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3A925" w14:textId="3C694634" w:rsidR="00B72FCC" w:rsidRPr="00B72FCC" w:rsidRDefault="00B72FCC" w:rsidP="00B72FCC">
      <w:pPr>
        <w:pStyle w:val="Title"/>
        <w:jc w:val="center"/>
      </w:pPr>
      <w:r>
        <w:t xml:space="preserve">Lab </w:t>
      </w:r>
      <w:r w:rsidR="004C5622">
        <w:t>4</w:t>
      </w:r>
      <w:r w:rsidR="00170268">
        <w:t xml:space="preserve"> Prelab</w:t>
      </w:r>
    </w:p>
    <w:p w14:paraId="44DE9C1C" w14:textId="75017784" w:rsidR="002725AF" w:rsidRDefault="00170268" w:rsidP="002725AF">
      <w:r>
        <w:rPr>
          <w:b/>
          <w:bCs/>
        </w:rPr>
        <w:t>Name</w:t>
      </w:r>
      <w:r w:rsidR="00B72FCC">
        <w:t>:</w:t>
      </w:r>
      <w:r w:rsidR="002B6794">
        <w:t xml:space="preserve"> Chimzim Ogbondah</w:t>
      </w:r>
    </w:p>
    <w:p w14:paraId="1071C69A" w14:textId="77DCB831" w:rsidR="00255634" w:rsidRDefault="00255634" w:rsidP="002725AF"/>
    <w:p w14:paraId="69931D1E" w14:textId="222782DD" w:rsidR="00255634" w:rsidRPr="00255634" w:rsidRDefault="00255634" w:rsidP="002725AF">
      <w:pPr>
        <w:rPr>
          <w:b/>
          <w:bCs/>
        </w:rPr>
      </w:pPr>
      <w:r w:rsidRPr="00255634">
        <w:rPr>
          <w:b/>
          <w:bCs/>
        </w:rPr>
        <w:t>Lab Partner Name (if you worked together and are submitting the same document</w:t>
      </w:r>
      <w:r w:rsidR="00FE5295">
        <w:rPr>
          <w:b/>
          <w:bCs/>
        </w:rPr>
        <w:t xml:space="preserve"> or mostly the same answers</w:t>
      </w:r>
      <w:r w:rsidRPr="00255634">
        <w:rPr>
          <w:b/>
          <w:bCs/>
        </w:rPr>
        <w:t>):</w:t>
      </w:r>
    </w:p>
    <w:p w14:paraId="49539651" w14:textId="77777777" w:rsidR="00E047E4" w:rsidRDefault="00E047E4" w:rsidP="002725AF">
      <w:pPr>
        <w:rPr>
          <w:b/>
          <w:bCs/>
        </w:rPr>
      </w:pPr>
    </w:p>
    <w:p w14:paraId="7573759C" w14:textId="71742ADB" w:rsidR="00B72FCC" w:rsidRDefault="00B72FCC" w:rsidP="002725AF">
      <w:r w:rsidRPr="00B72FCC">
        <w:rPr>
          <w:b/>
          <w:bCs/>
        </w:rPr>
        <w:t>Lab Section</w:t>
      </w:r>
      <w:r>
        <w:t>:</w:t>
      </w:r>
      <w:r w:rsidR="002B6794">
        <w:t xml:space="preserve"> 1</w:t>
      </w:r>
    </w:p>
    <w:p w14:paraId="4C8A5B32" w14:textId="72D97A1B" w:rsidR="00255634" w:rsidRDefault="00255634" w:rsidP="002725AF"/>
    <w:p w14:paraId="03D7E79B" w14:textId="027D2E91" w:rsidR="00255634" w:rsidRPr="00255634" w:rsidRDefault="00255634" w:rsidP="00255634">
      <w:pPr>
        <w:rPr>
          <w:b/>
        </w:rPr>
      </w:pPr>
      <w:r>
        <w:rPr>
          <w:b/>
        </w:rPr>
        <w:t xml:space="preserve">Submit your prelab document as </w:t>
      </w:r>
      <w:r w:rsidRPr="00255634">
        <w:rPr>
          <w:b/>
        </w:rPr>
        <w:t xml:space="preserve">a PDF file </w:t>
      </w:r>
      <w:r>
        <w:rPr>
          <w:b/>
        </w:rPr>
        <w:t>in</w:t>
      </w:r>
      <w:r w:rsidRPr="00255634">
        <w:rPr>
          <w:b/>
        </w:rPr>
        <w:t xml:space="preserve"> Canvas under the </w:t>
      </w:r>
      <w:r>
        <w:rPr>
          <w:b/>
        </w:rPr>
        <w:t xml:space="preserve">corresponding prelab assignment. </w:t>
      </w:r>
      <w:r w:rsidRPr="00255634">
        <w:rPr>
          <w:b/>
        </w:rPr>
        <w:t xml:space="preserve">Every student submits their own prelab. Lab partners are allowed to work on the prelab together and submit the same document (if there is actual collaboration on the document). </w:t>
      </w:r>
      <w:r>
        <w:rPr>
          <w:b/>
        </w:rPr>
        <w:t xml:space="preserve"> </w:t>
      </w:r>
      <w:r w:rsidRPr="00255634">
        <w:rPr>
          <w:b/>
        </w:rPr>
        <w:t xml:space="preserve">For full credit, the prelab must be </w:t>
      </w:r>
      <w:r w:rsidR="00FE5295">
        <w:rPr>
          <w:b/>
        </w:rPr>
        <w:t>submitted prior</w:t>
      </w:r>
      <w:r w:rsidRPr="00255634">
        <w:rPr>
          <w:b/>
        </w:rPr>
        <w:t xml:space="preserve"> to the start of lab</w:t>
      </w:r>
      <w:r>
        <w:rPr>
          <w:b/>
        </w:rPr>
        <w:t>. Text responses should be</w:t>
      </w:r>
      <w:r w:rsidRPr="00255634">
        <w:rPr>
          <w:b/>
        </w:rPr>
        <w:t xml:space="preserve"> typed</w:t>
      </w:r>
      <w:r>
        <w:rPr>
          <w:b/>
        </w:rPr>
        <w:t xml:space="preserve"> or printed neatly</w:t>
      </w:r>
      <w:r w:rsidRPr="00255634">
        <w:rPr>
          <w:b/>
        </w:rPr>
        <w:t>.</w:t>
      </w:r>
    </w:p>
    <w:p w14:paraId="1295F94A" w14:textId="77777777" w:rsidR="00E047E4" w:rsidRDefault="00E047E4" w:rsidP="002725AF"/>
    <w:p w14:paraId="110B8202" w14:textId="3DEF6F56" w:rsidR="00E178E8" w:rsidRPr="00E178E8" w:rsidRDefault="00E178E8" w:rsidP="00D16C6B">
      <w:pPr>
        <w:pStyle w:val="ListParagraph"/>
        <w:numPr>
          <w:ilvl w:val="0"/>
          <w:numId w:val="1"/>
        </w:numPr>
        <w:rPr>
          <w:lang w:val="en"/>
        </w:rPr>
      </w:pPr>
      <w:r>
        <w:t xml:space="preserve">System </w:t>
      </w:r>
      <w:r w:rsidR="00F20621">
        <w:t>information</w:t>
      </w:r>
    </w:p>
    <w:p w14:paraId="446697E1" w14:textId="0F0E3A6A" w:rsidR="00255634" w:rsidRPr="00DD7FA7" w:rsidRDefault="00F20621" w:rsidP="00E178E8">
      <w:r>
        <w:t xml:space="preserve">Refer to the following lab resources file: </w:t>
      </w:r>
      <w:r w:rsidRPr="00F20621">
        <w:t>Cybot-Baseboard-LCD-Schematic</w:t>
      </w:r>
      <w:r>
        <w:t xml:space="preserve">.pdf. From information given in this file, how might you conclude that serial communication between the </w:t>
      </w:r>
      <w:proofErr w:type="spellStart"/>
      <w:r>
        <w:t>CyBot</w:t>
      </w:r>
      <w:proofErr w:type="spellEnd"/>
      <w:r>
        <w:t xml:space="preserve"> Launchpad board and the PC is using GPIO Port B and UART1?</w:t>
      </w:r>
    </w:p>
    <w:p w14:paraId="4F3117DE" w14:textId="31005D9B" w:rsidR="00F20621" w:rsidRDefault="002B6794" w:rsidP="00255634">
      <w:r>
        <w:t xml:space="preserve">-PIN mapped test points so one is receiving data inside port b and another pin is transmitting data </w:t>
      </w:r>
    </w:p>
    <w:p w14:paraId="5F61845C" w14:textId="77777777" w:rsidR="00DD7FA7" w:rsidRPr="00255634" w:rsidRDefault="00DD7FA7" w:rsidP="00255634"/>
    <w:p w14:paraId="63F160EB" w14:textId="41B99925" w:rsidR="00DD7FA7" w:rsidRPr="00E178E8" w:rsidRDefault="00F20621" w:rsidP="00DD7FA7">
      <w:pPr>
        <w:pStyle w:val="ListParagraph"/>
        <w:numPr>
          <w:ilvl w:val="0"/>
          <w:numId w:val="1"/>
        </w:numPr>
        <w:rPr>
          <w:lang w:val="en"/>
        </w:rPr>
      </w:pPr>
      <w:r>
        <w:t>Port pins for UART1 transmit (TX) and receive (RX)</w:t>
      </w:r>
    </w:p>
    <w:p w14:paraId="6688EFB0" w14:textId="0E552A9F" w:rsidR="00DD7FA7" w:rsidRPr="00DD7FA7" w:rsidRDefault="00F20621" w:rsidP="00DD7FA7">
      <w:r>
        <w:t>UART1 is an alternate function</w:t>
      </w:r>
      <w:r w:rsidR="00C05776">
        <w:t>,</w:t>
      </w:r>
      <w:r>
        <w:t xml:space="preserve"> or peripheral</w:t>
      </w:r>
      <w:r w:rsidR="00C05776">
        <w:t>,</w:t>
      </w:r>
      <w:r>
        <w:t xml:space="preserve"> that uses GPIO Port B pins. </w:t>
      </w:r>
    </w:p>
    <w:p w14:paraId="2E602A3A" w14:textId="4F4CA242" w:rsidR="00DD7FA7" w:rsidRDefault="00F20621" w:rsidP="00DD7FA7">
      <w:pPr>
        <w:numPr>
          <w:ilvl w:val="0"/>
          <w:numId w:val="2"/>
        </w:numPr>
        <w:ind w:left="360"/>
      </w:pPr>
      <w:r>
        <w:t>Which Port B pin is</w:t>
      </w:r>
      <w:r w:rsidR="00C05776">
        <w:t xml:space="preserve"> used for the UART1 transmit (TX) signal?</w:t>
      </w:r>
    </w:p>
    <w:p w14:paraId="49F9A7DA" w14:textId="631320C7" w:rsidR="00287300" w:rsidRDefault="00287300" w:rsidP="00287300">
      <w:pPr>
        <w:numPr>
          <w:ilvl w:val="1"/>
          <w:numId w:val="2"/>
        </w:numPr>
      </w:pPr>
      <w:r>
        <w:t>PB</w:t>
      </w:r>
      <w:r w:rsidR="0000276F">
        <w:t>1</w:t>
      </w:r>
      <w:r>
        <w:t>/</w:t>
      </w:r>
      <w:r w:rsidR="0000276F">
        <w:t>U1TX/T2CCP1</w:t>
      </w:r>
    </w:p>
    <w:p w14:paraId="6A2331C0" w14:textId="244D8726" w:rsidR="00C05776" w:rsidRDefault="00C05776" w:rsidP="00C05776">
      <w:pPr>
        <w:numPr>
          <w:ilvl w:val="0"/>
          <w:numId w:val="2"/>
        </w:numPr>
        <w:ind w:left="360"/>
      </w:pPr>
      <w:r>
        <w:lastRenderedPageBreak/>
        <w:t>Which Port B pin is used for the UART1 receive (RX) signal?</w:t>
      </w:r>
    </w:p>
    <w:p w14:paraId="4D46899B" w14:textId="51AB9344" w:rsidR="00287300" w:rsidRPr="00DD7FA7" w:rsidRDefault="00287300" w:rsidP="00287300">
      <w:pPr>
        <w:numPr>
          <w:ilvl w:val="1"/>
          <w:numId w:val="2"/>
        </w:numPr>
      </w:pPr>
      <w:r>
        <w:t>PB</w:t>
      </w:r>
      <w:r w:rsidR="0000276F">
        <w:t>0/</w:t>
      </w:r>
      <w:proofErr w:type="spellStart"/>
      <w:r w:rsidR="0000276F">
        <w:t>URx</w:t>
      </w:r>
      <w:proofErr w:type="spellEnd"/>
      <w:r w:rsidR="0000276F">
        <w:t>/T2CCP0</w:t>
      </w:r>
    </w:p>
    <w:p w14:paraId="2BDC74F0" w14:textId="4CE05E8E" w:rsidR="00F20621" w:rsidRDefault="00F20621" w:rsidP="00DD7FA7"/>
    <w:p w14:paraId="56985656" w14:textId="11ABA5A3" w:rsidR="00C05776" w:rsidRDefault="00C05776" w:rsidP="00C05776">
      <w:pPr>
        <w:pStyle w:val="ListParagraph"/>
        <w:numPr>
          <w:ilvl w:val="0"/>
          <w:numId w:val="1"/>
        </w:numPr>
      </w:pPr>
      <w:r>
        <w:t xml:space="preserve">Use the </w:t>
      </w:r>
      <w:r w:rsidR="00C7681E">
        <w:t xml:space="preserve">GPIO port </w:t>
      </w:r>
      <w:r>
        <w:t xml:space="preserve">worksheet below to indicate which Port B pin is </w:t>
      </w:r>
      <w:r w:rsidR="00C7681E">
        <w:t>used for UART1 TX, which Port B pin is used for UART1 RX, and what values must be initialized in the other GPIO port registers to configure the UART1 alternate function for the port. Put an “x” in cells that you are not using and should preserve their values.</w:t>
      </w:r>
    </w:p>
    <w:p w14:paraId="00FE27E0" w14:textId="77777777" w:rsidR="00287300" w:rsidRDefault="00287300" w:rsidP="00287300">
      <w:pPr>
        <w:pStyle w:val="ListParagraph"/>
        <w:numPr>
          <w:ilvl w:val="1"/>
          <w:numId w:val="1"/>
        </w:numPr>
      </w:pPr>
    </w:p>
    <w:p w14:paraId="74F30899" w14:textId="51CB984F" w:rsidR="00F20621" w:rsidRDefault="00F20621" w:rsidP="00DD7FA7"/>
    <w:p w14:paraId="0FF50928" w14:textId="77777777" w:rsidR="00C05776" w:rsidRDefault="00C05776" w:rsidP="00C05776">
      <w:r>
        <w:t>GPIO Port Registers</w:t>
      </w:r>
    </w:p>
    <w:p w14:paraId="466D0B50" w14:textId="77777777" w:rsidR="00C05776" w:rsidRDefault="00C05776" w:rsidP="00C05776"/>
    <w:tbl>
      <w:tblPr>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21"/>
        <w:gridCol w:w="721"/>
        <w:gridCol w:w="721"/>
        <w:gridCol w:w="722"/>
        <w:gridCol w:w="722"/>
        <w:gridCol w:w="722"/>
        <w:gridCol w:w="722"/>
        <w:gridCol w:w="722"/>
        <w:gridCol w:w="2117"/>
      </w:tblGrid>
      <w:tr w:rsidR="00C05776" w14:paraId="4E10619E" w14:textId="77777777" w:rsidTr="00E33320">
        <w:tc>
          <w:tcPr>
            <w:tcW w:w="1590" w:type="dxa"/>
            <w:shd w:val="clear" w:color="auto" w:fill="auto"/>
            <w:tcMar>
              <w:top w:w="100" w:type="dxa"/>
              <w:left w:w="100" w:type="dxa"/>
              <w:bottom w:w="100" w:type="dxa"/>
              <w:right w:w="100" w:type="dxa"/>
            </w:tcMar>
          </w:tcPr>
          <w:p w14:paraId="6057D659" w14:textId="77777777" w:rsidR="00C05776" w:rsidRDefault="00C05776" w:rsidP="00E33320">
            <w:pPr>
              <w:widowControl w:val="0"/>
              <w:pBdr>
                <w:top w:val="nil"/>
                <w:left w:val="nil"/>
                <w:bottom w:val="nil"/>
                <w:right w:val="nil"/>
                <w:between w:val="nil"/>
              </w:pBdr>
              <w:spacing w:line="240" w:lineRule="auto"/>
              <w:jc w:val="right"/>
            </w:pPr>
            <w:r>
              <w:t>Bit &gt;&gt;&gt;</w:t>
            </w:r>
            <w:r>
              <w:br/>
            </w:r>
            <w:proofErr w:type="spellStart"/>
            <w:r>
              <w:t>vvv</w:t>
            </w:r>
            <w:proofErr w:type="spellEnd"/>
            <w:r>
              <w:t xml:space="preserve"> Register</w:t>
            </w:r>
          </w:p>
        </w:tc>
        <w:tc>
          <w:tcPr>
            <w:tcW w:w="721" w:type="dxa"/>
            <w:shd w:val="clear" w:color="auto" w:fill="auto"/>
            <w:tcMar>
              <w:top w:w="100" w:type="dxa"/>
              <w:left w:w="100" w:type="dxa"/>
              <w:bottom w:w="100" w:type="dxa"/>
              <w:right w:w="100" w:type="dxa"/>
            </w:tcMar>
          </w:tcPr>
          <w:p w14:paraId="24C70FD1" w14:textId="77777777" w:rsidR="00C05776" w:rsidRDefault="00C05776" w:rsidP="00E33320">
            <w:pPr>
              <w:widowControl w:val="0"/>
              <w:pBdr>
                <w:top w:val="nil"/>
                <w:left w:val="nil"/>
                <w:bottom w:val="nil"/>
                <w:right w:val="nil"/>
                <w:between w:val="nil"/>
              </w:pBdr>
              <w:spacing w:line="240" w:lineRule="auto"/>
              <w:jc w:val="center"/>
            </w:pPr>
            <w:r>
              <w:t>7</w:t>
            </w:r>
          </w:p>
        </w:tc>
        <w:tc>
          <w:tcPr>
            <w:tcW w:w="721" w:type="dxa"/>
            <w:shd w:val="clear" w:color="auto" w:fill="auto"/>
            <w:tcMar>
              <w:top w:w="100" w:type="dxa"/>
              <w:left w:w="100" w:type="dxa"/>
              <w:bottom w:w="100" w:type="dxa"/>
              <w:right w:w="100" w:type="dxa"/>
            </w:tcMar>
          </w:tcPr>
          <w:p w14:paraId="03B68598" w14:textId="77777777" w:rsidR="00C05776" w:rsidRDefault="00C05776" w:rsidP="00E33320">
            <w:pPr>
              <w:widowControl w:val="0"/>
              <w:pBdr>
                <w:top w:val="nil"/>
                <w:left w:val="nil"/>
                <w:bottom w:val="nil"/>
                <w:right w:val="nil"/>
                <w:between w:val="nil"/>
              </w:pBdr>
              <w:spacing w:line="240" w:lineRule="auto"/>
              <w:jc w:val="center"/>
            </w:pPr>
            <w:r>
              <w:t>6</w:t>
            </w:r>
          </w:p>
        </w:tc>
        <w:tc>
          <w:tcPr>
            <w:tcW w:w="721" w:type="dxa"/>
            <w:shd w:val="clear" w:color="auto" w:fill="auto"/>
            <w:tcMar>
              <w:top w:w="100" w:type="dxa"/>
              <w:left w:w="100" w:type="dxa"/>
              <w:bottom w:w="100" w:type="dxa"/>
              <w:right w:w="100" w:type="dxa"/>
            </w:tcMar>
          </w:tcPr>
          <w:p w14:paraId="0C2FC255" w14:textId="77777777" w:rsidR="00C05776" w:rsidRDefault="00C05776" w:rsidP="00E33320">
            <w:pPr>
              <w:widowControl w:val="0"/>
              <w:pBdr>
                <w:top w:val="nil"/>
                <w:left w:val="nil"/>
                <w:bottom w:val="nil"/>
                <w:right w:val="nil"/>
                <w:between w:val="nil"/>
              </w:pBdr>
              <w:spacing w:line="240" w:lineRule="auto"/>
              <w:jc w:val="center"/>
            </w:pPr>
            <w:r>
              <w:t>5</w:t>
            </w:r>
          </w:p>
        </w:tc>
        <w:tc>
          <w:tcPr>
            <w:tcW w:w="721" w:type="dxa"/>
            <w:shd w:val="clear" w:color="auto" w:fill="auto"/>
            <w:tcMar>
              <w:top w:w="100" w:type="dxa"/>
              <w:left w:w="100" w:type="dxa"/>
              <w:bottom w:w="100" w:type="dxa"/>
              <w:right w:w="100" w:type="dxa"/>
            </w:tcMar>
          </w:tcPr>
          <w:p w14:paraId="1F3EED81" w14:textId="77777777" w:rsidR="00C05776" w:rsidRDefault="00C05776" w:rsidP="00E33320">
            <w:pPr>
              <w:widowControl w:val="0"/>
              <w:pBdr>
                <w:top w:val="nil"/>
                <w:left w:val="nil"/>
                <w:bottom w:val="nil"/>
                <w:right w:val="nil"/>
                <w:between w:val="nil"/>
              </w:pBdr>
              <w:spacing w:line="240" w:lineRule="auto"/>
              <w:jc w:val="center"/>
            </w:pPr>
            <w:r>
              <w:t>4</w:t>
            </w:r>
          </w:p>
        </w:tc>
        <w:tc>
          <w:tcPr>
            <w:tcW w:w="721" w:type="dxa"/>
            <w:shd w:val="clear" w:color="auto" w:fill="auto"/>
            <w:tcMar>
              <w:top w:w="100" w:type="dxa"/>
              <w:left w:w="100" w:type="dxa"/>
              <w:bottom w:w="100" w:type="dxa"/>
              <w:right w:w="100" w:type="dxa"/>
            </w:tcMar>
          </w:tcPr>
          <w:p w14:paraId="4C2A314C" w14:textId="77777777" w:rsidR="00C05776" w:rsidRDefault="00C05776" w:rsidP="00E33320">
            <w:pPr>
              <w:widowControl w:val="0"/>
              <w:pBdr>
                <w:top w:val="nil"/>
                <w:left w:val="nil"/>
                <w:bottom w:val="nil"/>
                <w:right w:val="nil"/>
                <w:between w:val="nil"/>
              </w:pBdr>
              <w:spacing w:line="240" w:lineRule="auto"/>
              <w:jc w:val="center"/>
            </w:pPr>
            <w:r>
              <w:t>3</w:t>
            </w:r>
          </w:p>
        </w:tc>
        <w:tc>
          <w:tcPr>
            <w:tcW w:w="721" w:type="dxa"/>
            <w:shd w:val="clear" w:color="auto" w:fill="auto"/>
            <w:tcMar>
              <w:top w:w="100" w:type="dxa"/>
              <w:left w:w="100" w:type="dxa"/>
              <w:bottom w:w="100" w:type="dxa"/>
              <w:right w:w="100" w:type="dxa"/>
            </w:tcMar>
          </w:tcPr>
          <w:p w14:paraId="09B21CBC" w14:textId="77777777" w:rsidR="00C05776" w:rsidRDefault="00C05776" w:rsidP="00E33320">
            <w:pPr>
              <w:widowControl w:val="0"/>
              <w:pBdr>
                <w:top w:val="nil"/>
                <w:left w:val="nil"/>
                <w:bottom w:val="nil"/>
                <w:right w:val="nil"/>
                <w:between w:val="nil"/>
              </w:pBdr>
              <w:spacing w:line="240" w:lineRule="auto"/>
              <w:jc w:val="center"/>
            </w:pPr>
            <w:r>
              <w:t>2</w:t>
            </w:r>
          </w:p>
        </w:tc>
        <w:tc>
          <w:tcPr>
            <w:tcW w:w="721" w:type="dxa"/>
            <w:shd w:val="clear" w:color="auto" w:fill="auto"/>
            <w:tcMar>
              <w:top w:w="100" w:type="dxa"/>
              <w:left w:w="100" w:type="dxa"/>
              <w:bottom w:w="100" w:type="dxa"/>
              <w:right w:w="100" w:type="dxa"/>
            </w:tcMar>
          </w:tcPr>
          <w:p w14:paraId="11050FE6" w14:textId="77777777" w:rsidR="00C05776" w:rsidRDefault="00C05776" w:rsidP="00E33320">
            <w:pPr>
              <w:widowControl w:val="0"/>
              <w:pBdr>
                <w:top w:val="nil"/>
                <w:left w:val="nil"/>
                <w:bottom w:val="nil"/>
                <w:right w:val="nil"/>
                <w:between w:val="nil"/>
              </w:pBdr>
              <w:spacing w:line="240" w:lineRule="auto"/>
              <w:jc w:val="center"/>
            </w:pPr>
            <w:r>
              <w:t>1</w:t>
            </w:r>
          </w:p>
        </w:tc>
        <w:tc>
          <w:tcPr>
            <w:tcW w:w="721" w:type="dxa"/>
            <w:shd w:val="clear" w:color="auto" w:fill="auto"/>
            <w:tcMar>
              <w:top w:w="100" w:type="dxa"/>
              <w:left w:w="100" w:type="dxa"/>
              <w:bottom w:w="100" w:type="dxa"/>
              <w:right w:w="100" w:type="dxa"/>
            </w:tcMar>
          </w:tcPr>
          <w:p w14:paraId="0A3F957E" w14:textId="77777777" w:rsidR="00C05776" w:rsidRDefault="00C05776" w:rsidP="00E33320">
            <w:pPr>
              <w:widowControl w:val="0"/>
              <w:pBdr>
                <w:top w:val="nil"/>
                <w:left w:val="nil"/>
                <w:bottom w:val="nil"/>
                <w:right w:val="nil"/>
                <w:between w:val="nil"/>
              </w:pBdr>
              <w:spacing w:line="240" w:lineRule="auto"/>
              <w:jc w:val="center"/>
            </w:pPr>
            <w:r>
              <w:t>0</w:t>
            </w:r>
          </w:p>
        </w:tc>
        <w:tc>
          <w:tcPr>
            <w:tcW w:w="2115" w:type="dxa"/>
            <w:shd w:val="clear" w:color="auto" w:fill="auto"/>
            <w:tcMar>
              <w:top w:w="100" w:type="dxa"/>
              <w:left w:w="100" w:type="dxa"/>
              <w:bottom w:w="100" w:type="dxa"/>
              <w:right w:w="100" w:type="dxa"/>
            </w:tcMar>
          </w:tcPr>
          <w:p w14:paraId="4456B952" w14:textId="77777777" w:rsidR="00C05776" w:rsidRDefault="00C05776" w:rsidP="00E33320">
            <w:pPr>
              <w:widowControl w:val="0"/>
              <w:pBdr>
                <w:top w:val="nil"/>
                <w:left w:val="nil"/>
                <w:bottom w:val="nil"/>
                <w:right w:val="nil"/>
                <w:between w:val="nil"/>
              </w:pBdr>
              <w:spacing w:line="240" w:lineRule="auto"/>
            </w:pPr>
            <w:r>
              <w:t>Description</w:t>
            </w:r>
          </w:p>
        </w:tc>
      </w:tr>
      <w:tr w:rsidR="00C05776" w14:paraId="46AFA3C4" w14:textId="77777777" w:rsidTr="00E33320">
        <w:tc>
          <w:tcPr>
            <w:tcW w:w="1590" w:type="dxa"/>
            <w:shd w:val="clear" w:color="auto" w:fill="auto"/>
            <w:tcMar>
              <w:top w:w="100" w:type="dxa"/>
              <w:left w:w="100" w:type="dxa"/>
              <w:bottom w:w="100" w:type="dxa"/>
              <w:right w:w="100" w:type="dxa"/>
            </w:tcMar>
          </w:tcPr>
          <w:p w14:paraId="695A7231" w14:textId="77777777" w:rsidR="00C05776" w:rsidRDefault="00C05776" w:rsidP="00E33320">
            <w:pPr>
              <w:widowControl w:val="0"/>
              <w:pBdr>
                <w:top w:val="nil"/>
                <w:left w:val="nil"/>
                <w:bottom w:val="nil"/>
                <w:right w:val="nil"/>
                <w:between w:val="nil"/>
              </w:pBdr>
              <w:spacing w:line="240" w:lineRule="auto"/>
            </w:pPr>
            <w:r>
              <w:t xml:space="preserve">DATA </w:t>
            </w:r>
          </w:p>
          <w:p w14:paraId="657DDAA4" w14:textId="31BCE116" w:rsidR="00C05776" w:rsidRDefault="00C05776" w:rsidP="00E33320">
            <w:pPr>
              <w:widowControl w:val="0"/>
              <w:pBdr>
                <w:top w:val="nil"/>
                <w:left w:val="nil"/>
                <w:bottom w:val="nil"/>
                <w:right w:val="nil"/>
                <w:between w:val="nil"/>
              </w:pBdr>
              <w:spacing w:line="240" w:lineRule="auto"/>
            </w:pPr>
            <w:r>
              <w:t>(or PORT pins for alternate functions)</w:t>
            </w:r>
          </w:p>
        </w:tc>
        <w:tc>
          <w:tcPr>
            <w:tcW w:w="721" w:type="dxa"/>
            <w:shd w:val="clear" w:color="auto" w:fill="auto"/>
            <w:tcMar>
              <w:top w:w="100" w:type="dxa"/>
              <w:left w:w="100" w:type="dxa"/>
              <w:bottom w:w="100" w:type="dxa"/>
              <w:right w:w="100" w:type="dxa"/>
            </w:tcMar>
          </w:tcPr>
          <w:p w14:paraId="2839A32A" w14:textId="77777777" w:rsidR="00C05776" w:rsidRDefault="00C05776" w:rsidP="00E33320">
            <w:pPr>
              <w:widowControl w:val="0"/>
              <w:pBdr>
                <w:top w:val="nil"/>
                <w:left w:val="nil"/>
                <w:bottom w:val="nil"/>
                <w:right w:val="nil"/>
                <w:between w:val="nil"/>
              </w:pBdr>
              <w:spacing w:line="240" w:lineRule="auto"/>
            </w:pPr>
          </w:p>
        </w:tc>
        <w:tc>
          <w:tcPr>
            <w:tcW w:w="721" w:type="dxa"/>
            <w:shd w:val="clear" w:color="auto" w:fill="auto"/>
            <w:tcMar>
              <w:top w:w="100" w:type="dxa"/>
              <w:left w:w="100" w:type="dxa"/>
              <w:bottom w:w="100" w:type="dxa"/>
              <w:right w:w="100" w:type="dxa"/>
            </w:tcMar>
          </w:tcPr>
          <w:p w14:paraId="46355714" w14:textId="77777777" w:rsidR="00C05776" w:rsidRDefault="00C05776" w:rsidP="00E33320">
            <w:pPr>
              <w:widowControl w:val="0"/>
              <w:pBdr>
                <w:top w:val="nil"/>
                <w:left w:val="nil"/>
                <w:bottom w:val="nil"/>
                <w:right w:val="nil"/>
                <w:between w:val="nil"/>
              </w:pBdr>
              <w:spacing w:line="240" w:lineRule="auto"/>
            </w:pPr>
          </w:p>
        </w:tc>
        <w:tc>
          <w:tcPr>
            <w:tcW w:w="721" w:type="dxa"/>
            <w:shd w:val="clear" w:color="auto" w:fill="auto"/>
            <w:tcMar>
              <w:top w:w="100" w:type="dxa"/>
              <w:left w:w="100" w:type="dxa"/>
              <w:bottom w:w="100" w:type="dxa"/>
              <w:right w:w="100" w:type="dxa"/>
            </w:tcMar>
          </w:tcPr>
          <w:p w14:paraId="075A656C" w14:textId="77777777" w:rsidR="00C05776" w:rsidRDefault="00C05776" w:rsidP="00E33320">
            <w:pPr>
              <w:widowControl w:val="0"/>
              <w:pBdr>
                <w:top w:val="nil"/>
                <w:left w:val="nil"/>
                <w:bottom w:val="nil"/>
                <w:right w:val="nil"/>
                <w:between w:val="nil"/>
              </w:pBdr>
              <w:spacing w:line="240" w:lineRule="auto"/>
            </w:pPr>
          </w:p>
        </w:tc>
        <w:tc>
          <w:tcPr>
            <w:tcW w:w="721" w:type="dxa"/>
            <w:shd w:val="clear" w:color="auto" w:fill="auto"/>
            <w:tcMar>
              <w:top w:w="100" w:type="dxa"/>
              <w:left w:w="100" w:type="dxa"/>
              <w:bottom w:w="100" w:type="dxa"/>
              <w:right w:w="100" w:type="dxa"/>
            </w:tcMar>
          </w:tcPr>
          <w:p w14:paraId="31F19AD4" w14:textId="77777777" w:rsidR="00C05776" w:rsidRDefault="00C05776" w:rsidP="00E33320">
            <w:pPr>
              <w:widowControl w:val="0"/>
              <w:pBdr>
                <w:top w:val="nil"/>
                <w:left w:val="nil"/>
                <w:bottom w:val="nil"/>
                <w:right w:val="nil"/>
                <w:between w:val="nil"/>
              </w:pBdr>
              <w:spacing w:line="240" w:lineRule="auto"/>
            </w:pPr>
          </w:p>
        </w:tc>
        <w:tc>
          <w:tcPr>
            <w:tcW w:w="721" w:type="dxa"/>
            <w:shd w:val="clear" w:color="auto" w:fill="auto"/>
            <w:tcMar>
              <w:top w:w="100" w:type="dxa"/>
              <w:left w:w="100" w:type="dxa"/>
              <w:bottom w:w="100" w:type="dxa"/>
              <w:right w:w="100" w:type="dxa"/>
            </w:tcMar>
          </w:tcPr>
          <w:p w14:paraId="1CCD9281" w14:textId="77777777" w:rsidR="00C05776" w:rsidRDefault="00C05776" w:rsidP="00E33320">
            <w:pPr>
              <w:widowControl w:val="0"/>
              <w:pBdr>
                <w:top w:val="nil"/>
                <w:left w:val="nil"/>
                <w:bottom w:val="nil"/>
                <w:right w:val="nil"/>
                <w:between w:val="nil"/>
              </w:pBdr>
              <w:spacing w:line="240" w:lineRule="auto"/>
            </w:pPr>
          </w:p>
        </w:tc>
        <w:tc>
          <w:tcPr>
            <w:tcW w:w="721" w:type="dxa"/>
            <w:shd w:val="clear" w:color="auto" w:fill="auto"/>
            <w:tcMar>
              <w:top w:w="100" w:type="dxa"/>
              <w:left w:w="100" w:type="dxa"/>
              <w:bottom w:w="100" w:type="dxa"/>
              <w:right w:w="100" w:type="dxa"/>
            </w:tcMar>
          </w:tcPr>
          <w:p w14:paraId="157A3063" w14:textId="77777777" w:rsidR="00C05776" w:rsidRDefault="00C05776" w:rsidP="00E33320">
            <w:pPr>
              <w:widowControl w:val="0"/>
              <w:pBdr>
                <w:top w:val="nil"/>
                <w:left w:val="nil"/>
                <w:bottom w:val="nil"/>
                <w:right w:val="nil"/>
                <w:between w:val="nil"/>
              </w:pBdr>
              <w:spacing w:line="240" w:lineRule="auto"/>
            </w:pPr>
          </w:p>
        </w:tc>
        <w:tc>
          <w:tcPr>
            <w:tcW w:w="721" w:type="dxa"/>
            <w:shd w:val="clear" w:color="auto" w:fill="auto"/>
            <w:tcMar>
              <w:top w:w="100" w:type="dxa"/>
              <w:left w:w="100" w:type="dxa"/>
              <w:bottom w:w="100" w:type="dxa"/>
              <w:right w:w="100" w:type="dxa"/>
            </w:tcMar>
          </w:tcPr>
          <w:p w14:paraId="0B9F116C" w14:textId="77777777" w:rsidR="00C05776" w:rsidRDefault="00C05776" w:rsidP="00E33320">
            <w:pPr>
              <w:widowControl w:val="0"/>
              <w:pBdr>
                <w:top w:val="nil"/>
                <w:left w:val="nil"/>
                <w:bottom w:val="nil"/>
                <w:right w:val="nil"/>
                <w:between w:val="nil"/>
              </w:pBdr>
              <w:spacing w:line="240" w:lineRule="auto"/>
            </w:pPr>
          </w:p>
        </w:tc>
        <w:tc>
          <w:tcPr>
            <w:tcW w:w="721" w:type="dxa"/>
            <w:shd w:val="clear" w:color="auto" w:fill="auto"/>
            <w:tcMar>
              <w:top w:w="100" w:type="dxa"/>
              <w:left w:w="100" w:type="dxa"/>
              <w:bottom w:w="100" w:type="dxa"/>
              <w:right w:w="100" w:type="dxa"/>
            </w:tcMar>
          </w:tcPr>
          <w:p w14:paraId="706C0C56" w14:textId="77777777" w:rsidR="00C05776" w:rsidRDefault="00C05776" w:rsidP="00E33320">
            <w:pPr>
              <w:widowControl w:val="0"/>
              <w:pBdr>
                <w:top w:val="nil"/>
                <w:left w:val="nil"/>
                <w:bottom w:val="nil"/>
                <w:right w:val="nil"/>
                <w:between w:val="nil"/>
              </w:pBdr>
              <w:spacing w:line="240" w:lineRule="auto"/>
            </w:pPr>
          </w:p>
        </w:tc>
        <w:tc>
          <w:tcPr>
            <w:tcW w:w="2115" w:type="dxa"/>
            <w:shd w:val="clear" w:color="auto" w:fill="auto"/>
            <w:tcMar>
              <w:top w:w="100" w:type="dxa"/>
              <w:left w:w="100" w:type="dxa"/>
              <w:bottom w:w="100" w:type="dxa"/>
              <w:right w:w="100" w:type="dxa"/>
            </w:tcMar>
          </w:tcPr>
          <w:p w14:paraId="01DF7B5A" w14:textId="77777777" w:rsidR="00C05776" w:rsidRDefault="00C05776" w:rsidP="00E33320">
            <w:pPr>
              <w:widowControl w:val="0"/>
              <w:pBdr>
                <w:top w:val="nil"/>
                <w:left w:val="nil"/>
                <w:bottom w:val="nil"/>
                <w:right w:val="nil"/>
                <w:between w:val="nil"/>
              </w:pBdr>
              <w:spacing w:line="240" w:lineRule="auto"/>
            </w:pPr>
            <w:r>
              <w:t>0, 1: bit values</w:t>
            </w:r>
          </w:p>
          <w:p w14:paraId="7C22309B" w14:textId="6B9E44A8" w:rsidR="00C05776" w:rsidRDefault="00C05776" w:rsidP="00E33320">
            <w:pPr>
              <w:widowControl w:val="0"/>
              <w:pBdr>
                <w:top w:val="nil"/>
                <w:left w:val="nil"/>
                <w:bottom w:val="nil"/>
                <w:right w:val="nil"/>
                <w:between w:val="nil"/>
              </w:pBdr>
              <w:spacing w:line="240" w:lineRule="auto"/>
            </w:pPr>
            <w:r>
              <w:t>(or alternate functions)</w:t>
            </w:r>
          </w:p>
        </w:tc>
      </w:tr>
      <w:tr w:rsidR="00C05776" w14:paraId="0845239C" w14:textId="77777777" w:rsidTr="00E33320">
        <w:tc>
          <w:tcPr>
            <w:tcW w:w="1590" w:type="dxa"/>
            <w:shd w:val="clear" w:color="auto" w:fill="auto"/>
            <w:tcMar>
              <w:top w:w="100" w:type="dxa"/>
              <w:left w:w="100" w:type="dxa"/>
              <w:bottom w:w="100" w:type="dxa"/>
              <w:right w:w="100" w:type="dxa"/>
            </w:tcMar>
          </w:tcPr>
          <w:p w14:paraId="5B2A80F9" w14:textId="77777777" w:rsidR="00C05776" w:rsidRDefault="00C05776" w:rsidP="00E33320">
            <w:pPr>
              <w:widowControl w:val="0"/>
              <w:pBdr>
                <w:top w:val="nil"/>
                <w:left w:val="nil"/>
                <w:bottom w:val="nil"/>
                <w:right w:val="nil"/>
                <w:between w:val="nil"/>
              </w:pBdr>
              <w:spacing w:line="240" w:lineRule="auto"/>
            </w:pPr>
            <w:r>
              <w:t>DEN</w:t>
            </w:r>
          </w:p>
        </w:tc>
        <w:tc>
          <w:tcPr>
            <w:tcW w:w="721" w:type="dxa"/>
            <w:shd w:val="clear" w:color="auto" w:fill="auto"/>
            <w:tcMar>
              <w:top w:w="100" w:type="dxa"/>
              <w:left w:w="100" w:type="dxa"/>
              <w:bottom w:w="100" w:type="dxa"/>
              <w:right w:w="100" w:type="dxa"/>
            </w:tcMar>
          </w:tcPr>
          <w:p w14:paraId="08A2CA72" w14:textId="3ACF458C" w:rsidR="00C05776" w:rsidRDefault="0093187B" w:rsidP="00E33320">
            <w:pPr>
              <w:widowControl w:val="0"/>
              <w:pBdr>
                <w:top w:val="nil"/>
                <w:left w:val="nil"/>
                <w:bottom w:val="nil"/>
                <w:right w:val="nil"/>
                <w:between w:val="nil"/>
              </w:pBdr>
              <w:spacing w:line="240" w:lineRule="auto"/>
            </w:pPr>
            <w:r>
              <w:t>x</w:t>
            </w:r>
          </w:p>
        </w:tc>
        <w:tc>
          <w:tcPr>
            <w:tcW w:w="721" w:type="dxa"/>
            <w:shd w:val="clear" w:color="auto" w:fill="auto"/>
            <w:tcMar>
              <w:top w:w="100" w:type="dxa"/>
              <w:left w:w="100" w:type="dxa"/>
              <w:bottom w:w="100" w:type="dxa"/>
              <w:right w:w="100" w:type="dxa"/>
            </w:tcMar>
          </w:tcPr>
          <w:p w14:paraId="683D1FCC" w14:textId="1FBC343D" w:rsidR="00C05776" w:rsidRDefault="00B80353" w:rsidP="00E33320">
            <w:pPr>
              <w:widowControl w:val="0"/>
              <w:pBdr>
                <w:top w:val="nil"/>
                <w:left w:val="nil"/>
                <w:bottom w:val="nil"/>
                <w:right w:val="nil"/>
                <w:between w:val="nil"/>
              </w:pBdr>
              <w:spacing w:line="240" w:lineRule="auto"/>
            </w:pPr>
            <w:r>
              <w:t>x</w:t>
            </w:r>
          </w:p>
        </w:tc>
        <w:tc>
          <w:tcPr>
            <w:tcW w:w="721" w:type="dxa"/>
            <w:shd w:val="clear" w:color="auto" w:fill="auto"/>
            <w:tcMar>
              <w:top w:w="100" w:type="dxa"/>
              <w:left w:w="100" w:type="dxa"/>
              <w:bottom w:w="100" w:type="dxa"/>
              <w:right w:w="100" w:type="dxa"/>
            </w:tcMar>
          </w:tcPr>
          <w:p w14:paraId="0BF9D1A5" w14:textId="66F8F4E6" w:rsidR="00C05776" w:rsidRDefault="00B80353" w:rsidP="00E33320">
            <w:pPr>
              <w:widowControl w:val="0"/>
              <w:pBdr>
                <w:top w:val="nil"/>
                <w:left w:val="nil"/>
                <w:bottom w:val="nil"/>
                <w:right w:val="nil"/>
                <w:between w:val="nil"/>
              </w:pBdr>
              <w:spacing w:line="240" w:lineRule="auto"/>
            </w:pPr>
            <w:r>
              <w:t>x</w:t>
            </w:r>
          </w:p>
        </w:tc>
        <w:tc>
          <w:tcPr>
            <w:tcW w:w="721" w:type="dxa"/>
            <w:shd w:val="clear" w:color="auto" w:fill="auto"/>
            <w:tcMar>
              <w:top w:w="100" w:type="dxa"/>
              <w:left w:w="100" w:type="dxa"/>
              <w:bottom w:w="100" w:type="dxa"/>
              <w:right w:w="100" w:type="dxa"/>
            </w:tcMar>
          </w:tcPr>
          <w:p w14:paraId="09EC5613" w14:textId="086FF764" w:rsidR="00C05776" w:rsidRDefault="0093187B" w:rsidP="00E33320">
            <w:pPr>
              <w:widowControl w:val="0"/>
              <w:pBdr>
                <w:top w:val="nil"/>
                <w:left w:val="nil"/>
                <w:bottom w:val="nil"/>
                <w:right w:val="nil"/>
                <w:between w:val="nil"/>
              </w:pBdr>
              <w:spacing w:line="240" w:lineRule="auto"/>
            </w:pPr>
            <w:r>
              <w:t>x</w:t>
            </w:r>
          </w:p>
        </w:tc>
        <w:tc>
          <w:tcPr>
            <w:tcW w:w="721" w:type="dxa"/>
            <w:shd w:val="clear" w:color="auto" w:fill="auto"/>
            <w:tcMar>
              <w:top w:w="100" w:type="dxa"/>
              <w:left w:w="100" w:type="dxa"/>
              <w:bottom w:w="100" w:type="dxa"/>
              <w:right w:w="100" w:type="dxa"/>
            </w:tcMar>
          </w:tcPr>
          <w:p w14:paraId="4AAED40B" w14:textId="4A727D63" w:rsidR="00C05776" w:rsidRDefault="0093187B" w:rsidP="00E33320">
            <w:pPr>
              <w:widowControl w:val="0"/>
              <w:pBdr>
                <w:top w:val="nil"/>
                <w:left w:val="nil"/>
                <w:bottom w:val="nil"/>
                <w:right w:val="nil"/>
                <w:between w:val="nil"/>
              </w:pBdr>
              <w:spacing w:line="240" w:lineRule="auto"/>
            </w:pPr>
            <w:r>
              <w:t>x</w:t>
            </w:r>
          </w:p>
        </w:tc>
        <w:tc>
          <w:tcPr>
            <w:tcW w:w="721" w:type="dxa"/>
            <w:shd w:val="clear" w:color="auto" w:fill="auto"/>
            <w:tcMar>
              <w:top w:w="100" w:type="dxa"/>
              <w:left w:w="100" w:type="dxa"/>
              <w:bottom w:w="100" w:type="dxa"/>
              <w:right w:w="100" w:type="dxa"/>
            </w:tcMar>
          </w:tcPr>
          <w:p w14:paraId="30098C3A" w14:textId="25411270" w:rsidR="00C05776" w:rsidRDefault="0093187B" w:rsidP="00E33320">
            <w:pPr>
              <w:widowControl w:val="0"/>
              <w:pBdr>
                <w:top w:val="nil"/>
                <w:left w:val="nil"/>
                <w:bottom w:val="nil"/>
                <w:right w:val="nil"/>
                <w:between w:val="nil"/>
              </w:pBdr>
              <w:spacing w:line="240" w:lineRule="auto"/>
            </w:pPr>
            <w:r>
              <w:t>x</w:t>
            </w:r>
          </w:p>
        </w:tc>
        <w:tc>
          <w:tcPr>
            <w:tcW w:w="721" w:type="dxa"/>
            <w:shd w:val="clear" w:color="auto" w:fill="auto"/>
            <w:tcMar>
              <w:top w:w="100" w:type="dxa"/>
              <w:left w:w="100" w:type="dxa"/>
              <w:bottom w:w="100" w:type="dxa"/>
              <w:right w:w="100" w:type="dxa"/>
            </w:tcMar>
          </w:tcPr>
          <w:p w14:paraId="79556BED" w14:textId="5A6EDF24" w:rsidR="00C05776" w:rsidRDefault="00B80353" w:rsidP="00E33320">
            <w:pPr>
              <w:widowControl w:val="0"/>
              <w:pBdr>
                <w:top w:val="nil"/>
                <w:left w:val="nil"/>
                <w:bottom w:val="nil"/>
                <w:right w:val="nil"/>
                <w:between w:val="nil"/>
              </w:pBdr>
              <w:spacing w:line="240" w:lineRule="auto"/>
            </w:pPr>
            <w:r>
              <w:t>1</w:t>
            </w:r>
          </w:p>
        </w:tc>
        <w:tc>
          <w:tcPr>
            <w:tcW w:w="721" w:type="dxa"/>
            <w:shd w:val="clear" w:color="auto" w:fill="auto"/>
            <w:tcMar>
              <w:top w:w="100" w:type="dxa"/>
              <w:left w:w="100" w:type="dxa"/>
              <w:bottom w:w="100" w:type="dxa"/>
              <w:right w:w="100" w:type="dxa"/>
            </w:tcMar>
          </w:tcPr>
          <w:p w14:paraId="5D1A61A6" w14:textId="0F91F3EA" w:rsidR="00C05776" w:rsidRDefault="0093187B" w:rsidP="00E33320">
            <w:pPr>
              <w:widowControl w:val="0"/>
              <w:pBdr>
                <w:top w:val="nil"/>
                <w:left w:val="nil"/>
                <w:bottom w:val="nil"/>
                <w:right w:val="nil"/>
                <w:between w:val="nil"/>
              </w:pBdr>
              <w:spacing w:line="240" w:lineRule="auto"/>
            </w:pPr>
            <w:r>
              <w:t>1</w:t>
            </w:r>
          </w:p>
        </w:tc>
        <w:tc>
          <w:tcPr>
            <w:tcW w:w="2115" w:type="dxa"/>
            <w:shd w:val="clear" w:color="auto" w:fill="auto"/>
            <w:tcMar>
              <w:top w:w="100" w:type="dxa"/>
              <w:left w:w="100" w:type="dxa"/>
              <w:bottom w:w="100" w:type="dxa"/>
              <w:right w:w="100" w:type="dxa"/>
            </w:tcMar>
          </w:tcPr>
          <w:p w14:paraId="58211590" w14:textId="77777777" w:rsidR="00C05776" w:rsidRDefault="00C05776" w:rsidP="00E33320">
            <w:pPr>
              <w:widowControl w:val="0"/>
              <w:pBdr>
                <w:top w:val="nil"/>
                <w:left w:val="nil"/>
                <w:bottom w:val="nil"/>
                <w:right w:val="nil"/>
                <w:between w:val="nil"/>
              </w:pBdr>
              <w:spacing w:line="240" w:lineRule="auto"/>
            </w:pPr>
            <w:r>
              <w:t>1: enable digital</w:t>
            </w:r>
          </w:p>
        </w:tc>
      </w:tr>
      <w:tr w:rsidR="00C05776" w14:paraId="49916480" w14:textId="77777777" w:rsidTr="00E33320">
        <w:tc>
          <w:tcPr>
            <w:tcW w:w="1590" w:type="dxa"/>
            <w:shd w:val="clear" w:color="auto" w:fill="auto"/>
            <w:tcMar>
              <w:top w:w="100" w:type="dxa"/>
              <w:left w:w="100" w:type="dxa"/>
              <w:bottom w:w="100" w:type="dxa"/>
              <w:right w:w="100" w:type="dxa"/>
            </w:tcMar>
          </w:tcPr>
          <w:p w14:paraId="5F73D988" w14:textId="77777777" w:rsidR="00C05776" w:rsidRDefault="00C05776" w:rsidP="00E33320">
            <w:pPr>
              <w:widowControl w:val="0"/>
              <w:pBdr>
                <w:top w:val="nil"/>
                <w:left w:val="nil"/>
                <w:bottom w:val="nil"/>
                <w:right w:val="nil"/>
                <w:between w:val="nil"/>
              </w:pBdr>
              <w:spacing w:line="240" w:lineRule="auto"/>
            </w:pPr>
            <w:r>
              <w:t>DIR</w:t>
            </w:r>
          </w:p>
        </w:tc>
        <w:tc>
          <w:tcPr>
            <w:tcW w:w="721" w:type="dxa"/>
            <w:shd w:val="clear" w:color="auto" w:fill="auto"/>
            <w:tcMar>
              <w:top w:w="100" w:type="dxa"/>
              <w:left w:w="100" w:type="dxa"/>
              <w:bottom w:w="100" w:type="dxa"/>
              <w:right w:w="100" w:type="dxa"/>
            </w:tcMar>
          </w:tcPr>
          <w:p w14:paraId="7A6D29A5" w14:textId="30B21BE4" w:rsidR="00C05776" w:rsidRDefault="0093187B" w:rsidP="00E33320">
            <w:pPr>
              <w:widowControl w:val="0"/>
              <w:pBdr>
                <w:top w:val="nil"/>
                <w:left w:val="nil"/>
                <w:bottom w:val="nil"/>
                <w:right w:val="nil"/>
                <w:between w:val="nil"/>
              </w:pBdr>
              <w:spacing w:line="240" w:lineRule="auto"/>
            </w:pPr>
            <w:r>
              <w:t>x</w:t>
            </w:r>
          </w:p>
        </w:tc>
        <w:tc>
          <w:tcPr>
            <w:tcW w:w="721" w:type="dxa"/>
            <w:shd w:val="clear" w:color="auto" w:fill="auto"/>
            <w:tcMar>
              <w:top w:w="100" w:type="dxa"/>
              <w:left w:w="100" w:type="dxa"/>
              <w:bottom w:w="100" w:type="dxa"/>
              <w:right w:w="100" w:type="dxa"/>
            </w:tcMar>
          </w:tcPr>
          <w:p w14:paraId="48E386B8" w14:textId="20BA8FBA" w:rsidR="00C05776" w:rsidRDefault="00B80353" w:rsidP="00E33320">
            <w:pPr>
              <w:widowControl w:val="0"/>
              <w:pBdr>
                <w:top w:val="nil"/>
                <w:left w:val="nil"/>
                <w:bottom w:val="nil"/>
                <w:right w:val="nil"/>
                <w:between w:val="nil"/>
              </w:pBdr>
              <w:spacing w:line="240" w:lineRule="auto"/>
            </w:pPr>
            <w:r>
              <w:t>x</w:t>
            </w:r>
          </w:p>
        </w:tc>
        <w:tc>
          <w:tcPr>
            <w:tcW w:w="721" w:type="dxa"/>
            <w:shd w:val="clear" w:color="auto" w:fill="auto"/>
            <w:tcMar>
              <w:top w:w="100" w:type="dxa"/>
              <w:left w:w="100" w:type="dxa"/>
              <w:bottom w:w="100" w:type="dxa"/>
              <w:right w:w="100" w:type="dxa"/>
            </w:tcMar>
          </w:tcPr>
          <w:p w14:paraId="5BB40A59" w14:textId="33E52A3E" w:rsidR="00C05776" w:rsidRDefault="00B80353" w:rsidP="00E33320">
            <w:pPr>
              <w:widowControl w:val="0"/>
              <w:pBdr>
                <w:top w:val="nil"/>
                <w:left w:val="nil"/>
                <w:bottom w:val="nil"/>
                <w:right w:val="nil"/>
                <w:between w:val="nil"/>
              </w:pBdr>
              <w:spacing w:line="240" w:lineRule="auto"/>
            </w:pPr>
            <w:r>
              <w:t>x</w:t>
            </w:r>
            <w:bookmarkStart w:id="0" w:name="_GoBack"/>
            <w:bookmarkEnd w:id="0"/>
          </w:p>
        </w:tc>
        <w:tc>
          <w:tcPr>
            <w:tcW w:w="721" w:type="dxa"/>
            <w:shd w:val="clear" w:color="auto" w:fill="auto"/>
            <w:tcMar>
              <w:top w:w="100" w:type="dxa"/>
              <w:left w:w="100" w:type="dxa"/>
              <w:bottom w:w="100" w:type="dxa"/>
              <w:right w:w="100" w:type="dxa"/>
            </w:tcMar>
          </w:tcPr>
          <w:p w14:paraId="24FDD971" w14:textId="573F5592" w:rsidR="00C05776" w:rsidRDefault="0093187B" w:rsidP="00E33320">
            <w:pPr>
              <w:widowControl w:val="0"/>
              <w:pBdr>
                <w:top w:val="nil"/>
                <w:left w:val="nil"/>
                <w:bottom w:val="nil"/>
                <w:right w:val="nil"/>
                <w:between w:val="nil"/>
              </w:pBdr>
              <w:spacing w:line="240" w:lineRule="auto"/>
            </w:pPr>
            <w:r>
              <w:t>x</w:t>
            </w:r>
          </w:p>
        </w:tc>
        <w:tc>
          <w:tcPr>
            <w:tcW w:w="721" w:type="dxa"/>
            <w:shd w:val="clear" w:color="auto" w:fill="auto"/>
            <w:tcMar>
              <w:top w:w="100" w:type="dxa"/>
              <w:left w:w="100" w:type="dxa"/>
              <w:bottom w:w="100" w:type="dxa"/>
              <w:right w:w="100" w:type="dxa"/>
            </w:tcMar>
          </w:tcPr>
          <w:p w14:paraId="398B871D" w14:textId="33C2B521" w:rsidR="00C05776" w:rsidRDefault="0093187B" w:rsidP="00E33320">
            <w:pPr>
              <w:widowControl w:val="0"/>
              <w:pBdr>
                <w:top w:val="nil"/>
                <w:left w:val="nil"/>
                <w:bottom w:val="nil"/>
                <w:right w:val="nil"/>
                <w:between w:val="nil"/>
              </w:pBdr>
              <w:spacing w:line="240" w:lineRule="auto"/>
            </w:pPr>
            <w:r>
              <w:t>x</w:t>
            </w:r>
          </w:p>
        </w:tc>
        <w:tc>
          <w:tcPr>
            <w:tcW w:w="721" w:type="dxa"/>
            <w:shd w:val="clear" w:color="auto" w:fill="auto"/>
            <w:tcMar>
              <w:top w:w="100" w:type="dxa"/>
              <w:left w:w="100" w:type="dxa"/>
              <w:bottom w:w="100" w:type="dxa"/>
              <w:right w:w="100" w:type="dxa"/>
            </w:tcMar>
          </w:tcPr>
          <w:p w14:paraId="38CB2CD1" w14:textId="4FAB8CD4" w:rsidR="00C05776" w:rsidRDefault="0093187B" w:rsidP="00E33320">
            <w:pPr>
              <w:widowControl w:val="0"/>
              <w:pBdr>
                <w:top w:val="nil"/>
                <w:left w:val="nil"/>
                <w:bottom w:val="nil"/>
                <w:right w:val="nil"/>
                <w:between w:val="nil"/>
              </w:pBdr>
              <w:spacing w:line="240" w:lineRule="auto"/>
            </w:pPr>
            <w:r>
              <w:t>x</w:t>
            </w:r>
          </w:p>
        </w:tc>
        <w:tc>
          <w:tcPr>
            <w:tcW w:w="721" w:type="dxa"/>
            <w:shd w:val="clear" w:color="auto" w:fill="auto"/>
            <w:tcMar>
              <w:top w:w="100" w:type="dxa"/>
              <w:left w:w="100" w:type="dxa"/>
              <w:bottom w:w="100" w:type="dxa"/>
              <w:right w:w="100" w:type="dxa"/>
            </w:tcMar>
          </w:tcPr>
          <w:p w14:paraId="65831A20" w14:textId="034672B1" w:rsidR="00C05776" w:rsidRDefault="0093187B" w:rsidP="00E33320">
            <w:pPr>
              <w:widowControl w:val="0"/>
              <w:pBdr>
                <w:top w:val="nil"/>
                <w:left w:val="nil"/>
                <w:bottom w:val="nil"/>
                <w:right w:val="nil"/>
                <w:between w:val="nil"/>
              </w:pBdr>
              <w:spacing w:line="240" w:lineRule="auto"/>
            </w:pPr>
            <w:r>
              <w:t>0</w:t>
            </w:r>
          </w:p>
        </w:tc>
        <w:tc>
          <w:tcPr>
            <w:tcW w:w="721" w:type="dxa"/>
            <w:shd w:val="clear" w:color="auto" w:fill="auto"/>
            <w:tcMar>
              <w:top w:w="100" w:type="dxa"/>
              <w:left w:w="100" w:type="dxa"/>
              <w:bottom w:w="100" w:type="dxa"/>
              <w:right w:w="100" w:type="dxa"/>
            </w:tcMar>
          </w:tcPr>
          <w:p w14:paraId="718E3369" w14:textId="40AAA354" w:rsidR="00C05776" w:rsidRDefault="0093187B" w:rsidP="00E33320">
            <w:pPr>
              <w:widowControl w:val="0"/>
              <w:pBdr>
                <w:top w:val="nil"/>
                <w:left w:val="nil"/>
                <w:bottom w:val="nil"/>
                <w:right w:val="nil"/>
                <w:between w:val="nil"/>
              </w:pBdr>
              <w:spacing w:line="240" w:lineRule="auto"/>
            </w:pPr>
            <w:r>
              <w:t>1</w:t>
            </w:r>
          </w:p>
        </w:tc>
        <w:tc>
          <w:tcPr>
            <w:tcW w:w="2115" w:type="dxa"/>
            <w:shd w:val="clear" w:color="auto" w:fill="auto"/>
            <w:tcMar>
              <w:top w:w="100" w:type="dxa"/>
              <w:left w:w="100" w:type="dxa"/>
              <w:bottom w:w="100" w:type="dxa"/>
              <w:right w:w="100" w:type="dxa"/>
            </w:tcMar>
          </w:tcPr>
          <w:p w14:paraId="775731A9" w14:textId="77777777" w:rsidR="00C05776" w:rsidRDefault="00C05776" w:rsidP="00E33320">
            <w:pPr>
              <w:widowControl w:val="0"/>
              <w:pBdr>
                <w:top w:val="nil"/>
                <w:left w:val="nil"/>
                <w:bottom w:val="nil"/>
                <w:right w:val="nil"/>
                <w:between w:val="nil"/>
              </w:pBdr>
              <w:spacing w:line="240" w:lineRule="auto"/>
            </w:pPr>
            <w:r>
              <w:t>0: input bit</w:t>
            </w:r>
          </w:p>
          <w:p w14:paraId="67191D99" w14:textId="77777777" w:rsidR="00C05776" w:rsidRDefault="00C05776" w:rsidP="00E33320">
            <w:pPr>
              <w:widowControl w:val="0"/>
              <w:pBdr>
                <w:top w:val="nil"/>
                <w:left w:val="nil"/>
                <w:bottom w:val="nil"/>
                <w:right w:val="nil"/>
                <w:between w:val="nil"/>
              </w:pBdr>
              <w:spacing w:line="240" w:lineRule="auto"/>
            </w:pPr>
            <w:r>
              <w:t>1: output bit</w:t>
            </w:r>
          </w:p>
        </w:tc>
      </w:tr>
      <w:tr w:rsidR="00C05776" w14:paraId="24556851" w14:textId="77777777" w:rsidTr="00E33320">
        <w:tc>
          <w:tcPr>
            <w:tcW w:w="1590" w:type="dxa"/>
            <w:shd w:val="clear" w:color="auto" w:fill="auto"/>
            <w:tcMar>
              <w:top w:w="100" w:type="dxa"/>
              <w:left w:w="100" w:type="dxa"/>
              <w:bottom w:w="100" w:type="dxa"/>
              <w:right w:w="100" w:type="dxa"/>
            </w:tcMar>
          </w:tcPr>
          <w:p w14:paraId="0C827199" w14:textId="1DCBDAF0" w:rsidR="00C05776" w:rsidRDefault="00C05776" w:rsidP="00E33320">
            <w:pPr>
              <w:widowControl w:val="0"/>
              <w:pBdr>
                <w:top w:val="nil"/>
                <w:left w:val="nil"/>
                <w:bottom w:val="nil"/>
                <w:right w:val="nil"/>
                <w:between w:val="nil"/>
              </w:pBdr>
              <w:spacing w:line="240" w:lineRule="auto"/>
            </w:pPr>
            <w:r>
              <w:t>AFSEL</w:t>
            </w:r>
          </w:p>
        </w:tc>
        <w:tc>
          <w:tcPr>
            <w:tcW w:w="721" w:type="dxa"/>
            <w:shd w:val="clear" w:color="auto" w:fill="auto"/>
            <w:tcMar>
              <w:top w:w="100" w:type="dxa"/>
              <w:left w:w="100" w:type="dxa"/>
              <w:bottom w:w="100" w:type="dxa"/>
              <w:right w:w="100" w:type="dxa"/>
            </w:tcMar>
          </w:tcPr>
          <w:p w14:paraId="034CA632" w14:textId="02341C0A" w:rsidR="00C05776" w:rsidRDefault="00EC5FBD" w:rsidP="00E33320">
            <w:pPr>
              <w:widowControl w:val="0"/>
              <w:pBdr>
                <w:top w:val="nil"/>
                <w:left w:val="nil"/>
                <w:bottom w:val="nil"/>
                <w:right w:val="nil"/>
                <w:between w:val="nil"/>
              </w:pBdr>
              <w:spacing w:line="240" w:lineRule="auto"/>
            </w:pPr>
            <w:r>
              <w:t>x</w:t>
            </w:r>
          </w:p>
        </w:tc>
        <w:tc>
          <w:tcPr>
            <w:tcW w:w="721" w:type="dxa"/>
            <w:shd w:val="clear" w:color="auto" w:fill="auto"/>
            <w:tcMar>
              <w:top w:w="100" w:type="dxa"/>
              <w:left w:w="100" w:type="dxa"/>
              <w:bottom w:w="100" w:type="dxa"/>
              <w:right w:w="100" w:type="dxa"/>
            </w:tcMar>
          </w:tcPr>
          <w:p w14:paraId="2E9074B4" w14:textId="437138D8" w:rsidR="00C05776" w:rsidRDefault="00B80353" w:rsidP="00E33320">
            <w:pPr>
              <w:widowControl w:val="0"/>
              <w:pBdr>
                <w:top w:val="nil"/>
                <w:left w:val="nil"/>
                <w:bottom w:val="nil"/>
                <w:right w:val="nil"/>
                <w:between w:val="nil"/>
              </w:pBdr>
              <w:spacing w:line="240" w:lineRule="auto"/>
            </w:pPr>
            <w:r>
              <w:t>x</w:t>
            </w:r>
          </w:p>
        </w:tc>
        <w:tc>
          <w:tcPr>
            <w:tcW w:w="721" w:type="dxa"/>
            <w:shd w:val="clear" w:color="auto" w:fill="auto"/>
            <w:tcMar>
              <w:top w:w="100" w:type="dxa"/>
              <w:left w:w="100" w:type="dxa"/>
              <w:bottom w:w="100" w:type="dxa"/>
              <w:right w:w="100" w:type="dxa"/>
            </w:tcMar>
          </w:tcPr>
          <w:p w14:paraId="76D9DB22" w14:textId="24246867" w:rsidR="00C05776" w:rsidRDefault="00EC5FBD" w:rsidP="00E33320">
            <w:pPr>
              <w:widowControl w:val="0"/>
              <w:pBdr>
                <w:top w:val="nil"/>
                <w:left w:val="nil"/>
                <w:bottom w:val="nil"/>
                <w:right w:val="nil"/>
                <w:between w:val="nil"/>
              </w:pBdr>
              <w:spacing w:line="240" w:lineRule="auto"/>
            </w:pPr>
            <w:r>
              <w:t>x</w:t>
            </w:r>
          </w:p>
        </w:tc>
        <w:tc>
          <w:tcPr>
            <w:tcW w:w="721" w:type="dxa"/>
            <w:shd w:val="clear" w:color="auto" w:fill="auto"/>
            <w:tcMar>
              <w:top w:w="100" w:type="dxa"/>
              <w:left w:w="100" w:type="dxa"/>
              <w:bottom w:w="100" w:type="dxa"/>
              <w:right w:w="100" w:type="dxa"/>
            </w:tcMar>
          </w:tcPr>
          <w:p w14:paraId="1EB88B9C" w14:textId="23C60DCF" w:rsidR="00C05776" w:rsidRDefault="00EC5FBD" w:rsidP="00E33320">
            <w:pPr>
              <w:widowControl w:val="0"/>
              <w:pBdr>
                <w:top w:val="nil"/>
                <w:left w:val="nil"/>
                <w:bottom w:val="nil"/>
                <w:right w:val="nil"/>
                <w:between w:val="nil"/>
              </w:pBdr>
              <w:spacing w:line="240" w:lineRule="auto"/>
            </w:pPr>
            <w:r>
              <w:t>x</w:t>
            </w:r>
          </w:p>
        </w:tc>
        <w:tc>
          <w:tcPr>
            <w:tcW w:w="721" w:type="dxa"/>
            <w:shd w:val="clear" w:color="auto" w:fill="auto"/>
            <w:tcMar>
              <w:top w:w="100" w:type="dxa"/>
              <w:left w:w="100" w:type="dxa"/>
              <w:bottom w:w="100" w:type="dxa"/>
              <w:right w:w="100" w:type="dxa"/>
            </w:tcMar>
          </w:tcPr>
          <w:p w14:paraId="28D094A6" w14:textId="000C7A98" w:rsidR="00C05776" w:rsidRDefault="00EC5FBD" w:rsidP="00E33320">
            <w:pPr>
              <w:widowControl w:val="0"/>
              <w:pBdr>
                <w:top w:val="nil"/>
                <w:left w:val="nil"/>
                <w:bottom w:val="nil"/>
                <w:right w:val="nil"/>
                <w:between w:val="nil"/>
              </w:pBdr>
              <w:spacing w:line="240" w:lineRule="auto"/>
            </w:pPr>
            <w:r>
              <w:t>x</w:t>
            </w:r>
          </w:p>
        </w:tc>
        <w:tc>
          <w:tcPr>
            <w:tcW w:w="721" w:type="dxa"/>
            <w:shd w:val="clear" w:color="auto" w:fill="auto"/>
            <w:tcMar>
              <w:top w:w="100" w:type="dxa"/>
              <w:left w:w="100" w:type="dxa"/>
              <w:bottom w:w="100" w:type="dxa"/>
              <w:right w:w="100" w:type="dxa"/>
            </w:tcMar>
          </w:tcPr>
          <w:p w14:paraId="64E367E3" w14:textId="79C7DC20" w:rsidR="00C05776" w:rsidRDefault="00EC5FBD" w:rsidP="00E33320">
            <w:pPr>
              <w:widowControl w:val="0"/>
              <w:pBdr>
                <w:top w:val="nil"/>
                <w:left w:val="nil"/>
                <w:bottom w:val="nil"/>
                <w:right w:val="nil"/>
                <w:between w:val="nil"/>
              </w:pBdr>
              <w:spacing w:line="240" w:lineRule="auto"/>
            </w:pPr>
            <w:r>
              <w:t>x</w:t>
            </w:r>
          </w:p>
        </w:tc>
        <w:tc>
          <w:tcPr>
            <w:tcW w:w="721" w:type="dxa"/>
            <w:shd w:val="clear" w:color="auto" w:fill="auto"/>
            <w:tcMar>
              <w:top w:w="100" w:type="dxa"/>
              <w:left w:w="100" w:type="dxa"/>
              <w:bottom w:w="100" w:type="dxa"/>
              <w:right w:w="100" w:type="dxa"/>
            </w:tcMar>
          </w:tcPr>
          <w:p w14:paraId="03156987" w14:textId="056E9D37" w:rsidR="00C05776" w:rsidRDefault="00B80353" w:rsidP="00E33320">
            <w:pPr>
              <w:widowControl w:val="0"/>
              <w:pBdr>
                <w:top w:val="nil"/>
                <w:left w:val="nil"/>
                <w:bottom w:val="nil"/>
                <w:right w:val="nil"/>
                <w:between w:val="nil"/>
              </w:pBdr>
              <w:spacing w:line="240" w:lineRule="auto"/>
            </w:pPr>
            <w:r>
              <w:t>1</w:t>
            </w:r>
          </w:p>
        </w:tc>
        <w:tc>
          <w:tcPr>
            <w:tcW w:w="721" w:type="dxa"/>
            <w:shd w:val="clear" w:color="auto" w:fill="auto"/>
            <w:tcMar>
              <w:top w:w="100" w:type="dxa"/>
              <w:left w:w="100" w:type="dxa"/>
              <w:bottom w:w="100" w:type="dxa"/>
              <w:right w:w="100" w:type="dxa"/>
            </w:tcMar>
          </w:tcPr>
          <w:p w14:paraId="677E0F65" w14:textId="01D5CD5D" w:rsidR="00C05776" w:rsidRDefault="00EC5FBD" w:rsidP="00E33320">
            <w:pPr>
              <w:widowControl w:val="0"/>
              <w:pBdr>
                <w:top w:val="nil"/>
                <w:left w:val="nil"/>
                <w:bottom w:val="nil"/>
                <w:right w:val="nil"/>
                <w:between w:val="nil"/>
              </w:pBdr>
              <w:spacing w:line="240" w:lineRule="auto"/>
            </w:pPr>
            <w:r>
              <w:t>1</w:t>
            </w:r>
          </w:p>
        </w:tc>
        <w:tc>
          <w:tcPr>
            <w:tcW w:w="2115" w:type="dxa"/>
            <w:shd w:val="clear" w:color="auto" w:fill="auto"/>
            <w:tcMar>
              <w:top w:w="100" w:type="dxa"/>
              <w:left w:w="100" w:type="dxa"/>
              <w:bottom w:w="100" w:type="dxa"/>
              <w:right w:w="100" w:type="dxa"/>
            </w:tcMar>
          </w:tcPr>
          <w:p w14:paraId="6A218E1A" w14:textId="5EAAFD0E" w:rsidR="00C05776" w:rsidRDefault="00C05776" w:rsidP="00E33320">
            <w:pPr>
              <w:widowControl w:val="0"/>
              <w:pBdr>
                <w:top w:val="nil"/>
                <w:left w:val="nil"/>
                <w:bottom w:val="nil"/>
                <w:right w:val="nil"/>
                <w:between w:val="nil"/>
              </w:pBdr>
              <w:spacing w:line="240" w:lineRule="auto"/>
            </w:pPr>
            <w:r>
              <w:t>1: enable alternate function</w:t>
            </w:r>
          </w:p>
        </w:tc>
      </w:tr>
      <w:tr w:rsidR="00C05776" w14:paraId="3876F221" w14:textId="77777777" w:rsidTr="00E33320">
        <w:tc>
          <w:tcPr>
            <w:tcW w:w="1590" w:type="dxa"/>
            <w:shd w:val="clear" w:color="auto" w:fill="auto"/>
            <w:tcMar>
              <w:top w:w="100" w:type="dxa"/>
              <w:left w:w="100" w:type="dxa"/>
              <w:bottom w:w="100" w:type="dxa"/>
              <w:right w:w="100" w:type="dxa"/>
            </w:tcMar>
          </w:tcPr>
          <w:p w14:paraId="0AB50E60" w14:textId="77777777" w:rsidR="00C05776" w:rsidRDefault="00C05776" w:rsidP="00E33320">
            <w:pPr>
              <w:widowControl w:val="0"/>
              <w:pBdr>
                <w:top w:val="nil"/>
                <w:left w:val="nil"/>
                <w:bottom w:val="nil"/>
                <w:right w:val="nil"/>
                <w:between w:val="nil"/>
              </w:pBdr>
              <w:spacing w:line="240" w:lineRule="auto"/>
            </w:pPr>
            <w:r>
              <w:t>PCTL</w:t>
            </w:r>
          </w:p>
          <w:p w14:paraId="3B51EA11" w14:textId="6011173B" w:rsidR="00C05776" w:rsidRDefault="00C05776" w:rsidP="00E33320">
            <w:pPr>
              <w:widowControl w:val="0"/>
              <w:pBdr>
                <w:top w:val="nil"/>
                <w:left w:val="nil"/>
                <w:bottom w:val="nil"/>
                <w:right w:val="nil"/>
                <w:between w:val="nil"/>
              </w:pBdr>
              <w:spacing w:line="240" w:lineRule="auto"/>
            </w:pPr>
          </w:p>
        </w:tc>
        <w:tc>
          <w:tcPr>
            <w:tcW w:w="721" w:type="dxa"/>
            <w:shd w:val="clear" w:color="auto" w:fill="auto"/>
            <w:tcMar>
              <w:top w:w="100" w:type="dxa"/>
              <w:left w:w="100" w:type="dxa"/>
              <w:bottom w:w="100" w:type="dxa"/>
              <w:right w:w="100" w:type="dxa"/>
            </w:tcMar>
          </w:tcPr>
          <w:p w14:paraId="508D6BB0" w14:textId="1D1D47CB" w:rsidR="00C05776" w:rsidRDefault="00C05776" w:rsidP="00E33320">
            <w:pPr>
              <w:widowControl w:val="0"/>
              <w:pBdr>
                <w:top w:val="nil"/>
                <w:left w:val="nil"/>
                <w:bottom w:val="nil"/>
                <w:right w:val="nil"/>
                <w:between w:val="nil"/>
              </w:pBdr>
              <w:spacing w:line="240" w:lineRule="auto"/>
            </w:pPr>
            <w:r>
              <w:t>field</w:t>
            </w:r>
          </w:p>
        </w:tc>
        <w:tc>
          <w:tcPr>
            <w:tcW w:w="721" w:type="dxa"/>
            <w:shd w:val="clear" w:color="auto" w:fill="auto"/>
            <w:tcMar>
              <w:top w:w="100" w:type="dxa"/>
              <w:left w:w="100" w:type="dxa"/>
              <w:bottom w:w="100" w:type="dxa"/>
              <w:right w:w="100" w:type="dxa"/>
            </w:tcMar>
          </w:tcPr>
          <w:p w14:paraId="5C690CC9" w14:textId="5E26115B" w:rsidR="00C05776" w:rsidRDefault="00C05776" w:rsidP="00E33320">
            <w:pPr>
              <w:widowControl w:val="0"/>
              <w:pBdr>
                <w:top w:val="nil"/>
                <w:left w:val="nil"/>
                <w:bottom w:val="nil"/>
                <w:right w:val="nil"/>
                <w:between w:val="nil"/>
              </w:pBdr>
              <w:spacing w:line="240" w:lineRule="auto"/>
            </w:pPr>
            <w:r>
              <w:t>field</w:t>
            </w:r>
          </w:p>
        </w:tc>
        <w:tc>
          <w:tcPr>
            <w:tcW w:w="721" w:type="dxa"/>
            <w:shd w:val="clear" w:color="auto" w:fill="auto"/>
            <w:tcMar>
              <w:top w:w="100" w:type="dxa"/>
              <w:left w:w="100" w:type="dxa"/>
              <w:bottom w:w="100" w:type="dxa"/>
              <w:right w:w="100" w:type="dxa"/>
            </w:tcMar>
          </w:tcPr>
          <w:p w14:paraId="451C70A8" w14:textId="1C442776" w:rsidR="00C05776" w:rsidRDefault="00C05776" w:rsidP="00E33320">
            <w:pPr>
              <w:widowControl w:val="0"/>
              <w:pBdr>
                <w:top w:val="nil"/>
                <w:left w:val="nil"/>
                <w:bottom w:val="nil"/>
                <w:right w:val="nil"/>
                <w:between w:val="nil"/>
              </w:pBdr>
              <w:spacing w:line="240" w:lineRule="auto"/>
            </w:pPr>
            <w:r>
              <w:t>field</w:t>
            </w:r>
          </w:p>
        </w:tc>
        <w:tc>
          <w:tcPr>
            <w:tcW w:w="721" w:type="dxa"/>
            <w:shd w:val="clear" w:color="auto" w:fill="auto"/>
            <w:tcMar>
              <w:top w:w="100" w:type="dxa"/>
              <w:left w:w="100" w:type="dxa"/>
              <w:bottom w:w="100" w:type="dxa"/>
              <w:right w:w="100" w:type="dxa"/>
            </w:tcMar>
          </w:tcPr>
          <w:p w14:paraId="6F1ABD9C" w14:textId="7DAAA8C3" w:rsidR="00C05776" w:rsidRDefault="00C05776" w:rsidP="00E33320">
            <w:pPr>
              <w:widowControl w:val="0"/>
              <w:pBdr>
                <w:top w:val="nil"/>
                <w:left w:val="nil"/>
                <w:bottom w:val="nil"/>
                <w:right w:val="nil"/>
                <w:between w:val="nil"/>
              </w:pBdr>
              <w:spacing w:line="240" w:lineRule="auto"/>
            </w:pPr>
            <w:r>
              <w:t>field</w:t>
            </w:r>
          </w:p>
        </w:tc>
        <w:tc>
          <w:tcPr>
            <w:tcW w:w="721" w:type="dxa"/>
            <w:shd w:val="clear" w:color="auto" w:fill="auto"/>
            <w:tcMar>
              <w:top w:w="100" w:type="dxa"/>
              <w:left w:w="100" w:type="dxa"/>
              <w:bottom w:w="100" w:type="dxa"/>
              <w:right w:w="100" w:type="dxa"/>
            </w:tcMar>
          </w:tcPr>
          <w:p w14:paraId="6FE90F0B" w14:textId="17194B4F" w:rsidR="00C05776" w:rsidRDefault="00C05776" w:rsidP="00E33320">
            <w:pPr>
              <w:widowControl w:val="0"/>
              <w:pBdr>
                <w:top w:val="nil"/>
                <w:left w:val="nil"/>
                <w:bottom w:val="nil"/>
                <w:right w:val="nil"/>
                <w:between w:val="nil"/>
              </w:pBdr>
              <w:spacing w:line="240" w:lineRule="auto"/>
            </w:pPr>
            <w:r>
              <w:t>field</w:t>
            </w:r>
          </w:p>
        </w:tc>
        <w:tc>
          <w:tcPr>
            <w:tcW w:w="721" w:type="dxa"/>
            <w:shd w:val="clear" w:color="auto" w:fill="auto"/>
            <w:tcMar>
              <w:top w:w="100" w:type="dxa"/>
              <w:left w:w="100" w:type="dxa"/>
              <w:bottom w:w="100" w:type="dxa"/>
              <w:right w:w="100" w:type="dxa"/>
            </w:tcMar>
          </w:tcPr>
          <w:p w14:paraId="5AF2FF1F" w14:textId="406AE2F3" w:rsidR="00C05776" w:rsidRDefault="00C05776" w:rsidP="00E33320">
            <w:pPr>
              <w:widowControl w:val="0"/>
              <w:pBdr>
                <w:top w:val="nil"/>
                <w:left w:val="nil"/>
                <w:bottom w:val="nil"/>
                <w:right w:val="nil"/>
                <w:between w:val="nil"/>
              </w:pBdr>
              <w:spacing w:line="240" w:lineRule="auto"/>
            </w:pPr>
            <w:r>
              <w:t>field</w:t>
            </w:r>
          </w:p>
        </w:tc>
        <w:tc>
          <w:tcPr>
            <w:tcW w:w="721" w:type="dxa"/>
            <w:shd w:val="clear" w:color="auto" w:fill="auto"/>
            <w:tcMar>
              <w:top w:w="100" w:type="dxa"/>
              <w:left w:w="100" w:type="dxa"/>
              <w:bottom w:w="100" w:type="dxa"/>
              <w:right w:w="100" w:type="dxa"/>
            </w:tcMar>
          </w:tcPr>
          <w:p w14:paraId="37323848" w14:textId="5F916888" w:rsidR="00C05776" w:rsidRDefault="00C05776" w:rsidP="00E33320">
            <w:pPr>
              <w:widowControl w:val="0"/>
              <w:pBdr>
                <w:top w:val="nil"/>
                <w:left w:val="nil"/>
                <w:bottom w:val="nil"/>
                <w:right w:val="nil"/>
                <w:between w:val="nil"/>
              </w:pBdr>
              <w:spacing w:line="240" w:lineRule="auto"/>
            </w:pPr>
            <w:r>
              <w:t>field</w:t>
            </w:r>
          </w:p>
        </w:tc>
        <w:tc>
          <w:tcPr>
            <w:tcW w:w="721" w:type="dxa"/>
            <w:shd w:val="clear" w:color="auto" w:fill="auto"/>
            <w:tcMar>
              <w:top w:w="100" w:type="dxa"/>
              <w:left w:w="100" w:type="dxa"/>
              <w:bottom w:w="100" w:type="dxa"/>
              <w:right w:w="100" w:type="dxa"/>
            </w:tcMar>
          </w:tcPr>
          <w:p w14:paraId="1CA5EAD7" w14:textId="68640498" w:rsidR="00C05776" w:rsidRDefault="00C05776" w:rsidP="00E33320">
            <w:pPr>
              <w:widowControl w:val="0"/>
              <w:pBdr>
                <w:top w:val="nil"/>
                <w:left w:val="nil"/>
                <w:bottom w:val="nil"/>
                <w:right w:val="nil"/>
                <w:between w:val="nil"/>
              </w:pBdr>
              <w:spacing w:line="240" w:lineRule="auto"/>
            </w:pPr>
            <w:r>
              <w:t>field</w:t>
            </w:r>
          </w:p>
        </w:tc>
        <w:tc>
          <w:tcPr>
            <w:tcW w:w="2115" w:type="dxa"/>
            <w:shd w:val="clear" w:color="auto" w:fill="auto"/>
            <w:tcMar>
              <w:top w:w="100" w:type="dxa"/>
              <w:left w:w="100" w:type="dxa"/>
              <w:bottom w:w="100" w:type="dxa"/>
              <w:right w:w="100" w:type="dxa"/>
            </w:tcMar>
          </w:tcPr>
          <w:p w14:paraId="7B40773E" w14:textId="77777777" w:rsidR="00C05776" w:rsidRDefault="00C05776" w:rsidP="00E33320">
            <w:pPr>
              <w:widowControl w:val="0"/>
              <w:pBdr>
                <w:top w:val="nil"/>
                <w:left w:val="nil"/>
                <w:bottom w:val="nil"/>
                <w:right w:val="nil"/>
                <w:between w:val="nil"/>
              </w:pBdr>
              <w:spacing w:line="240" w:lineRule="auto"/>
            </w:pPr>
            <w:r>
              <w:t>Let each column be a 4-bit field in the 32-bit register.</w:t>
            </w:r>
          </w:p>
          <w:p w14:paraId="242EF4ED" w14:textId="092F6B9F" w:rsidR="00C05776" w:rsidRDefault="00C05776" w:rsidP="00E33320">
            <w:pPr>
              <w:widowControl w:val="0"/>
              <w:pBdr>
                <w:top w:val="nil"/>
                <w:left w:val="nil"/>
                <w:bottom w:val="nil"/>
                <w:right w:val="nil"/>
                <w:between w:val="nil"/>
              </w:pBdr>
              <w:spacing w:line="240" w:lineRule="auto"/>
            </w:pPr>
          </w:p>
        </w:tc>
      </w:tr>
    </w:tbl>
    <w:p w14:paraId="69C96E3F" w14:textId="00A621B1" w:rsidR="00C05776" w:rsidRDefault="00C05776" w:rsidP="00C05776"/>
    <w:p w14:paraId="5E1F6641" w14:textId="6E9B2FBF" w:rsidR="00990932" w:rsidRDefault="00C7681E" w:rsidP="00DD7FA7">
      <w:r>
        <w:lastRenderedPageBreak/>
        <w:t xml:space="preserve">Refer as needed to </w:t>
      </w:r>
      <w:r w:rsidRPr="00C7681E">
        <w:t>mtg08-notes-UART-altfunc.pdf</w:t>
      </w:r>
      <w:r>
        <w:t xml:space="preserve"> file and Bai book Table 8.1 (in the notes and slides) (see also </w:t>
      </w:r>
      <w:proofErr w:type="spellStart"/>
      <w:r>
        <w:t>Tiva</w:t>
      </w:r>
      <w:proofErr w:type="spellEnd"/>
      <w:r>
        <w:t xml:space="preserve"> datasheet section 23.4 GPIO Pins and Alternate Functions, Table 23-5, for </w:t>
      </w:r>
      <w:proofErr w:type="spellStart"/>
      <w:r>
        <w:t>PMCx</w:t>
      </w:r>
      <w:proofErr w:type="spellEnd"/>
      <w:r>
        <w:t xml:space="preserve"> Bit Field Encoding).</w:t>
      </w:r>
    </w:p>
    <w:p w14:paraId="52839E22" w14:textId="77777777" w:rsidR="00C7681E" w:rsidRPr="00DD7FA7" w:rsidRDefault="00C7681E" w:rsidP="00DD7FA7"/>
    <w:p w14:paraId="33DFAB9A" w14:textId="198E4C17" w:rsidR="00C64002" w:rsidRDefault="00C64002" w:rsidP="00C64002">
      <w:pPr>
        <w:pStyle w:val="ListParagraph"/>
        <w:numPr>
          <w:ilvl w:val="0"/>
          <w:numId w:val="1"/>
        </w:numPr>
      </w:pPr>
      <w:r>
        <w:t xml:space="preserve">Refer to the GPIOAFSEL register description in the </w:t>
      </w:r>
      <w:proofErr w:type="spellStart"/>
      <w:r>
        <w:t>Tiva</w:t>
      </w:r>
      <w:proofErr w:type="spellEnd"/>
      <w:r>
        <w:t xml:space="preserve"> datasheet (Register 10). Refer to the macro definition for the GPIO Port B AFSEL register in the </w:t>
      </w:r>
      <w:r w:rsidRPr="00DD7FA7">
        <w:t>header file, tm4c123gh6pm.h</w:t>
      </w:r>
      <w:r>
        <w:t xml:space="preserve">. </w:t>
      </w:r>
      <w:r>
        <w:br/>
      </w:r>
    </w:p>
    <w:p w14:paraId="742E5FFE" w14:textId="14A3E86E" w:rsidR="00C64002" w:rsidRDefault="00C64002" w:rsidP="00C64002">
      <w:pPr>
        <w:pStyle w:val="ListParagraph"/>
        <w:numPr>
          <w:ilvl w:val="0"/>
          <w:numId w:val="4"/>
        </w:numPr>
      </w:pPr>
      <w:r>
        <w:t>Write the #define macro definition for the PORTB_AFSEL register as given in the header file.</w:t>
      </w:r>
    </w:p>
    <w:p w14:paraId="2B887595" w14:textId="53106B91" w:rsidR="00C64002" w:rsidRDefault="0093187B" w:rsidP="0093187B">
      <w:pPr>
        <w:ind w:left="360"/>
      </w:pPr>
      <w:r>
        <w:t xml:space="preserve">#define </w:t>
      </w:r>
      <w:r w:rsidR="0000276F">
        <w:t>GPIO_</w:t>
      </w:r>
      <w:r>
        <w:t xml:space="preserve">PORTB_ASFEL </w:t>
      </w:r>
    </w:p>
    <w:p w14:paraId="58042C89" w14:textId="77777777" w:rsidR="00C64002" w:rsidRDefault="00C64002" w:rsidP="00C64002"/>
    <w:p w14:paraId="07E92042" w14:textId="3918D929" w:rsidR="00C64002" w:rsidRDefault="00C64002" w:rsidP="00C64002">
      <w:pPr>
        <w:pStyle w:val="ListParagraph"/>
        <w:numPr>
          <w:ilvl w:val="0"/>
          <w:numId w:val="4"/>
        </w:numPr>
      </w:pPr>
      <w:r w:rsidRPr="00DD7FA7">
        <w:t xml:space="preserve">What is the 32-bit memory address of </w:t>
      </w:r>
      <w:r>
        <w:t>this AFSEL</w:t>
      </w:r>
      <w:r w:rsidRPr="00DD7FA7">
        <w:t xml:space="preserve"> register (in hex)?</w:t>
      </w:r>
    </w:p>
    <w:p w14:paraId="094FBB76" w14:textId="6769B6E4" w:rsidR="00C64002" w:rsidRDefault="00597721" w:rsidP="00EC5FBD">
      <w:pPr>
        <w:ind w:left="720"/>
      </w:pPr>
      <w:r>
        <w:t>0x00000011</w:t>
      </w:r>
    </w:p>
    <w:p w14:paraId="39FCB4BE" w14:textId="77777777" w:rsidR="00C64002" w:rsidRDefault="00C64002" w:rsidP="00C64002"/>
    <w:p w14:paraId="1909700C" w14:textId="67BBAB64" w:rsidR="00C64002" w:rsidRDefault="00C64002" w:rsidP="00C64002">
      <w:pPr>
        <w:pStyle w:val="ListParagraph"/>
        <w:numPr>
          <w:ilvl w:val="0"/>
          <w:numId w:val="4"/>
        </w:numPr>
      </w:pPr>
      <w:r>
        <w:t xml:space="preserve">Explain how to determine this register address from the </w:t>
      </w:r>
      <w:proofErr w:type="spellStart"/>
      <w:r>
        <w:t>Tiva</w:t>
      </w:r>
      <w:proofErr w:type="spellEnd"/>
      <w:r>
        <w:t xml:space="preserve"> datasheet register description (pages 671-672).</w:t>
      </w:r>
      <w:r w:rsidR="00E33320">
        <w:t xml:space="preserve"> 0x3 under the PB port line</w:t>
      </w:r>
    </w:p>
    <w:p w14:paraId="1D42769A" w14:textId="77777777" w:rsidR="00C64002" w:rsidRDefault="00C64002" w:rsidP="00C64002"/>
    <w:p w14:paraId="6A4D2FFC" w14:textId="00E8614E" w:rsidR="00255634" w:rsidRPr="00255634" w:rsidRDefault="00255634" w:rsidP="00255634"/>
    <w:sectPr w:rsidR="00255634" w:rsidRPr="00255634" w:rsidSect="00C36258">
      <w:footerReference w:type="even" r:id="rId8"/>
      <w:footerReference w:type="default" r:id="rId9"/>
      <w:headerReference w:type="first" r:id="rId10"/>
      <w:footerReference w:type="first" r:id="rId11"/>
      <w:pgSz w:w="12240" w:h="15840"/>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7E61E" w14:textId="77777777" w:rsidR="009E58F6" w:rsidRDefault="009E58F6" w:rsidP="006D73B1">
      <w:pPr>
        <w:spacing w:after="0" w:line="240" w:lineRule="auto"/>
      </w:pPr>
      <w:r>
        <w:separator/>
      </w:r>
    </w:p>
  </w:endnote>
  <w:endnote w:type="continuationSeparator" w:id="0">
    <w:p w14:paraId="1606D489" w14:textId="77777777" w:rsidR="009E58F6" w:rsidRDefault="009E58F6" w:rsidP="006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21002A87" w:usb1="00000000" w:usb2="00000000" w:usb3="00000000" w:csb0="000101FF"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F5C90" w14:textId="77777777" w:rsidR="00B80353" w:rsidRDefault="00B80353"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127BB" w14:textId="77777777" w:rsidR="00B80353" w:rsidRDefault="00B80353" w:rsidP="00524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EBC1B" w14:textId="77777777" w:rsidR="00B80353" w:rsidRPr="00381428" w:rsidRDefault="00B80353" w:rsidP="00381428">
    <w:pPr>
      <w:pStyle w:val="Footer"/>
      <w:framePr w:wrap="none" w:vAnchor="text" w:hAnchor="margin"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Pr>
        <w:rStyle w:val="PageNumber"/>
        <w:noProof/>
        <w:color w:val="000000" w:themeColor="text1"/>
        <w:sz w:val="24"/>
      </w:rPr>
      <w:t>2</w:t>
    </w:r>
    <w:r w:rsidRPr="00381428">
      <w:rPr>
        <w:rStyle w:val="PageNumber"/>
        <w:color w:val="000000" w:themeColor="text1"/>
        <w:sz w:val="24"/>
      </w:rPr>
      <w:fldChar w:fldCharType="end"/>
    </w:r>
  </w:p>
  <w:p w14:paraId="6A1F8364" w14:textId="7683ECC8" w:rsidR="00B80353" w:rsidRDefault="00B80353" w:rsidP="005246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0E32D" w14:textId="77777777" w:rsidR="00B80353" w:rsidRDefault="00B80353"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947B71F" w14:textId="77777777" w:rsidR="00B80353" w:rsidRPr="006739AC" w:rsidRDefault="00B80353" w:rsidP="006739AC">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9779121" id="Straight Connector 6" o:spid="_x0000_s1026" alt="Title: Line design element"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3.25pt,702.2pt" to="541.55pt,70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" strokecolor="#eeece1 [3214]" strokeweight="1pt">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14:paraId="3F48D72F" w14:textId="77777777" w:rsidR="00B80353" w:rsidRPr="006739AC" w:rsidRDefault="00B80353" w:rsidP="006739AC">
    <w:pPr>
      <w:pStyle w:val="Footer"/>
      <w:rPr>
        <w:iCs/>
        <w:smallCaps/>
        <w:color w:val="000000" w:themeColor="text1"/>
      </w:rPr>
    </w:pPr>
    <w:proofErr w:type="spellStart"/>
    <w:r w:rsidRPr="006739AC">
      <w:rPr>
        <w:rStyle w:val="Emphasis"/>
        <w:smallCaps/>
      </w:rPr>
      <w:t>iowa</w:t>
    </w:r>
    <w:proofErr w:type="spellEnd"/>
    <w:r w:rsidRPr="006739AC">
      <w:rPr>
        <w:rStyle w:val="Emphasis"/>
        <w:smallCaps/>
      </w:rPr>
      <w:t xml:space="preserve"> state university</w:t>
    </w:r>
  </w:p>
  <w:p w14:paraId="3A27F0A5" w14:textId="77777777" w:rsidR="00B80353" w:rsidRDefault="00B80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0CC3D" w14:textId="77777777" w:rsidR="009E58F6" w:rsidRDefault="009E58F6" w:rsidP="006D73B1">
      <w:pPr>
        <w:spacing w:after="0" w:line="240" w:lineRule="auto"/>
      </w:pPr>
      <w:r>
        <w:separator/>
      </w:r>
    </w:p>
  </w:footnote>
  <w:footnote w:type="continuationSeparator" w:id="0">
    <w:p w14:paraId="6C06A71B" w14:textId="77777777" w:rsidR="009E58F6" w:rsidRDefault="009E58F6" w:rsidP="006D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94" w:type="dxa"/>
      <w:tblInd w:w="-144" w:type="dxa"/>
      <w:tblBorders>
        <w:top w:val="single" w:sz="48" w:space="0" w:color="auto"/>
        <w:left w:val="none" w:sz="0" w:space="0" w:color="auto"/>
        <w:bottom w:val="single" w:sz="8" w:space="0" w:color="EEECE1"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B80353" w14:paraId="1668B0C8" w14:textId="77777777" w:rsidTr="0019188F">
      <w:trPr>
        <w:trHeight w:val="1224"/>
      </w:trPr>
      <w:tc>
        <w:tcPr>
          <w:tcW w:w="7920" w:type="dxa"/>
          <w:vAlign w:val="center"/>
        </w:tcPr>
        <w:p w14:paraId="6BCD20BF" w14:textId="77777777" w:rsidR="00B80353" w:rsidRDefault="00B80353" w:rsidP="00381428">
          <w:pPr>
            <w:pStyle w:val="CompanyName"/>
          </w:pPr>
          <w:r>
            <w:t>Embedded Systems International</w:t>
          </w:r>
        </w:p>
      </w:tc>
      <w:tc>
        <w:tcPr>
          <w:tcW w:w="1674" w:type="dxa"/>
          <w:tcBorders>
            <w:top w:val="single" w:sz="48" w:space="0" w:color="auto"/>
            <w:bottom w:val="nil"/>
          </w:tcBorders>
        </w:tcPr>
        <w:p w14:paraId="376E1D59" w14:textId="77777777" w:rsidR="00B80353" w:rsidRDefault="00B80353" w:rsidP="00381428">
          <w:pPr>
            <w:pStyle w:val="CompanyName"/>
          </w:pPr>
        </w:p>
      </w:tc>
    </w:tr>
  </w:tbl>
  <w:p w14:paraId="4952AD24" w14:textId="77777777" w:rsidR="00B80353" w:rsidRDefault="00B80353" w:rsidP="00C36258">
    <w:pPr>
      <w:pStyle w:val="Header"/>
    </w:pPr>
  </w:p>
  <w:p w14:paraId="03C918AC" w14:textId="77777777" w:rsidR="00B80353" w:rsidRDefault="00B80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BB"/>
    <w:multiLevelType w:val="hybridMultilevel"/>
    <w:tmpl w:val="C08C76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0F0FD1"/>
    <w:multiLevelType w:val="hybridMultilevel"/>
    <w:tmpl w:val="4BFC69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A3236"/>
    <w:multiLevelType w:val="hybridMultilevel"/>
    <w:tmpl w:val="72128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6A082D"/>
    <w:multiLevelType w:val="hybridMultilevel"/>
    <w:tmpl w:val="2AB0115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66"/>
    <w:rsid w:val="0000276F"/>
    <w:rsid w:val="00020295"/>
    <w:rsid w:val="000247F0"/>
    <w:rsid w:val="00027E45"/>
    <w:rsid w:val="0003717D"/>
    <w:rsid w:val="00040FDD"/>
    <w:rsid w:val="00050E2A"/>
    <w:rsid w:val="0005423F"/>
    <w:rsid w:val="00057DAD"/>
    <w:rsid w:val="00064B2D"/>
    <w:rsid w:val="00083B19"/>
    <w:rsid w:val="00091651"/>
    <w:rsid w:val="00094014"/>
    <w:rsid w:val="00096E6D"/>
    <w:rsid w:val="000A3718"/>
    <w:rsid w:val="000C1C55"/>
    <w:rsid w:val="000C6EAE"/>
    <w:rsid w:val="000D2B57"/>
    <w:rsid w:val="000D3356"/>
    <w:rsid w:val="000D6028"/>
    <w:rsid w:val="000E4C0A"/>
    <w:rsid w:val="000F5123"/>
    <w:rsid w:val="000F57C6"/>
    <w:rsid w:val="001012EE"/>
    <w:rsid w:val="00101F84"/>
    <w:rsid w:val="001138B2"/>
    <w:rsid w:val="0011409F"/>
    <w:rsid w:val="00114DDC"/>
    <w:rsid w:val="00116311"/>
    <w:rsid w:val="00126203"/>
    <w:rsid w:val="00161633"/>
    <w:rsid w:val="00170268"/>
    <w:rsid w:val="00173AB9"/>
    <w:rsid w:val="00182392"/>
    <w:rsid w:val="001852FE"/>
    <w:rsid w:val="0019188F"/>
    <w:rsid w:val="001975C7"/>
    <w:rsid w:val="001B143A"/>
    <w:rsid w:val="001C21CE"/>
    <w:rsid w:val="001E3850"/>
    <w:rsid w:val="0021117E"/>
    <w:rsid w:val="00242243"/>
    <w:rsid w:val="00243BE7"/>
    <w:rsid w:val="00255634"/>
    <w:rsid w:val="00264501"/>
    <w:rsid w:val="002725AF"/>
    <w:rsid w:val="00273016"/>
    <w:rsid w:val="002767BE"/>
    <w:rsid w:val="00284203"/>
    <w:rsid w:val="00287300"/>
    <w:rsid w:val="0029132B"/>
    <w:rsid w:val="002A006E"/>
    <w:rsid w:val="002A156C"/>
    <w:rsid w:val="002A7BC9"/>
    <w:rsid w:val="002B1461"/>
    <w:rsid w:val="002B6794"/>
    <w:rsid w:val="002C1497"/>
    <w:rsid w:val="002C4F78"/>
    <w:rsid w:val="002D2527"/>
    <w:rsid w:val="002D5566"/>
    <w:rsid w:val="002E27E0"/>
    <w:rsid w:val="002E5A3C"/>
    <w:rsid w:val="002E6057"/>
    <w:rsid w:val="002F1FE0"/>
    <w:rsid w:val="00310123"/>
    <w:rsid w:val="00314564"/>
    <w:rsid w:val="00321DDE"/>
    <w:rsid w:val="00326D63"/>
    <w:rsid w:val="00331A2D"/>
    <w:rsid w:val="00332715"/>
    <w:rsid w:val="003377CC"/>
    <w:rsid w:val="003649F3"/>
    <w:rsid w:val="00381428"/>
    <w:rsid w:val="00385D2A"/>
    <w:rsid w:val="00387AE6"/>
    <w:rsid w:val="0039276B"/>
    <w:rsid w:val="00394E89"/>
    <w:rsid w:val="00397D43"/>
    <w:rsid w:val="003C1C44"/>
    <w:rsid w:val="004104E5"/>
    <w:rsid w:val="004244EF"/>
    <w:rsid w:val="00435601"/>
    <w:rsid w:val="00442F18"/>
    <w:rsid w:val="004444FC"/>
    <w:rsid w:val="00444E5D"/>
    <w:rsid w:val="004455A1"/>
    <w:rsid w:val="00461208"/>
    <w:rsid w:val="0046444A"/>
    <w:rsid w:val="00476824"/>
    <w:rsid w:val="0047799F"/>
    <w:rsid w:val="004856D5"/>
    <w:rsid w:val="004A0FE6"/>
    <w:rsid w:val="004B1337"/>
    <w:rsid w:val="004B1380"/>
    <w:rsid w:val="004C5622"/>
    <w:rsid w:val="004F2588"/>
    <w:rsid w:val="004F278B"/>
    <w:rsid w:val="004F7702"/>
    <w:rsid w:val="004F7842"/>
    <w:rsid w:val="0050375D"/>
    <w:rsid w:val="005104D8"/>
    <w:rsid w:val="005112B9"/>
    <w:rsid w:val="00521116"/>
    <w:rsid w:val="00524602"/>
    <w:rsid w:val="0054593B"/>
    <w:rsid w:val="00546494"/>
    <w:rsid w:val="00593DE5"/>
    <w:rsid w:val="00597721"/>
    <w:rsid w:val="005A42ED"/>
    <w:rsid w:val="005A6272"/>
    <w:rsid w:val="005B0686"/>
    <w:rsid w:val="005B1259"/>
    <w:rsid w:val="005C4DB9"/>
    <w:rsid w:val="005C63C5"/>
    <w:rsid w:val="005C7035"/>
    <w:rsid w:val="005C7454"/>
    <w:rsid w:val="005D28FD"/>
    <w:rsid w:val="005D2C43"/>
    <w:rsid w:val="005D734F"/>
    <w:rsid w:val="005E4C21"/>
    <w:rsid w:val="005F0946"/>
    <w:rsid w:val="005F4DD9"/>
    <w:rsid w:val="006112B1"/>
    <w:rsid w:val="006238AA"/>
    <w:rsid w:val="00625138"/>
    <w:rsid w:val="00643EAA"/>
    <w:rsid w:val="00651A34"/>
    <w:rsid w:val="00664AAF"/>
    <w:rsid w:val="006739AC"/>
    <w:rsid w:val="00682730"/>
    <w:rsid w:val="006A3A47"/>
    <w:rsid w:val="006C7F21"/>
    <w:rsid w:val="006D387E"/>
    <w:rsid w:val="006D68CE"/>
    <w:rsid w:val="006D73B1"/>
    <w:rsid w:val="006E69B6"/>
    <w:rsid w:val="006F2B6E"/>
    <w:rsid w:val="007114E2"/>
    <w:rsid w:val="0072520D"/>
    <w:rsid w:val="007321CD"/>
    <w:rsid w:val="007522AC"/>
    <w:rsid w:val="00773A6E"/>
    <w:rsid w:val="00784204"/>
    <w:rsid w:val="00785D5D"/>
    <w:rsid w:val="007948D1"/>
    <w:rsid w:val="007A0678"/>
    <w:rsid w:val="007A5731"/>
    <w:rsid w:val="007B5461"/>
    <w:rsid w:val="007B5702"/>
    <w:rsid w:val="007D4384"/>
    <w:rsid w:val="007F24A8"/>
    <w:rsid w:val="007F28DE"/>
    <w:rsid w:val="00806A0F"/>
    <w:rsid w:val="00824AAD"/>
    <w:rsid w:val="00834EEE"/>
    <w:rsid w:val="00862577"/>
    <w:rsid w:val="00862A86"/>
    <w:rsid w:val="00863888"/>
    <w:rsid w:val="00864294"/>
    <w:rsid w:val="008660D0"/>
    <w:rsid w:val="00870690"/>
    <w:rsid w:val="00871171"/>
    <w:rsid w:val="008819E6"/>
    <w:rsid w:val="0088370F"/>
    <w:rsid w:val="008849D6"/>
    <w:rsid w:val="00885C42"/>
    <w:rsid w:val="008877EE"/>
    <w:rsid w:val="00887A81"/>
    <w:rsid w:val="0089444B"/>
    <w:rsid w:val="00897484"/>
    <w:rsid w:val="008B72C7"/>
    <w:rsid w:val="008E21A5"/>
    <w:rsid w:val="008E55D4"/>
    <w:rsid w:val="00907CED"/>
    <w:rsid w:val="00913C2C"/>
    <w:rsid w:val="0091796C"/>
    <w:rsid w:val="0093187B"/>
    <w:rsid w:val="009474B9"/>
    <w:rsid w:val="00951CDB"/>
    <w:rsid w:val="00961930"/>
    <w:rsid w:val="0097793E"/>
    <w:rsid w:val="00982BC2"/>
    <w:rsid w:val="00990932"/>
    <w:rsid w:val="009A0946"/>
    <w:rsid w:val="009A6D62"/>
    <w:rsid w:val="009B16CB"/>
    <w:rsid w:val="009B1AE9"/>
    <w:rsid w:val="009B4F8B"/>
    <w:rsid w:val="009C37A0"/>
    <w:rsid w:val="009C73AF"/>
    <w:rsid w:val="009D4D38"/>
    <w:rsid w:val="009E199A"/>
    <w:rsid w:val="009E58F6"/>
    <w:rsid w:val="009E6909"/>
    <w:rsid w:val="009F068E"/>
    <w:rsid w:val="009F25E0"/>
    <w:rsid w:val="00A03AAA"/>
    <w:rsid w:val="00A25AA6"/>
    <w:rsid w:val="00A51D1C"/>
    <w:rsid w:val="00A520CF"/>
    <w:rsid w:val="00A55EC5"/>
    <w:rsid w:val="00A56FDC"/>
    <w:rsid w:val="00A6052D"/>
    <w:rsid w:val="00A66C29"/>
    <w:rsid w:val="00A94B64"/>
    <w:rsid w:val="00AA4438"/>
    <w:rsid w:val="00AD3164"/>
    <w:rsid w:val="00AE1317"/>
    <w:rsid w:val="00AF152F"/>
    <w:rsid w:val="00AF6585"/>
    <w:rsid w:val="00B06355"/>
    <w:rsid w:val="00B16C58"/>
    <w:rsid w:val="00B23E8E"/>
    <w:rsid w:val="00B3059E"/>
    <w:rsid w:val="00B436C1"/>
    <w:rsid w:val="00B56771"/>
    <w:rsid w:val="00B56B6D"/>
    <w:rsid w:val="00B63776"/>
    <w:rsid w:val="00B63A44"/>
    <w:rsid w:val="00B72FCC"/>
    <w:rsid w:val="00B80353"/>
    <w:rsid w:val="00B81560"/>
    <w:rsid w:val="00B90811"/>
    <w:rsid w:val="00B91FBA"/>
    <w:rsid w:val="00B931A1"/>
    <w:rsid w:val="00BA63E4"/>
    <w:rsid w:val="00BB173E"/>
    <w:rsid w:val="00BD3F54"/>
    <w:rsid w:val="00BE5B0D"/>
    <w:rsid w:val="00BF7982"/>
    <w:rsid w:val="00C00F08"/>
    <w:rsid w:val="00C02A48"/>
    <w:rsid w:val="00C05776"/>
    <w:rsid w:val="00C2114A"/>
    <w:rsid w:val="00C36258"/>
    <w:rsid w:val="00C44DF6"/>
    <w:rsid w:val="00C44F1D"/>
    <w:rsid w:val="00C4601F"/>
    <w:rsid w:val="00C5702D"/>
    <w:rsid w:val="00C64002"/>
    <w:rsid w:val="00C7681E"/>
    <w:rsid w:val="00CA5F9A"/>
    <w:rsid w:val="00CB24BB"/>
    <w:rsid w:val="00CB35E2"/>
    <w:rsid w:val="00CC2DE9"/>
    <w:rsid w:val="00CC6C16"/>
    <w:rsid w:val="00D03B65"/>
    <w:rsid w:val="00D05FB9"/>
    <w:rsid w:val="00D14CB9"/>
    <w:rsid w:val="00D16C6B"/>
    <w:rsid w:val="00D44312"/>
    <w:rsid w:val="00D45195"/>
    <w:rsid w:val="00D531E1"/>
    <w:rsid w:val="00D560A0"/>
    <w:rsid w:val="00D60D70"/>
    <w:rsid w:val="00D61B2B"/>
    <w:rsid w:val="00D80401"/>
    <w:rsid w:val="00D90FA2"/>
    <w:rsid w:val="00D959C7"/>
    <w:rsid w:val="00DA3B97"/>
    <w:rsid w:val="00DA76FB"/>
    <w:rsid w:val="00DC1266"/>
    <w:rsid w:val="00DC5489"/>
    <w:rsid w:val="00DC691C"/>
    <w:rsid w:val="00DD5DE6"/>
    <w:rsid w:val="00DD7FA7"/>
    <w:rsid w:val="00DE06D1"/>
    <w:rsid w:val="00DE394F"/>
    <w:rsid w:val="00DF0B3A"/>
    <w:rsid w:val="00DF7130"/>
    <w:rsid w:val="00E00FA1"/>
    <w:rsid w:val="00E047E4"/>
    <w:rsid w:val="00E12E37"/>
    <w:rsid w:val="00E178E8"/>
    <w:rsid w:val="00E21DE0"/>
    <w:rsid w:val="00E33320"/>
    <w:rsid w:val="00E42788"/>
    <w:rsid w:val="00E432BE"/>
    <w:rsid w:val="00E50E73"/>
    <w:rsid w:val="00E60A6C"/>
    <w:rsid w:val="00E713B4"/>
    <w:rsid w:val="00E7315D"/>
    <w:rsid w:val="00E8072E"/>
    <w:rsid w:val="00E9138D"/>
    <w:rsid w:val="00E93F0A"/>
    <w:rsid w:val="00EA41B9"/>
    <w:rsid w:val="00EB02DC"/>
    <w:rsid w:val="00EC5457"/>
    <w:rsid w:val="00EC5FBD"/>
    <w:rsid w:val="00ED06C6"/>
    <w:rsid w:val="00ED54A1"/>
    <w:rsid w:val="00EE361B"/>
    <w:rsid w:val="00EF407F"/>
    <w:rsid w:val="00F17FDE"/>
    <w:rsid w:val="00F20621"/>
    <w:rsid w:val="00F249DD"/>
    <w:rsid w:val="00F30D41"/>
    <w:rsid w:val="00F31A9D"/>
    <w:rsid w:val="00F335A9"/>
    <w:rsid w:val="00F45F9F"/>
    <w:rsid w:val="00F52B4D"/>
    <w:rsid w:val="00F77A86"/>
    <w:rsid w:val="00F86CB7"/>
    <w:rsid w:val="00F95547"/>
    <w:rsid w:val="00FB42CE"/>
    <w:rsid w:val="00FB4C83"/>
    <w:rsid w:val="00FE303D"/>
    <w:rsid w:val="00FE52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D70CC"/>
  <w15:docId w15:val="{B0016727-BF5C-4696-98E1-4C96C13A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 w:type="character" w:styleId="UnresolvedMention">
    <w:name w:val="Unresolved Mention"/>
    <w:basedOn w:val="DefaultParagraphFont"/>
    <w:uiPriority w:val="99"/>
    <w:rsid w:val="00255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270658">
      <w:bodyDiv w:val="1"/>
      <w:marLeft w:val="0"/>
      <w:marRight w:val="0"/>
      <w:marTop w:val="0"/>
      <w:marBottom w:val="0"/>
      <w:divBdr>
        <w:top w:val="none" w:sz="0" w:space="0" w:color="auto"/>
        <w:left w:val="none" w:sz="0" w:space="0" w:color="auto"/>
        <w:bottom w:val="none" w:sz="0" w:space="0" w:color="auto"/>
        <w:right w:val="none" w:sz="0" w:space="0" w:color="auto"/>
      </w:divBdr>
    </w:div>
    <w:div w:id="420807238">
      <w:bodyDiv w:val="1"/>
      <w:marLeft w:val="0"/>
      <w:marRight w:val="0"/>
      <w:marTop w:val="0"/>
      <w:marBottom w:val="0"/>
      <w:divBdr>
        <w:top w:val="none" w:sz="0" w:space="0" w:color="auto"/>
        <w:left w:val="none" w:sz="0" w:space="0" w:color="auto"/>
        <w:bottom w:val="none" w:sz="0" w:space="0" w:color="auto"/>
        <w:right w:val="none" w:sz="0" w:space="0" w:color="auto"/>
      </w:divBdr>
    </w:div>
    <w:div w:id="605429021">
      <w:bodyDiv w:val="1"/>
      <w:marLeft w:val="0"/>
      <w:marRight w:val="0"/>
      <w:marTop w:val="0"/>
      <w:marBottom w:val="0"/>
      <w:divBdr>
        <w:top w:val="none" w:sz="0" w:space="0" w:color="auto"/>
        <w:left w:val="none" w:sz="0" w:space="0" w:color="auto"/>
        <w:bottom w:val="none" w:sz="0" w:space="0" w:color="auto"/>
        <w:right w:val="none" w:sz="0" w:space="0" w:color="auto"/>
      </w:divBdr>
      <w:divsChild>
        <w:div w:id="1863276688">
          <w:marLeft w:val="0"/>
          <w:marRight w:val="0"/>
          <w:marTop w:val="0"/>
          <w:marBottom w:val="0"/>
          <w:divBdr>
            <w:top w:val="none" w:sz="0" w:space="0" w:color="auto"/>
            <w:left w:val="none" w:sz="0" w:space="0" w:color="auto"/>
            <w:bottom w:val="none" w:sz="0" w:space="0" w:color="auto"/>
            <w:right w:val="none" w:sz="0" w:space="0" w:color="auto"/>
          </w:divBdr>
          <w:divsChild>
            <w:div w:id="295333185">
              <w:marLeft w:val="0"/>
              <w:marRight w:val="0"/>
              <w:marTop w:val="0"/>
              <w:marBottom w:val="0"/>
              <w:divBdr>
                <w:top w:val="none" w:sz="0" w:space="0" w:color="auto"/>
                <w:left w:val="none" w:sz="0" w:space="0" w:color="auto"/>
                <w:bottom w:val="none" w:sz="0" w:space="0" w:color="auto"/>
                <w:right w:val="none" w:sz="0" w:space="0" w:color="auto"/>
              </w:divBdr>
              <w:divsChild>
                <w:div w:id="467206721">
                  <w:marLeft w:val="0"/>
                  <w:marRight w:val="0"/>
                  <w:marTop w:val="0"/>
                  <w:marBottom w:val="0"/>
                  <w:divBdr>
                    <w:top w:val="none" w:sz="0" w:space="0" w:color="auto"/>
                    <w:left w:val="none" w:sz="0" w:space="0" w:color="auto"/>
                    <w:bottom w:val="none" w:sz="0" w:space="0" w:color="auto"/>
                    <w:right w:val="none" w:sz="0" w:space="0" w:color="auto"/>
                  </w:divBdr>
                  <w:divsChild>
                    <w:div w:id="17030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58011">
      <w:bodyDiv w:val="1"/>
      <w:marLeft w:val="0"/>
      <w:marRight w:val="0"/>
      <w:marTop w:val="0"/>
      <w:marBottom w:val="0"/>
      <w:divBdr>
        <w:top w:val="none" w:sz="0" w:space="0" w:color="auto"/>
        <w:left w:val="none" w:sz="0" w:space="0" w:color="auto"/>
        <w:bottom w:val="none" w:sz="0" w:space="0" w:color="auto"/>
        <w:right w:val="none" w:sz="0" w:space="0" w:color="auto"/>
      </w:divBdr>
      <w:divsChild>
        <w:div w:id="1053879">
          <w:marLeft w:val="0"/>
          <w:marRight w:val="0"/>
          <w:marTop w:val="0"/>
          <w:marBottom w:val="0"/>
          <w:divBdr>
            <w:top w:val="none" w:sz="0" w:space="0" w:color="auto"/>
            <w:left w:val="none" w:sz="0" w:space="0" w:color="auto"/>
            <w:bottom w:val="none" w:sz="0" w:space="0" w:color="auto"/>
            <w:right w:val="none" w:sz="0" w:space="0" w:color="auto"/>
          </w:divBdr>
          <w:divsChild>
            <w:div w:id="24185833">
              <w:marLeft w:val="0"/>
              <w:marRight w:val="0"/>
              <w:marTop w:val="0"/>
              <w:marBottom w:val="0"/>
              <w:divBdr>
                <w:top w:val="none" w:sz="0" w:space="0" w:color="auto"/>
                <w:left w:val="none" w:sz="0" w:space="0" w:color="auto"/>
                <w:bottom w:val="none" w:sz="0" w:space="0" w:color="auto"/>
                <w:right w:val="none" w:sz="0" w:space="0" w:color="auto"/>
              </w:divBdr>
              <w:divsChild>
                <w:div w:id="9453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0805">
      <w:bodyDiv w:val="1"/>
      <w:marLeft w:val="0"/>
      <w:marRight w:val="0"/>
      <w:marTop w:val="0"/>
      <w:marBottom w:val="0"/>
      <w:divBdr>
        <w:top w:val="none" w:sz="0" w:space="0" w:color="auto"/>
        <w:left w:val="none" w:sz="0" w:space="0" w:color="auto"/>
        <w:bottom w:val="none" w:sz="0" w:space="0" w:color="auto"/>
        <w:right w:val="none" w:sz="0" w:space="0" w:color="auto"/>
      </w:divBdr>
      <w:divsChild>
        <w:div w:id="1852599825">
          <w:marLeft w:val="0"/>
          <w:marRight w:val="0"/>
          <w:marTop w:val="0"/>
          <w:marBottom w:val="0"/>
          <w:divBdr>
            <w:top w:val="none" w:sz="0" w:space="0" w:color="auto"/>
            <w:left w:val="none" w:sz="0" w:space="0" w:color="auto"/>
            <w:bottom w:val="none" w:sz="0" w:space="0" w:color="auto"/>
            <w:right w:val="none" w:sz="0" w:space="0" w:color="auto"/>
          </w:divBdr>
          <w:divsChild>
            <w:div w:id="2116905644">
              <w:marLeft w:val="0"/>
              <w:marRight w:val="0"/>
              <w:marTop w:val="0"/>
              <w:marBottom w:val="0"/>
              <w:divBdr>
                <w:top w:val="none" w:sz="0" w:space="0" w:color="auto"/>
                <w:left w:val="none" w:sz="0" w:space="0" w:color="auto"/>
                <w:bottom w:val="none" w:sz="0" w:space="0" w:color="auto"/>
                <w:right w:val="none" w:sz="0" w:space="0" w:color="auto"/>
              </w:divBdr>
              <w:divsChild>
                <w:div w:id="473911215">
                  <w:marLeft w:val="0"/>
                  <w:marRight w:val="0"/>
                  <w:marTop w:val="0"/>
                  <w:marBottom w:val="0"/>
                  <w:divBdr>
                    <w:top w:val="none" w:sz="0" w:space="0" w:color="auto"/>
                    <w:left w:val="none" w:sz="0" w:space="0" w:color="auto"/>
                    <w:bottom w:val="none" w:sz="0" w:space="0" w:color="auto"/>
                    <w:right w:val="none" w:sz="0" w:space="0" w:color="auto"/>
                  </w:divBdr>
                  <w:divsChild>
                    <w:div w:id="1193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F7358-6D4C-417D-BBE1-42D3C3CAF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Chad M [E CPE]</dc:creator>
  <cp:lastModifiedBy>chimzim.ogbondah@gmail.com</cp:lastModifiedBy>
  <cp:revision>2</cp:revision>
  <cp:lastPrinted>2020-02-11T20:17:00Z</cp:lastPrinted>
  <dcterms:created xsi:type="dcterms:W3CDTF">2020-02-18T03:51:00Z</dcterms:created>
  <dcterms:modified xsi:type="dcterms:W3CDTF">2020-02-18T03:51:00Z</dcterms:modified>
</cp:coreProperties>
</file>