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57565" w14:textId="73D67F01" w:rsidR="00965926" w:rsidRDefault="000357A2" w:rsidP="000357A2">
      <w:pPr>
        <w:pStyle w:val="Header"/>
        <w:tabs>
          <w:tab w:val="clear" w:pos="4680"/>
        </w:tabs>
        <w:rPr>
          <w:b/>
          <w:sz w:val="28"/>
          <w:szCs w:val="28"/>
        </w:rPr>
      </w:pPr>
      <w:proofErr w:type="spellStart"/>
      <w:r w:rsidRPr="000357A2">
        <w:rPr>
          <w:b/>
          <w:sz w:val="28"/>
          <w:szCs w:val="28"/>
        </w:rPr>
        <w:t>C</w:t>
      </w:r>
      <w:r w:rsidR="00FE2D70">
        <w:rPr>
          <w:b/>
          <w:sz w:val="28"/>
          <w:szCs w:val="28"/>
        </w:rPr>
        <w:t>prE</w:t>
      </w:r>
      <w:proofErr w:type="spellEnd"/>
      <w:r w:rsidR="00FE2D70">
        <w:rPr>
          <w:b/>
          <w:sz w:val="28"/>
          <w:szCs w:val="28"/>
        </w:rPr>
        <w:t xml:space="preserve"> 288</w:t>
      </w:r>
      <w:r w:rsidR="00A12947">
        <w:rPr>
          <w:b/>
          <w:sz w:val="28"/>
          <w:szCs w:val="28"/>
        </w:rPr>
        <w:t xml:space="preserve"> </w:t>
      </w:r>
      <w:r w:rsidR="00234E71">
        <w:rPr>
          <w:b/>
          <w:sz w:val="28"/>
          <w:szCs w:val="28"/>
        </w:rPr>
        <w:t xml:space="preserve">– Homework </w:t>
      </w:r>
      <w:r w:rsidR="00A12947">
        <w:rPr>
          <w:b/>
          <w:sz w:val="28"/>
          <w:szCs w:val="28"/>
        </w:rPr>
        <w:t xml:space="preserve">Question Set </w:t>
      </w:r>
      <w:r w:rsidR="0034205C">
        <w:rPr>
          <w:b/>
          <w:sz w:val="28"/>
          <w:szCs w:val="28"/>
        </w:rPr>
        <w:t>3</w:t>
      </w:r>
      <w:r w:rsidR="00A12947">
        <w:rPr>
          <w:b/>
          <w:sz w:val="28"/>
          <w:szCs w:val="28"/>
        </w:rPr>
        <w:t xml:space="preserve"> </w:t>
      </w:r>
    </w:p>
    <w:p w14:paraId="54882ABD" w14:textId="413B7A87" w:rsidR="0030361E" w:rsidRPr="00563600" w:rsidRDefault="0030361E" w:rsidP="0030361E">
      <w:pPr>
        <w:pStyle w:val="Heading2"/>
      </w:pPr>
      <w:r w:rsidRPr="00C07319">
        <w:t xml:space="preserve">Question </w:t>
      </w:r>
      <w:r>
        <w:t>1: GPIO Programming</w:t>
      </w:r>
    </w:p>
    <w:p w14:paraId="06DC7A91" w14:textId="77777777" w:rsidR="0030361E" w:rsidRDefault="0030361E" w:rsidP="0030361E">
      <w:pPr>
        <w:spacing w:after="0" w:line="240" w:lineRule="auto"/>
      </w:pPr>
    </w:p>
    <w:p w14:paraId="5356C159" w14:textId="77777777" w:rsidR="0030361E" w:rsidRDefault="0030361E" w:rsidP="0030361E">
      <w:r>
        <w:t>Assume that any GPIO ports used have been initialized properly.</w:t>
      </w:r>
    </w:p>
    <w:p w14:paraId="424467C5" w14:textId="77777777" w:rsidR="0030361E" w:rsidRPr="00563600" w:rsidRDefault="0030361E" w:rsidP="0030361E">
      <w:pPr>
        <w:pStyle w:val="ListParagraph"/>
        <w:numPr>
          <w:ilvl w:val="0"/>
          <w:numId w:val="22"/>
        </w:numPr>
        <w:spacing w:after="0" w:line="240" w:lineRule="auto"/>
        <w:rPr>
          <w:rFonts w:asciiTheme="minorHAnsi" w:hAnsiTheme="minorHAnsi" w:cs="Courier New"/>
        </w:rPr>
      </w:pPr>
      <w:r>
        <w:t>Write code that copies the GPIODATA value from Port A to Port B and clears bit 0 of Port B (PB0). Don’t change the value of Port A.</w:t>
      </w:r>
    </w:p>
    <w:p w14:paraId="3BE45571" w14:textId="6B7258E0" w:rsidR="0030361E" w:rsidRDefault="00676E26" w:rsidP="0030361E">
      <w:pPr>
        <w:rPr>
          <w:rFonts w:ascii="Courier New" w:hAnsi="Courier New" w:cs="Courier New"/>
        </w:rPr>
      </w:pPr>
      <w:r>
        <w:rPr>
          <w:rFonts w:ascii="Courier New" w:hAnsi="Courier New" w:cs="Courier New"/>
        </w:rPr>
        <w:t>GPIO_PORTB_DATA_R = GPIO_PORTA_DATA_R &amp; 0xFE;</w:t>
      </w:r>
    </w:p>
    <w:p w14:paraId="41AEAB9D" w14:textId="77777777" w:rsidR="0030361E" w:rsidRPr="00BF5061" w:rsidRDefault="0030361E" w:rsidP="0030361E">
      <w:pPr>
        <w:rPr>
          <w:rFonts w:ascii="Courier New" w:hAnsi="Courier New" w:cs="Courier New"/>
        </w:rPr>
      </w:pPr>
    </w:p>
    <w:p w14:paraId="64FA7E86" w14:textId="77777777" w:rsidR="0030361E" w:rsidRPr="00563600" w:rsidRDefault="0030361E" w:rsidP="0030361E">
      <w:pPr>
        <w:pStyle w:val="ListParagraph"/>
        <w:numPr>
          <w:ilvl w:val="0"/>
          <w:numId w:val="22"/>
        </w:numPr>
        <w:spacing w:after="0" w:line="240" w:lineRule="auto"/>
        <w:rPr>
          <w:rFonts w:asciiTheme="minorHAnsi" w:hAnsiTheme="minorHAnsi" w:cs="Courier New"/>
        </w:rPr>
      </w:pPr>
      <w:r>
        <w:t xml:space="preserve">The DATA register for Port C is at address 0x400063FC. Write code for the </w:t>
      </w:r>
      <w:proofErr w:type="spellStart"/>
      <w:r w:rsidRPr="00563600">
        <w:rPr>
          <w:rFonts w:ascii="Courier New" w:hAnsi="Courier New" w:cs="Courier New"/>
        </w:rPr>
        <w:t>port_ptr</w:t>
      </w:r>
      <w:proofErr w:type="spellEnd"/>
      <w:r>
        <w:t xml:space="preserve"> pointer variable to access the Port C DATA register and read the value of the DATA register into </w:t>
      </w:r>
      <w:proofErr w:type="spellStart"/>
      <w:r w:rsidRPr="00563600">
        <w:rPr>
          <w:rFonts w:ascii="Courier New" w:hAnsi="Courier New" w:cs="Courier New"/>
        </w:rPr>
        <w:t>my_data</w:t>
      </w:r>
      <w:proofErr w:type="spellEnd"/>
      <w:r>
        <w:t xml:space="preserve">. </w:t>
      </w:r>
      <w:r w:rsidRPr="00AB1479">
        <w:rPr>
          <w:b/>
          <w:bCs/>
          <w:u w:val="single"/>
        </w:rPr>
        <w:t>Do not use any register macros from the system header file for part b.</w:t>
      </w:r>
      <w:r w:rsidRPr="00563600">
        <w:rPr>
          <w:rFonts w:asciiTheme="minorHAnsi" w:hAnsiTheme="minorHAnsi" w:cs="Courier New"/>
        </w:rPr>
        <w:t xml:space="preserve"> </w:t>
      </w:r>
    </w:p>
    <w:p w14:paraId="78D4C85F" w14:textId="77777777" w:rsidR="0030361E" w:rsidRPr="00563600" w:rsidRDefault="0030361E" w:rsidP="0030361E">
      <w:pPr>
        <w:spacing w:after="0" w:line="240" w:lineRule="auto"/>
        <w:rPr>
          <w:rFonts w:ascii="Courier New" w:hAnsi="Courier New" w:cs="Courier New"/>
        </w:rPr>
      </w:pPr>
    </w:p>
    <w:p w14:paraId="1617E1B8" w14:textId="77777777" w:rsidR="0030361E" w:rsidRDefault="0030361E" w:rsidP="0030361E">
      <w:pPr>
        <w:rPr>
          <w:rFonts w:ascii="Courier New" w:hAnsi="Courier New" w:cs="Courier New"/>
        </w:rPr>
      </w:pPr>
      <w:r>
        <w:rPr>
          <w:rFonts w:ascii="Courier New" w:hAnsi="Courier New" w:cs="Courier New"/>
        </w:rPr>
        <w:t xml:space="preserve">unsigned </w:t>
      </w:r>
      <w:r w:rsidRPr="00B15255">
        <w:rPr>
          <w:rFonts w:ascii="Courier New" w:hAnsi="Courier New" w:cs="Courier New"/>
        </w:rPr>
        <w:t>long *</w:t>
      </w:r>
      <w:proofErr w:type="spellStart"/>
      <w:r w:rsidRPr="00B15255">
        <w:rPr>
          <w:rFonts w:ascii="Courier New" w:hAnsi="Courier New" w:cs="Courier New"/>
        </w:rPr>
        <w:t>port_ptr</w:t>
      </w:r>
      <w:proofErr w:type="spellEnd"/>
      <w:r>
        <w:rPr>
          <w:rFonts w:ascii="Courier New" w:hAnsi="Courier New" w:cs="Courier New"/>
        </w:rPr>
        <w:t>;</w:t>
      </w:r>
    </w:p>
    <w:p w14:paraId="2D3B1767" w14:textId="77777777" w:rsidR="0030361E" w:rsidRDefault="0030361E" w:rsidP="0030361E">
      <w:pPr>
        <w:rPr>
          <w:rFonts w:ascii="Courier New" w:hAnsi="Courier New" w:cs="Courier New"/>
        </w:rPr>
      </w:pPr>
      <w:r>
        <w:rPr>
          <w:rFonts w:ascii="Courier New" w:hAnsi="Courier New" w:cs="Courier New"/>
        </w:rPr>
        <w:t xml:space="preserve">uint8_t </w:t>
      </w:r>
      <w:proofErr w:type="spellStart"/>
      <w:r>
        <w:rPr>
          <w:rFonts w:ascii="Courier New" w:hAnsi="Courier New" w:cs="Courier New"/>
        </w:rPr>
        <w:t>my_data</w:t>
      </w:r>
      <w:proofErr w:type="spellEnd"/>
      <w:r>
        <w:rPr>
          <w:rFonts w:ascii="Courier New" w:hAnsi="Courier New" w:cs="Courier New"/>
        </w:rPr>
        <w:t>;</w:t>
      </w:r>
    </w:p>
    <w:p w14:paraId="5B66528B" w14:textId="652A11DE" w:rsidR="0030361E" w:rsidRPr="00164C5F" w:rsidRDefault="0030361E" w:rsidP="0030361E">
      <w:pPr>
        <w:rPr>
          <w:rFonts w:ascii="Courier New" w:hAnsi="Courier New" w:cs="Courier New"/>
        </w:rPr>
      </w:pPr>
      <w:r>
        <w:rPr>
          <w:rFonts w:ascii="Courier New" w:hAnsi="Courier New" w:cs="Courier New"/>
        </w:rPr>
        <w:t>//your code here</w:t>
      </w:r>
    </w:p>
    <w:p w14:paraId="72384AD8" w14:textId="0CC28665" w:rsidR="0030361E" w:rsidRDefault="00676E26" w:rsidP="0030361E">
      <w:proofErr w:type="spellStart"/>
      <w:r>
        <w:t>port_ptr</w:t>
      </w:r>
      <w:proofErr w:type="spellEnd"/>
      <w:r>
        <w:t xml:space="preserve"> = 0x400063FC;</w:t>
      </w:r>
    </w:p>
    <w:p w14:paraId="5F945FAA" w14:textId="306F64E0" w:rsidR="00676E26" w:rsidRDefault="00676E26" w:rsidP="0030361E">
      <w:proofErr w:type="spellStart"/>
      <w:r>
        <w:t>my_data</w:t>
      </w:r>
      <w:proofErr w:type="spellEnd"/>
      <w:r>
        <w:t xml:space="preserve"> = *</w:t>
      </w:r>
      <w:proofErr w:type="spellStart"/>
      <w:r>
        <w:t>port_ptr</w:t>
      </w:r>
      <w:proofErr w:type="spellEnd"/>
      <w:r>
        <w:t>;</w:t>
      </w:r>
    </w:p>
    <w:p w14:paraId="749C24CB" w14:textId="77777777" w:rsidR="0030361E" w:rsidRPr="00563600" w:rsidRDefault="0030361E" w:rsidP="0030361E">
      <w:pPr>
        <w:pStyle w:val="ListParagraph"/>
        <w:numPr>
          <w:ilvl w:val="0"/>
          <w:numId w:val="22"/>
        </w:numPr>
        <w:spacing w:after="0" w:line="240" w:lineRule="auto"/>
        <w:rPr>
          <w:rFonts w:asciiTheme="minorHAnsi" w:hAnsiTheme="minorHAnsi" w:cs="Courier New"/>
        </w:rPr>
      </w:pPr>
      <w:r>
        <w:t xml:space="preserve">Write a function that copies the value of </w:t>
      </w:r>
      <w:r w:rsidRPr="00AB1479">
        <w:rPr>
          <w:i/>
          <w:iCs/>
        </w:rPr>
        <w:t>any</w:t>
      </w:r>
      <w:r>
        <w:t xml:space="preserve"> port’s DATA register into any other port’s DATA register. It should use two call-by-reference parameters, and the function would be called by passing in </w:t>
      </w:r>
      <w:r w:rsidRPr="00961EC9">
        <w:t>addresses</w:t>
      </w:r>
      <w:r>
        <w:t xml:space="preserve"> of (or pointers to) the DATA registers for the two ports.</w:t>
      </w:r>
      <w:r w:rsidRPr="00563600">
        <w:rPr>
          <w:rFonts w:asciiTheme="minorHAnsi" w:hAnsiTheme="minorHAnsi" w:cs="Courier New"/>
        </w:rPr>
        <w:t xml:space="preserve"> </w:t>
      </w:r>
    </w:p>
    <w:p w14:paraId="253C8858" w14:textId="77777777" w:rsidR="0030361E" w:rsidRDefault="0030361E" w:rsidP="0030361E">
      <w:pPr>
        <w:spacing w:after="0" w:line="240" w:lineRule="auto"/>
      </w:pPr>
    </w:p>
    <w:p w14:paraId="1E47508B" w14:textId="113E3D43" w:rsidR="0030361E" w:rsidRDefault="00676E26" w:rsidP="0030361E">
      <w:r>
        <w:t xml:space="preserve">Void </w:t>
      </w:r>
      <w:proofErr w:type="spellStart"/>
      <w:proofErr w:type="gramStart"/>
      <w:r>
        <w:t>copyPortData</w:t>
      </w:r>
      <w:proofErr w:type="spellEnd"/>
      <w:r>
        <w:t>(</w:t>
      </w:r>
      <w:proofErr w:type="gramEnd"/>
      <w:r>
        <w:t>unsigned long *port1, unsigned long *port2) {</w:t>
      </w:r>
    </w:p>
    <w:p w14:paraId="0D50F895" w14:textId="13E5BED3" w:rsidR="00164C5F" w:rsidRDefault="00220B2D" w:rsidP="00220B2D">
      <w:pPr>
        <w:ind w:firstLine="720"/>
      </w:pPr>
      <w:r>
        <w:t>*port</w:t>
      </w:r>
      <w:proofErr w:type="gramStart"/>
      <w:r>
        <w:t>2  =</w:t>
      </w:r>
      <w:proofErr w:type="gramEnd"/>
      <w:r>
        <w:t xml:space="preserve"> *port1;</w:t>
      </w:r>
    </w:p>
    <w:p w14:paraId="6877FB10" w14:textId="5DE777A4" w:rsidR="00220B2D" w:rsidRDefault="00220B2D" w:rsidP="0030361E">
      <w:r>
        <w:t>}</w:t>
      </w:r>
    </w:p>
    <w:p w14:paraId="751AD925" w14:textId="553D88D5" w:rsidR="00220B2D" w:rsidRPr="00563600" w:rsidRDefault="00220B2D" w:rsidP="00220B2D">
      <w:pPr>
        <w:pStyle w:val="Heading2"/>
      </w:pPr>
      <w:proofErr w:type="spellStart"/>
      <w:r>
        <w:t>MY</w:t>
      </w:r>
      <w:r w:rsidRPr="00C07319">
        <w:t>Question</w:t>
      </w:r>
      <w:proofErr w:type="spellEnd"/>
      <w:r w:rsidRPr="00C07319">
        <w:t xml:space="preserve"> </w:t>
      </w:r>
      <w:r>
        <w:t xml:space="preserve">1: </w:t>
      </w:r>
      <w:r>
        <w:t>GPIO</w:t>
      </w:r>
      <w:r>
        <w:t xml:space="preserve"> Programming</w:t>
      </w:r>
    </w:p>
    <w:p w14:paraId="22094931" w14:textId="77777777" w:rsidR="00220B2D" w:rsidRDefault="00220B2D" w:rsidP="00220B2D">
      <w:pPr>
        <w:spacing w:after="0" w:line="240" w:lineRule="auto"/>
      </w:pPr>
    </w:p>
    <w:p w14:paraId="5949B43E" w14:textId="77777777" w:rsidR="00220B2D" w:rsidRDefault="00220B2D" w:rsidP="00220B2D">
      <w:r>
        <w:t>Assume that any GPIO ports used have been initialized properly.</w:t>
      </w:r>
    </w:p>
    <w:p w14:paraId="7B948763" w14:textId="66C5D1E0" w:rsidR="00220B2D" w:rsidRPr="00563600" w:rsidRDefault="00220B2D" w:rsidP="00220B2D">
      <w:pPr>
        <w:pStyle w:val="ListParagraph"/>
        <w:numPr>
          <w:ilvl w:val="0"/>
          <w:numId w:val="22"/>
        </w:numPr>
        <w:spacing w:after="0" w:line="240" w:lineRule="auto"/>
        <w:rPr>
          <w:rFonts w:asciiTheme="minorHAnsi" w:hAnsiTheme="minorHAnsi" w:cs="Courier New"/>
        </w:rPr>
      </w:pPr>
      <w:r>
        <w:t>Write code that copies the GPIODATA value from Port A to Port B and clears bit 0</w:t>
      </w:r>
      <w:r>
        <w:t>, 2, and 7</w:t>
      </w:r>
      <w:r>
        <w:t xml:space="preserve"> of Port B (PB0</w:t>
      </w:r>
      <w:r>
        <w:t>, PB2, PB7</w:t>
      </w:r>
      <w:r>
        <w:t>). Don’t change the value of Port A</w:t>
      </w:r>
      <w:r w:rsidR="00984EFE">
        <w:t xml:space="preserve"> when putting the value in Port B</w:t>
      </w:r>
      <w:r>
        <w:t>.</w:t>
      </w:r>
      <w:r w:rsidR="00984EFE">
        <w:t xml:space="preserve"> After clear all bits in port A.</w:t>
      </w:r>
    </w:p>
    <w:p w14:paraId="0C1ACB24" w14:textId="49B5413D" w:rsidR="00220B2D" w:rsidRDefault="00220B2D" w:rsidP="00220B2D">
      <w:pPr>
        <w:rPr>
          <w:rFonts w:ascii="Courier New" w:hAnsi="Courier New" w:cs="Courier New"/>
        </w:rPr>
      </w:pPr>
      <w:r>
        <w:rPr>
          <w:rFonts w:ascii="Courier New" w:hAnsi="Courier New" w:cs="Courier New"/>
        </w:rPr>
        <w:t>GPIO_PORTB_DATA_R = GPIO_PORTA_DATA_R &amp; 0x</w:t>
      </w:r>
      <w:r w:rsidR="00984EFE">
        <w:rPr>
          <w:rFonts w:ascii="Courier New" w:hAnsi="Courier New" w:cs="Courier New"/>
        </w:rPr>
        <w:t>7A</w:t>
      </w:r>
      <w:r>
        <w:rPr>
          <w:rFonts w:ascii="Courier New" w:hAnsi="Courier New" w:cs="Courier New"/>
        </w:rPr>
        <w:t>;</w:t>
      </w:r>
    </w:p>
    <w:p w14:paraId="49948E66" w14:textId="4EDBCB91" w:rsidR="00984EFE" w:rsidRDefault="00984EFE" w:rsidP="00220B2D">
      <w:pPr>
        <w:rPr>
          <w:rFonts w:ascii="Courier New" w:hAnsi="Courier New" w:cs="Courier New"/>
        </w:rPr>
      </w:pPr>
      <w:r>
        <w:rPr>
          <w:rFonts w:ascii="Courier New" w:hAnsi="Courier New" w:cs="Courier New"/>
        </w:rPr>
        <w:t>GPIO_PORTA_DATA_R &amp;= 0x0;</w:t>
      </w:r>
    </w:p>
    <w:p w14:paraId="7AEFE663" w14:textId="77777777" w:rsidR="00220B2D" w:rsidRPr="00BF5061" w:rsidRDefault="00220B2D" w:rsidP="00220B2D">
      <w:pPr>
        <w:rPr>
          <w:rFonts w:ascii="Courier New" w:hAnsi="Courier New" w:cs="Courier New"/>
        </w:rPr>
      </w:pPr>
    </w:p>
    <w:p w14:paraId="60665AA6" w14:textId="63AB9F39" w:rsidR="00220B2D" w:rsidRPr="00563600" w:rsidRDefault="00220B2D" w:rsidP="00220B2D">
      <w:pPr>
        <w:pStyle w:val="ListParagraph"/>
        <w:numPr>
          <w:ilvl w:val="0"/>
          <w:numId w:val="22"/>
        </w:numPr>
        <w:spacing w:after="0" w:line="240" w:lineRule="auto"/>
        <w:rPr>
          <w:rFonts w:asciiTheme="minorHAnsi" w:hAnsiTheme="minorHAnsi" w:cs="Courier New"/>
        </w:rPr>
      </w:pPr>
      <w:r>
        <w:lastRenderedPageBreak/>
        <w:t xml:space="preserve">The DATA register for Port </w:t>
      </w:r>
      <w:r w:rsidR="00984EFE">
        <w:t>E</w:t>
      </w:r>
      <w:r>
        <w:t xml:space="preserve"> is at address</w:t>
      </w:r>
      <w:r w:rsidR="00984EFE" w:rsidRPr="00984EFE">
        <w:t xml:space="preserve"> </w:t>
      </w:r>
      <w:r w:rsidR="00984EFE" w:rsidRPr="00984EFE">
        <w:t>0x4002400</w:t>
      </w:r>
      <w:r w:rsidR="00984EFE">
        <w:t>0</w:t>
      </w:r>
      <w:r>
        <w:t>. Write code for</w:t>
      </w:r>
      <w:bookmarkStart w:id="0" w:name="_GoBack"/>
      <w:bookmarkEnd w:id="0"/>
      <w:r>
        <w:t xml:space="preserve"> the </w:t>
      </w:r>
      <w:proofErr w:type="spellStart"/>
      <w:r w:rsidRPr="00563600">
        <w:rPr>
          <w:rFonts w:ascii="Courier New" w:hAnsi="Courier New" w:cs="Courier New"/>
        </w:rPr>
        <w:t>port_ptr</w:t>
      </w:r>
      <w:proofErr w:type="spellEnd"/>
      <w:r>
        <w:t xml:space="preserve"> pointer variable to access the Port </w:t>
      </w:r>
      <w:r w:rsidR="00984EFE">
        <w:t>E</w:t>
      </w:r>
      <w:r>
        <w:t xml:space="preserve"> DATA register and read the value of the DATA register into </w:t>
      </w:r>
      <w:proofErr w:type="spellStart"/>
      <w:r w:rsidRPr="00563600">
        <w:rPr>
          <w:rFonts w:ascii="Courier New" w:hAnsi="Courier New" w:cs="Courier New"/>
        </w:rPr>
        <w:t>my_data</w:t>
      </w:r>
      <w:proofErr w:type="spellEnd"/>
      <w:r w:rsidR="00381B07">
        <w:rPr>
          <w:rFonts w:ascii="Courier New" w:hAnsi="Courier New" w:cs="Courier New"/>
        </w:rPr>
        <w:t xml:space="preserve"> but clearing bits 0 and 1 for </w:t>
      </w:r>
      <w:proofErr w:type="spellStart"/>
      <w:r w:rsidR="00381B07">
        <w:rPr>
          <w:rFonts w:ascii="Courier New" w:hAnsi="Courier New" w:cs="Courier New"/>
        </w:rPr>
        <w:t>my_data</w:t>
      </w:r>
      <w:proofErr w:type="spellEnd"/>
      <w:r>
        <w:t xml:space="preserve">. </w:t>
      </w:r>
      <w:r w:rsidRPr="00AB1479">
        <w:rPr>
          <w:b/>
          <w:bCs/>
          <w:u w:val="single"/>
        </w:rPr>
        <w:t>Do not use any register macros from the system header file for part b.</w:t>
      </w:r>
      <w:r w:rsidRPr="00563600">
        <w:rPr>
          <w:rFonts w:asciiTheme="minorHAnsi" w:hAnsiTheme="minorHAnsi" w:cs="Courier New"/>
        </w:rPr>
        <w:t xml:space="preserve"> </w:t>
      </w:r>
    </w:p>
    <w:p w14:paraId="51B087B7" w14:textId="77777777" w:rsidR="00220B2D" w:rsidRPr="00563600" w:rsidRDefault="00220B2D" w:rsidP="00220B2D">
      <w:pPr>
        <w:spacing w:after="0" w:line="240" w:lineRule="auto"/>
        <w:rPr>
          <w:rFonts w:ascii="Courier New" w:hAnsi="Courier New" w:cs="Courier New"/>
        </w:rPr>
      </w:pPr>
    </w:p>
    <w:p w14:paraId="7C536985" w14:textId="77777777" w:rsidR="00220B2D" w:rsidRDefault="00220B2D" w:rsidP="00220B2D">
      <w:pPr>
        <w:rPr>
          <w:rFonts w:ascii="Courier New" w:hAnsi="Courier New" w:cs="Courier New"/>
        </w:rPr>
      </w:pPr>
      <w:r>
        <w:rPr>
          <w:rFonts w:ascii="Courier New" w:hAnsi="Courier New" w:cs="Courier New"/>
        </w:rPr>
        <w:t xml:space="preserve">unsigned </w:t>
      </w:r>
      <w:r w:rsidRPr="00B15255">
        <w:rPr>
          <w:rFonts w:ascii="Courier New" w:hAnsi="Courier New" w:cs="Courier New"/>
        </w:rPr>
        <w:t>long *</w:t>
      </w:r>
      <w:proofErr w:type="spellStart"/>
      <w:r w:rsidRPr="00B15255">
        <w:rPr>
          <w:rFonts w:ascii="Courier New" w:hAnsi="Courier New" w:cs="Courier New"/>
        </w:rPr>
        <w:t>port_ptr</w:t>
      </w:r>
      <w:proofErr w:type="spellEnd"/>
      <w:r>
        <w:rPr>
          <w:rFonts w:ascii="Courier New" w:hAnsi="Courier New" w:cs="Courier New"/>
        </w:rPr>
        <w:t>;</w:t>
      </w:r>
    </w:p>
    <w:p w14:paraId="2703FEB1" w14:textId="77777777" w:rsidR="00220B2D" w:rsidRDefault="00220B2D" w:rsidP="00220B2D">
      <w:pPr>
        <w:rPr>
          <w:rFonts w:ascii="Courier New" w:hAnsi="Courier New" w:cs="Courier New"/>
        </w:rPr>
      </w:pPr>
      <w:r>
        <w:rPr>
          <w:rFonts w:ascii="Courier New" w:hAnsi="Courier New" w:cs="Courier New"/>
        </w:rPr>
        <w:t xml:space="preserve">uint8_t </w:t>
      </w:r>
      <w:proofErr w:type="spellStart"/>
      <w:r>
        <w:rPr>
          <w:rFonts w:ascii="Courier New" w:hAnsi="Courier New" w:cs="Courier New"/>
        </w:rPr>
        <w:t>my_data</w:t>
      </w:r>
      <w:proofErr w:type="spellEnd"/>
      <w:r>
        <w:rPr>
          <w:rFonts w:ascii="Courier New" w:hAnsi="Courier New" w:cs="Courier New"/>
        </w:rPr>
        <w:t>;</w:t>
      </w:r>
    </w:p>
    <w:p w14:paraId="5F4E8B04" w14:textId="77777777" w:rsidR="00220B2D" w:rsidRPr="00164C5F" w:rsidRDefault="00220B2D" w:rsidP="00220B2D">
      <w:pPr>
        <w:rPr>
          <w:rFonts w:ascii="Courier New" w:hAnsi="Courier New" w:cs="Courier New"/>
        </w:rPr>
      </w:pPr>
      <w:r>
        <w:rPr>
          <w:rFonts w:ascii="Courier New" w:hAnsi="Courier New" w:cs="Courier New"/>
        </w:rPr>
        <w:t>//your code here</w:t>
      </w:r>
    </w:p>
    <w:p w14:paraId="6337F390" w14:textId="7F097257" w:rsidR="00220B2D" w:rsidRDefault="00220B2D" w:rsidP="00220B2D">
      <w:proofErr w:type="spellStart"/>
      <w:r>
        <w:t>port_ptr</w:t>
      </w:r>
      <w:proofErr w:type="spellEnd"/>
      <w:r>
        <w:t xml:space="preserve"> = 0x400</w:t>
      </w:r>
      <w:r w:rsidR="00381B07">
        <w:t>24000</w:t>
      </w:r>
      <w:r>
        <w:t>;</w:t>
      </w:r>
    </w:p>
    <w:p w14:paraId="7487D6B7" w14:textId="729E2EDD" w:rsidR="00220B2D" w:rsidRDefault="00220B2D" w:rsidP="00220B2D">
      <w:proofErr w:type="spellStart"/>
      <w:r>
        <w:t>my_data</w:t>
      </w:r>
      <w:proofErr w:type="spellEnd"/>
      <w:r>
        <w:t xml:space="preserve"> = *</w:t>
      </w:r>
      <w:proofErr w:type="spellStart"/>
      <w:r>
        <w:t>port_</w:t>
      </w:r>
      <w:r w:rsidR="00381B07">
        <w:t>ptr</w:t>
      </w:r>
      <w:proofErr w:type="spellEnd"/>
      <w:r w:rsidR="00381B07">
        <w:t xml:space="preserve"> &amp; 0x2</w:t>
      </w:r>
      <w:r>
        <w:t>;</w:t>
      </w:r>
    </w:p>
    <w:p w14:paraId="1A4530E8" w14:textId="50B9CEEE" w:rsidR="00220B2D" w:rsidRPr="00563600" w:rsidRDefault="00220B2D" w:rsidP="00220B2D">
      <w:pPr>
        <w:pStyle w:val="ListParagraph"/>
        <w:numPr>
          <w:ilvl w:val="0"/>
          <w:numId w:val="22"/>
        </w:numPr>
        <w:spacing w:after="0" w:line="240" w:lineRule="auto"/>
        <w:rPr>
          <w:rFonts w:asciiTheme="minorHAnsi" w:hAnsiTheme="minorHAnsi" w:cs="Courier New"/>
        </w:rPr>
      </w:pPr>
      <w:r>
        <w:t xml:space="preserve">Write a function that </w:t>
      </w:r>
      <w:r w:rsidR="00381B07">
        <w:t>swaps</w:t>
      </w:r>
      <w:r>
        <w:t xml:space="preserve"> the value of </w:t>
      </w:r>
      <w:proofErr w:type="gramStart"/>
      <w:r w:rsidRPr="00AB1479">
        <w:rPr>
          <w:i/>
          <w:iCs/>
        </w:rPr>
        <w:t>any</w:t>
      </w:r>
      <w:r>
        <w:t xml:space="preserve"> </w:t>
      </w:r>
      <w:r w:rsidR="00381B07">
        <w:t xml:space="preserve"> two</w:t>
      </w:r>
      <w:proofErr w:type="gramEnd"/>
      <w:r w:rsidR="00381B07">
        <w:t xml:space="preserve"> given </w:t>
      </w:r>
      <w:r>
        <w:t xml:space="preserve">port’s DATA register. It should use two call-by-reference parameters, and the function would be called by passing in </w:t>
      </w:r>
      <w:r w:rsidRPr="00961EC9">
        <w:t>addresses</w:t>
      </w:r>
      <w:r>
        <w:t xml:space="preserve"> of (or pointers to) the DATA registers for the two ports.</w:t>
      </w:r>
      <w:r w:rsidRPr="00563600">
        <w:rPr>
          <w:rFonts w:asciiTheme="minorHAnsi" w:hAnsiTheme="minorHAnsi" w:cs="Courier New"/>
        </w:rPr>
        <w:t xml:space="preserve"> </w:t>
      </w:r>
    </w:p>
    <w:p w14:paraId="6B71E2A9" w14:textId="77777777" w:rsidR="00220B2D" w:rsidRDefault="00220B2D" w:rsidP="00220B2D">
      <w:pPr>
        <w:spacing w:after="0" w:line="240" w:lineRule="auto"/>
      </w:pPr>
    </w:p>
    <w:p w14:paraId="0B1157F2" w14:textId="43EBEBAF" w:rsidR="00220B2D" w:rsidRDefault="00220B2D" w:rsidP="00220B2D">
      <w:r>
        <w:t xml:space="preserve">Void </w:t>
      </w:r>
      <w:proofErr w:type="spellStart"/>
      <w:proofErr w:type="gramStart"/>
      <w:r w:rsidR="00381B07">
        <w:t>swap</w:t>
      </w:r>
      <w:r>
        <w:t>PortData</w:t>
      </w:r>
      <w:proofErr w:type="spellEnd"/>
      <w:r>
        <w:t>(</w:t>
      </w:r>
      <w:proofErr w:type="gramEnd"/>
      <w:r>
        <w:t>unsigned long *port1, unsigned long *port2) {</w:t>
      </w:r>
    </w:p>
    <w:p w14:paraId="4CBD7556" w14:textId="40903124" w:rsidR="00381B07" w:rsidRDefault="00381B07" w:rsidP="00220B2D">
      <w:r>
        <w:tab/>
        <w:t>Unsigned long temp = *port2;</w:t>
      </w:r>
    </w:p>
    <w:p w14:paraId="33679DC8" w14:textId="268AAE8D" w:rsidR="00220B2D" w:rsidRDefault="00220B2D" w:rsidP="00220B2D">
      <w:pPr>
        <w:ind w:firstLine="720"/>
      </w:pPr>
      <w:r>
        <w:t>*port2 = *port1;</w:t>
      </w:r>
      <w:r w:rsidR="00381B07">
        <w:t xml:space="preserve"> </w:t>
      </w:r>
    </w:p>
    <w:p w14:paraId="58516019" w14:textId="1908731C" w:rsidR="00381B07" w:rsidRDefault="00381B07" w:rsidP="00220B2D">
      <w:pPr>
        <w:ind w:firstLine="720"/>
      </w:pPr>
      <w:r>
        <w:t>*port1 = temp;</w:t>
      </w:r>
    </w:p>
    <w:p w14:paraId="291CC458" w14:textId="77777777" w:rsidR="00220B2D" w:rsidRDefault="00220B2D" w:rsidP="00220B2D">
      <w:r>
        <w:t>}</w:t>
      </w:r>
    </w:p>
    <w:p w14:paraId="30E99D4B" w14:textId="7098FAD8" w:rsidR="0030361E" w:rsidRDefault="00381B07" w:rsidP="0030361E">
      <w:r>
        <w:t xml:space="preserve">B) </w:t>
      </w:r>
      <w:r w:rsidR="00156D61">
        <w:t>I believe this question deals with serial communication which entails inputs, outputs, interfaces, and ports</w:t>
      </w:r>
      <w:r w:rsidR="00A724D9">
        <w:t xml:space="preserve"> and data registers for ports</w:t>
      </w:r>
      <w:r w:rsidR="00156D61">
        <w:t xml:space="preserve">. This concept appears in this question through working with different GPIO data ports and setting their data to different variables and also using masks. This covers the ports part of the serial communication. </w:t>
      </w:r>
      <w:r w:rsidR="00A724D9">
        <w:t>It also can be seen very clearly that the Data portion of the GPIO register is used in Part A and Part B.</w:t>
      </w:r>
    </w:p>
    <w:p w14:paraId="37DC3671" w14:textId="3DA9BB4D" w:rsidR="00A724D9" w:rsidRDefault="00A724D9" w:rsidP="0030361E">
      <w:r>
        <w:t xml:space="preserve">C) I used the </w:t>
      </w:r>
      <w:proofErr w:type="spellStart"/>
      <w:r>
        <w:t>Tivia</w:t>
      </w:r>
      <w:proofErr w:type="spellEnd"/>
      <w:r>
        <w:t xml:space="preserve"> data sheet to let me know which bits were reserved and which ones were allocated for Data in the GPIO register. Upon finding the section in the GPIODATA section on page 665 it let me know that it uses the last 8 bits, 0-7. This let me know the correct number of bytes to use when I was masking the data.  I used table </w:t>
      </w:r>
      <w:r w:rsidR="00B20B35">
        <w:t xml:space="preserve">10-2 to verify that I was calling the right pins that lined up with the GPIO port. </w:t>
      </w:r>
      <w:proofErr w:type="gramStart"/>
      <w:r w:rsidR="00B20B35">
        <w:t>Finally</w:t>
      </w:r>
      <w:proofErr w:type="gramEnd"/>
      <w:r w:rsidR="00B20B35">
        <w:t xml:space="preserve"> I took the base address for GPIO PORTE from the data sheet on page 659. </w:t>
      </w:r>
    </w:p>
    <w:sectPr w:rsidR="00A724D9" w:rsidSect="00164C5F">
      <w:footerReference w:type="even" r:id="rId7"/>
      <w:footerReference w:type="default" r:id="rId8"/>
      <w:pgSz w:w="12240" w:h="15840"/>
      <w:pgMar w:top="1440" w:right="1296"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D8B51" w14:textId="77777777" w:rsidR="00A13881" w:rsidRDefault="00A13881" w:rsidP="00F64180">
      <w:pPr>
        <w:spacing w:after="0" w:line="240" w:lineRule="auto"/>
      </w:pPr>
      <w:r>
        <w:separator/>
      </w:r>
    </w:p>
  </w:endnote>
  <w:endnote w:type="continuationSeparator" w:id="0">
    <w:p w14:paraId="7CC416D1" w14:textId="77777777" w:rsidR="00A13881" w:rsidRDefault="00A13881" w:rsidP="00F6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323FB" w14:textId="77777777" w:rsidR="0034205C" w:rsidRDefault="0034205C" w:rsidP="00EB55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0B6603" w14:textId="77777777" w:rsidR="0034205C" w:rsidRDefault="0034205C" w:rsidP="00132A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814D9" w14:textId="77777777" w:rsidR="0034205C" w:rsidRDefault="0034205C" w:rsidP="00EB55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C866812" w14:textId="77777777" w:rsidR="0034205C" w:rsidRDefault="0034205C" w:rsidP="00132A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12DEE" w14:textId="77777777" w:rsidR="00A13881" w:rsidRDefault="00A13881" w:rsidP="00F64180">
      <w:pPr>
        <w:spacing w:after="0" w:line="240" w:lineRule="auto"/>
      </w:pPr>
      <w:r>
        <w:separator/>
      </w:r>
    </w:p>
  </w:footnote>
  <w:footnote w:type="continuationSeparator" w:id="0">
    <w:p w14:paraId="27B62FAE" w14:textId="77777777" w:rsidR="00A13881" w:rsidRDefault="00A13881" w:rsidP="00F64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06A"/>
    <w:multiLevelType w:val="hybridMultilevel"/>
    <w:tmpl w:val="9D16D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57675"/>
    <w:multiLevelType w:val="hybridMultilevel"/>
    <w:tmpl w:val="C598FC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4C2CEA"/>
    <w:multiLevelType w:val="hybridMultilevel"/>
    <w:tmpl w:val="78D029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91402D"/>
    <w:multiLevelType w:val="hybridMultilevel"/>
    <w:tmpl w:val="131EDB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1B0613"/>
    <w:multiLevelType w:val="hybridMultilevel"/>
    <w:tmpl w:val="AC223C5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D995CC5"/>
    <w:multiLevelType w:val="hybridMultilevel"/>
    <w:tmpl w:val="C598FC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D3F2D"/>
    <w:multiLevelType w:val="hybridMultilevel"/>
    <w:tmpl w:val="A72E3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91F13"/>
    <w:multiLevelType w:val="hybridMultilevel"/>
    <w:tmpl w:val="EC865E4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521268"/>
    <w:multiLevelType w:val="hybridMultilevel"/>
    <w:tmpl w:val="396EAFD6"/>
    <w:lvl w:ilvl="0" w:tplc="436A9F3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1F1418"/>
    <w:multiLevelType w:val="hybridMultilevel"/>
    <w:tmpl w:val="A72E369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3E1EEA"/>
    <w:multiLevelType w:val="hybridMultilevel"/>
    <w:tmpl w:val="396EAFD6"/>
    <w:lvl w:ilvl="0" w:tplc="436A9F3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CB6B03"/>
    <w:multiLevelType w:val="hybridMultilevel"/>
    <w:tmpl w:val="AC5CE74C"/>
    <w:lvl w:ilvl="0" w:tplc="FF62E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06A66"/>
    <w:multiLevelType w:val="hybridMultilevel"/>
    <w:tmpl w:val="2842C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7D44CF"/>
    <w:multiLevelType w:val="hybridMultilevel"/>
    <w:tmpl w:val="0108D2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041AF2"/>
    <w:multiLevelType w:val="hybridMultilevel"/>
    <w:tmpl w:val="A8D6BA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9D718C"/>
    <w:multiLevelType w:val="hybridMultilevel"/>
    <w:tmpl w:val="8278AC1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A35881"/>
    <w:multiLevelType w:val="hybridMultilevel"/>
    <w:tmpl w:val="04208534"/>
    <w:lvl w:ilvl="0" w:tplc="94E0F656">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7C2908"/>
    <w:multiLevelType w:val="hybridMultilevel"/>
    <w:tmpl w:val="13AE8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B3114"/>
    <w:multiLevelType w:val="hybridMultilevel"/>
    <w:tmpl w:val="BF604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66972"/>
    <w:multiLevelType w:val="hybridMultilevel"/>
    <w:tmpl w:val="8932C73C"/>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1D5A93"/>
    <w:multiLevelType w:val="hybridMultilevel"/>
    <w:tmpl w:val="76B46138"/>
    <w:lvl w:ilvl="0" w:tplc="04090019">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968D3"/>
    <w:multiLevelType w:val="hybridMultilevel"/>
    <w:tmpl w:val="C82E23A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A227B5"/>
    <w:multiLevelType w:val="hybridMultilevel"/>
    <w:tmpl w:val="3FF627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C84FE6"/>
    <w:multiLevelType w:val="hybridMultilevel"/>
    <w:tmpl w:val="E2DCB3D2"/>
    <w:lvl w:ilvl="0" w:tplc="94E0F6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750095"/>
    <w:multiLevelType w:val="hybridMultilevel"/>
    <w:tmpl w:val="BBD2E9C2"/>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B7C2831"/>
    <w:multiLevelType w:val="hybridMultilevel"/>
    <w:tmpl w:val="33803A20"/>
    <w:lvl w:ilvl="0" w:tplc="4118C13A">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D1CA9"/>
    <w:multiLevelType w:val="hybridMultilevel"/>
    <w:tmpl w:val="D0C0DF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6"/>
  </w:num>
  <w:num w:numId="3">
    <w:abstractNumId w:val="12"/>
  </w:num>
  <w:num w:numId="4">
    <w:abstractNumId w:val="4"/>
  </w:num>
  <w:num w:numId="5">
    <w:abstractNumId w:val="6"/>
  </w:num>
  <w:num w:numId="6">
    <w:abstractNumId w:val="19"/>
  </w:num>
  <w:num w:numId="7">
    <w:abstractNumId w:val="9"/>
  </w:num>
  <w:num w:numId="8">
    <w:abstractNumId w:val="21"/>
  </w:num>
  <w:num w:numId="9">
    <w:abstractNumId w:val="7"/>
  </w:num>
  <w:num w:numId="10">
    <w:abstractNumId w:val="10"/>
  </w:num>
  <w:num w:numId="11">
    <w:abstractNumId w:val="8"/>
  </w:num>
  <w:num w:numId="12">
    <w:abstractNumId w:val="20"/>
  </w:num>
  <w:num w:numId="13">
    <w:abstractNumId w:val="17"/>
  </w:num>
  <w:num w:numId="14">
    <w:abstractNumId w:val="25"/>
  </w:num>
  <w:num w:numId="15">
    <w:abstractNumId w:val="18"/>
  </w:num>
  <w:num w:numId="16">
    <w:abstractNumId w:val="1"/>
  </w:num>
  <w:num w:numId="17">
    <w:abstractNumId w:val="5"/>
  </w:num>
  <w:num w:numId="18">
    <w:abstractNumId w:val="13"/>
  </w:num>
  <w:num w:numId="19">
    <w:abstractNumId w:val="14"/>
  </w:num>
  <w:num w:numId="20">
    <w:abstractNumId w:val="26"/>
  </w:num>
  <w:num w:numId="21">
    <w:abstractNumId w:val="11"/>
  </w:num>
  <w:num w:numId="22">
    <w:abstractNumId w:val="15"/>
  </w:num>
  <w:num w:numId="23">
    <w:abstractNumId w:val="2"/>
  </w:num>
  <w:num w:numId="24">
    <w:abstractNumId w:val="0"/>
  </w:num>
  <w:num w:numId="25">
    <w:abstractNumId w:val="3"/>
  </w:num>
  <w:num w:numId="26">
    <w:abstractNumId w:val="2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D2"/>
    <w:rsid w:val="00002848"/>
    <w:rsid w:val="00004229"/>
    <w:rsid w:val="00012097"/>
    <w:rsid w:val="00013FA2"/>
    <w:rsid w:val="00021A10"/>
    <w:rsid w:val="000357A2"/>
    <w:rsid w:val="00045BDE"/>
    <w:rsid w:val="00057E5D"/>
    <w:rsid w:val="000626FA"/>
    <w:rsid w:val="00063384"/>
    <w:rsid w:val="00064867"/>
    <w:rsid w:val="000713F8"/>
    <w:rsid w:val="000723C5"/>
    <w:rsid w:val="00091A5C"/>
    <w:rsid w:val="000A2748"/>
    <w:rsid w:val="000A7075"/>
    <w:rsid w:val="000B4143"/>
    <w:rsid w:val="000D2DE1"/>
    <w:rsid w:val="000D477D"/>
    <w:rsid w:val="000D51B2"/>
    <w:rsid w:val="000E1C6A"/>
    <w:rsid w:val="000E1F59"/>
    <w:rsid w:val="000F7E4E"/>
    <w:rsid w:val="0010075B"/>
    <w:rsid w:val="00122385"/>
    <w:rsid w:val="001278C3"/>
    <w:rsid w:val="00131A37"/>
    <w:rsid w:val="00132A56"/>
    <w:rsid w:val="001343C0"/>
    <w:rsid w:val="00135374"/>
    <w:rsid w:val="0013710B"/>
    <w:rsid w:val="00141EC7"/>
    <w:rsid w:val="0015303C"/>
    <w:rsid w:val="00155154"/>
    <w:rsid w:val="00156D61"/>
    <w:rsid w:val="00157195"/>
    <w:rsid w:val="00164C5F"/>
    <w:rsid w:val="00165633"/>
    <w:rsid w:val="001665DE"/>
    <w:rsid w:val="00180B6E"/>
    <w:rsid w:val="0018153D"/>
    <w:rsid w:val="001852F6"/>
    <w:rsid w:val="001A1599"/>
    <w:rsid w:val="001B32C3"/>
    <w:rsid w:val="001B636F"/>
    <w:rsid w:val="001D4306"/>
    <w:rsid w:val="001D4AFE"/>
    <w:rsid w:val="001F414F"/>
    <w:rsid w:val="00205589"/>
    <w:rsid w:val="00213F27"/>
    <w:rsid w:val="00220B2D"/>
    <w:rsid w:val="00222CBA"/>
    <w:rsid w:val="002238E4"/>
    <w:rsid w:val="00234E71"/>
    <w:rsid w:val="002425E9"/>
    <w:rsid w:val="00250528"/>
    <w:rsid w:val="00257D45"/>
    <w:rsid w:val="002847DA"/>
    <w:rsid w:val="002879E5"/>
    <w:rsid w:val="002A2BFE"/>
    <w:rsid w:val="002A6A99"/>
    <w:rsid w:val="002B3A91"/>
    <w:rsid w:val="002B3C67"/>
    <w:rsid w:val="002C0A8C"/>
    <w:rsid w:val="0030361E"/>
    <w:rsid w:val="0030771E"/>
    <w:rsid w:val="00315C69"/>
    <w:rsid w:val="003267DE"/>
    <w:rsid w:val="003330A6"/>
    <w:rsid w:val="0033713C"/>
    <w:rsid w:val="0034205C"/>
    <w:rsid w:val="0034251D"/>
    <w:rsid w:val="00356CCE"/>
    <w:rsid w:val="003573DC"/>
    <w:rsid w:val="00363DFD"/>
    <w:rsid w:val="00364A8D"/>
    <w:rsid w:val="00370DB2"/>
    <w:rsid w:val="003752CA"/>
    <w:rsid w:val="00375305"/>
    <w:rsid w:val="00377846"/>
    <w:rsid w:val="00381B07"/>
    <w:rsid w:val="00384108"/>
    <w:rsid w:val="003A37C4"/>
    <w:rsid w:val="003A5000"/>
    <w:rsid w:val="003A7809"/>
    <w:rsid w:val="003C2F73"/>
    <w:rsid w:val="003C4A08"/>
    <w:rsid w:val="003C7B08"/>
    <w:rsid w:val="003C7DAC"/>
    <w:rsid w:val="003D033C"/>
    <w:rsid w:val="003D535F"/>
    <w:rsid w:val="003F22EF"/>
    <w:rsid w:val="003F25BB"/>
    <w:rsid w:val="00401AD2"/>
    <w:rsid w:val="00415D89"/>
    <w:rsid w:val="00436348"/>
    <w:rsid w:val="00454CFB"/>
    <w:rsid w:val="004B100D"/>
    <w:rsid w:val="004B1EF4"/>
    <w:rsid w:val="004B1F58"/>
    <w:rsid w:val="004C6866"/>
    <w:rsid w:val="004D246B"/>
    <w:rsid w:val="004E5AB3"/>
    <w:rsid w:val="004F61F7"/>
    <w:rsid w:val="005012AD"/>
    <w:rsid w:val="00504F98"/>
    <w:rsid w:val="00506D04"/>
    <w:rsid w:val="00513028"/>
    <w:rsid w:val="005142F6"/>
    <w:rsid w:val="00517706"/>
    <w:rsid w:val="00520C24"/>
    <w:rsid w:val="005325CF"/>
    <w:rsid w:val="00550F3E"/>
    <w:rsid w:val="0056001A"/>
    <w:rsid w:val="00563600"/>
    <w:rsid w:val="00575096"/>
    <w:rsid w:val="00583DBE"/>
    <w:rsid w:val="00585375"/>
    <w:rsid w:val="005A4CDF"/>
    <w:rsid w:val="005B2EA7"/>
    <w:rsid w:val="005B5E71"/>
    <w:rsid w:val="005B65C3"/>
    <w:rsid w:val="005E0953"/>
    <w:rsid w:val="005E37C2"/>
    <w:rsid w:val="005F16A4"/>
    <w:rsid w:val="00604CCD"/>
    <w:rsid w:val="00666144"/>
    <w:rsid w:val="0066771D"/>
    <w:rsid w:val="006753A7"/>
    <w:rsid w:val="00676E26"/>
    <w:rsid w:val="00687003"/>
    <w:rsid w:val="00687929"/>
    <w:rsid w:val="00693BFB"/>
    <w:rsid w:val="006A5B31"/>
    <w:rsid w:val="006A67DF"/>
    <w:rsid w:val="006A6C8E"/>
    <w:rsid w:val="006B3E5C"/>
    <w:rsid w:val="006C2961"/>
    <w:rsid w:val="006C74D9"/>
    <w:rsid w:val="006D1D34"/>
    <w:rsid w:val="006D635B"/>
    <w:rsid w:val="00706FBC"/>
    <w:rsid w:val="0072238C"/>
    <w:rsid w:val="00727222"/>
    <w:rsid w:val="00730EB7"/>
    <w:rsid w:val="00744096"/>
    <w:rsid w:val="0074490A"/>
    <w:rsid w:val="00750824"/>
    <w:rsid w:val="00763FD1"/>
    <w:rsid w:val="00765634"/>
    <w:rsid w:val="00776290"/>
    <w:rsid w:val="00796235"/>
    <w:rsid w:val="007F2AAE"/>
    <w:rsid w:val="007F6238"/>
    <w:rsid w:val="00816AC6"/>
    <w:rsid w:val="00817887"/>
    <w:rsid w:val="00833E71"/>
    <w:rsid w:val="00835FC7"/>
    <w:rsid w:val="00845484"/>
    <w:rsid w:val="00845B11"/>
    <w:rsid w:val="0085091C"/>
    <w:rsid w:val="00851B98"/>
    <w:rsid w:val="00857CB7"/>
    <w:rsid w:val="0086399B"/>
    <w:rsid w:val="00874437"/>
    <w:rsid w:val="0087516A"/>
    <w:rsid w:val="008752DF"/>
    <w:rsid w:val="0087570E"/>
    <w:rsid w:val="008801C3"/>
    <w:rsid w:val="008840D7"/>
    <w:rsid w:val="008A4380"/>
    <w:rsid w:val="008B749D"/>
    <w:rsid w:val="008B7D9B"/>
    <w:rsid w:val="008C5B77"/>
    <w:rsid w:val="008E6B05"/>
    <w:rsid w:val="008F5F32"/>
    <w:rsid w:val="008F6556"/>
    <w:rsid w:val="009001B6"/>
    <w:rsid w:val="00911E5E"/>
    <w:rsid w:val="00920B43"/>
    <w:rsid w:val="00921D0C"/>
    <w:rsid w:val="00923259"/>
    <w:rsid w:val="00924C7A"/>
    <w:rsid w:val="00925A85"/>
    <w:rsid w:val="009270DD"/>
    <w:rsid w:val="009315F3"/>
    <w:rsid w:val="0094544E"/>
    <w:rsid w:val="00965926"/>
    <w:rsid w:val="009705C1"/>
    <w:rsid w:val="00972BB4"/>
    <w:rsid w:val="00984EFE"/>
    <w:rsid w:val="00990C9E"/>
    <w:rsid w:val="009B4C90"/>
    <w:rsid w:val="009D20B1"/>
    <w:rsid w:val="009E5EB8"/>
    <w:rsid w:val="009F6EB7"/>
    <w:rsid w:val="00A03935"/>
    <w:rsid w:val="00A066CF"/>
    <w:rsid w:val="00A12947"/>
    <w:rsid w:val="00A1348C"/>
    <w:rsid w:val="00A13881"/>
    <w:rsid w:val="00A33D21"/>
    <w:rsid w:val="00A45C85"/>
    <w:rsid w:val="00A62018"/>
    <w:rsid w:val="00A66683"/>
    <w:rsid w:val="00A724D9"/>
    <w:rsid w:val="00A74FF8"/>
    <w:rsid w:val="00A815B3"/>
    <w:rsid w:val="00A9405E"/>
    <w:rsid w:val="00AB1479"/>
    <w:rsid w:val="00AB47E6"/>
    <w:rsid w:val="00AC290E"/>
    <w:rsid w:val="00AC5428"/>
    <w:rsid w:val="00AD36B2"/>
    <w:rsid w:val="00AE5845"/>
    <w:rsid w:val="00AF3CBF"/>
    <w:rsid w:val="00AF79D6"/>
    <w:rsid w:val="00B20B35"/>
    <w:rsid w:val="00B925A0"/>
    <w:rsid w:val="00B93E05"/>
    <w:rsid w:val="00BA16F6"/>
    <w:rsid w:val="00BB4E7B"/>
    <w:rsid w:val="00BC072B"/>
    <w:rsid w:val="00BC608F"/>
    <w:rsid w:val="00BE7F5D"/>
    <w:rsid w:val="00C07319"/>
    <w:rsid w:val="00C12C1C"/>
    <w:rsid w:val="00C3159A"/>
    <w:rsid w:val="00C73828"/>
    <w:rsid w:val="00C82687"/>
    <w:rsid w:val="00C90D93"/>
    <w:rsid w:val="00CA0A79"/>
    <w:rsid w:val="00CA5CC4"/>
    <w:rsid w:val="00CB0050"/>
    <w:rsid w:val="00CD6A37"/>
    <w:rsid w:val="00CE0BC2"/>
    <w:rsid w:val="00D00500"/>
    <w:rsid w:val="00D1395E"/>
    <w:rsid w:val="00D252DB"/>
    <w:rsid w:val="00D53964"/>
    <w:rsid w:val="00D658D2"/>
    <w:rsid w:val="00D66156"/>
    <w:rsid w:val="00D66FF2"/>
    <w:rsid w:val="00D87A2D"/>
    <w:rsid w:val="00DA00F1"/>
    <w:rsid w:val="00DA530C"/>
    <w:rsid w:val="00DA788A"/>
    <w:rsid w:val="00DB5E9D"/>
    <w:rsid w:val="00DC3F00"/>
    <w:rsid w:val="00DD6BA2"/>
    <w:rsid w:val="00DF1964"/>
    <w:rsid w:val="00E20390"/>
    <w:rsid w:val="00E21FD4"/>
    <w:rsid w:val="00E25074"/>
    <w:rsid w:val="00E405AF"/>
    <w:rsid w:val="00E4236C"/>
    <w:rsid w:val="00E47CE0"/>
    <w:rsid w:val="00E70F29"/>
    <w:rsid w:val="00E757A1"/>
    <w:rsid w:val="00E8105B"/>
    <w:rsid w:val="00E85124"/>
    <w:rsid w:val="00E85DA1"/>
    <w:rsid w:val="00EA7321"/>
    <w:rsid w:val="00EB55B6"/>
    <w:rsid w:val="00EB651A"/>
    <w:rsid w:val="00EC5D7A"/>
    <w:rsid w:val="00F14EFB"/>
    <w:rsid w:val="00F24E56"/>
    <w:rsid w:val="00F3783D"/>
    <w:rsid w:val="00F37B62"/>
    <w:rsid w:val="00F400B2"/>
    <w:rsid w:val="00F548CC"/>
    <w:rsid w:val="00F64180"/>
    <w:rsid w:val="00F8424E"/>
    <w:rsid w:val="00F868FD"/>
    <w:rsid w:val="00F957EC"/>
    <w:rsid w:val="00F97148"/>
    <w:rsid w:val="00FB798C"/>
    <w:rsid w:val="00FC58B7"/>
    <w:rsid w:val="00FD3E98"/>
    <w:rsid w:val="00FE2D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D37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2B3C67"/>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D658D2"/>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658D2"/>
    <w:rPr>
      <w:rFonts w:ascii="Cambria" w:eastAsia="MS Gothic" w:hAnsi="Cambria" w:cs="Times New Roman"/>
      <w:b/>
      <w:bCs/>
      <w:color w:val="4F81BD"/>
      <w:sz w:val="26"/>
      <w:szCs w:val="26"/>
    </w:rPr>
  </w:style>
  <w:style w:type="paragraph" w:customStyle="1" w:styleId="ColorfulList-Accent11">
    <w:name w:val="Colorful List - Accent 11"/>
    <w:basedOn w:val="Normal"/>
    <w:uiPriority w:val="34"/>
    <w:qFormat/>
    <w:rsid w:val="00550F3E"/>
    <w:pPr>
      <w:ind w:left="720"/>
      <w:contextualSpacing/>
    </w:pPr>
  </w:style>
  <w:style w:type="paragraph" w:styleId="Header">
    <w:name w:val="header"/>
    <w:basedOn w:val="Normal"/>
    <w:link w:val="HeaderChar"/>
    <w:uiPriority w:val="99"/>
    <w:unhideWhenUsed/>
    <w:rsid w:val="00F64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180"/>
  </w:style>
  <w:style w:type="paragraph" w:styleId="Footer">
    <w:name w:val="footer"/>
    <w:basedOn w:val="Normal"/>
    <w:link w:val="FooterChar"/>
    <w:uiPriority w:val="99"/>
    <w:unhideWhenUsed/>
    <w:rsid w:val="00F64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180"/>
  </w:style>
  <w:style w:type="paragraph" w:customStyle="1" w:styleId="MediumGrid21">
    <w:name w:val="Medium Grid 21"/>
    <w:uiPriority w:val="1"/>
    <w:qFormat/>
    <w:rsid w:val="002B3C67"/>
    <w:rPr>
      <w:sz w:val="22"/>
      <w:szCs w:val="22"/>
      <w:lang w:eastAsia="en-US"/>
    </w:rPr>
  </w:style>
  <w:style w:type="character" w:customStyle="1" w:styleId="Heading1Char">
    <w:name w:val="Heading 1 Char"/>
    <w:link w:val="Heading1"/>
    <w:uiPriority w:val="9"/>
    <w:rsid w:val="002B3C67"/>
    <w:rPr>
      <w:rFonts w:ascii="Cambria" w:eastAsia="MS Gothic" w:hAnsi="Cambria" w:cs="Times New Roman"/>
      <w:b/>
      <w:bCs/>
      <w:color w:val="365F91"/>
      <w:sz w:val="28"/>
      <w:szCs w:val="28"/>
    </w:rPr>
  </w:style>
  <w:style w:type="character" w:styleId="Hyperlink">
    <w:name w:val="Hyperlink"/>
    <w:uiPriority w:val="99"/>
    <w:unhideWhenUsed/>
    <w:rsid w:val="00377846"/>
    <w:rPr>
      <w:color w:val="0000FF"/>
      <w:u w:val="single"/>
    </w:rPr>
  </w:style>
  <w:style w:type="character" w:styleId="FollowedHyperlink">
    <w:name w:val="FollowedHyperlink"/>
    <w:uiPriority w:val="99"/>
    <w:semiHidden/>
    <w:unhideWhenUsed/>
    <w:rsid w:val="00377846"/>
    <w:rPr>
      <w:color w:val="800080"/>
      <w:u w:val="single"/>
    </w:rPr>
  </w:style>
  <w:style w:type="paragraph" w:styleId="NoSpacing">
    <w:name w:val="No Spacing"/>
    <w:uiPriority w:val="1"/>
    <w:qFormat/>
    <w:rsid w:val="00972BB4"/>
    <w:rPr>
      <w:sz w:val="22"/>
      <w:szCs w:val="22"/>
      <w:lang w:eastAsia="en-US"/>
    </w:rPr>
  </w:style>
  <w:style w:type="character" w:styleId="PageNumber">
    <w:name w:val="page number"/>
    <w:basedOn w:val="DefaultParagraphFont"/>
    <w:uiPriority w:val="99"/>
    <w:semiHidden/>
    <w:unhideWhenUsed/>
    <w:rsid w:val="00132A56"/>
  </w:style>
  <w:style w:type="paragraph" w:styleId="ListParagraph">
    <w:name w:val="List Paragraph"/>
    <w:basedOn w:val="Normal"/>
    <w:uiPriority w:val="72"/>
    <w:qFormat/>
    <w:rsid w:val="00845B11"/>
    <w:pPr>
      <w:ind w:left="720"/>
      <w:contextualSpacing/>
    </w:pPr>
  </w:style>
  <w:style w:type="table" w:styleId="TableGrid">
    <w:name w:val="Table Grid"/>
    <w:basedOn w:val="TableNormal"/>
    <w:rsid w:val="00845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414F"/>
    <w:rPr>
      <w:rFonts w:ascii="Courier New" w:eastAsia="Calibri" w:hAnsi="Courier New" w:cs="Courier New"/>
      <w:sz w:val="20"/>
      <w:szCs w:val="20"/>
    </w:rPr>
  </w:style>
  <w:style w:type="character" w:customStyle="1" w:styleId="apple-converted-space">
    <w:name w:val="apple-converted-space"/>
    <w:basedOn w:val="DefaultParagraphFont"/>
    <w:rsid w:val="001F414F"/>
  </w:style>
  <w:style w:type="paragraph" w:styleId="NormalWeb">
    <w:name w:val="Normal (Web)"/>
    <w:basedOn w:val="Normal"/>
    <w:uiPriority w:val="99"/>
    <w:unhideWhenUsed/>
    <w:rsid w:val="001F414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164291">
      <w:bodyDiv w:val="1"/>
      <w:marLeft w:val="0"/>
      <w:marRight w:val="0"/>
      <w:marTop w:val="0"/>
      <w:marBottom w:val="0"/>
      <w:divBdr>
        <w:top w:val="none" w:sz="0" w:space="0" w:color="auto"/>
        <w:left w:val="none" w:sz="0" w:space="0" w:color="auto"/>
        <w:bottom w:val="none" w:sz="0" w:space="0" w:color="auto"/>
        <w:right w:val="none" w:sz="0" w:space="0" w:color="auto"/>
      </w:divBdr>
    </w:div>
    <w:div w:id="498279592">
      <w:bodyDiv w:val="1"/>
      <w:marLeft w:val="0"/>
      <w:marRight w:val="0"/>
      <w:marTop w:val="0"/>
      <w:marBottom w:val="0"/>
      <w:divBdr>
        <w:top w:val="none" w:sz="0" w:space="0" w:color="auto"/>
        <w:left w:val="none" w:sz="0" w:space="0" w:color="auto"/>
        <w:bottom w:val="none" w:sz="0" w:space="0" w:color="auto"/>
        <w:right w:val="none" w:sz="0" w:space="0" w:color="auto"/>
      </w:divBdr>
    </w:div>
    <w:div w:id="525562482">
      <w:bodyDiv w:val="1"/>
      <w:marLeft w:val="0"/>
      <w:marRight w:val="0"/>
      <w:marTop w:val="0"/>
      <w:marBottom w:val="0"/>
      <w:divBdr>
        <w:top w:val="none" w:sz="0" w:space="0" w:color="auto"/>
        <w:left w:val="none" w:sz="0" w:space="0" w:color="auto"/>
        <w:bottom w:val="none" w:sz="0" w:space="0" w:color="auto"/>
        <w:right w:val="none" w:sz="0" w:space="0" w:color="auto"/>
      </w:divBdr>
    </w:div>
    <w:div w:id="923685131">
      <w:bodyDiv w:val="1"/>
      <w:marLeft w:val="0"/>
      <w:marRight w:val="0"/>
      <w:marTop w:val="0"/>
      <w:marBottom w:val="0"/>
      <w:divBdr>
        <w:top w:val="none" w:sz="0" w:space="0" w:color="auto"/>
        <w:left w:val="none" w:sz="0" w:space="0" w:color="auto"/>
        <w:bottom w:val="none" w:sz="0" w:space="0" w:color="auto"/>
        <w:right w:val="none" w:sz="0" w:space="0" w:color="auto"/>
      </w:divBdr>
    </w:div>
    <w:div w:id="1233931115">
      <w:bodyDiv w:val="1"/>
      <w:marLeft w:val="0"/>
      <w:marRight w:val="0"/>
      <w:marTop w:val="0"/>
      <w:marBottom w:val="0"/>
      <w:divBdr>
        <w:top w:val="none" w:sz="0" w:space="0" w:color="auto"/>
        <w:left w:val="none" w:sz="0" w:space="0" w:color="auto"/>
        <w:bottom w:val="none" w:sz="0" w:space="0" w:color="auto"/>
        <w:right w:val="none" w:sz="0" w:space="0" w:color="auto"/>
      </w:divBdr>
    </w:div>
    <w:div w:id="1441024397">
      <w:bodyDiv w:val="1"/>
      <w:marLeft w:val="0"/>
      <w:marRight w:val="0"/>
      <w:marTop w:val="0"/>
      <w:marBottom w:val="0"/>
      <w:divBdr>
        <w:top w:val="none" w:sz="0" w:space="0" w:color="auto"/>
        <w:left w:val="none" w:sz="0" w:space="0" w:color="auto"/>
        <w:bottom w:val="none" w:sz="0" w:space="0" w:color="auto"/>
        <w:right w:val="none" w:sz="0" w:space="0" w:color="auto"/>
      </w:divBdr>
    </w:div>
    <w:div w:id="1577787396">
      <w:bodyDiv w:val="1"/>
      <w:marLeft w:val="0"/>
      <w:marRight w:val="0"/>
      <w:marTop w:val="0"/>
      <w:marBottom w:val="0"/>
      <w:divBdr>
        <w:top w:val="none" w:sz="0" w:space="0" w:color="auto"/>
        <w:left w:val="none" w:sz="0" w:space="0" w:color="auto"/>
        <w:bottom w:val="none" w:sz="0" w:space="0" w:color="auto"/>
        <w:right w:val="none" w:sz="0" w:space="0" w:color="auto"/>
      </w:divBdr>
    </w:div>
    <w:div w:id="1582183073">
      <w:bodyDiv w:val="1"/>
      <w:marLeft w:val="0"/>
      <w:marRight w:val="0"/>
      <w:marTop w:val="0"/>
      <w:marBottom w:val="0"/>
      <w:divBdr>
        <w:top w:val="none" w:sz="0" w:space="0" w:color="auto"/>
        <w:left w:val="none" w:sz="0" w:space="0" w:color="auto"/>
        <w:bottom w:val="none" w:sz="0" w:space="0" w:color="auto"/>
        <w:right w:val="none" w:sz="0" w:space="0" w:color="auto"/>
      </w:divBdr>
    </w:div>
    <w:div w:id="1867865211">
      <w:bodyDiv w:val="1"/>
      <w:marLeft w:val="0"/>
      <w:marRight w:val="0"/>
      <w:marTop w:val="0"/>
      <w:marBottom w:val="0"/>
      <w:divBdr>
        <w:top w:val="none" w:sz="0" w:space="0" w:color="auto"/>
        <w:left w:val="none" w:sz="0" w:space="0" w:color="auto"/>
        <w:bottom w:val="none" w:sz="0" w:space="0" w:color="auto"/>
        <w:right w:val="none" w:sz="0" w:space="0" w:color="auto"/>
      </w:divBdr>
    </w:div>
    <w:div w:id="1963606071">
      <w:bodyDiv w:val="1"/>
      <w:marLeft w:val="0"/>
      <w:marRight w:val="0"/>
      <w:marTop w:val="0"/>
      <w:marBottom w:val="0"/>
      <w:divBdr>
        <w:top w:val="none" w:sz="0" w:space="0" w:color="auto"/>
        <w:left w:val="none" w:sz="0" w:space="0" w:color="auto"/>
        <w:bottom w:val="none" w:sz="0" w:space="0" w:color="auto"/>
        <w:right w:val="none" w:sz="0" w:space="0" w:color="auto"/>
      </w:divBdr>
    </w:div>
    <w:div w:id="20168059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3147</CharactersWithSpaces>
  <SharedDoc>false</SharedDoc>
  <HLinks>
    <vt:vector size="30" baseType="variant">
      <vt:variant>
        <vt:i4>3801139</vt:i4>
      </vt:variant>
      <vt:variant>
        <vt:i4>12</vt:i4>
      </vt:variant>
      <vt:variant>
        <vt:i4>0</vt:i4>
      </vt:variant>
      <vt:variant>
        <vt:i4>5</vt:i4>
      </vt:variant>
      <vt:variant>
        <vt:lpwstr>http://class.ece.iastate.edu/cpre288/resources.asp</vt:lpwstr>
      </vt:variant>
      <vt:variant>
        <vt:lpwstr/>
      </vt:variant>
      <vt:variant>
        <vt:i4>6094913</vt:i4>
      </vt:variant>
      <vt:variant>
        <vt:i4>9</vt:i4>
      </vt:variant>
      <vt:variant>
        <vt:i4>0</vt:i4>
      </vt:variant>
      <vt:variant>
        <vt:i4>5</vt:i4>
      </vt:variant>
      <vt:variant>
        <vt:lpwstr>http://www.wikihow.com/Cite-a-Wikipedia-Article-in-MLA-Format</vt:lpwstr>
      </vt:variant>
      <vt:variant>
        <vt:lpwstr/>
      </vt:variant>
      <vt:variant>
        <vt:i4>3473467</vt:i4>
      </vt:variant>
      <vt:variant>
        <vt:i4>6</vt:i4>
      </vt:variant>
      <vt:variant>
        <vt:i4>0</vt:i4>
      </vt:variant>
      <vt:variant>
        <vt:i4>5</vt:i4>
      </vt:variant>
      <vt:variant>
        <vt:lpwstr>https://www.ieee.org/documents/ieeecitationref.pdf</vt:lpwstr>
      </vt:variant>
      <vt:variant>
        <vt:lpwstr/>
      </vt:variant>
      <vt:variant>
        <vt:i4>5242912</vt:i4>
      </vt:variant>
      <vt:variant>
        <vt:i4>3</vt:i4>
      </vt:variant>
      <vt:variant>
        <vt:i4>0</vt:i4>
      </vt:variant>
      <vt:variant>
        <vt:i4>5</vt:i4>
      </vt:variant>
      <vt:variant>
        <vt:lpwstr>http://catalog.iastate.edu/academic_conduct/</vt:lpwstr>
      </vt:variant>
      <vt:variant>
        <vt:lpwstr>academicdishonestytext</vt:lpwstr>
      </vt:variant>
      <vt:variant>
        <vt:i4>1638422</vt:i4>
      </vt:variant>
      <vt:variant>
        <vt:i4>0</vt:i4>
      </vt:variant>
      <vt:variant>
        <vt:i4>0</vt:i4>
      </vt:variant>
      <vt:variant>
        <vt:i4>5</vt:i4>
      </vt:variant>
      <vt:variant>
        <vt:lpwstr>http://class.ece.iastate.edu/cpre288/syllabus.asp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cnelson</dc:creator>
  <cp:keywords/>
  <cp:lastModifiedBy>chimzim.ogbondah@gmail.com</cp:lastModifiedBy>
  <cp:revision>2</cp:revision>
  <cp:lastPrinted>2020-02-26T12:35:00Z</cp:lastPrinted>
  <dcterms:created xsi:type="dcterms:W3CDTF">2020-03-02T00:16:00Z</dcterms:created>
  <dcterms:modified xsi:type="dcterms:W3CDTF">2020-03-02T00:16:00Z</dcterms:modified>
</cp:coreProperties>
</file>