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5A35" w14:textId="7D911A1B" w:rsidR="000F01FA" w:rsidRDefault="000F01FA" w:rsidP="000F01F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Assignment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8 (</w:t>
      </w:r>
      <w:r w:rsidR="00CB4C04">
        <w:rPr>
          <w:rFonts w:ascii="Times New Roman" w:hAnsi="Times New Roman" w:cs="Times New Roman"/>
          <w:b/>
          <w:sz w:val="22"/>
          <w:szCs w:val="22"/>
        </w:rPr>
        <w:t>20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points), SE 421, </w:t>
      </w:r>
      <w:r>
        <w:rPr>
          <w:rFonts w:ascii="Times New Roman" w:hAnsi="Times New Roman" w:cs="Times New Roman"/>
          <w:b/>
          <w:sz w:val="22"/>
          <w:szCs w:val="22"/>
        </w:rPr>
        <w:t>10/27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>
        <w:rPr>
          <w:rFonts w:ascii="Times New Roman" w:hAnsi="Times New Roman" w:cs="Times New Roman"/>
          <w:b/>
          <w:sz w:val="22"/>
          <w:szCs w:val="22"/>
        </w:rPr>
        <w:t>21</w:t>
      </w:r>
      <w:r w:rsidRPr="006F0D95">
        <w:rPr>
          <w:rFonts w:ascii="Times New Roman" w:hAnsi="Times New Roman" w:cs="Times New Roman"/>
          <w:b/>
          <w:sz w:val="22"/>
          <w:szCs w:val="22"/>
        </w:rPr>
        <w:t>, d</w:t>
      </w:r>
      <w:r>
        <w:rPr>
          <w:rFonts w:ascii="Times New Roman" w:hAnsi="Times New Roman" w:cs="Times New Roman"/>
          <w:b/>
          <w:sz w:val="22"/>
          <w:szCs w:val="22"/>
        </w:rPr>
        <w:t>ue: Wednesday, 11/3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>
        <w:rPr>
          <w:rFonts w:ascii="Times New Roman" w:hAnsi="Times New Roman" w:cs="Times New Roman"/>
          <w:b/>
          <w:sz w:val="22"/>
          <w:szCs w:val="22"/>
        </w:rPr>
        <w:t>21</w:t>
      </w:r>
      <w:r w:rsidRPr="006F0D95">
        <w:rPr>
          <w:rFonts w:ascii="Times New Roman" w:hAnsi="Times New Roman" w:cs="Times New Roman"/>
          <w:b/>
          <w:sz w:val="22"/>
          <w:szCs w:val="22"/>
        </w:rPr>
        <w:tab/>
      </w:r>
    </w:p>
    <w:p w14:paraId="3D3D8C61" w14:textId="77777777" w:rsidR="000F01FA" w:rsidRPr="006F0D95" w:rsidRDefault="000F01FA" w:rsidP="000F01FA">
      <w:pPr>
        <w:rPr>
          <w:rFonts w:ascii="Times New Roman" w:hAnsi="Times New Roman" w:cs="Times New Roman"/>
          <w:b/>
          <w:sz w:val="22"/>
          <w:szCs w:val="22"/>
        </w:rPr>
      </w:pPr>
    </w:p>
    <w:p w14:paraId="7D3F3901" w14:textId="77777777" w:rsidR="000F01FA" w:rsidRPr="006F0D95" w:rsidRDefault="000F01FA" w:rsidP="000F01FA">
      <w:pPr>
        <w:rPr>
          <w:rFonts w:ascii="Times New Roman" w:hAnsi="Times New Roman" w:cs="Times New Roman"/>
          <w:b/>
          <w:sz w:val="22"/>
          <w:szCs w:val="22"/>
        </w:rPr>
      </w:pPr>
      <w:r w:rsidRPr="006F0D95">
        <w:rPr>
          <w:rFonts w:ascii="Times New Roman" w:hAnsi="Times New Roman" w:cs="Times New Roman"/>
          <w:b/>
          <w:sz w:val="22"/>
          <w:szCs w:val="22"/>
        </w:rPr>
        <w:t>Name (Last, First):</w:t>
      </w:r>
    </w:p>
    <w:p w14:paraId="7D7ADE69" w14:textId="77777777" w:rsidR="000F01FA" w:rsidRPr="009C3B78" w:rsidRDefault="000F01FA" w:rsidP="000F01FA">
      <w:pPr>
        <w:rPr>
          <w:rFonts w:ascii="Times New Roman" w:hAnsi="Times New Roman" w:cs="Times New Roman"/>
          <w:sz w:val="20"/>
          <w:szCs w:val="20"/>
        </w:rPr>
      </w:pPr>
    </w:p>
    <w:p w14:paraId="6DB35681" w14:textId="2D14531B" w:rsidR="000F01FA" w:rsidRDefault="000F01FA" w:rsidP="000F01FA">
      <w:pPr>
        <w:rPr>
          <w:rFonts w:ascii="Times New Roman" w:hAnsi="Times New Roman" w:cs="Times New Roman"/>
          <w:sz w:val="20"/>
          <w:szCs w:val="20"/>
        </w:rPr>
      </w:pPr>
      <w:r w:rsidRPr="00832B44">
        <w:rPr>
          <w:rFonts w:ascii="Times New Roman" w:hAnsi="Times New Roman" w:cs="Times New Roman"/>
          <w:b/>
          <w:sz w:val="20"/>
          <w:szCs w:val="20"/>
        </w:rPr>
        <w:t>Electronic Copy Requirement</w:t>
      </w:r>
      <w:r w:rsidRPr="00832B44">
        <w:rPr>
          <w:rFonts w:ascii="Times New Roman" w:hAnsi="Times New Roman" w:cs="Times New Roman"/>
          <w:sz w:val="20"/>
          <w:szCs w:val="20"/>
        </w:rPr>
        <w:t>: (a)</w:t>
      </w:r>
      <w:r>
        <w:rPr>
          <w:rFonts w:ascii="Times New Roman" w:hAnsi="Times New Roman" w:cs="Times New Roman"/>
          <w:sz w:val="20"/>
          <w:szCs w:val="20"/>
        </w:rPr>
        <w:t xml:space="preserve"> The answers should be typed.</w:t>
      </w:r>
      <w:r w:rsidRPr="00832B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(b) T</w:t>
      </w:r>
      <w:r w:rsidRPr="00C25C9C">
        <w:rPr>
          <w:rFonts w:ascii="Times New Roman" w:hAnsi="Times New Roman" w:cs="Times New Roman"/>
          <w:sz w:val="20"/>
          <w:szCs w:val="20"/>
        </w:rPr>
        <w:t>he first page should include</w:t>
      </w:r>
      <w:r w:rsidRPr="00832B44">
        <w:rPr>
          <w:rFonts w:ascii="Times New Roman" w:hAnsi="Times New Roman" w:cs="Times New Roman"/>
          <w:sz w:val="20"/>
          <w:szCs w:val="20"/>
        </w:rPr>
        <w:t xml:space="preserve"> the top two lines with your last and the first name</w:t>
      </w:r>
      <w:r>
        <w:rPr>
          <w:rFonts w:ascii="Times New Roman" w:hAnsi="Times New Roman" w:cs="Times New Roman"/>
          <w:sz w:val="20"/>
          <w:szCs w:val="20"/>
        </w:rPr>
        <w:t>. (c) Include the question for each answer. (d</w:t>
      </w:r>
      <w:r w:rsidRPr="00832B44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25C9C">
        <w:rPr>
          <w:rFonts w:ascii="Times New Roman" w:hAnsi="Times New Roman" w:cs="Times New Roman"/>
          <w:sz w:val="20"/>
          <w:szCs w:val="20"/>
        </w:rPr>
        <w:t>he file should be named</w:t>
      </w:r>
      <w:r>
        <w:rPr>
          <w:rFonts w:ascii="Times New Roman" w:hAnsi="Times New Roman" w:cs="Times New Roman"/>
          <w:sz w:val="20"/>
          <w:szCs w:val="20"/>
        </w:rPr>
        <w:t xml:space="preserve"> HW6-lastname-firstname.</w:t>
      </w:r>
      <w:r w:rsidRPr="00832B4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0A9684" w14:textId="77777777" w:rsidR="000F01FA" w:rsidRDefault="000F01FA" w:rsidP="000F01FA">
      <w:pPr>
        <w:rPr>
          <w:rFonts w:ascii="Times New Roman" w:hAnsi="Times New Roman" w:cs="Times New Roman"/>
          <w:sz w:val="20"/>
          <w:szCs w:val="20"/>
        </w:rPr>
      </w:pPr>
    </w:p>
    <w:p w14:paraId="753CFEF8" w14:textId="61956222" w:rsidR="000F01FA" w:rsidRPr="00AC5166" w:rsidRDefault="000F01FA" w:rsidP="000F01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Prerequisite: </w:t>
      </w:r>
      <w:r>
        <w:rPr>
          <w:rFonts w:ascii="Times New Roman" w:hAnsi="Times New Roman" w:cs="Times New Roman"/>
          <w:sz w:val="20"/>
          <w:szCs w:val="20"/>
        </w:rPr>
        <w:t>Index XINU in Atlas.</w:t>
      </w:r>
    </w:p>
    <w:p w14:paraId="02222409" w14:textId="1EACAC49" w:rsidR="00A53BFB" w:rsidRDefault="00A53BFB" w:rsidP="00A53BFB">
      <w:pPr>
        <w:rPr>
          <w:rFonts w:ascii="Times New Roman" w:hAnsi="Times New Roman" w:cs="Times New Roman"/>
          <w:sz w:val="20"/>
          <w:szCs w:val="20"/>
        </w:rPr>
      </w:pPr>
    </w:p>
    <w:p w14:paraId="0AE8414A" w14:textId="1A56B3F6" w:rsidR="00C87ABC" w:rsidRDefault="00754645" w:rsidP="00C87ABC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 w:rsidR="005800BA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6D7FE9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points): </w:t>
      </w:r>
      <w:r w:rsidRPr="009011B3">
        <w:rPr>
          <w:rFonts w:ascii="Times New Roman" w:hAnsi="Times New Roman" w:cs="Times New Roman"/>
          <w:sz w:val="20"/>
          <w:szCs w:val="20"/>
        </w:rPr>
        <w:t>Answer the following</w:t>
      </w:r>
      <w:r>
        <w:rPr>
          <w:rFonts w:ascii="Times New Roman" w:hAnsi="Times New Roman" w:cs="Times New Roman"/>
          <w:sz w:val="20"/>
          <w:szCs w:val="20"/>
        </w:rPr>
        <w:t xml:space="preserve"> questions for the function </w:t>
      </w:r>
      <w:r>
        <w:rPr>
          <w:rFonts w:ascii="Times New Roman" w:hAnsi="Times New Roman" w:cs="Times New Roman"/>
          <w:i/>
          <w:sz w:val="20"/>
          <w:szCs w:val="20"/>
        </w:rPr>
        <w:t>dswrite.</w:t>
      </w:r>
    </w:p>
    <w:p w14:paraId="0E65FF89" w14:textId="77777777" w:rsidR="00754645" w:rsidRPr="00754645" w:rsidRDefault="00754645" w:rsidP="00C87ABC">
      <w:pPr>
        <w:rPr>
          <w:rFonts w:ascii="Times New Roman" w:hAnsi="Times New Roman" w:cs="Times New Roman"/>
          <w:i/>
          <w:sz w:val="20"/>
          <w:szCs w:val="20"/>
        </w:rPr>
      </w:pPr>
    </w:p>
    <w:p w14:paraId="11DD7EE9" w14:textId="2039A44E" w:rsidR="00DB36B3" w:rsidRPr="00DB36B3" w:rsidRDefault="00B3590C" w:rsidP="00DB36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List all </w:t>
      </w:r>
      <w:r w:rsidR="00754645" w:rsidRPr="00754645"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>s</w:t>
      </w:r>
      <w:r w:rsidR="00754645" w:rsidRPr="0075464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that get access </w:t>
      </w:r>
      <w:r w:rsidR="00B4010C">
        <w:rPr>
          <w:rFonts w:ascii="Times New Roman" w:hAnsi="Times New Roman" w:cs="Times New Roman"/>
          <w:sz w:val="20"/>
          <w:szCs w:val="20"/>
        </w:rPr>
        <w:t>to</w:t>
      </w:r>
      <w:r w:rsidR="00754645" w:rsidRPr="00754645">
        <w:rPr>
          <w:rFonts w:ascii="Times New Roman" w:hAnsi="Times New Roman" w:cs="Times New Roman"/>
          <w:sz w:val="20"/>
          <w:szCs w:val="20"/>
        </w:rPr>
        <w:t xml:space="preserve"> the memory allocated in </w:t>
      </w:r>
      <w:r w:rsidR="00754645" w:rsidRPr="005800BA">
        <w:rPr>
          <w:rFonts w:ascii="Times New Roman" w:hAnsi="Times New Roman" w:cs="Times New Roman"/>
          <w:i/>
          <w:iCs/>
          <w:sz w:val="20"/>
          <w:szCs w:val="20"/>
        </w:rPr>
        <w:t>dswrite</w:t>
      </w:r>
      <w:r w:rsidR="00754645" w:rsidRPr="00754645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>For each of those functions identify the mechanism used to provide the access. Choose from the following mechanisms: (a) access by passing parameter through a call chain, (b) passed as a return value, (c) global variable</w:t>
      </w:r>
      <w:r w:rsidR="006D7FE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D7FE9">
        <w:rPr>
          <w:rFonts w:ascii="Times New Roman" w:hAnsi="Times New Roman" w:cs="Times New Roman"/>
          <w:sz w:val="20"/>
          <w:szCs w:val="20"/>
        </w:rPr>
        <w:t xml:space="preserve">Note: it can be multiple mechanisms in some cases. </w:t>
      </w:r>
      <w:r w:rsidR="00754645">
        <w:rPr>
          <w:rFonts w:ascii="Times New Roman" w:hAnsi="Times New Roman" w:cs="Times New Roman"/>
          <w:sz w:val="20"/>
          <w:szCs w:val="20"/>
        </w:rPr>
        <w:t>(</w:t>
      </w:r>
      <w:r w:rsidR="006D7FE9">
        <w:rPr>
          <w:rFonts w:ascii="Times New Roman" w:hAnsi="Times New Roman" w:cs="Times New Roman"/>
          <w:sz w:val="20"/>
          <w:szCs w:val="20"/>
        </w:rPr>
        <w:t>2</w:t>
      </w:r>
      <w:r w:rsidR="00754645">
        <w:rPr>
          <w:rFonts w:ascii="Times New Roman" w:hAnsi="Times New Roman" w:cs="Times New Roman"/>
          <w:sz w:val="20"/>
          <w:szCs w:val="20"/>
        </w:rPr>
        <w:t xml:space="preserve"> point</w:t>
      </w:r>
      <w:r w:rsidR="006D7FE9">
        <w:rPr>
          <w:rFonts w:ascii="Times New Roman" w:hAnsi="Times New Roman" w:cs="Times New Roman"/>
          <w:sz w:val="20"/>
          <w:szCs w:val="20"/>
        </w:rPr>
        <w:t>s</w:t>
      </w:r>
      <w:r w:rsidR="00754645">
        <w:rPr>
          <w:rFonts w:ascii="Times New Roman" w:hAnsi="Times New Roman" w:cs="Times New Roman"/>
          <w:sz w:val="20"/>
          <w:szCs w:val="20"/>
        </w:rPr>
        <w:t>)</w:t>
      </w:r>
    </w:p>
    <w:p w14:paraId="5E60FBC8" w14:textId="48C4CD77" w:rsidR="00DB36B3" w:rsidRDefault="00A54241" w:rsidP="00DB3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Dsinit.c, </w:t>
      </w:r>
      <w:r w:rsidR="00982ACF">
        <w:rPr>
          <w:rFonts w:ascii="Times New Roman" w:hAnsi="Times New Roman" w:cs="Times New Roman"/>
          <w:b/>
          <w:sz w:val="20"/>
          <w:szCs w:val="20"/>
        </w:rPr>
        <w:t>dsktrt.c</w:t>
      </w:r>
    </w:p>
    <w:p w14:paraId="4C2F8E10" w14:textId="77777777" w:rsidR="00A54241" w:rsidRDefault="00A54241" w:rsidP="00DB3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Dskenq,</w:t>
      </w:r>
    </w:p>
    <w:p w14:paraId="71E669FA" w14:textId="63D5B003" w:rsidR="00A54241" w:rsidRPr="00DB36B3" w:rsidRDefault="00A54241" w:rsidP="00DB3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dskqpot</w:t>
      </w:r>
    </w:p>
    <w:p w14:paraId="1515B772" w14:textId="0620FB63" w:rsidR="00C87ABC" w:rsidRPr="00DB36B3" w:rsidRDefault="00754645" w:rsidP="00C87A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754645">
        <w:rPr>
          <w:rFonts w:ascii="Times New Roman" w:hAnsi="Times New Roman" w:cs="Times New Roman"/>
          <w:sz w:val="20"/>
          <w:szCs w:val="20"/>
        </w:rPr>
        <w:t>Where</w:t>
      </w:r>
      <w:r w:rsidR="00B3590C">
        <w:rPr>
          <w:rFonts w:ascii="Times New Roman" w:hAnsi="Times New Roman" w:cs="Times New Roman"/>
          <w:sz w:val="20"/>
          <w:szCs w:val="20"/>
        </w:rPr>
        <w:t xml:space="preserve"> is</w:t>
      </w:r>
      <w:r w:rsidRPr="00754645">
        <w:rPr>
          <w:rFonts w:ascii="Times New Roman" w:hAnsi="Times New Roman" w:cs="Times New Roman"/>
          <w:sz w:val="20"/>
          <w:szCs w:val="20"/>
        </w:rPr>
        <w:t xml:space="preserve"> </w:t>
      </w:r>
      <w:r w:rsidRPr="005800BA">
        <w:rPr>
          <w:rFonts w:ascii="Times New Roman" w:hAnsi="Times New Roman" w:cs="Times New Roman"/>
          <w:i/>
          <w:iCs/>
          <w:sz w:val="20"/>
          <w:szCs w:val="20"/>
        </w:rPr>
        <w:t>dvioblk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3590C">
        <w:rPr>
          <w:rFonts w:ascii="Times New Roman" w:hAnsi="Times New Roman" w:cs="Times New Roman"/>
          <w:sz w:val="20"/>
          <w:szCs w:val="20"/>
        </w:rPr>
        <w:t>declared</w:t>
      </w:r>
      <w:r w:rsidR="00B401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B3590C">
        <w:rPr>
          <w:rFonts w:ascii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hAnsi="Times New Roman" w:cs="Times New Roman"/>
          <w:sz w:val="20"/>
          <w:szCs w:val="20"/>
        </w:rPr>
        <w:t>is it initialized?</w:t>
      </w:r>
      <w:r w:rsidR="00B4010C">
        <w:rPr>
          <w:rFonts w:ascii="Times New Roman" w:hAnsi="Times New Roman" w:cs="Times New Roman"/>
          <w:sz w:val="20"/>
          <w:szCs w:val="20"/>
        </w:rPr>
        <w:t xml:space="preserve"> (1 point)</w:t>
      </w:r>
    </w:p>
    <w:p w14:paraId="3A58C10F" w14:textId="2B09531C" w:rsidR="00DB36B3" w:rsidRPr="005800BA" w:rsidRDefault="00DB36B3" w:rsidP="00DB3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gets declared on line 23 of </w:t>
      </w:r>
      <w:r w:rsidRPr="00DB36B3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“conf.h”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the it is initialized on line </w:t>
      </w:r>
      <w:r w:rsidR="00A54241">
        <w:rPr>
          <w:rFonts w:ascii="Times New Roman" w:hAnsi="Times New Roman" w:cs="Times New Roman"/>
          <w:sz w:val="20"/>
          <w:szCs w:val="20"/>
        </w:rPr>
        <w:t>13 of “dsinit.c”</w:t>
      </w:r>
    </w:p>
    <w:p w14:paraId="2FCFCB93" w14:textId="5D389CC6" w:rsidR="005800BA" w:rsidRDefault="005800BA" w:rsidP="005800BA">
      <w:pPr>
        <w:rPr>
          <w:rFonts w:ascii="Times New Roman" w:hAnsi="Times New Roman" w:cs="Times New Roman"/>
          <w:b/>
          <w:sz w:val="20"/>
          <w:szCs w:val="20"/>
        </w:rPr>
      </w:pPr>
    </w:p>
    <w:p w14:paraId="53C0CB78" w14:textId="4F36D227" w:rsidR="00DB36B3" w:rsidRDefault="005800BA" w:rsidP="00DB36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Problem 2 (</w:t>
      </w:r>
      <w:r w:rsidR="006D7FE9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points): </w:t>
      </w:r>
      <w:r w:rsidRPr="006D7FE9">
        <w:rPr>
          <w:rFonts w:ascii="Times New Roman" w:hAnsi="Times New Roman" w:cs="Times New Roman"/>
          <w:sz w:val="20"/>
          <w:szCs w:val="20"/>
        </w:rPr>
        <w:t xml:space="preserve">Does the pointer </w:t>
      </w:r>
      <w:r w:rsidRPr="006D7FE9">
        <w:rPr>
          <w:rFonts w:ascii="Times New Roman" w:hAnsi="Times New Roman" w:cs="Times New Roman"/>
          <w:i/>
          <w:iCs/>
          <w:sz w:val="20"/>
          <w:szCs w:val="20"/>
        </w:rPr>
        <w:t>packet</w:t>
      </w:r>
      <w:r w:rsidRPr="006D7FE9">
        <w:rPr>
          <w:rFonts w:ascii="Times New Roman" w:hAnsi="Times New Roman" w:cs="Times New Roman"/>
          <w:sz w:val="20"/>
          <w:szCs w:val="20"/>
        </w:rPr>
        <w:t xml:space="preserve"> </w:t>
      </w:r>
      <w:r w:rsidR="006D7FE9">
        <w:rPr>
          <w:rFonts w:ascii="Times New Roman" w:hAnsi="Times New Roman" w:cs="Times New Roman"/>
          <w:sz w:val="20"/>
          <w:szCs w:val="20"/>
        </w:rPr>
        <w:t xml:space="preserve">in the function </w:t>
      </w:r>
      <w:r w:rsidR="006D7FE9">
        <w:rPr>
          <w:rFonts w:ascii="Times New Roman" w:hAnsi="Times New Roman" w:cs="Times New Roman"/>
          <w:i/>
          <w:sz w:val="20"/>
          <w:szCs w:val="20"/>
        </w:rPr>
        <w:t>sndrarp</w:t>
      </w:r>
      <w:r w:rsidR="006D7FE9" w:rsidRPr="006D7FE9">
        <w:rPr>
          <w:rFonts w:ascii="Times New Roman" w:hAnsi="Times New Roman" w:cs="Times New Roman"/>
          <w:sz w:val="20"/>
          <w:szCs w:val="20"/>
        </w:rPr>
        <w:t xml:space="preserve"> </w:t>
      </w:r>
      <w:r w:rsidRPr="006D7FE9">
        <w:rPr>
          <w:rFonts w:ascii="Times New Roman" w:hAnsi="Times New Roman" w:cs="Times New Roman"/>
          <w:sz w:val="20"/>
          <w:szCs w:val="20"/>
        </w:rPr>
        <w:t>ha</w:t>
      </w:r>
      <w:r w:rsidR="006D7FE9" w:rsidRPr="006D7FE9">
        <w:rPr>
          <w:rFonts w:ascii="Times New Roman" w:hAnsi="Times New Roman" w:cs="Times New Roman"/>
          <w:sz w:val="20"/>
          <w:szCs w:val="20"/>
        </w:rPr>
        <w:t>ve</w:t>
      </w:r>
      <w:r w:rsidRPr="006D7FE9">
        <w:rPr>
          <w:rFonts w:ascii="Times New Roman" w:hAnsi="Times New Roman" w:cs="Times New Roman"/>
          <w:sz w:val="20"/>
          <w:szCs w:val="20"/>
        </w:rPr>
        <w:t xml:space="preserve"> access to the memory allocated in the </w:t>
      </w:r>
      <w:r w:rsidRPr="006D7FE9">
        <w:rPr>
          <w:rFonts w:ascii="Times New Roman" w:hAnsi="Times New Roman" w:cs="Times New Roman"/>
          <w:i/>
          <w:iCs/>
          <w:sz w:val="20"/>
          <w:szCs w:val="20"/>
        </w:rPr>
        <w:t>dgwrte</w:t>
      </w:r>
      <w:r w:rsidRPr="006D7FE9">
        <w:rPr>
          <w:rFonts w:ascii="Times New Roman" w:hAnsi="Times New Roman" w:cs="Times New Roman"/>
          <w:sz w:val="20"/>
          <w:szCs w:val="20"/>
        </w:rPr>
        <w:t xml:space="preserve"> function? </w:t>
      </w:r>
      <w:r w:rsidR="006D7FE9" w:rsidRPr="006D7FE9">
        <w:rPr>
          <w:rFonts w:ascii="Times New Roman" w:hAnsi="Times New Roman" w:cs="Times New Roman"/>
          <w:sz w:val="20"/>
          <w:szCs w:val="20"/>
        </w:rPr>
        <w:t>G</w:t>
      </w:r>
      <w:r w:rsidRPr="006D7FE9">
        <w:rPr>
          <w:rFonts w:ascii="Times New Roman" w:hAnsi="Times New Roman" w:cs="Times New Roman"/>
          <w:sz w:val="20"/>
          <w:szCs w:val="20"/>
        </w:rPr>
        <w:t xml:space="preserve">ive </w:t>
      </w:r>
      <w:r w:rsidR="006D7FE9" w:rsidRPr="006D7FE9">
        <w:rPr>
          <w:rFonts w:ascii="Times New Roman" w:hAnsi="Times New Roman" w:cs="Times New Roman"/>
          <w:sz w:val="20"/>
          <w:szCs w:val="20"/>
        </w:rPr>
        <w:t xml:space="preserve">precise </w:t>
      </w:r>
      <w:r w:rsidRPr="006D7FE9">
        <w:rPr>
          <w:rFonts w:ascii="Times New Roman" w:hAnsi="Times New Roman" w:cs="Times New Roman"/>
          <w:sz w:val="20"/>
          <w:szCs w:val="20"/>
        </w:rPr>
        <w:t>reasoning. (2 points)</w:t>
      </w:r>
    </w:p>
    <w:p w14:paraId="0528F38B" w14:textId="77777777" w:rsidR="00DB36B3" w:rsidRPr="00DB36B3" w:rsidRDefault="00DB36B3" w:rsidP="00DB36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</w:p>
    <w:p w14:paraId="5FE332D1" w14:textId="77777777" w:rsidR="005800BA" w:rsidRPr="005800BA" w:rsidRDefault="005800BA" w:rsidP="005800BA">
      <w:pPr>
        <w:rPr>
          <w:rFonts w:ascii="Times New Roman" w:hAnsi="Times New Roman" w:cs="Times New Roman"/>
          <w:b/>
          <w:sz w:val="20"/>
          <w:szCs w:val="20"/>
        </w:rPr>
      </w:pPr>
    </w:p>
    <w:p w14:paraId="10E1C047" w14:textId="77259C12" w:rsidR="005800BA" w:rsidRPr="000F01FA" w:rsidRDefault="005800BA" w:rsidP="005800BA">
      <w:pPr>
        <w:rPr>
          <w:rFonts w:ascii="Times New Roman" w:hAnsi="Times New Roman" w:cs="Times New Roman"/>
          <w:i/>
          <w:sz w:val="20"/>
          <w:szCs w:val="20"/>
        </w:rPr>
      </w:pPr>
      <w:r w:rsidRPr="009011B3">
        <w:rPr>
          <w:rFonts w:ascii="Times New Roman" w:hAnsi="Times New Roman" w:cs="Times New Roman"/>
          <w:b/>
          <w:sz w:val="20"/>
          <w:szCs w:val="20"/>
        </w:rPr>
        <w:t>Problem</w:t>
      </w:r>
      <w:r>
        <w:rPr>
          <w:rFonts w:ascii="Times New Roman" w:hAnsi="Times New Roman" w:cs="Times New Roman"/>
          <w:b/>
          <w:sz w:val="20"/>
          <w:szCs w:val="20"/>
        </w:rPr>
        <w:t xml:space="preserve"> 3 (</w:t>
      </w:r>
      <w:r w:rsidR="00A02789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9011B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D7FE9">
        <w:rPr>
          <w:rFonts w:ascii="Times New Roman" w:hAnsi="Times New Roman" w:cs="Times New Roman"/>
          <w:sz w:val="20"/>
          <w:szCs w:val="20"/>
        </w:rPr>
        <w:t>T</w:t>
      </w:r>
      <w:r w:rsidRPr="009011B3">
        <w:rPr>
          <w:rFonts w:ascii="Times New Roman" w:hAnsi="Times New Roman" w:cs="Times New Roman"/>
          <w:sz w:val="20"/>
          <w:szCs w:val="20"/>
        </w:rPr>
        <w:t>he following</w:t>
      </w:r>
      <w:r>
        <w:rPr>
          <w:rFonts w:ascii="Times New Roman" w:hAnsi="Times New Roman" w:cs="Times New Roman"/>
          <w:sz w:val="20"/>
          <w:szCs w:val="20"/>
        </w:rPr>
        <w:t xml:space="preserve"> questions</w:t>
      </w:r>
      <w:r w:rsidR="006D7FE9">
        <w:rPr>
          <w:rFonts w:ascii="Times New Roman" w:hAnsi="Times New Roman" w:cs="Times New Roman"/>
          <w:sz w:val="20"/>
          <w:szCs w:val="20"/>
        </w:rPr>
        <w:t xml:space="preserve"> are</w:t>
      </w:r>
      <w:r>
        <w:rPr>
          <w:rFonts w:ascii="Times New Roman" w:hAnsi="Times New Roman" w:cs="Times New Roman"/>
          <w:sz w:val="20"/>
          <w:szCs w:val="20"/>
        </w:rPr>
        <w:t xml:space="preserve"> for the function </w:t>
      </w:r>
      <w:r>
        <w:rPr>
          <w:rFonts w:ascii="Times New Roman" w:hAnsi="Times New Roman" w:cs="Times New Roman"/>
          <w:i/>
          <w:sz w:val="20"/>
          <w:szCs w:val="20"/>
        </w:rPr>
        <w:t>dgwrite.</w:t>
      </w:r>
    </w:p>
    <w:p w14:paraId="3F9A1D0A" w14:textId="53168AFE" w:rsidR="005800BA" w:rsidRDefault="005800BA" w:rsidP="005800BA">
      <w:pPr>
        <w:rPr>
          <w:rFonts w:ascii="Times New Roman" w:hAnsi="Times New Roman" w:cs="Times New Roman"/>
          <w:sz w:val="20"/>
          <w:szCs w:val="20"/>
        </w:rPr>
      </w:pPr>
      <w:r w:rsidRPr="000F01FA">
        <w:rPr>
          <w:rFonts w:ascii="Times New Roman" w:hAnsi="Times New Roman" w:cs="Times New Roman"/>
          <w:sz w:val="20"/>
          <w:szCs w:val="20"/>
        </w:rPr>
        <w:t xml:space="preserve">Background: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0F01FA">
        <w:rPr>
          <w:rFonts w:ascii="Times New Roman" w:hAnsi="Times New Roman" w:cs="Times New Roman"/>
          <w:sz w:val="20"/>
          <w:szCs w:val="20"/>
        </w:rPr>
        <w:t>he m</w:t>
      </w:r>
      <w:r w:rsidRPr="008D5F9C">
        <w:rPr>
          <w:rFonts w:ascii="Times New Roman" w:hAnsi="Times New Roman" w:cs="Times New Roman"/>
          <w:sz w:val="20"/>
          <w:szCs w:val="20"/>
        </w:rPr>
        <w:t xml:space="preserve">emory is allocated for a structure of type </w:t>
      </w:r>
      <w:r w:rsidR="00007B68" w:rsidRPr="00B4010C">
        <w:rPr>
          <w:rFonts w:ascii="Times New Roman" w:hAnsi="Times New Roman" w:cs="Times New Roman"/>
          <w:i/>
          <w:iCs/>
          <w:sz w:val="20"/>
          <w:szCs w:val="20"/>
        </w:rPr>
        <w:t>epacket,</w:t>
      </w:r>
      <w:r w:rsidRPr="008D5F9C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the pointer </w:t>
      </w:r>
      <w:r w:rsidRPr="00B4010C">
        <w:rPr>
          <w:rFonts w:ascii="Times New Roman" w:hAnsi="Times New Roman" w:cs="Times New Roman"/>
          <w:i/>
          <w:iCs/>
          <w:sz w:val="20"/>
          <w:szCs w:val="20"/>
        </w:rPr>
        <w:t>packet</w:t>
      </w:r>
      <w:r>
        <w:rPr>
          <w:rFonts w:ascii="Times New Roman" w:hAnsi="Times New Roman" w:cs="Times New Roman"/>
          <w:sz w:val="20"/>
          <w:szCs w:val="20"/>
        </w:rPr>
        <w:t xml:space="preserve"> points to </w:t>
      </w:r>
      <w:r w:rsidR="00007B68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allocated memory. </w:t>
      </w:r>
      <w:r w:rsidR="00007B68">
        <w:rPr>
          <w:rFonts w:ascii="Times New Roman" w:hAnsi="Times New Roman" w:cs="Times New Roman"/>
          <w:sz w:val="20"/>
          <w:szCs w:val="20"/>
        </w:rPr>
        <w:t xml:space="preserve">The functions </w:t>
      </w:r>
      <w:r w:rsidRPr="008D5F9C">
        <w:rPr>
          <w:rFonts w:ascii="Times New Roman" w:hAnsi="Times New Roman" w:cs="Times New Roman"/>
          <w:i/>
          <w:iCs/>
          <w:sz w:val="20"/>
          <w:szCs w:val="20"/>
        </w:rPr>
        <w:t>getbuf</w:t>
      </w:r>
      <w:r w:rsidRPr="008D5F9C">
        <w:rPr>
          <w:rFonts w:ascii="Times New Roman" w:hAnsi="Times New Roman" w:cs="Times New Roman"/>
          <w:sz w:val="20"/>
          <w:szCs w:val="20"/>
        </w:rPr>
        <w:t xml:space="preserve"> and </w:t>
      </w:r>
      <w:r w:rsidRPr="008D5F9C">
        <w:rPr>
          <w:rFonts w:ascii="Times New Roman" w:hAnsi="Times New Roman" w:cs="Times New Roman"/>
          <w:i/>
          <w:iCs/>
          <w:sz w:val="20"/>
          <w:szCs w:val="20"/>
        </w:rPr>
        <w:t>freebuf</w:t>
      </w:r>
      <w:r w:rsidRPr="008D5F9C">
        <w:rPr>
          <w:rFonts w:ascii="Times New Roman" w:hAnsi="Times New Roman" w:cs="Times New Roman"/>
          <w:sz w:val="20"/>
          <w:szCs w:val="20"/>
        </w:rPr>
        <w:t xml:space="preserve"> </w:t>
      </w:r>
      <w:r w:rsidRPr="000F01FA">
        <w:rPr>
          <w:rFonts w:ascii="Times New Roman" w:hAnsi="Times New Roman" w:cs="Times New Roman"/>
          <w:sz w:val="20"/>
          <w:szCs w:val="20"/>
        </w:rPr>
        <w:t>respectively</w:t>
      </w:r>
      <w:r w:rsidRPr="008D5F9C">
        <w:rPr>
          <w:rFonts w:ascii="Times New Roman" w:hAnsi="Times New Roman" w:cs="Times New Roman"/>
          <w:sz w:val="20"/>
          <w:szCs w:val="20"/>
        </w:rPr>
        <w:t xml:space="preserve"> allocate and deallocate memory. </w:t>
      </w:r>
    </w:p>
    <w:p w14:paraId="1658D9C8" w14:textId="77777777" w:rsidR="005800BA" w:rsidRDefault="005800BA" w:rsidP="005800BA">
      <w:pPr>
        <w:rPr>
          <w:rFonts w:ascii="Times New Roman" w:hAnsi="Times New Roman" w:cs="Times New Roman"/>
          <w:sz w:val="20"/>
          <w:szCs w:val="20"/>
        </w:rPr>
      </w:pPr>
    </w:p>
    <w:p w14:paraId="69A79CA1" w14:textId="6C3FA687" w:rsidR="005800BA" w:rsidRDefault="00007B68" w:rsidP="005800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</w:t>
      </w:r>
      <w:r w:rsidR="005800BA" w:rsidRPr="000F01FA">
        <w:rPr>
          <w:rFonts w:ascii="Times New Roman" w:hAnsi="Times New Roman" w:cs="Times New Roman"/>
          <w:sz w:val="20"/>
          <w:szCs w:val="20"/>
        </w:rPr>
        <w:t xml:space="preserve">call graph of </w:t>
      </w:r>
      <w:r w:rsidR="005800BA" w:rsidRPr="00B4010C">
        <w:rPr>
          <w:rFonts w:ascii="Times New Roman" w:hAnsi="Times New Roman" w:cs="Times New Roman"/>
          <w:i/>
          <w:iCs/>
          <w:sz w:val="20"/>
          <w:szCs w:val="20"/>
        </w:rPr>
        <w:t>dgwrite</w:t>
      </w:r>
      <w:r w:rsidR="005800BA" w:rsidRPr="000F01FA">
        <w:rPr>
          <w:rFonts w:ascii="Times New Roman" w:hAnsi="Times New Roman" w:cs="Times New Roman"/>
          <w:sz w:val="20"/>
          <w:szCs w:val="20"/>
        </w:rPr>
        <w:t>.</w:t>
      </w:r>
      <w:r w:rsidR="005800BA">
        <w:rPr>
          <w:rFonts w:ascii="Times New Roman" w:hAnsi="Times New Roman" w:cs="Times New Roman"/>
          <w:sz w:val="20"/>
          <w:szCs w:val="20"/>
        </w:rPr>
        <w:t xml:space="preserve"> </w:t>
      </w:r>
      <w:r w:rsidR="005800BA" w:rsidRPr="000F01FA">
        <w:rPr>
          <w:rFonts w:ascii="Times New Roman" w:hAnsi="Times New Roman" w:cs="Times New Roman"/>
          <w:sz w:val="20"/>
          <w:szCs w:val="20"/>
        </w:rPr>
        <w:t>(1 point)</w:t>
      </w:r>
    </w:p>
    <w:p w14:paraId="60E482CD" w14:textId="5F399DC1" w:rsidR="002A03A8" w:rsidRPr="002A03A8" w:rsidRDefault="00AC1F31" w:rsidP="002A03A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65E86E" wp14:editId="1A3DB297">
            <wp:extent cx="5486400" cy="70015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5896" w14:textId="4413280C" w:rsidR="00A02789" w:rsidRDefault="00007B68" w:rsidP="00A027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truncated </w:t>
      </w:r>
      <w:r w:rsidR="005800BA">
        <w:rPr>
          <w:rFonts w:ascii="Times New Roman" w:hAnsi="Times New Roman" w:cs="Times New Roman"/>
          <w:sz w:val="20"/>
          <w:szCs w:val="20"/>
        </w:rPr>
        <w:t xml:space="preserve">call graph of </w:t>
      </w:r>
      <w:r w:rsidRPr="00A02789">
        <w:rPr>
          <w:rFonts w:ascii="Times New Roman" w:hAnsi="Times New Roman" w:cs="Times New Roman"/>
          <w:i/>
          <w:iCs/>
          <w:sz w:val="20"/>
          <w:szCs w:val="20"/>
        </w:rPr>
        <w:t>dgwrite</w:t>
      </w:r>
      <w:r>
        <w:rPr>
          <w:rFonts w:ascii="Times New Roman" w:hAnsi="Times New Roman" w:cs="Times New Roman"/>
          <w:sz w:val="20"/>
          <w:szCs w:val="20"/>
        </w:rPr>
        <w:t xml:space="preserve"> to retain only the call chains </w:t>
      </w:r>
      <w:r w:rsidR="005800BA" w:rsidRPr="000F01FA">
        <w:rPr>
          <w:rFonts w:ascii="Times New Roman" w:hAnsi="Times New Roman" w:cs="Times New Roman"/>
          <w:sz w:val="20"/>
          <w:szCs w:val="20"/>
        </w:rPr>
        <w:t xml:space="preserve">to either </w:t>
      </w:r>
      <w:r w:rsidR="005800BA" w:rsidRPr="00B4010C">
        <w:rPr>
          <w:rFonts w:ascii="Times New Roman" w:hAnsi="Times New Roman" w:cs="Times New Roman"/>
          <w:i/>
          <w:iCs/>
          <w:sz w:val="20"/>
          <w:szCs w:val="20"/>
        </w:rPr>
        <w:t>getbuf</w:t>
      </w:r>
      <w:r w:rsidR="005800BA" w:rsidRPr="000F01FA">
        <w:rPr>
          <w:rFonts w:ascii="Times New Roman" w:hAnsi="Times New Roman" w:cs="Times New Roman"/>
          <w:sz w:val="20"/>
          <w:szCs w:val="20"/>
        </w:rPr>
        <w:t xml:space="preserve"> or </w:t>
      </w:r>
      <w:r w:rsidR="005800BA" w:rsidRPr="00B4010C">
        <w:rPr>
          <w:rFonts w:ascii="Times New Roman" w:hAnsi="Times New Roman" w:cs="Times New Roman"/>
          <w:i/>
          <w:iCs/>
          <w:sz w:val="20"/>
          <w:szCs w:val="20"/>
        </w:rPr>
        <w:t>freebuf</w:t>
      </w:r>
      <w:r w:rsidR="005800BA" w:rsidRPr="000F01F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Note: The truncated graph is the subgraph of the call graph with </w:t>
      </w:r>
      <w:r w:rsidRPr="00007B68">
        <w:rPr>
          <w:rFonts w:ascii="Times New Roman" w:hAnsi="Times New Roman" w:cs="Times New Roman"/>
          <w:i/>
          <w:iCs/>
          <w:sz w:val="20"/>
          <w:szCs w:val="20"/>
        </w:rPr>
        <w:t>getbuf</w:t>
      </w:r>
      <w:r>
        <w:rPr>
          <w:rFonts w:ascii="Times New Roman" w:hAnsi="Times New Roman" w:cs="Times New Roman"/>
          <w:sz w:val="20"/>
          <w:szCs w:val="20"/>
        </w:rPr>
        <w:t xml:space="preserve"> and freebuf as leaves.</w:t>
      </w:r>
      <w:r w:rsidR="005800BA">
        <w:rPr>
          <w:rFonts w:ascii="Times New Roman" w:hAnsi="Times New Roman" w:cs="Times New Roman"/>
          <w:sz w:val="20"/>
          <w:szCs w:val="20"/>
        </w:rPr>
        <w:t xml:space="preserve"> (</w:t>
      </w:r>
      <w:r w:rsidR="00A02789">
        <w:rPr>
          <w:rFonts w:ascii="Times New Roman" w:hAnsi="Times New Roman" w:cs="Times New Roman"/>
          <w:sz w:val="20"/>
          <w:szCs w:val="20"/>
        </w:rPr>
        <w:t>2</w:t>
      </w:r>
      <w:r w:rsidR="005800BA">
        <w:rPr>
          <w:rFonts w:ascii="Times New Roman" w:hAnsi="Times New Roman" w:cs="Times New Roman"/>
          <w:sz w:val="20"/>
          <w:szCs w:val="20"/>
        </w:rPr>
        <w:t xml:space="preserve"> point</w:t>
      </w:r>
      <w:r w:rsidR="00A02789">
        <w:rPr>
          <w:rFonts w:ascii="Times New Roman" w:hAnsi="Times New Roman" w:cs="Times New Roman"/>
          <w:sz w:val="20"/>
          <w:szCs w:val="20"/>
        </w:rPr>
        <w:t>s</w:t>
      </w:r>
      <w:r w:rsidR="005800BA">
        <w:rPr>
          <w:rFonts w:ascii="Times New Roman" w:hAnsi="Times New Roman" w:cs="Times New Roman"/>
          <w:sz w:val="20"/>
          <w:szCs w:val="20"/>
        </w:rPr>
        <w:t>)</w:t>
      </w:r>
    </w:p>
    <w:p w14:paraId="154949B7" w14:textId="5FC63D7E" w:rsidR="00614BD2" w:rsidRPr="00614BD2" w:rsidRDefault="00614BD2" w:rsidP="00614B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54CB9" wp14:editId="474D4F57">
            <wp:extent cx="2238375" cy="7305675"/>
            <wp:effectExtent l="0" t="0" r="9525" b="9525"/>
            <wp:docPr id="5" name="Picture 5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y,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9E1" w14:textId="5FF91F9F" w:rsidR="005800BA" w:rsidRDefault="005800BA" w:rsidP="00A027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02789">
        <w:rPr>
          <w:rFonts w:ascii="Times New Roman" w:hAnsi="Times New Roman" w:cs="Times New Roman"/>
          <w:sz w:val="20"/>
          <w:szCs w:val="20"/>
        </w:rPr>
        <w:t xml:space="preserve">Find the </w:t>
      </w:r>
      <w:r w:rsidR="00A02789" w:rsidRPr="00A02789">
        <w:rPr>
          <w:rFonts w:ascii="Times New Roman" w:hAnsi="Times New Roman" w:cs="Times New Roman"/>
          <w:sz w:val="20"/>
          <w:szCs w:val="20"/>
        </w:rPr>
        <w:t xml:space="preserve">truncated call graph of </w:t>
      </w:r>
      <w:r w:rsidR="00A02789" w:rsidRPr="00A02789">
        <w:rPr>
          <w:rFonts w:ascii="Times New Roman" w:hAnsi="Times New Roman" w:cs="Times New Roman"/>
          <w:i/>
          <w:iCs/>
          <w:sz w:val="20"/>
          <w:szCs w:val="20"/>
        </w:rPr>
        <w:t>dgwrite</w:t>
      </w:r>
      <w:r w:rsidR="00A02789" w:rsidRPr="00A02789">
        <w:rPr>
          <w:rFonts w:ascii="Times New Roman" w:hAnsi="Times New Roman" w:cs="Times New Roman"/>
          <w:sz w:val="20"/>
          <w:szCs w:val="20"/>
        </w:rPr>
        <w:t xml:space="preserve"> to retain </w:t>
      </w:r>
      <w:r w:rsidRPr="00A02789">
        <w:rPr>
          <w:rFonts w:ascii="Times New Roman" w:hAnsi="Times New Roman" w:cs="Times New Roman"/>
          <w:sz w:val="20"/>
          <w:szCs w:val="20"/>
        </w:rPr>
        <w:t xml:space="preserve">the functions </w:t>
      </w:r>
      <w:r w:rsidR="00A02789" w:rsidRPr="00A02789">
        <w:rPr>
          <w:rFonts w:ascii="Times New Roman" w:hAnsi="Times New Roman" w:cs="Times New Roman"/>
          <w:sz w:val="20"/>
          <w:szCs w:val="20"/>
        </w:rPr>
        <w:t xml:space="preserve">that </w:t>
      </w:r>
      <w:r w:rsidRPr="00A02789">
        <w:rPr>
          <w:rFonts w:ascii="Times New Roman" w:hAnsi="Times New Roman" w:cs="Times New Roman"/>
          <w:sz w:val="20"/>
          <w:szCs w:val="20"/>
        </w:rPr>
        <w:t>reference</w:t>
      </w:r>
      <w:r w:rsidR="00A02789" w:rsidRPr="00A02789">
        <w:rPr>
          <w:rFonts w:ascii="Times New Roman" w:hAnsi="Times New Roman" w:cs="Times New Roman"/>
          <w:sz w:val="20"/>
          <w:szCs w:val="20"/>
        </w:rPr>
        <w:t xml:space="preserve"> (read or write)</w:t>
      </w:r>
      <w:r w:rsidRPr="00A02789">
        <w:rPr>
          <w:rFonts w:ascii="Times New Roman" w:hAnsi="Times New Roman" w:cs="Times New Roman"/>
          <w:sz w:val="20"/>
          <w:szCs w:val="20"/>
        </w:rPr>
        <w:t xml:space="preserve"> to </w:t>
      </w:r>
      <w:r w:rsidR="00A02789" w:rsidRPr="00A02789">
        <w:rPr>
          <w:rFonts w:ascii="Times New Roman" w:hAnsi="Times New Roman" w:cs="Times New Roman"/>
          <w:sz w:val="20"/>
          <w:szCs w:val="20"/>
        </w:rPr>
        <w:t>the</w:t>
      </w:r>
      <w:r w:rsidRPr="00A02789">
        <w:rPr>
          <w:rFonts w:ascii="Times New Roman" w:hAnsi="Times New Roman" w:cs="Times New Roman"/>
          <w:sz w:val="20"/>
          <w:szCs w:val="20"/>
        </w:rPr>
        <w:t xml:space="preserve"> structure of type </w:t>
      </w:r>
      <w:r w:rsidRPr="00A02789">
        <w:rPr>
          <w:rFonts w:ascii="Times New Roman" w:hAnsi="Times New Roman" w:cs="Times New Roman"/>
          <w:i/>
          <w:iCs/>
          <w:sz w:val="20"/>
          <w:szCs w:val="20"/>
        </w:rPr>
        <w:t>epacket</w:t>
      </w:r>
      <w:r w:rsidRPr="00A02789">
        <w:rPr>
          <w:rFonts w:ascii="Times New Roman" w:hAnsi="Times New Roman" w:cs="Times New Roman"/>
          <w:sz w:val="20"/>
          <w:szCs w:val="20"/>
        </w:rPr>
        <w:t>. (2 points)</w:t>
      </w:r>
    </w:p>
    <w:p w14:paraId="38D41E5B" w14:textId="07665075" w:rsidR="00014037" w:rsidRDefault="00014037" w:rsidP="00014037">
      <w:pPr>
        <w:rPr>
          <w:rFonts w:ascii="Times New Roman" w:hAnsi="Times New Roman" w:cs="Times New Roman"/>
          <w:sz w:val="20"/>
          <w:szCs w:val="20"/>
        </w:rPr>
      </w:pPr>
    </w:p>
    <w:p w14:paraId="74BB692E" w14:textId="7483287A" w:rsidR="00014037" w:rsidRDefault="00014037" w:rsidP="00014037">
      <w:pPr>
        <w:rPr>
          <w:sz w:val="22"/>
          <w:szCs w:val="22"/>
        </w:rPr>
      </w:pPr>
      <w:r w:rsidRPr="00F7764F">
        <w:rPr>
          <w:b/>
          <w:sz w:val="20"/>
          <w:szCs w:val="20"/>
        </w:rPr>
        <w:lastRenderedPageBreak/>
        <w:t xml:space="preserve">Problem </w:t>
      </w: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Pr="000A5E02">
        <w:rPr>
          <w:b/>
          <w:sz w:val="20"/>
          <w:szCs w:val="20"/>
        </w:rPr>
        <w:t>(</w:t>
      </w:r>
      <w:r w:rsidR="00AB25BD">
        <w:rPr>
          <w:b/>
          <w:sz w:val="20"/>
          <w:szCs w:val="20"/>
        </w:rPr>
        <w:t>5</w:t>
      </w:r>
      <w:r w:rsidRPr="000A5E02">
        <w:rPr>
          <w:b/>
          <w:sz w:val="20"/>
          <w:szCs w:val="20"/>
        </w:rPr>
        <w:t xml:space="preserve"> Points):</w:t>
      </w:r>
      <w:r w:rsidRPr="00F776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 </w:t>
      </w:r>
      <w:r w:rsidRPr="00F7764F">
        <w:rPr>
          <w:sz w:val="20"/>
          <w:szCs w:val="20"/>
        </w:rPr>
        <w:t xml:space="preserve">the number </w:t>
      </w:r>
      <w:r>
        <w:rPr>
          <w:sz w:val="20"/>
          <w:szCs w:val="20"/>
        </w:rPr>
        <w:t xml:space="preserve">of interprocedural control flow </w:t>
      </w:r>
      <w:r w:rsidRPr="00F7764F">
        <w:rPr>
          <w:sz w:val="20"/>
          <w:szCs w:val="20"/>
        </w:rPr>
        <w:t>paths</w:t>
      </w:r>
      <w:r>
        <w:rPr>
          <w:sz w:val="20"/>
          <w:szCs w:val="20"/>
        </w:rPr>
        <w:t>.</w:t>
      </w:r>
      <w:r w:rsidRPr="00F7764F">
        <w:rPr>
          <w:sz w:val="20"/>
          <w:szCs w:val="20"/>
        </w:rPr>
        <w:t xml:space="preserve"> Assume that </w:t>
      </w:r>
      <w:r w:rsidRPr="000A5E02">
        <w:rPr>
          <w:rFonts w:ascii="Courier" w:hAnsi="Courier"/>
          <w:b/>
          <w:sz w:val="20"/>
          <w:szCs w:val="20"/>
        </w:rPr>
        <w:t xml:space="preserve">f </w:t>
      </w:r>
      <w:r w:rsidRPr="00F7764F">
        <w:rPr>
          <w:sz w:val="20"/>
          <w:szCs w:val="20"/>
        </w:rPr>
        <w:t xml:space="preserve">has 2 paths, </w:t>
      </w:r>
      <w:r w:rsidRPr="000A5E02">
        <w:rPr>
          <w:rFonts w:ascii="Courier" w:hAnsi="Courier"/>
          <w:b/>
          <w:sz w:val="20"/>
          <w:szCs w:val="20"/>
        </w:rPr>
        <w:t>g</w:t>
      </w:r>
      <w:r w:rsidRPr="00F7764F">
        <w:rPr>
          <w:sz w:val="20"/>
          <w:szCs w:val="20"/>
        </w:rPr>
        <w:t xml:space="preserve"> has 3 paths, and </w:t>
      </w:r>
      <w:r w:rsidRPr="000A5E02">
        <w:rPr>
          <w:rFonts w:ascii="Courier" w:hAnsi="Courier"/>
          <w:b/>
          <w:sz w:val="20"/>
          <w:szCs w:val="20"/>
        </w:rPr>
        <w:t>h</w:t>
      </w:r>
      <w:r w:rsidRPr="00F7764F">
        <w:rPr>
          <w:sz w:val="20"/>
          <w:szCs w:val="20"/>
        </w:rPr>
        <w:t xml:space="preserve"> has 5 paths. Mark on each node the number of paths from the node to leaves. Algebraic expressions (e.g., 2</w:t>
      </w:r>
      <w:r w:rsidRPr="00F7764F">
        <w:rPr>
          <w:sz w:val="20"/>
          <w:szCs w:val="20"/>
          <w:vertAlign w:val="superscript"/>
        </w:rPr>
        <w:t>2</w:t>
      </w:r>
      <w:r w:rsidRPr="00F7764F">
        <w:rPr>
          <w:sz w:val="20"/>
          <w:szCs w:val="20"/>
        </w:rPr>
        <w:t xml:space="preserve"> + 3</w:t>
      </w:r>
      <w:r w:rsidRPr="00F7764F">
        <w:rPr>
          <w:sz w:val="20"/>
          <w:szCs w:val="20"/>
          <w:vertAlign w:val="superscript"/>
        </w:rPr>
        <w:t>2</w:t>
      </w:r>
      <w:r w:rsidRPr="00F7764F">
        <w:rPr>
          <w:sz w:val="20"/>
          <w:szCs w:val="20"/>
        </w:rPr>
        <w:t xml:space="preserve"> + 3*5 + 1) are acceptable for the number of paths</w:t>
      </w:r>
      <w:r>
        <w:rPr>
          <w:sz w:val="22"/>
          <w:szCs w:val="22"/>
        </w:rPr>
        <w:t>.</w:t>
      </w:r>
    </w:p>
    <w:p w14:paraId="54BF07BD" w14:textId="31D9B3D5" w:rsidR="00014037" w:rsidRDefault="00014037" w:rsidP="00014037">
      <w:pPr>
        <w:rPr>
          <w:rFonts w:ascii="Courier" w:hAnsi="Courier"/>
          <w:sz w:val="22"/>
          <w:szCs w:val="22"/>
        </w:rPr>
      </w:pPr>
    </w:p>
    <w:p w14:paraId="3F98CB95" w14:textId="07D4AD80" w:rsidR="00014037" w:rsidRPr="006E42F0" w:rsidRDefault="000A20A0" w:rsidP="00014037">
      <w:pPr>
        <w:rPr>
          <w:rFonts w:ascii="Courier" w:hAnsi="Courier"/>
          <w:sz w:val="22"/>
          <w:szCs w:val="22"/>
        </w:rPr>
      </w:pPr>
      <w:r w:rsidRPr="00F7764F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29433ED" wp14:editId="660EE4A8">
            <wp:simplePos x="0" y="0"/>
            <wp:positionH relativeFrom="column">
              <wp:posOffset>3239952</wp:posOffset>
            </wp:positionH>
            <wp:positionV relativeFrom="paragraph">
              <wp:posOffset>61595</wp:posOffset>
            </wp:positionV>
            <wp:extent cx="1168400" cy="2811145"/>
            <wp:effectExtent l="0" t="0" r="0" b="0"/>
            <wp:wrapTight wrapText="bothSides">
              <wp:wrapPolygon edited="0">
                <wp:start x="0" y="0"/>
                <wp:lineTo x="0" y="21468"/>
                <wp:lineTo x="21365" y="21468"/>
                <wp:lineTo x="21365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81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037" w:rsidRPr="006E42F0">
        <w:rPr>
          <w:rFonts w:ascii="Courier" w:hAnsi="Courier"/>
          <w:sz w:val="22"/>
          <w:szCs w:val="22"/>
        </w:rPr>
        <w:t>void foo(){</w:t>
      </w:r>
    </w:p>
    <w:p w14:paraId="63C6D883" w14:textId="2D3C8419" w:rsidR="00014037" w:rsidRPr="004126FC" w:rsidRDefault="00014037" w:rsidP="00014037">
      <w:pPr>
        <w:pStyle w:val="PlainText"/>
        <w:ind w:firstLine="720"/>
        <w:rPr>
          <w:sz w:val="22"/>
          <w:szCs w:val="22"/>
        </w:rPr>
      </w:pPr>
      <w:r w:rsidRPr="004126FC">
        <w:rPr>
          <w:sz w:val="22"/>
          <w:szCs w:val="22"/>
        </w:rPr>
        <w:t>g();</w:t>
      </w:r>
    </w:p>
    <w:p w14:paraId="5E6CFB12" w14:textId="5DBFBC07" w:rsidR="00014037" w:rsidRPr="004126FC" w:rsidRDefault="00014037" w:rsidP="00014037">
      <w:pPr>
        <w:pStyle w:val="PlainText"/>
        <w:ind w:firstLine="720"/>
        <w:rPr>
          <w:sz w:val="22"/>
          <w:szCs w:val="22"/>
        </w:rPr>
      </w:pPr>
      <w:r>
        <w:rPr>
          <w:sz w:val="22"/>
          <w:szCs w:val="22"/>
        </w:rPr>
        <w:t>if(C1)</w:t>
      </w:r>
      <w:r w:rsidRPr="004126FC">
        <w:rPr>
          <w:sz w:val="22"/>
          <w:szCs w:val="22"/>
        </w:rPr>
        <w:t>{</w:t>
      </w:r>
    </w:p>
    <w:p w14:paraId="15E8C772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  <w:t>f();</w:t>
      </w:r>
    </w:p>
    <w:p w14:paraId="1E381517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  <w:t>}</w:t>
      </w:r>
    </w:p>
    <w:p w14:paraId="688DE16E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  <w:t>if(C2)</w:t>
      </w:r>
      <w:r w:rsidRPr="004126FC">
        <w:rPr>
          <w:sz w:val="22"/>
          <w:szCs w:val="22"/>
        </w:rPr>
        <w:t>{</w:t>
      </w:r>
    </w:p>
    <w:p w14:paraId="260E1D24" w14:textId="77777777" w:rsidR="00014037" w:rsidRPr="009A478E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</w:t>
      </w:r>
      <w:r w:rsidRPr="004126FC">
        <w:rPr>
          <w:sz w:val="22"/>
          <w:szCs w:val="22"/>
        </w:rPr>
        <w:t>(C3)</w:t>
      </w:r>
      <w:r>
        <w:rPr>
          <w:sz w:val="22"/>
          <w:szCs w:val="22"/>
        </w:rPr>
        <w:t>{</w:t>
      </w:r>
    </w:p>
    <w:p w14:paraId="0680C24D" w14:textId="77777777" w:rsidR="00014037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  <w:t>h();</w:t>
      </w:r>
    </w:p>
    <w:p w14:paraId="14AABDBF" w14:textId="77777777" w:rsidR="00014037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</w:t>
      </w:r>
      <w:r w:rsidRPr="004126FC">
        <w:rPr>
          <w:sz w:val="22"/>
          <w:szCs w:val="22"/>
        </w:rPr>
        <w:t>;</w:t>
      </w:r>
    </w:p>
    <w:p w14:paraId="753DFD95" w14:textId="77777777" w:rsidR="00014037" w:rsidRPr="009A478E" w:rsidRDefault="00014037" w:rsidP="00014037">
      <w:pPr>
        <w:pStyle w:val="PlainText"/>
        <w:ind w:left="720" w:firstLine="72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6363BFB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if(C4){</w:t>
      </w:r>
    </w:p>
    <w:p w14:paraId="49A7F9F4" w14:textId="77777777" w:rsidR="00014037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  <w:t>f();</w:t>
      </w:r>
    </w:p>
    <w:p w14:paraId="4C2CE373" w14:textId="77777777" w:rsidR="00014037" w:rsidRPr="009A478E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711E9C80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  <w:t>f();</w:t>
      </w:r>
    </w:p>
    <w:p w14:paraId="3E66BFA7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  <w:t>}</w:t>
      </w:r>
    </w:p>
    <w:p w14:paraId="06D34BE7" w14:textId="77777777" w:rsidR="00014037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  <w:t>h();</w:t>
      </w:r>
    </w:p>
    <w:p w14:paraId="73139569" w14:textId="77777777" w:rsidR="00014037" w:rsidRPr="00D36590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157DBB3" w14:textId="77777777" w:rsidR="00014037" w:rsidRPr="00C9158F" w:rsidRDefault="00014037" w:rsidP="00014037">
      <w:pPr>
        <w:pStyle w:val="Caption"/>
        <w:rPr>
          <w:rFonts w:ascii="Times New Roman" w:hAnsi="Times New Roman"/>
          <w:color w:val="000000"/>
          <w:kern w:val="24"/>
        </w:rPr>
      </w:pPr>
    </w:p>
    <w:p w14:paraId="074171E7" w14:textId="77777777" w:rsidR="00014037" w:rsidRPr="00014037" w:rsidRDefault="00014037" w:rsidP="00014037">
      <w:pPr>
        <w:rPr>
          <w:rFonts w:ascii="Times New Roman" w:hAnsi="Times New Roman" w:cs="Times New Roman"/>
          <w:sz w:val="20"/>
          <w:szCs w:val="20"/>
        </w:rPr>
      </w:pPr>
    </w:p>
    <w:p w14:paraId="5DD791B9" w14:textId="77777777" w:rsidR="005800BA" w:rsidRDefault="005800BA" w:rsidP="005800BA">
      <w:pPr>
        <w:rPr>
          <w:rFonts w:ascii="Times New Roman" w:hAnsi="Times New Roman" w:cs="Times New Roman"/>
          <w:b/>
          <w:sz w:val="20"/>
          <w:szCs w:val="20"/>
        </w:rPr>
      </w:pPr>
    </w:p>
    <w:p w14:paraId="594734EF" w14:textId="30DB238C" w:rsidR="005800BA" w:rsidRDefault="005800BA" w:rsidP="005800BA">
      <w:pPr>
        <w:rPr>
          <w:rFonts w:ascii="Times New Roman" w:hAnsi="Times New Roman" w:cs="Times New Roman"/>
          <w:sz w:val="20"/>
          <w:szCs w:val="20"/>
        </w:rPr>
      </w:pPr>
      <w:r w:rsidRPr="009011B3">
        <w:rPr>
          <w:rFonts w:ascii="Times New Roman" w:hAnsi="Times New Roman" w:cs="Times New Roman"/>
          <w:b/>
          <w:sz w:val="20"/>
          <w:szCs w:val="20"/>
        </w:rPr>
        <w:t>Problem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B25BD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(5 points)</w:t>
      </w:r>
      <w:r w:rsidRPr="009011B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9011B3">
        <w:rPr>
          <w:rFonts w:ascii="Times New Roman" w:hAnsi="Times New Roman" w:cs="Times New Roman"/>
          <w:sz w:val="20"/>
          <w:szCs w:val="20"/>
        </w:rPr>
        <w:t xml:space="preserve">Answer the following </w:t>
      </w:r>
      <w:r>
        <w:rPr>
          <w:rFonts w:ascii="Times New Roman" w:hAnsi="Times New Roman" w:cs="Times New Roman"/>
          <w:sz w:val="20"/>
          <w:szCs w:val="20"/>
        </w:rPr>
        <w:t xml:space="preserve">four questions for the function </w:t>
      </w:r>
      <w:r>
        <w:rPr>
          <w:rFonts w:ascii="Times New Roman" w:hAnsi="Times New Roman" w:cs="Times New Roman"/>
          <w:i/>
          <w:sz w:val="20"/>
          <w:szCs w:val="20"/>
        </w:rPr>
        <w:t>dskqopt</w:t>
      </w:r>
      <w:r>
        <w:rPr>
          <w:rFonts w:ascii="Times New Roman" w:hAnsi="Times New Roman" w:cs="Times New Roman"/>
          <w:sz w:val="20"/>
          <w:szCs w:val="20"/>
        </w:rPr>
        <w:t xml:space="preserve"> based on the DAG given below.</w:t>
      </w:r>
    </w:p>
    <w:p w14:paraId="2E97BC2F" w14:textId="77777777" w:rsidR="005800BA" w:rsidRPr="0091280E" w:rsidRDefault="005800BA" w:rsidP="005800BA">
      <w:pPr>
        <w:rPr>
          <w:rFonts w:ascii="Times New Roman" w:hAnsi="Times New Roman" w:cs="Times New Roman"/>
          <w:sz w:val="20"/>
          <w:szCs w:val="20"/>
        </w:rPr>
      </w:pPr>
    </w:p>
    <w:p w14:paraId="0E1B32DD" w14:textId="78E15D2A" w:rsidR="005800BA" w:rsidRPr="000F01FA" w:rsidRDefault="005800BA" w:rsidP="00580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F01FA">
        <w:rPr>
          <w:rFonts w:ascii="Times New Roman" w:hAnsi="Times New Roman" w:cs="Times New Roman"/>
          <w:sz w:val="20"/>
          <w:szCs w:val="20"/>
        </w:rPr>
        <w:t xml:space="preserve">On how many paths, </w:t>
      </w:r>
      <w:r w:rsidRPr="000F01FA">
        <w:rPr>
          <w:rFonts w:ascii="Times New Roman" w:hAnsi="Times New Roman" w:cs="Times New Roman"/>
          <w:i/>
          <w:sz w:val="20"/>
          <w:szCs w:val="20"/>
        </w:rPr>
        <w:t xml:space="preserve">drptr </w:t>
      </w:r>
      <w:r w:rsidRPr="000F01FA">
        <w:rPr>
          <w:rFonts w:ascii="Times New Roman" w:hAnsi="Times New Roman" w:cs="Times New Roman"/>
          <w:sz w:val="20"/>
          <w:szCs w:val="20"/>
        </w:rPr>
        <w:t>is passed as a parameter to callee functions.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F01FA">
        <w:rPr>
          <w:rFonts w:ascii="Times New Roman" w:hAnsi="Times New Roman" w:cs="Times New Roman"/>
          <w:sz w:val="20"/>
          <w:szCs w:val="20"/>
        </w:rPr>
        <w:t>(1 point)</w:t>
      </w:r>
    </w:p>
    <w:p w14:paraId="73F6BF14" w14:textId="77777777" w:rsidR="00E72162" w:rsidRDefault="005800BA" w:rsidP="00E7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F01FA">
        <w:rPr>
          <w:rFonts w:ascii="Times New Roman" w:hAnsi="Times New Roman" w:cs="Times New Roman"/>
          <w:sz w:val="20"/>
          <w:szCs w:val="20"/>
        </w:rPr>
        <w:t xml:space="preserve">On how many paths, </w:t>
      </w:r>
      <w:r w:rsidRPr="000F01FA">
        <w:rPr>
          <w:rFonts w:ascii="Times New Roman" w:hAnsi="Times New Roman" w:cs="Times New Roman"/>
          <w:i/>
          <w:sz w:val="20"/>
          <w:szCs w:val="20"/>
        </w:rPr>
        <w:t xml:space="preserve">drptr </w:t>
      </w:r>
      <w:r w:rsidRPr="000F01FA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>assigned</w:t>
      </w:r>
      <w:r w:rsidRPr="000F01FA">
        <w:rPr>
          <w:rFonts w:ascii="Times New Roman" w:hAnsi="Times New Roman" w:cs="Times New Roman"/>
          <w:sz w:val="20"/>
          <w:szCs w:val="20"/>
        </w:rPr>
        <w:t xml:space="preserve"> to another pointer (pointer aliasing)</w:t>
      </w:r>
      <w:r>
        <w:rPr>
          <w:rFonts w:ascii="Times New Roman" w:hAnsi="Times New Roman" w:cs="Times New Roman"/>
          <w:sz w:val="20"/>
          <w:szCs w:val="20"/>
        </w:rPr>
        <w:t xml:space="preserve"> (1 point)</w:t>
      </w:r>
    </w:p>
    <w:p w14:paraId="400777C2" w14:textId="7B22A729" w:rsidR="005800BA" w:rsidRPr="00E72162" w:rsidRDefault="005800BA" w:rsidP="00E7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72162">
        <w:rPr>
          <w:rFonts w:ascii="Times New Roman" w:hAnsi="Times New Roman" w:cs="Times New Roman"/>
          <w:sz w:val="20"/>
          <w:szCs w:val="20"/>
        </w:rPr>
        <w:t xml:space="preserve">How many paths are </w:t>
      </w:r>
      <w:r w:rsidR="00A02789" w:rsidRPr="00E72162">
        <w:rPr>
          <w:rFonts w:ascii="Times New Roman" w:hAnsi="Times New Roman" w:cs="Times New Roman"/>
          <w:sz w:val="20"/>
          <w:szCs w:val="20"/>
        </w:rPr>
        <w:t>i</w:t>
      </w:r>
      <w:r w:rsidRPr="00E72162">
        <w:rPr>
          <w:rFonts w:ascii="Times New Roman" w:hAnsi="Times New Roman" w:cs="Times New Roman"/>
          <w:sz w:val="20"/>
          <w:szCs w:val="20"/>
        </w:rPr>
        <w:t xml:space="preserve">nfeasible </w:t>
      </w:r>
      <w:r w:rsidR="00A02789" w:rsidRPr="00E72162">
        <w:rPr>
          <w:rFonts w:ascii="Times New Roman" w:hAnsi="Times New Roman" w:cs="Times New Roman"/>
          <w:sz w:val="20"/>
          <w:szCs w:val="20"/>
        </w:rPr>
        <w:t xml:space="preserve">when </w:t>
      </w:r>
      <w:r w:rsidR="00A02789" w:rsidRPr="00E72162">
        <w:rPr>
          <w:rFonts w:ascii="Times New Roman" w:hAnsi="Times New Roman" w:cs="Times New Roman"/>
          <w:i/>
          <w:iCs/>
          <w:sz w:val="20"/>
          <w:szCs w:val="20"/>
        </w:rPr>
        <w:t>dskqopt</w:t>
      </w:r>
      <w:r w:rsidR="00A02789" w:rsidRPr="00E72162">
        <w:rPr>
          <w:rFonts w:ascii="Times New Roman" w:hAnsi="Times New Roman" w:cs="Times New Roman"/>
          <w:sz w:val="20"/>
          <w:szCs w:val="20"/>
        </w:rPr>
        <w:t xml:space="preserve"> gets called from </w:t>
      </w:r>
      <w:r w:rsidR="00A02789" w:rsidRPr="00E72162">
        <w:rPr>
          <w:rFonts w:ascii="Times New Roman" w:hAnsi="Times New Roman" w:cs="Times New Roman"/>
          <w:i/>
          <w:iCs/>
          <w:sz w:val="20"/>
          <w:szCs w:val="20"/>
        </w:rPr>
        <w:t>dswrite</w:t>
      </w:r>
      <w:r w:rsidRPr="00E72162">
        <w:rPr>
          <w:rFonts w:ascii="Times New Roman" w:hAnsi="Times New Roman" w:cs="Times New Roman"/>
          <w:sz w:val="20"/>
          <w:szCs w:val="20"/>
        </w:rPr>
        <w:t xml:space="preserve">? </w:t>
      </w:r>
      <w:r w:rsidR="00A02789" w:rsidRPr="00E72162">
        <w:rPr>
          <w:rFonts w:ascii="Times New Roman" w:hAnsi="Times New Roman" w:cs="Times New Roman"/>
          <w:sz w:val="20"/>
          <w:szCs w:val="20"/>
        </w:rPr>
        <w:t>G</w:t>
      </w:r>
      <w:r w:rsidRPr="00E72162">
        <w:rPr>
          <w:rFonts w:ascii="Times New Roman" w:hAnsi="Times New Roman" w:cs="Times New Roman"/>
          <w:sz w:val="20"/>
          <w:szCs w:val="20"/>
        </w:rPr>
        <w:t xml:space="preserve">ive </w:t>
      </w:r>
      <w:r w:rsidR="00A02789" w:rsidRPr="00E72162">
        <w:rPr>
          <w:rFonts w:ascii="Times New Roman" w:hAnsi="Times New Roman" w:cs="Times New Roman"/>
          <w:sz w:val="20"/>
          <w:szCs w:val="20"/>
        </w:rPr>
        <w:t xml:space="preserve">for one path </w:t>
      </w:r>
      <w:r w:rsidRPr="00E72162">
        <w:rPr>
          <w:rFonts w:ascii="Times New Roman" w:hAnsi="Times New Roman" w:cs="Times New Roman"/>
          <w:sz w:val="20"/>
          <w:szCs w:val="20"/>
        </w:rPr>
        <w:t xml:space="preserve">the </w:t>
      </w:r>
      <w:r w:rsidR="00E72162" w:rsidRPr="00E72162">
        <w:rPr>
          <w:rFonts w:ascii="Times New Roman" w:hAnsi="Times New Roman" w:cs="Times New Roman"/>
          <w:sz w:val="20"/>
          <w:szCs w:val="20"/>
        </w:rPr>
        <w:t xml:space="preserve">precise reason </w:t>
      </w:r>
      <w:r w:rsidR="00A02789" w:rsidRPr="00E72162">
        <w:rPr>
          <w:rFonts w:ascii="Times New Roman" w:hAnsi="Times New Roman" w:cs="Times New Roman"/>
          <w:sz w:val="20"/>
          <w:szCs w:val="20"/>
        </w:rPr>
        <w:t>why the path</w:t>
      </w:r>
      <w:r w:rsidR="00E72162" w:rsidRPr="00E72162">
        <w:rPr>
          <w:rFonts w:ascii="Times New Roman" w:hAnsi="Times New Roman" w:cs="Times New Roman"/>
          <w:sz w:val="20"/>
          <w:szCs w:val="20"/>
        </w:rPr>
        <w:t xml:space="preserve"> is infeasible</w:t>
      </w:r>
      <w:r w:rsidRPr="00E72162">
        <w:rPr>
          <w:rFonts w:ascii="Times New Roman" w:hAnsi="Times New Roman" w:cs="Times New Roman"/>
          <w:sz w:val="20"/>
          <w:szCs w:val="20"/>
        </w:rPr>
        <w:t>. (</w:t>
      </w:r>
      <w:r w:rsidR="00E72162">
        <w:rPr>
          <w:rFonts w:ascii="Times New Roman" w:hAnsi="Times New Roman" w:cs="Times New Roman"/>
          <w:sz w:val="20"/>
          <w:szCs w:val="20"/>
        </w:rPr>
        <w:t>3</w:t>
      </w:r>
      <w:r w:rsidRPr="00E72162">
        <w:rPr>
          <w:rFonts w:ascii="Times New Roman" w:hAnsi="Times New Roman" w:cs="Times New Roman"/>
          <w:sz w:val="20"/>
          <w:szCs w:val="20"/>
        </w:rPr>
        <w:t xml:space="preserve"> points)</w:t>
      </w:r>
    </w:p>
    <w:p w14:paraId="4E9F8892" w14:textId="77777777" w:rsidR="005800BA" w:rsidRPr="005800BA" w:rsidRDefault="005800BA" w:rsidP="005800BA">
      <w:pPr>
        <w:rPr>
          <w:rFonts w:ascii="Times New Roman" w:hAnsi="Times New Roman" w:cs="Times New Roman"/>
          <w:b/>
          <w:sz w:val="20"/>
          <w:szCs w:val="20"/>
        </w:rPr>
      </w:pPr>
    </w:p>
    <w:p w14:paraId="5D73279A" w14:textId="7A5FF226" w:rsidR="005800BA" w:rsidRDefault="005800BA">
      <w:pPr>
        <w:rPr>
          <w:rFonts w:ascii="Times New Roman" w:hAnsi="Times New Roman" w:cs="Times New Roman"/>
          <w:sz w:val="20"/>
          <w:szCs w:val="20"/>
        </w:rPr>
      </w:pPr>
    </w:p>
    <w:p w14:paraId="726093FF" w14:textId="60D00EF6" w:rsidR="00DB36B3" w:rsidRPr="00B4010C" w:rsidRDefault="005800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CC518B6" wp14:editId="4051DD20">
            <wp:extent cx="3493770" cy="82296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ACC">
        <w:rPr>
          <w:noProof/>
        </w:rPr>
        <w:pict w14:anchorId="731DFF17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161.5pt;margin-top:389pt;width:1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" filled="f" stroked="f" strokeweight=".5pt">
            <v:textbox>
              <w:txbxContent>
                <w:p w14:paraId="1F443931" w14:textId="77777777" w:rsidR="000F01FA" w:rsidRDefault="000F01FA" w:rsidP="000F01FA">
                  <w:r>
                    <w:t>X</w:t>
                  </w:r>
                </w:p>
              </w:txbxContent>
            </v:textbox>
          </v:shape>
        </w:pict>
      </w:r>
    </w:p>
    <w:sectPr w:rsidR="00DB36B3" w:rsidRPr="00B4010C" w:rsidSect="00DB36B3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36E0" w14:textId="77777777" w:rsidR="0082407E" w:rsidRDefault="0082407E">
      <w:r>
        <w:separator/>
      </w:r>
    </w:p>
  </w:endnote>
  <w:endnote w:type="continuationSeparator" w:id="0">
    <w:p w14:paraId="29720D27" w14:textId="77777777" w:rsidR="0082407E" w:rsidRDefault="0082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CE2B" w14:textId="77777777" w:rsidR="00DB36B3" w:rsidRDefault="003252B9" w:rsidP="00DB36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1B31F2" w14:textId="77777777" w:rsidR="00DB36B3" w:rsidRDefault="00DB36B3" w:rsidP="00DB36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D056" w14:textId="77777777" w:rsidR="00DB36B3" w:rsidRDefault="003252B9" w:rsidP="00DB36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9F66968" w14:textId="77777777" w:rsidR="00DB36B3" w:rsidRDefault="00DB36B3" w:rsidP="00DB36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C0A5" w14:textId="77777777" w:rsidR="0082407E" w:rsidRDefault="0082407E">
      <w:r>
        <w:separator/>
      </w:r>
    </w:p>
  </w:footnote>
  <w:footnote w:type="continuationSeparator" w:id="0">
    <w:p w14:paraId="31EF0D60" w14:textId="77777777" w:rsidR="0082407E" w:rsidRDefault="00824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779"/>
    <w:multiLevelType w:val="hybridMultilevel"/>
    <w:tmpl w:val="9BA2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42A4"/>
    <w:multiLevelType w:val="hybridMultilevel"/>
    <w:tmpl w:val="9EE0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50118"/>
    <w:multiLevelType w:val="hybridMultilevel"/>
    <w:tmpl w:val="2904E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13E9E"/>
    <w:multiLevelType w:val="hybridMultilevel"/>
    <w:tmpl w:val="D30065CA"/>
    <w:lvl w:ilvl="0" w:tplc="6CFEE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7B3F"/>
    <w:multiLevelType w:val="hybridMultilevel"/>
    <w:tmpl w:val="625254C4"/>
    <w:lvl w:ilvl="0" w:tplc="5922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336D7"/>
    <w:multiLevelType w:val="hybridMultilevel"/>
    <w:tmpl w:val="257C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5C87"/>
    <w:multiLevelType w:val="hybridMultilevel"/>
    <w:tmpl w:val="9FCA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E6D47"/>
    <w:multiLevelType w:val="hybridMultilevel"/>
    <w:tmpl w:val="DA94F410"/>
    <w:lvl w:ilvl="0" w:tplc="0B201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67F6A"/>
    <w:multiLevelType w:val="hybridMultilevel"/>
    <w:tmpl w:val="625254C4"/>
    <w:lvl w:ilvl="0" w:tplc="5922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F5418"/>
    <w:multiLevelType w:val="hybridMultilevel"/>
    <w:tmpl w:val="B85ACB0A"/>
    <w:lvl w:ilvl="0" w:tplc="EBC47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E175B"/>
    <w:multiLevelType w:val="hybridMultilevel"/>
    <w:tmpl w:val="9EE0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14801"/>
    <w:multiLevelType w:val="hybridMultilevel"/>
    <w:tmpl w:val="9EE0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4648F"/>
    <w:multiLevelType w:val="hybridMultilevel"/>
    <w:tmpl w:val="625254C4"/>
    <w:lvl w:ilvl="0" w:tplc="5922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1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1FA"/>
    <w:rsid w:val="00007B68"/>
    <w:rsid w:val="00014037"/>
    <w:rsid w:val="00016F4A"/>
    <w:rsid w:val="000237D3"/>
    <w:rsid w:val="000A20A0"/>
    <w:rsid w:val="000A3461"/>
    <w:rsid w:val="000F01FA"/>
    <w:rsid w:val="002A03A8"/>
    <w:rsid w:val="003252B9"/>
    <w:rsid w:val="003C775E"/>
    <w:rsid w:val="00454ACC"/>
    <w:rsid w:val="004A1C8A"/>
    <w:rsid w:val="00516D87"/>
    <w:rsid w:val="005800BA"/>
    <w:rsid w:val="005D45D7"/>
    <w:rsid w:val="005E49FD"/>
    <w:rsid w:val="00601737"/>
    <w:rsid w:val="00614BD2"/>
    <w:rsid w:val="006653ED"/>
    <w:rsid w:val="006D7FE9"/>
    <w:rsid w:val="00712515"/>
    <w:rsid w:val="007162CC"/>
    <w:rsid w:val="00754645"/>
    <w:rsid w:val="0082407E"/>
    <w:rsid w:val="0085715B"/>
    <w:rsid w:val="009320AF"/>
    <w:rsid w:val="00982ACF"/>
    <w:rsid w:val="00A02789"/>
    <w:rsid w:val="00A53BFB"/>
    <w:rsid w:val="00A54241"/>
    <w:rsid w:val="00AB25BD"/>
    <w:rsid w:val="00AC1F31"/>
    <w:rsid w:val="00B3590C"/>
    <w:rsid w:val="00B4010C"/>
    <w:rsid w:val="00BF7379"/>
    <w:rsid w:val="00C87ABC"/>
    <w:rsid w:val="00CB4C04"/>
    <w:rsid w:val="00CB517A"/>
    <w:rsid w:val="00D767E0"/>
    <w:rsid w:val="00DB36B3"/>
    <w:rsid w:val="00E72162"/>
    <w:rsid w:val="00F22DF3"/>
    <w:rsid w:val="00FB2DB5"/>
    <w:rsid w:val="00F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88936C"/>
  <w15:docId w15:val="{4D9C52EB-29FD-4748-B526-787B2E21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FA"/>
    <w:rPr>
      <w:rFonts w:eastAsiaTheme="minorEastAsia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01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1FA"/>
    <w:rPr>
      <w:rFonts w:eastAsiaTheme="minorEastAsia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0F01FA"/>
  </w:style>
  <w:style w:type="paragraph" w:styleId="PlainText">
    <w:name w:val="Plain Text"/>
    <w:basedOn w:val="Normal"/>
    <w:link w:val="PlainTextChar"/>
    <w:uiPriority w:val="99"/>
    <w:rsid w:val="00014037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14037"/>
    <w:rPr>
      <w:rFonts w:ascii="Courier New" w:eastAsia="Times New Roman" w:hAnsi="Courier New" w:cs="Courier New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0140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3A7832-1A7C-CF41-9201-64162B0509F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Sharwan Ram, Sharwan Ram [E CPE]</dc:creator>
  <cp:keywords/>
  <dc:description/>
  <cp:lastModifiedBy>Ogbondah, Chimzim B</cp:lastModifiedBy>
  <cp:revision>1</cp:revision>
  <dcterms:created xsi:type="dcterms:W3CDTF">2021-11-03T23:54:00Z</dcterms:created>
  <dcterms:modified xsi:type="dcterms:W3CDTF">2021-11-04T16:03:00Z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documentId_8056</vt:lpwstr>
  </property>
  <property fmtid="{D5CDD505-2E9C-101B-9397-08002B2CF9AE}" pid="3" name="grammarly_documentContext">
    <vt:lpwstr>{"goals":[],"domain":"general","emotions":[],"dialect":"american"}</vt:lpwstr>
  </property>
</Properties>
</file>