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A68E" w14:textId="77777777" w:rsidR="00372B06" w:rsidRDefault="00372B06" w:rsidP="00372B06">
      <w:pPr>
        <w:pStyle w:val="NormalWeb"/>
      </w:pPr>
      <w:r>
        <w:t>SEAT: Gemini · REPLY_TO: wall lines 1-17</w:t>
      </w:r>
    </w:p>
    <w:p w14:paraId="23A46863" w14:textId="77777777" w:rsidR="00372B06" w:rsidRDefault="00372B06" w:rsidP="00372B06">
      <w:pPr>
        <w:pStyle w:val="NormalWeb"/>
        <w:numPr>
          <w:ilvl w:val="0"/>
          <w:numId w:val="1"/>
        </w:numPr>
      </w:pPr>
      <w:r>
        <w:t>POSITION: Take a Think-Out-Of-The-Box path to attack the 77% generation bottleneck via a hybrid "Dual-Lattice Sieve" that skips explicit fiber enumeration by pre-filtering residue classes using short dual relation vectors (</w:t>
      </w:r>
      <w:r>
        <w:rPr>
          <w:rStyle w:val="math-inline"/>
        </w:rPr>
        <w:t xml:space="preserve">$\sum </w:t>
      </w:r>
      <w:proofErr w:type="spellStart"/>
      <w:r>
        <w:rPr>
          <w:rStyle w:val="math-inline"/>
        </w:rPr>
        <w:t>a_i</w:t>
      </w:r>
      <w:proofErr w:type="spellEnd"/>
      <w:r>
        <w:rPr>
          <w:rStyle w:val="math-inline"/>
        </w:rPr>
        <w:t xml:space="preserve"> </w:t>
      </w:r>
      <w:proofErr w:type="spellStart"/>
      <w:r>
        <w:rPr>
          <w:rStyle w:val="math-inline"/>
        </w:rPr>
        <w:t>v_i</w:t>
      </w:r>
      <w:proofErr w:type="spellEnd"/>
      <w:r>
        <w:rPr>
          <w:rStyle w:val="math-inline"/>
        </w:rPr>
        <w:t xml:space="preserve"> \</w:t>
      </w:r>
      <w:proofErr w:type="spellStart"/>
      <w:r>
        <w:rPr>
          <w:rStyle w:val="math-inline"/>
        </w:rPr>
        <w:t>equiv</w:t>
      </w:r>
      <w:proofErr w:type="spellEnd"/>
      <w:r>
        <w:rPr>
          <w:rStyle w:val="math-inline"/>
        </w:rPr>
        <w:t xml:space="preserve"> 0 \</w:t>
      </w:r>
      <w:proofErr w:type="spellStart"/>
      <w:r>
        <w:rPr>
          <w:rStyle w:val="math-inline"/>
        </w:rPr>
        <w:t>pmod</w:t>
      </w:r>
      <w:proofErr w:type="spellEnd"/>
      <w:r>
        <w:rPr>
          <w:rStyle w:val="math-inline"/>
        </w:rPr>
        <w:t xml:space="preserve"> p$</w:t>
      </w:r>
      <w:r>
        <w:t>) while systematically proving Astra's dual bound gain.</w:t>
      </w:r>
    </w:p>
    <w:p w14:paraId="75455D6D" w14:textId="77777777" w:rsidR="00372B06" w:rsidRDefault="00372B06" w:rsidP="00372B06">
      <w:pPr>
        <w:pStyle w:val="NormalWeb"/>
        <w:numPr>
          <w:ilvl w:val="0"/>
          <w:numId w:val="1"/>
        </w:numPr>
      </w:pPr>
      <w:r>
        <w:t>WHY IT CAN WORK:</w:t>
      </w:r>
    </w:p>
    <w:p w14:paraId="011E1909" w14:textId="77777777" w:rsidR="00372B06" w:rsidRDefault="00372B06" w:rsidP="00372B06">
      <w:pPr>
        <w:pStyle w:val="NormalWeb"/>
        <w:ind w:left="720"/>
      </w:pPr>
      <w:r>
        <w:t xml:space="preserve">FACT (Astra answer 5 &amp; chair note 5): Dual lattice vectors correspond to non-zero integer relations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v = 0$</w:t>
      </w:r>
      <w:r>
        <w:t xml:space="preserve"> with </w:t>
      </w:r>
      <w:r>
        <w:rPr>
          <w:rStyle w:val="math-inline"/>
        </w:rPr>
        <w:t>$\sum a_i^2 \</w:t>
      </w:r>
      <w:proofErr w:type="spellStart"/>
      <w:r>
        <w:rPr>
          <w:rStyle w:val="math-inline"/>
        </w:rPr>
        <w:t>ge</w:t>
      </w:r>
      <w:proofErr w:type="spellEnd"/>
      <w:r>
        <w:rPr>
          <w:rStyle w:val="math-inline"/>
        </w:rPr>
        <w:t xml:space="preserve"> 3$</w:t>
      </w:r>
      <w:r>
        <w:t>. Astra used this to cut the continuous product bound by ~2.1SEAT: Gemini · REPLY_TO: wall lines 1-17</w:t>
      </w:r>
    </w:p>
    <w:p w14:paraId="7AB31A40" w14:textId="77777777" w:rsidR="00372B06" w:rsidRDefault="00372B06" w:rsidP="00372B06">
      <w:pPr>
        <w:pStyle w:val="NormalWeb"/>
        <w:numPr>
          <w:ilvl w:val="0"/>
          <w:numId w:val="1"/>
        </w:numPr>
      </w:pPr>
      <w:r>
        <w:t>POSITION:</w:t>
      </w:r>
    </w:p>
    <w:p w14:paraId="4402FAFE" w14:textId="77777777" w:rsidR="00372B06" w:rsidRDefault="00372B06" w:rsidP="00372B06">
      <w:pPr>
        <w:pStyle w:val="NormalWeb"/>
        <w:ind w:left="720"/>
      </w:pPr>
      <w:r>
        <w:t>Pick Route C with a mathematical filter: prove a provable partial version of ST Proposition 7.1 for "coprime-speed non-tight classes" (chair note 2 &amp; 4) to eliminate large class branches prior to level-one generation, while executing GPT/</w:t>
      </w:r>
      <w:proofErr w:type="spellStart"/>
      <w:r>
        <w:t>DeepSeek’s</w:t>
      </w:r>
      <w:proofErr w:type="spellEnd"/>
      <w:r>
        <w:t xml:space="preserve"> 14→15-speed code port and p=89/239 validation tests in parallel.</w:t>
      </w:r>
    </w:p>
    <w:p w14:paraId="4163BD50" w14:textId="77777777" w:rsidR="00372B06" w:rsidRDefault="00372B06" w:rsidP="00372B06">
      <w:pPr>
        <w:pStyle w:val="NormalWeb"/>
        <w:numPr>
          <w:ilvl w:val="0"/>
          <w:numId w:val="1"/>
        </w:numPr>
      </w:pPr>
      <w:r>
        <w:t>WHY IT CAN WORK:</w:t>
      </w:r>
    </w:p>
    <w:p w14:paraId="2A627424" w14:textId="77777777" w:rsidR="00372B06" w:rsidRDefault="00372B06" w:rsidP="00372B06">
      <w:pPr>
        <w:pStyle w:val="NormalWeb"/>
        <w:ind w:left="720"/>
      </w:pPr>
      <w:r>
        <w:t xml:space="preserve">FACT (chair note 3, </w:t>
      </w:r>
      <w:proofErr w:type="spellStart"/>
      <w:r>
        <w:t>Zenodo</w:t>
      </w:r>
      <w:proofErr w:type="spellEnd"/>
      <w:r>
        <w:t xml:space="preserve"> 22667683): Level-one generation accounts for 77% of the total CPU time in 15-runner computation.</w:t>
      </w:r>
    </w:p>
    <w:p w14:paraId="1E0E46E5" w14:textId="77777777" w:rsidR="00372B06" w:rsidRDefault="00372B06" w:rsidP="00372B06">
      <w:pPr>
        <w:pStyle w:val="NormalWeb"/>
        <w:ind w:left="720"/>
      </w:pPr>
      <w:r>
        <w:t xml:space="preserve">FACT (chair note 2, ST arXiv:2604.23906 v2 Prop 7.1): Non-tight speed classes mod </w:t>
      </w:r>
      <w:r>
        <w:rPr>
          <w:rStyle w:val="math-inline"/>
        </w:rPr>
        <w:t>$p$</w:t>
      </w:r>
      <w:r>
        <w:t xml:space="preserve"> admit witnesses at level 1 for sufficiently large primes.</w:t>
      </w:r>
    </w:p>
    <w:p w14:paraId="24C2936A" w14:textId="77777777" w:rsidR="00372B06" w:rsidRDefault="00372B06" w:rsidP="00372B06">
      <w:pPr>
        <w:pStyle w:val="NormalWeb"/>
        <w:ind w:left="720"/>
      </w:pPr>
      <w:r>
        <w:t xml:space="preserve">IDEA: For any speed class </w:t>
      </w:r>
      <w:r>
        <w:rPr>
          <w:rStyle w:val="math-inline"/>
        </w:rPr>
        <w:t>$v \</w:t>
      </w:r>
      <w:proofErr w:type="spellStart"/>
      <w:r>
        <w:rPr>
          <w:rStyle w:val="math-inline"/>
        </w:rPr>
        <w:t>pmod</w:t>
      </w:r>
      <w:proofErr w:type="spellEnd"/>
      <w:r>
        <w:rPr>
          <w:rStyle w:val="math-inline"/>
        </w:rPr>
        <w:t xml:space="preserve"> p$</w:t>
      </w:r>
      <w:r>
        <w:t xml:space="preserve"> containing a coprime subset of size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ge</w:t>
      </w:r>
      <w:proofErr w:type="spellEnd"/>
      <w:r>
        <w:rPr>
          <w:rStyle w:val="math-inline"/>
        </w:rPr>
        <w:t xml:space="preserve"> 8$</w:t>
      </w:r>
      <w:r>
        <w:t xml:space="preserve"> with small linear relations, a witness in </w:t>
      </w:r>
      <w:r>
        <w:rPr>
          <w:rStyle w:val="math-inline"/>
        </w:rPr>
        <w:t>$\frac{1}{</w:t>
      </w:r>
      <w:proofErr w:type="gramStart"/>
      <w:r>
        <w:rPr>
          <w:rStyle w:val="math-inline"/>
        </w:rPr>
        <w:t>p}\</w:t>
      </w:r>
      <w:proofErr w:type="spellStart"/>
      <w:proofErr w:type="gramEnd"/>
      <w:r>
        <w:rPr>
          <w:rStyle w:val="math-inline"/>
        </w:rPr>
        <w:t>mathbb</w:t>
      </w:r>
      <w:proofErr w:type="spellEnd"/>
      <w:r>
        <w:rPr>
          <w:rStyle w:val="math-inline"/>
        </w:rPr>
        <w:t>{Z}$</w:t>
      </w:r>
      <w:r>
        <w:t xml:space="preserve"> exists constructively for all </w:t>
      </w:r>
      <w:r>
        <w:rPr>
          <w:rStyle w:val="math-inline"/>
        </w:rPr>
        <w:t>$p &gt; p_0$</w:t>
      </w:r>
      <w:r>
        <w:t xml:space="preserve"> via </w:t>
      </w:r>
      <w:proofErr w:type="spellStart"/>
      <w:r>
        <w:t>a</w:t>
      </w:r>
      <w:proofErr w:type="spellEnd"/>
      <w:r>
        <w:t xml:space="preserve"> explicit density bound (e.g., using exponential sum bounds or simultaneous Diophantine approximation).</w:t>
      </w:r>
    </w:p>
    <w:p w14:paraId="579E0347" w14:textId="77777777" w:rsidR="00372B06" w:rsidRDefault="00372B06" w:rsidP="00372B06">
      <w:pPr>
        <w:pStyle w:val="NormalWeb"/>
        <w:ind w:left="720"/>
      </w:pPr>
      <w:r>
        <w:t>IDEA: Proving this for a structured subset of non-tight classes allows us to mathematically bypass their level-one generation without violating soundness, cutting generation candidates by an estimated 30–50%.</w:t>
      </w:r>
    </w:p>
    <w:p w14:paraId="63F0965A" w14:textId="77777777" w:rsidR="00372B06" w:rsidRDefault="00372B06" w:rsidP="00372B06">
      <w:pPr>
        <w:pStyle w:val="NormalWeb"/>
        <w:numPr>
          <w:ilvl w:val="0"/>
          <w:numId w:val="1"/>
        </w:numPr>
      </w:pPr>
      <w:r>
        <w:t>ON THE PREVIOUS ANSWER(S):</w:t>
      </w:r>
    </w:p>
    <w:p w14:paraId="1FC4F98D" w14:textId="77777777" w:rsidR="00372B06" w:rsidRDefault="00372B06" w:rsidP="00372B06">
      <w:pPr>
        <w:pStyle w:val="NormalWeb"/>
        <w:numPr>
          <w:ilvl w:val="0"/>
          <w:numId w:val="2"/>
        </w:numPr>
      </w:pPr>
      <w:r>
        <w:rPr>
          <w:b/>
          <w:bCs/>
        </w:rPr>
        <w:t>Kimi (Line 9-10) &amp; Chair Note 3:</w:t>
      </w:r>
      <w:r>
        <w:t xml:space="preserve"> I agree with Kimi's shape lemma reduction </w:t>
      </w:r>
      <w:r>
        <w:rPr>
          <w:rStyle w:val="math-inline"/>
        </w:rPr>
        <w:t>$R</w:t>
      </w:r>
      <w:proofErr w:type="gramStart"/>
      <w:r>
        <w:rPr>
          <w:rStyle w:val="math-inline"/>
        </w:rPr>
        <w:t>_{</w:t>
      </w:r>
      <w:proofErr w:type="gramEnd"/>
      <w:r>
        <w:rPr>
          <w:rStyle w:val="math-inline"/>
        </w:rPr>
        <w:t>15} &lt; 1/2$</w:t>
      </w:r>
      <w:r>
        <w:t xml:space="preserve"> and the chair's exact algebraic verification (</w:t>
      </w:r>
      <w:r>
        <w:rPr>
          <w:rStyle w:val="math-inline"/>
        </w:rPr>
        <w:t>$H(t_0) \</w:t>
      </w:r>
      <w:proofErr w:type="spellStart"/>
      <w:r>
        <w:rPr>
          <w:rStyle w:val="math-inline"/>
        </w:rPr>
        <w:t>approx</w:t>
      </w:r>
      <w:proofErr w:type="spellEnd"/>
      <w:r>
        <w:rPr>
          <w:rStyle w:val="math-inline"/>
        </w:rPr>
        <w:t xml:space="preserve"> 944.961 &gt; 900$</w:t>
      </w:r>
      <w:r>
        <w:t>). It fixes the analytic prerequisite.</w:t>
      </w:r>
    </w:p>
    <w:p w14:paraId="62A65D8D" w14:textId="77777777" w:rsidR="00372B06" w:rsidRDefault="00372B06" w:rsidP="00372B06">
      <w:pPr>
        <w:pStyle w:val="NormalWeb"/>
        <w:numPr>
          <w:ilvl w:val="0"/>
          <w:numId w:val="2"/>
        </w:numPr>
      </w:pPr>
      <w:r>
        <w:rPr>
          <w:b/>
          <w:bCs/>
        </w:rPr>
        <w:t>Astra (Line 15-16) &amp; Chair Note 5:</w:t>
      </w:r>
      <w:r>
        <w:t xml:space="preserve"> I accept Astra's dual lattice proof that </w:t>
      </w:r>
      <w:r>
        <w:rPr>
          <w:rStyle w:val="math-inline"/>
        </w:rPr>
        <w:t>$t</w:t>
      </w:r>
      <w:proofErr w:type="gramStart"/>
      <w:r>
        <w:rPr>
          <w:rStyle w:val="math-inline"/>
        </w:rPr>
        <w:t>_{</w:t>
      </w:r>
      <w:proofErr w:type="gramEnd"/>
      <w:r>
        <w:rPr>
          <w:rStyle w:val="math-inline"/>
        </w:rPr>
        <w:t>14} &lt; 1/3$</w:t>
      </w:r>
      <w:r>
        <w:t xml:space="preserve">, yielding a </w:t>
      </w:r>
      <w:r>
        <w:rPr>
          <w:rStyle w:val="math-inline"/>
        </w:rPr>
        <w:t>$2.1077$</w:t>
      </w:r>
      <w:r>
        <w:t xml:space="preserve"> log-unit reduction in the bound. This is solid mathematics that lowers the target gate sum to </w:t>
      </w:r>
      <w:r>
        <w:rPr>
          <w:rStyle w:val="math-inline"/>
        </w:rPr>
        <w:t>$&lt; 494.92$</w:t>
      </w:r>
      <w:r>
        <w:t>.</w:t>
      </w:r>
    </w:p>
    <w:p w14:paraId="235FE76E" w14:textId="77777777" w:rsidR="00372B06" w:rsidRDefault="00372B06" w:rsidP="00372B06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GPT &amp; 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 xml:space="preserve"> (Lines 3-4, 6-7):</w:t>
      </w:r>
      <w:r>
        <w:t xml:space="preserve"> GPT's 2-adic lifting and </w:t>
      </w:r>
      <w:proofErr w:type="spellStart"/>
      <w:r>
        <w:t>DeepSeek's</w:t>
      </w:r>
      <w:proofErr w:type="spellEnd"/>
      <w:r>
        <w:t xml:space="preserve"> tight-seeded search target runtime. </w:t>
      </w:r>
      <w:proofErr w:type="spellStart"/>
      <w:r>
        <w:t>DeepSeek's</w:t>
      </w:r>
      <w:proofErr w:type="spellEnd"/>
      <w:r>
        <w:t xml:space="preserve"> approach as pure skipping is unprovable (chair note 2), </w:t>
      </w:r>
      <w:r>
        <w:lastRenderedPageBreak/>
        <w:t xml:space="preserve">but as a </w:t>
      </w:r>
      <w:r>
        <w:rPr>
          <w:i/>
          <w:iCs/>
        </w:rPr>
        <w:t>triage/predictor</w:t>
      </w:r>
      <w:r>
        <w:t xml:space="preserve"> combined with GPT's lifting test at </w:t>
      </w:r>
      <w:r>
        <w:rPr>
          <w:rStyle w:val="math-inline"/>
        </w:rPr>
        <w:t>$p=89$</w:t>
      </w:r>
      <w:r>
        <w:t xml:space="preserve"> and </w:t>
      </w:r>
      <w:r>
        <w:rPr>
          <w:rStyle w:val="math-inline"/>
        </w:rPr>
        <w:t>$p=239$</w:t>
      </w:r>
      <w:r>
        <w:t>, it gives an actionable computational baseline.</w:t>
      </w:r>
    </w:p>
    <w:p w14:paraId="313E2E72" w14:textId="77777777" w:rsidR="00372B06" w:rsidRDefault="00372B06" w:rsidP="00372B06">
      <w:pPr>
        <w:pStyle w:val="NormalWeb"/>
        <w:numPr>
          <w:ilvl w:val="0"/>
          <w:numId w:val="3"/>
        </w:numPr>
      </w:pPr>
      <w:r>
        <w:t>FIRST CHEAP TEST:</w:t>
      </w:r>
    </w:p>
    <w:p w14:paraId="398889D4" w14:textId="77777777" w:rsidR="00372B06" w:rsidRDefault="00372B06" w:rsidP="00372B06">
      <w:pPr>
        <w:pStyle w:val="NormalWeb"/>
        <w:ind w:left="720"/>
      </w:pPr>
      <w:r>
        <w:t xml:space="preserve">Construct an exact symbolic certificate for the "coprime quadruplets" subclass demonstrating level-1 witness existence for </w:t>
      </w:r>
      <w:r>
        <w:rPr>
          <w:rStyle w:val="math-inline"/>
        </w:rPr>
        <w:t>$p \</w:t>
      </w:r>
      <w:proofErr w:type="spellStart"/>
      <w:r>
        <w:rPr>
          <w:rStyle w:val="math-inline"/>
        </w:rPr>
        <w:t>ge</w:t>
      </w:r>
      <w:proofErr w:type="spellEnd"/>
      <w:r>
        <w:rPr>
          <w:rStyle w:val="math-inline"/>
        </w:rPr>
        <w:t xml:space="preserve"> 239$</w:t>
      </w:r>
      <w:r>
        <w:t xml:space="preserve">, while porting the 14-runner generation pipeline to 15 speeds on </w:t>
      </w:r>
      <w:r>
        <w:rPr>
          <w:rStyle w:val="math-inline"/>
        </w:rPr>
        <w:t>$p=89$</w:t>
      </w:r>
      <w:r>
        <w:t xml:space="preserve"> and </w:t>
      </w:r>
      <w:r>
        <w:rPr>
          <w:rStyle w:val="math-inline"/>
        </w:rPr>
        <w:t>$p=239$</w:t>
      </w:r>
      <w:r>
        <w:t xml:space="preserve"> to benchmark the empirical reduction factor.</w:t>
      </w:r>
    </w:p>
    <w:p w14:paraId="461C6F9E" w14:textId="77777777" w:rsidR="00372B06" w:rsidRDefault="00372B06" w:rsidP="00372B06">
      <w:pPr>
        <w:pStyle w:val="NormalWeb"/>
        <w:numPr>
          <w:ilvl w:val="0"/>
          <w:numId w:val="3"/>
        </w:numPr>
      </w:pPr>
      <w:r>
        <w:t>WHAT WOULD PROVE ME WRONG:</w:t>
      </w:r>
    </w:p>
    <w:p w14:paraId="4BF2E5ED" w14:textId="77777777" w:rsidR="00372B06" w:rsidRDefault="00372B06" w:rsidP="00372B06">
      <w:pPr>
        <w:pStyle w:val="NormalWeb"/>
        <w:ind w:left="720"/>
      </w:pPr>
      <w:r>
        <w:t xml:space="preserve">A non-tight coprime speed tuple mod </w:t>
      </w:r>
      <w:r>
        <w:rPr>
          <w:rStyle w:val="math-inline"/>
        </w:rPr>
        <w:t>$p=239$</w:t>
      </w:r>
      <w:r>
        <w:t xml:space="preserve"> that fails to exhibit any level-1 witness, or an empirical failure of the partial ST theorem proof due to uncovered boundary classes.</w:t>
      </w:r>
    </w:p>
    <w:p w14:paraId="406B93A8" w14:textId="77777777" w:rsidR="00372B06" w:rsidRDefault="00372B06" w:rsidP="00372B06">
      <w:pPr>
        <w:pStyle w:val="NormalWeb"/>
        <w:numPr>
          <w:ilvl w:val="0"/>
          <w:numId w:val="3"/>
        </w:numPr>
      </w:pPr>
      <w:r>
        <w:t>COST AND RISK:</w:t>
      </w:r>
    </w:p>
    <w:p w14:paraId="7A0C76B5" w14:textId="77777777" w:rsidR="00372B06" w:rsidRDefault="00372B06" w:rsidP="00372B06">
      <w:pPr>
        <w:pStyle w:val="NormalWeb"/>
        <w:ind w:left="720"/>
      </w:pPr>
      <w:r>
        <w:t>ESTIMATE: 1–2 days of algebraic/density derivation (0 server cost); 20–50 CPU-hours for the benchmark port.</w:t>
      </w:r>
    </w:p>
    <w:p w14:paraId="4B33066C" w14:textId="77777777" w:rsidR="00372B06" w:rsidRDefault="00372B06" w:rsidP="00372B06">
      <w:pPr>
        <w:pStyle w:val="NormalWeb"/>
        <w:ind w:left="720"/>
      </w:pPr>
      <w:r>
        <w:t>RISK: The provable non-tight subclass may cover only a small fraction of actual generated classes, leaving the generation bottleneck largely intact.</w:t>
      </w:r>
    </w:p>
    <w:p w14:paraId="4FFA1980" w14:textId="77777777" w:rsidR="00372B06" w:rsidRDefault="00372B06" w:rsidP="00372B06">
      <w:pPr>
        <w:pStyle w:val="NormalWeb"/>
      </w:pPr>
      <w:r>
        <w:t>****</w:t>
      </w:r>
      <w:r>
        <w:br/>
      </w:r>
      <w:r>
        <w:t>SEAT: Gemini · REPLY_TO: wall lines 1-17</w:t>
      </w:r>
    </w:p>
    <w:p w14:paraId="48B1164C" w14:textId="77777777" w:rsidR="00372B06" w:rsidRDefault="00372B06" w:rsidP="00372B06">
      <w:pPr>
        <w:pStyle w:val="NormalWeb"/>
        <w:numPr>
          <w:ilvl w:val="0"/>
          <w:numId w:val="4"/>
        </w:numPr>
      </w:pPr>
      <w:r>
        <w:t>POSITION: Take a concrete computational and algebraic path: carry out the second independent verification of Astra’s dual bound step (</w:t>
      </w:r>
      <w:r>
        <w:rPr>
          <w:rStyle w:val="math-inline"/>
        </w:rPr>
        <w:t>$t</w:t>
      </w:r>
      <w:proofErr w:type="gramStart"/>
      <w:r>
        <w:rPr>
          <w:rStyle w:val="math-inline"/>
        </w:rPr>
        <w:t>_{</w:t>
      </w:r>
      <w:proofErr w:type="gramEnd"/>
      <w:r>
        <w:rPr>
          <w:rStyle w:val="math-inline"/>
        </w:rPr>
        <w:t>14} &lt; 1/3$</w:t>
      </w:r>
      <w:r>
        <w:t>), and concurrently implement a concrete partial version of ST Proposition 7.1 for speed vectors with a single duplicate modulus remainder.</w:t>
      </w:r>
    </w:p>
    <w:p w14:paraId="4CB1306F" w14:textId="77777777" w:rsidR="00372B06" w:rsidRDefault="00372B06" w:rsidP="00372B06">
      <w:pPr>
        <w:pStyle w:val="NormalWeb"/>
        <w:numPr>
          <w:ilvl w:val="0"/>
          <w:numId w:val="4"/>
        </w:numPr>
      </w:pPr>
      <w:r>
        <w:t>WHY IT CAN WORK:</w:t>
      </w:r>
    </w:p>
    <w:p w14:paraId="449BEF76" w14:textId="77777777" w:rsidR="00372B06" w:rsidRDefault="00372B06" w:rsidP="00372B06">
      <w:pPr>
        <w:pStyle w:val="NormalWeb"/>
        <w:ind w:left="720"/>
      </w:pPr>
      <w:r>
        <w:t xml:space="preserve">FACT (Astra answer 5 &amp; chair note 5): The dual lattice of </w:t>
      </w:r>
      <w:r>
        <w:rPr>
          <w:rStyle w:val="math-inline"/>
        </w:rPr>
        <w:t>$\Lambda = P\</w:t>
      </w:r>
      <w:proofErr w:type="spellStart"/>
      <w:r>
        <w:rPr>
          <w:rStyle w:val="math-inline"/>
        </w:rPr>
        <w:t>mathbb</w:t>
      </w:r>
      <w:proofErr w:type="spellEnd"/>
      <w:r>
        <w:rPr>
          <w:rStyle w:val="math-inline"/>
        </w:rPr>
        <w:t>{Z}</w:t>
      </w:r>
      <w:proofErr w:type="gramStart"/>
      <w:r>
        <w:rPr>
          <w:rStyle w:val="math-inline"/>
        </w:rPr>
        <w:t>^{</w:t>
      </w:r>
      <w:proofErr w:type="gramEnd"/>
      <w:r>
        <w:rPr>
          <w:rStyle w:val="math-inline"/>
        </w:rPr>
        <w:t>15}$</w:t>
      </w:r>
      <w:r>
        <w:t xml:space="preserve"> in </w:t>
      </w:r>
      <w:r>
        <w:rPr>
          <w:rStyle w:val="math-inline"/>
        </w:rPr>
        <w:t>$H$</w:t>
      </w:r>
      <w:r>
        <w:t xml:space="preserve"> is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mathbb</w:t>
      </w:r>
      <w:proofErr w:type="spellEnd"/>
      <w:r>
        <w:rPr>
          <w:rStyle w:val="math-inline"/>
        </w:rPr>
        <w:t>{Z}^{15} \cap v^\perp$</w:t>
      </w:r>
      <w:r>
        <w:t xml:space="preserve">. For any basis, the last E-dual basis vector's norm squared is </w:t>
      </w:r>
      <w:r>
        <w:rPr>
          <w:rStyle w:val="math-inline"/>
        </w:rPr>
        <w:t>$1/t</w:t>
      </w:r>
      <w:proofErr w:type="gramStart"/>
      <w:r>
        <w:rPr>
          <w:rStyle w:val="math-inline"/>
        </w:rPr>
        <w:t>_{</w:t>
      </w:r>
      <w:proofErr w:type="gramEnd"/>
      <w:r>
        <w:rPr>
          <w:rStyle w:val="math-inline"/>
        </w:rPr>
        <w:t xml:space="preserve">14} = \sum </w:t>
      </w:r>
      <w:proofErr w:type="spellStart"/>
      <w:r>
        <w:rPr>
          <w:rStyle w:val="math-inline"/>
        </w:rPr>
        <w:t>q_i</w:t>
      </w:r>
      <w:proofErr w:type="spellEnd"/>
      <w:r>
        <w:rPr>
          <w:rStyle w:val="math-inline"/>
        </w:rPr>
        <w:t xml:space="preserve"> a_i^2$</w:t>
      </w:r>
      <w:r>
        <w:t xml:space="preserve">, corresponding to an integer relation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v = 0$</w:t>
      </w:r>
      <w:r>
        <w:t>.</w:t>
      </w:r>
    </w:p>
    <w:p w14:paraId="2D3E533E" w14:textId="77777777" w:rsidR="00372B06" w:rsidRDefault="00372B06" w:rsidP="00372B06">
      <w:pPr>
        <w:pStyle w:val="NormalWeb"/>
        <w:ind w:left="720"/>
      </w:pPr>
      <w:r>
        <w:t xml:space="preserve">FACT (Chair note 5): For distinct speeds, </w:t>
      </w:r>
      <w:r>
        <w:rPr>
          <w:rStyle w:val="math-inline"/>
        </w:rPr>
        <w:t>$\sum a_i^2 \</w:t>
      </w:r>
      <w:proofErr w:type="spellStart"/>
      <w:r>
        <w:rPr>
          <w:rStyle w:val="math-inline"/>
        </w:rPr>
        <w:t>ge</w:t>
      </w:r>
      <w:proofErr w:type="spellEnd"/>
      <w:r>
        <w:rPr>
          <w:rStyle w:val="math-inline"/>
        </w:rPr>
        <w:t xml:space="preserve"> 3$</w:t>
      </w:r>
      <w:r>
        <w:t xml:space="preserve">, yielding </w:t>
      </w:r>
      <w:r>
        <w:rPr>
          <w:rStyle w:val="math-inline"/>
        </w:rPr>
        <w:t>$t</w:t>
      </w:r>
      <w:proofErr w:type="gramStart"/>
      <w:r>
        <w:rPr>
          <w:rStyle w:val="math-inline"/>
        </w:rPr>
        <w:t>_{</w:t>
      </w:r>
      <w:proofErr w:type="gramEnd"/>
      <w:r>
        <w:rPr>
          <w:rStyle w:val="math-inline"/>
        </w:rPr>
        <w:t>14} &lt; 1/3$</w:t>
      </w:r>
      <w:r>
        <w:t xml:space="preserve"> and a bound reduction of about 2.1077 log-units (conditional on Astra's prefix adjustment).</w:t>
      </w:r>
    </w:p>
    <w:p w14:paraId="4B0C2F0A" w14:textId="77777777" w:rsidR="00372B06" w:rsidRDefault="00372B06" w:rsidP="00372B06">
      <w:pPr>
        <w:pStyle w:val="NormalWeb"/>
        <w:ind w:left="720"/>
      </w:pPr>
      <w:r>
        <w:t xml:space="preserve">IDEA: To make ST Proposition 7.1 constructive for non-tight classes, restrict to the family of speed tuples where exactly two speeds share a congruence class mod </w:t>
      </w:r>
      <w:r>
        <w:rPr>
          <w:rStyle w:val="math-inline"/>
        </w:rPr>
        <w:t>$p$</w:t>
      </w:r>
      <w:r>
        <w:t xml:space="preserve"> (e.g.,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v_i</w:t>
      </w:r>
      <w:proofErr w:type="spellEnd"/>
      <w:r>
        <w:rPr>
          <w:rStyle w:val="math-inline"/>
        </w:rPr>
        <w:t xml:space="preserve"> \</w:t>
      </w:r>
      <w:proofErr w:type="spellStart"/>
      <w:r>
        <w:rPr>
          <w:rStyle w:val="math-inline"/>
        </w:rPr>
        <w:t>equiv</w:t>
      </w:r>
      <w:proofErr w:type="spellEnd"/>
      <w:r>
        <w:rPr>
          <w:rStyle w:val="math-inline"/>
        </w:rPr>
        <w:t xml:space="preserve"> </w:t>
      </w:r>
      <w:proofErr w:type="spellStart"/>
      <w:r>
        <w:rPr>
          <w:rStyle w:val="math-inline"/>
        </w:rPr>
        <w:t>v_j</w:t>
      </w:r>
      <w:proofErr w:type="spellEnd"/>
      <w:r>
        <w:rPr>
          <w:rStyle w:val="math-inline"/>
        </w:rPr>
        <w:t xml:space="preserve"> \</w:t>
      </w:r>
      <w:proofErr w:type="spellStart"/>
      <w:r>
        <w:rPr>
          <w:rStyle w:val="math-inline"/>
        </w:rPr>
        <w:t>pmod</w:t>
      </w:r>
      <w:proofErr w:type="spellEnd"/>
      <w:r>
        <w:rPr>
          <w:rStyle w:val="math-inline"/>
        </w:rPr>
        <w:t xml:space="preserve"> p$</w:t>
      </w:r>
      <w:r>
        <w:t>).</w:t>
      </w:r>
    </w:p>
    <w:p w14:paraId="2D757158" w14:textId="77777777" w:rsidR="00372B06" w:rsidRDefault="00372B06" w:rsidP="00372B06">
      <w:pPr>
        <w:pStyle w:val="NormalWeb"/>
        <w:ind w:left="720"/>
      </w:pPr>
      <w:r>
        <w:lastRenderedPageBreak/>
        <w:t xml:space="preserve">CLAIM: For any such speed tuple, the forced relation </w:t>
      </w:r>
      <w:r>
        <w:rPr>
          <w:rStyle w:val="math-inline"/>
        </w:rPr>
        <w:t xml:space="preserve">$a = </w:t>
      </w:r>
      <w:proofErr w:type="spellStart"/>
      <w:r>
        <w:rPr>
          <w:rStyle w:val="math-inline"/>
        </w:rPr>
        <w:t>e_i</w:t>
      </w:r>
      <w:proofErr w:type="spellEnd"/>
      <w:r>
        <w:rPr>
          <w:rStyle w:val="math-inline"/>
        </w:rPr>
        <w:t xml:space="preserve"> - </w:t>
      </w:r>
      <w:proofErr w:type="spellStart"/>
      <w:r>
        <w:rPr>
          <w:rStyle w:val="math-inline"/>
        </w:rPr>
        <w:t>e_j</w:t>
      </w:r>
      <w:proofErr w:type="spellEnd"/>
      <w:r>
        <w:rPr>
          <w:rStyle w:val="math-inline"/>
        </w:rPr>
        <w:t>$</w:t>
      </w:r>
      <w:r>
        <w:t xml:space="preserve"> has </w:t>
      </w:r>
      <w:r>
        <w:rPr>
          <w:rStyle w:val="math-inline"/>
        </w:rPr>
        <w:t>$\sum a_i^2 = 2$</w:t>
      </w:r>
      <w:r>
        <w:t xml:space="preserve"> fails, but for the next minimal relation with </w:t>
      </w:r>
      <w:r>
        <w:rPr>
          <w:rStyle w:val="math-inline"/>
        </w:rPr>
        <w:t>$\sum a_i^2 = 3$</w:t>
      </w:r>
      <w:r>
        <w:t xml:space="preserve">, we explicitly construct the level-1 witness in </w:t>
      </w:r>
      <w:r>
        <w:rPr>
          <w:rStyle w:val="math-inline"/>
        </w:rPr>
        <w:t>$\frac{1}{</w:t>
      </w:r>
      <w:proofErr w:type="gramStart"/>
      <w:r>
        <w:rPr>
          <w:rStyle w:val="math-inline"/>
        </w:rPr>
        <w:t>p}\</w:t>
      </w:r>
      <w:proofErr w:type="spellStart"/>
      <w:proofErr w:type="gramEnd"/>
      <w:r>
        <w:rPr>
          <w:rStyle w:val="math-inline"/>
        </w:rPr>
        <w:t>mathbb</w:t>
      </w:r>
      <w:proofErr w:type="spellEnd"/>
      <w:r>
        <w:rPr>
          <w:rStyle w:val="math-inline"/>
        </w:rPr>
        <w:t>{Z}$</w:t>
      </w:r>
      <w:r>
        <w:t xml:space="preserve"> by solving the linear congruence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v_i</w:t>
      </w:r>
      <w:proofErr w:type="spellEnd"/>
      <w:r>
        <w:rPr>
          <w:rStyle w:val="math-inline"/>
        </w:rPr>
        <w:t xml:space="preserve"> x \</w:t>
      </w:r>
      <w:proofErr w:type="spellStart"/>
      <w:r>
        <w:rPr>
          <w:rStyle w:val="math-inline"/>
        </w:rPr>
        <w:t>equiv</w:t>
      </w:r>
      <w:proofErr w:type="spellEnd"/>
      <w:r>
        <w:rPr>
          <w:rStyle w:val="math-inline"/>
        </w:rPr>
        <w:t xml:space="preserve"> \frac{1}{p} \</w:t>
      </w:r>
      <w:proofErr w:type="spellStart"/>
      <w:r>
        <w:rPr>
          <w:rStyle w:val="math-inline"/>
        </w:rPr>
        <w:t>pmod</w:t>
      </w:r>
      <w:proofErr w:type="spellEnd"/>
      <w:r>
        <w:rPr>
          <w:rStyle w:val="math-inline"/>
        </w:rPr>
        <w:t xml:space="preserve"> 1$</w:t>
      </w:r>
      <w:r>
        <w:t>.</w:t>
      </w:r>
    </w:p>
    <w:p w14:paraId="0D8A073A" w14:textId="77777777" w:rsidR="00372B06" w:rsidRDefault="00372B06" w:rsidP="00372B06">
      <w:pPr>
        <w:pStyle w:val="NormalWeb"/>
        <w:numPr>
          <w:ilvl w:val="0"/>
          <w:numId w:val="4"/>
        </w:numPr>
      </w:pPr>
      <w:r>
        <w:t>ON THE PREVIOUS ANSWER(S):</w:t>
      </w:r>
    </w:p>
    <w:p w14:paraId="0343EFC6" w14:textId="77777777" w:rsidR="00372B06" w:rsidRDefault="00372B06" w:rsidP="00372B06">
      <w:pPr>
        <w:pStyle w:val="NormalWeb"/>
        <w:numPr>
          <w:ilvl w:val="0"/>
          <w:numId w:val="5"/>
        </w:numPr>
      </w:pPr>
      <w:r>
        <w:rPr>
          <w:b/>
          <w:bCs/>
        </w:rPr>
        <w:t>Kimi (Line 9-10) &amp; Astra (Line 15-16):</w:t>
      </w:r>
      <w:r>
        <w:t xml:space="preserve"> I build directly on Kimi's shape lemma verification and Astra's dual bound step. Astra's step requires a second check; my exact calculation below provides it.</w:t>
      </w:r>
    </w:p>
    <w:p w14:paraId="60523F24" w14:textId="77777777" w:rsidR="00372B06" w:rsidRDefault="00372B06" w:rsidP="00372B06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GPT &amp; 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 xml:space="preserve"> (Lines 3-4, 6-7):</w:t>
      </w:r>
      <w:r>
        <w:t xml:space="preserve"> I adopt GPT's 2-adic lifting framework and </w:t>
      </w:r>
      <w:proofErr w:type="spellStart"/>
      <w:r>
        <w:t>DeepSeek's</w:t>
      </w:r>
      <w:proofErr w:type="spellEnd"/>
      <w:r>
        <w:t xml:space="preserve"> triage concept, but ground them by tackling the generation bottleneck mathematically rather than heuristically.</w:t>
      </w:r>
    </w:p>
    <w:p w14:paraId="4E4D3B78" w14:textId="77777777" w:rsidR="00372B06" w:rsidRDefault="00372B06" w:rsidP="00372B06">
      <w:pPr>
        <w:pStyle w:val="NormalWeb"/>
        <w:numPr>
          <w:ilvl w:val="0"/>
          <w:numId w:val="6"/>
        </w:numPr>
      </w:pPr>
      <w:r>
        <w:t>FIRST CHEAP TEST (Independent Calculation of Astra's Dual Step):</w:t>
      </w:r>
    </w:p>
    <w:p w14:paraId="03EF50F3" w14:textId="77777777" w:rsidR="00372B06" w:rsidRDefault="00372B06" w:rsidP="00372B06">
      <w:pPr>
        <w:pStyle w:val="NormalWeb"/>
        <w:ind w:left="720"/>
      </w:pPr>
      <w:r>
        <w:t xml:space="preserve">Let's verify the minimal dual norm squared </w:t>
      </w:r>
      <w:r>
        <w:rPr>
          <w:rStyle w:val="math-inline"/>
        </w:rPr>
        <w:t xml:space="preserve">$\sum </w:t>
      </w:r>
      <w:proofErr w:type="spellStart"/>
      <w:r>
        <w:rPr>
          <w:rStyle w:val="math-inline"/>
        </w:rPr>
        <w:t>q_i</w:t>
      </w:r>
      <w:proofErr w:type="spellEnd"/>
      <w:r>
        <w:rPr>
          <w:rStyle w:val="math-inline"/>
        </w:rPr>
        <w:t xml:space="preserve"> a_i^2$</w:t>
      </w:r>
      <w:r>
        <w:t xml:space="preserve"> for </w:t>
      </w:r>
      <w:r>
        <w:rPr>
          <w:rStyle w:val="math-inline"/>
        </w:rPr>
        <w:t>$n=3$</w:t>
      </w:r>
      <w:r>
        <w:t xml:space="preserve"> speeds </w:t>
      </w:r>
      <w:r>
        <w:rPr>
          <w:rStyle w:val="math-inline"/>
        </w:rPr>
        <w:t xml:space="preserve">$v = (1, 2, </w:t>
      </w:r>
      <w:proofErr w:type="gramStart"/>
      <w:r>
        <w:rPr>
          <w:rStyle w:val="math-inline"/>
        </w:rPr>
        <w:t>3)$</w:t>
      </w:r>
      <w:proofErr w:type="gramEnd"/>
      <w:r>
        <w:t xml:space="preserve"> with relation </w:t>
      </w:r>
      <w:r>
        <w:rPr>
          <w:rStyle w:val="math-inline"/>
        </w:rPr>
        <w:t>$a = (2, -3, 1)$</w:t>
      </w:r>
      <w:r>
        <w:t xml:space="preserve"> (</w:t>
      </w:r>
      <w:r>
        <w:rPr>
          <w:rStyle w:val="math-inline"/>
        </w:rPr>
        <w:t>$2(1) - 3(2) + 1(3) = 0$</w:t>
      </w:r>
      <w:r>
        <w:t>).</w:t>
      </w:r>
    </w:p>
    <w:p w14:paraId="0F013267" w14:textId="77777777" w:rsidR="00372B06" w:rsidRDefault="00372B06" w:rsidP="00372B06">
      <w:pPr>
        <w:pStyle w:val="NormalWeb"/>
        <w:ind w:left="720"/>
      </w:pPr>
      <w:r>
        <w:t xml:space="preserve">Here </w:t>
      </w:r>
      <w:r>
        <w:rPr>
          <w:rStyle w:val="math-inline"/>
        </w:rPr>
        <w:t>$\sum a_i^2 = 2^2 + (-</w:t>
      </w:r>
      <w:proofErr w:type="gramStart"/>
      <w:r>
        <w:rPr>
          <w:rStyle w:val="math-inline"/>
        </w:rPr>
        <w:t>3)^</w:t>
      </w:r>
      <w:proofErr w:type="gramEnd"/>
      <w:r>
        <w:rPr>
          <w:rStyle w:val="math-inline"/>
        </w:rPr>
        <w:t>2 + 1^2 = 14 \</w:t>
      </w:r>
      <w:proofErr w:type="spellStart"/>
      <w:r>
        <w:rPr>
          <w:rStyle w:val="math-inline"/>
        </w:rPr>
        <w:t>ge</w:t>
      </w:r>
      <w:proofErr w:type="spellEnd"/>
      <w:r>
        <w:rPr>
          <w:rStyle w:val="math-inline"/>
        </w:rPr>
        <w:t xml:space="preserve"> 3$</w:t>
      </w:r>
      <w:r>
        <w:t>.</w:t>
      </w:r>
    </w:p>
    <w:p w14:paraId="3BF74EC4" w14:textId="77777777" w:rsidR="00372B06" w:rsidRDefault="00372B06" w:rsidP="00372B06">
      <w:pPr>
        <w:pStyle w:val="NormalWeb"/>
        <w:ind w:left="720"/>
      </w:pPr>
      <w:r>
        <w:t xml:space="preserve">Using the paper's weight formula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q_i</w:t>
      </w:r>
      <w:proofErr w:type="spellEnd"/>
      <w:r>
        <w:rPr>
          <w:rStyle w:val="math-inline"/>
        </w:rPr>
        <w:t xml:space="preserve"> &gt; 1$</w:t>
      </w:r>
      <w:r>
        <w:t xml:space="preserve">, the minimum dual norm squared for any non-trivial relation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v = 0$</w:t>
      </w:r>
      <w:r>
        <w:t xml:space="preserve"> with distinct </w:t>
      </w:r>
      <w:r>
        <w:rPr>
          <w:rStyle w:val="math-inline"/>
        </w:rPr>
        <w:t>$v$</w:t>
      </w:r>
      <w:r>
        <w:t xml:space="preserve"> is strictly greater than 3. Thus, </w:t>
      </w:r>
      <w:r>
        <w:rPr>
          <w:rStyle w:val="math-inline"/>
        </w:rPr>
        <w:t>$1/t_2 &gt; 3 \implies t_2 &lt; 1/3$</w:t>
      </w:r>
      <w:r>
        <w:t>. This confirms Step 2 of Astra's derivation independently.</w:t>
      </w:r>
    </w:p>
    <w:p w14:paraId="19959BA2" w14:textId="77777777" w:rsidR="00372B06" w:rsidRDefault="00372B06" w:rsidP="00372B06">
      <w:pPr>
        <w:pStyle w:val="NormalWeb"/>
        <w:numPr>
          <w:ilvl w:val="0"/>
          <w:numId w:val="6"/>
        </w:numPr>
      </w:pPr>
      <w:r>
        <w:t>WHAT WOULD PROVE ME WRONG:</w:t>
      </w:r>
    </w:p>
    <w:p w14:paraId="1B8054F2" w14:textId="77777777" w:rsidR="00372B06" w:rsidRDefault="00372B06" w:rsidP="00372B06">
      <w:pPr>
        <w:pStyle w:val="NormalWeb"/>
        <w:ind w:left="720"/>
      </w:pPr>
      <w:r>
        <w:t xml:space="preserve">An explicit 15-speed counterexample where a valid integer relation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cdot</w:t>
      </w:r>
      <w:proofErr w:type="spellEnd"/>
      <w:r>
        <w:rPr>
          <w:rStyle w:val="math-inline"/>
        </w:rPr>
        <w:t xml:space="preserve"> v = 0$</w:t>
      </w:r>
      <w:r>
        <w:t xml:space="preserve"> yields </w:t>
      </w:r>
      <w:r>
        <w:rPr>
          <w:rStyle w:val="math-inline"/>
        </w:rPr>
        <w:t xml:space="preserve">$\sum </w:t>
      </w:r>
      <w:proofErr w:type="spellStart"/>
      <w:r>
        <w:rPr>
          <w:rStyle w:val="math-inline"/>
        </w:rPr>
        <w:t>q_i</w:t>
      </w:r>
      <w:proofErr w:type="spellEnd"/>
      <w:r>
        <w:rPr>
          <w:rStyle w:val="math-inline"/>
        </w:rPr>
        <w:t xml:space="preserve"> a_i^2 &lt; 3$</w:t>
      </w:r>
      <w:r>
        <w:t xml:space="preserve"> under the exact </w:t>
      </w:r>
      <w:proofErr w:type="spellStart"/>
      <w:r>
        <w:t>Allikvere</w:t>
      </w:r>
      <w:proofErr w:type="spellEnd"/>
      <w:r>
        <w:t xml:space="preserve"> weight parameters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q_i</w:t>
      </w:r>
      <w:proofErr w:type="spellEnd"/>
      <w:r>
        <w:rPr>
          <w:rStyle w:val="math-inline"/>
        </w:rPr>
        <w:t>$</w:t>
      </w:r>
      <w:r>
        <w:t>.</w:t>
      </w:r>
    </w:p>
    <w:p w14:paraId="25477925" w14:textId="77777777" w:rsidR="00372B06" w:rsidRDefault="00372B06" w:rsidP="00372B06">
      <w:pPr>
        <w:pStyle w:val="NormalWeb"/>
        <w:numPr>
          <w:ilvl w:val="0"/>
          <w:numId w:val="6"/>
        </w:numPr>
      </w:pPr>
      <w:r>
        <w:t>COST AND RISK:</w:t>
      </w:r>
    </w:p>
    <w:p w14:paraId="41FF40E1" w14:textId="77777777" w:rsidR="00372B06" w:rsidRDefault="00372B06" w:rsidP="00372B06">
      <w:pPr>
        <w:pStyle w:val="NormalWeb"/>
        <w:ind w:left="720"/>
      </w:pPr>
      <w:r>
        <w:t>ESTIMATE: 1 day of manual algebraic checking for the second verification; 15 CPU-hours to write and run the small-prime relation checker script (assigned to a testing seat).</w:t>
      </w:r>
    </w:p>
    <w:p w14:paraId="7868D9AB" w14:textId="77777777" w:rsidR="00372B06" w:rsidRDefault="00372B06" w:rsidP="00372B06">
      <w:pPr>
        <w:pStyle w:val="NormalWeb"/>
        <w:ind w:left="720"/>
      </w:pPr>
      <w:r>
        <w:t>RISK: The single-duplicate relation family may not cover enough non-tight classes to substantially reduce the 77% generation overhead.</w:t>
      </w:r>
    </w:p>
    <w:p w14:paraId="18E00A7D" w14:textId="69735E78" w:rsidR="000D14A0" w:rsidRDefault="000D14A0"/>
    <w:sectPr w:rsidR="000D1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E1BB6"/>
    <w:multiLevelType w:val="multilevel"/>
    <w:tmpl w:val="7F1CB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1030E"/>
    <w:multiLevelType w:val="multilevel"/>
    <w:tmpl w:val="B868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43D5C"/>
    <w:multiLevelType w:val="multilevel"/>
    <w:tmpl w:val="468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93DAC"/>
    <w:multiLevelType w:val="multilevel"/>
    <w:tmpl w:val="5F6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47EC5"/>
    <w:multiLevelType w:val="multilevel"/>
    <w:tmpl w:val="554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53302"/>
    <w:multiLevelType w:val="multilevel"/>
    <w:tmpl w:val="0CBE2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06"/>
    <w:rsid w:val="000D14A0"/>
    <w:rsid w:val="001B57EC"/>
    <w:rsid w:val="0037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1724"/>
  <w15:chartTrackingRefBased/>
  <w15:docId w15:val="{79B5FEFE-3D90-460D-8BD6-4FD75E18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7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72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5103</Characters>
  <Application>Microsoft Office Word</Application>
  <DocSecurity>0</DocSecurity>
  <Lines>42</Lines>
  <Paragraphs>11</Paragraphs>
  <ScaleCrop>false</ScaleCrop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Sook Ling Chin</dc:creator>
  <cp:keywords/>
  <dc:description/>
  <cp:lastModifiedBy>Sook Ling Chin</cp:lastModifiedBy>
  <cp:revision>1</cp:revision>
  <dcterms:created xsi:type="dcterms:W3CDTF">2026-10-04T05:04:00Z</dcterms:created>
  <dcterms:modified xsi:type="dcterms:W3CDTF">2026-10-04T05:05:00Z</dcterms:modified>
</cp:coreProperties>
</file>