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8CC6D" w14:textId="732A9F2A" w:rsidR="00ED2BFF" w:rsidRPr="00810B34" w:rsidRDefault="00EA396A" w:rsidP="00EA396A">
      <w:pPr>
        <w:rPr>
          <w:b/>
          <w:sz w:val="32"/>
        </w:rPr>
      </w:pPr>
      <w:r w:rsidRPr="00810B34">
        <w:rPr>
          <w:rFonts w:hint="eastAsia"/>
          <w:b/>
          <w:sz w:val="32"/>
        </w:rPr>
        <w:t>1</w:t>
      </w:r>
      <w:r w:rsidRPr="00810B34">
        <w:rPr>
          <w:b/>
          <w:sz w:val="32"/>
        </w:rPr>
        <w:t>.</w:t>
      </w:r>
      <w:r w:rsidRPr="00810B34">
        <w:rPr>
          <w:rFonts w:hint="eastAsia"/>
          <w:b/>
          <w:sz w:val="32"/>
        </w:rPr>
        <w:t>机器学习的一些概念：</w:t>
      </w:r>
    </w:p>
    <w:p w14:paraId="28E0AAA7" w14:textId="7A96B732" w:rsidR="00EA396A" w:rsidRDefault="00C92954" w:rsidP="00EA396A">
      <w:r>
        <w:rPr>
          <w:rFonts w:hint="eastAsia"/>
          <w:b/>
        </w:rPr>
        <w:t>(</w:t>
      </w:r>
      <w:r>
        <w:rPr>
          <w:b/>
        </w:rPr>
        <w:t xml:space="preserve">1) </w:t>
      </w:r>
      <w:r w:rsidR="00EA396A" w:rsidRPr="00C92954">
        <w:rPr>
          <w:rFonts w:hint="eastAsia"/>
          <w:b/>
        </w:rPr>
        <w:t>监督学习：</w:t>
      </w:r>
      <w:r w:rsidR="00EA396A">
        <w:rPr>
          <w:rFonts w:hint="eastAsia"/>
        </w:rPr>
        <w:t>就是指训练数据的标签是已知的，在模型训练的时候，要将训练数据和标签数据相匹配，实现模型的训练。也就是用训练数据不断拟合标签，实现模型的监督学习。</w:t>
      </w:r>
    </w:p>
    <w:p w14:paraId="02C57317" w14:textId="2D7B9F30" w:rsidR="00EA396A" w:rsidRDefault="00C92954" w:rsidP="00EA396A">
      <w:r>
        <w:rPr>
          <w:rFonts w:hint="eastAsia"/>
          <w:b/>
        </w:rPr>
        <w:t>(</w:t>
      </w:r>
      <w:r>
        <w:rPr>
          <w:b/>
        </w:rPr>
        <w:t xml:space="preserve">2) </w:t>
      </w:r>
      <w:r w:rsidR="00EA396A" w:rsidRPr="00C92954">
        <w:rPr>
          <w:rFonts w:hint="eastAsia"/>
          <w:b/>
        </w:rPr>
        <w:t>无监督学习：</w:t>
      </w:r>
      <w:r w:rsidR="00EA396A">
        <w:rPr>
          <w:rFonts w:hint="eastAsia"/>
        </w:rPr>
        <w:t>无监督学习是指训练的模型的数据的标签是未知的。</w:t>
      </w:r>
    </w:p>
    <w:p w14:paraId="75A4FE1A" w14:textId="424A618E" w:rsidR="00EA396A" w:rsidRDefault="00EA396A" w:rsidP="00EA396A">
      <w:r w:rsidRPr="00C92954">
        <w:rPr>
          <w:rFonts w:hint="eastAsia"/>
          <w:b/>
        </w:rPr>
        <w:t>泛化能力：</w:t>
      </w:r>
      <w:r>
        <w:rPr>
          <w:rFonts w:hint="eastAsia"/>
        </w:rPr>
        <w:t>训练好的模型在测试集上的适应能力，也就是对新样本的识别或预测能力，如果识别率高或者预测结果的误差小，就说明泛化能力高。</w:t>
      </w:r>
    </w:p>
    <w:p w14:paraId="3A8D5030" w14:textId="59DB14C9" w:rsidR="00EA396A" w:rsidRDefault="00C92954" w:rsidP="00EA396A">
      <w:r>
        <w:rPr>
          <w:rFonts w:hint="eastAsia"/>
          <w:b/>
        </w:rPr>
        <w:t>(</w:t>
      </w:r>
      <w:r>
        <w:rPr>
          <w:b/>
        </w:rPr>
        <w:t xml:space="preserve">3) </w:t>
      </w:r>
      <w:r w:rsidR="00EA396A" w:rsidRPr="00C92954">
        <w:rPr>
          <w:rFonts w:hint="eastAsia"/>
          <w:b/>
        </w:rPr>
        <w:t>过拟合：</w:t>
      </w:r>
      <w:r w:rsidR="00EA396A">
        <w:rPr>
          <w:rFonts w:hint="eastAsia"/>
        </w:rPr>
        <w:t>训练好的模型对于训练过的数据的适应能力特别强，但是对于测试样本（也就是没有训练过的样本）的适应能力弱，此时就叫过拟合。过拟合带了的结果是低偏差，高方差。</w:t>
      </w:r>
    </w:p>
    <w:p w14:paraId="1FD07AC9" w14:textId="4B04BFB1" w:rsidR="00EA396A" w:rsidRDefault="00EA396A" w:rsidP="00EA396A">
      <w:r>
        <w:tab/>
      </w:r>
      <w:r w:rsidRPr="00C92954">
        <w:rPr>
          <w:rFonts w:hint="eastAsia"/>
          <w:b/>
        </w:rPr>
        <w:t>解决方法：</w:t>
      </w:r>
      <w:r>
        <w:rPr>
          <w:rFonts w:hint="eastAsia"/>
        </w:rPr>
        <w:t>增加训练数据，降低模型复杂度（如减少神经网络的层数），加入正则化约束，神经网络的</w:t>
      </w:r>
      <w:r>
        <w:rPr>
          <w:rFonts w:hint="eastAsia"/>
        </w:rPr>
        <w:t>drop</w:t>
      </w:r>
      <w:r>
        <w:t>out</w:t>
      </w:r>
      <w:r>
        <w:rPr>
          <w:rFonts w:hint="eastAsia"/>
        </w:rPr>
        <w:t>策略，批归一化策略</w:t>
      </w:r>
      <w:r w:rsidR="007D74AF">
        <w:rPr>
          <w:rFonts w:hint="eastAsia"/>
        </w:rPr>
        <w:t>（具有轻微正则化效果）</w:t>
      </w:r>
      <w:r>
        <w:rPr>
          <w:rFonts w:hint="eastAsia"/>
        </w:rPr>
        <w:t>，</w:t>
      </w:r>
      <w:r w:rsidR="007D74AF">
        <w:rPr>
          <w:rFonts w:hint="eastAsia"/>
        </w:rPr>
        <w:t>early</w:t>
      </w:r>
      <w:r w:rsidR="007D74AF">
        <w:t>-stopping</w:t>
      </w:r>
      <w:r w:rsidR="007D74AF">
        <w:rPr>
          <w:rFonts w:hint="eastAsia"/>
        </w:rPr>
        <w:t>方法</w:t>
      </w:r>
    </w:p>
    <w:p w14:paraId="4F381F9E" w14:textId="626C9B58" w:rsidR="00EA396A" w:rsidRDefault="00C92954" w:rsidP="00EA396A">
      <w:r>
        <w:rPr>
          <w:rFonts w:hint="eastAsia"/>
          <w:b/>
        </w:rPr>
        <w:t>(</w:t>
      </w:r>
      <w:r>
        <w:rPr>
          <w:b/>
        </w:rPr>
        <w:t xml:space="preserve">4) </w:t>
      </w:r>
      <w:r w:rsidR="00EA396A" w:rsidRPr="00C92954">
        <w:rPr>
          <w:rFonts w:hint="eastAsia"/>
          <w:b/>
        </w:rPr>
        <w:t>欠拟合：</w:t>
      </w:r>
      <w:r w:rsidR="007D74AF">
        <w:rPr>
          <w:rFonts w:hint="eastAsia"/>
        </w:rPr>
        <w:t>如果模型在训练的时候，在训练集上的性能表现的不好的话，就叫欠拟合，此时成为高偏差</w:t>
      </w:r>
    </w:p>
    <w:p w14:paraId="0A3E974B" w14:textId="2DCA6017" w:rsidR="007D74AF" w:rsidRDefault="007D74AF" w:rsidP="00EA396A">
      <w:r>
        <w:tab/>
      </w:r>
      <w:r w:rsidRPr="00C92954">
        <w:rPr>
          <w:rFonts w:hint="eastAsia"/>
          <w:b/>
        </w:rPr>
        <w:t>解决方法：</w:t>
      </w:r>
      <w:r>
        <w:rPr>
          <w:rFonts w:hint="eastAsia"/>
        </w:rPr>
        <w:t>新模型，新方法，新的网络，增大训练数据，归一化输入数据，更好的梯度优化算法</w:t>
      </w:r>
    </w:p>
    <w:p w14:paraId="19822B7E" w14:textId="49447ED8" w:rsidR="00C92954" w:rsidRDefault="00C92954" w:rsidP="00C92954">
      <w:pPr>
        <w:rPr>
          <w:rFonts w:hint="eastAsia"/>
        </w:rPr>
      </w:pPr>
      <w:r>
        <w:rPr>
          <w:rFonts w:hint="eastAsia"/>
        </w:rPr>
        <w:t>(</w:t>
      </w:r>
      <w:r>
        <w:t xml:space="preserve">5) </w:t>
      </w:r>
      <w:r w:rsidRPr="00C92954">
        <w:rPr>
          <w:rFonts w:hint="eastAsia"/>
          <w:b/>
        </w:rPr>
        <w:t>交叉验证：</w:t>
      </w:r>
      <w:r>
        <w:rPr>
          <w:rFonts w:hint="eastAsia"/>
        </w:rPr>
        <w:t>一种统计学上将数据样本切割成较小子集的实用方法，因数据集的样本数有限，于是把在某种意义下将原始数据</w:t>
      </w:r>
      <w:r>
        <w:rPr>
          <w:rFonts w:hint="eastAsia"/>
        </w:rPr>
        <w:t>(dataset)</w:t>
      </w:r>
      <w:r>
        <w:rPr>
          <w:rFonts w:hint="eastAsia"/>
        </w:rPr>
        <w:t>进行分组</w:t>
      </w:r>
      <w:r>
        <w:rPr>
          <w:rFonts w:hint="eastAsia"/>
        </w:rPr>
        <w:t>,</w:t>
      </w:r>
      <w:r>
        <w:rPr>
          <w:rFonts w:hint="eastAsia"/>
        </w:rPr>
        <w:t>一部分做为训练集</w:t>
      </w:r>
      <w:r>
        <w:rPr>
          <w:rFonts w:hint="eastAsia"/>
        </w:rPr>
        <w:t>(train set),</w:t>
      </w:r>
      <w:r>
        <w:rPr>
          <w:rFonts w:hint="eastAsia"/>
        </w:rPr>
        <w:t>另一部分做为验证集</w:t>
      </w:r>
      <w:r>
        <w:rPr>
          <w:rFonts w:hint="eastAsia"/>
        </w:rPr>
        <w:t>(validation set or test set),</w:t>
      </w:r>
      <w:r>
        <w:rPr>
          <w:rFonts w:hint="eastAsia"/>
        </w:rPr>
        <w:t>首先用训练集对分类器进行训练</w:t>
      </w:r>
      <w:r>
        <w:rPr>
          <w:rFonts w:hint="eastAsia"/>
        </w:rPr>
        <w:t>,</w:t>
      </w:r>
      <w:r>
        <w:rPr>
          <w:rFonts w:hint="eastAsia"/>
        </w:rPr>
        <w:t>再利用验证集来测试训练得到的模型</w:t>
      </w:r>
      <w:r>
        <w:rPr>
          <w:rFonts w:hint="eastAsia"/>
        </w:rPr>
        <w:t>(model),</w:t>
      </w:r>
      <w:r>
        <w:rPr>
          <w:rFonts w:hint="eastAsia"/>
        </w:rPr>
        <w:t>以此来做为评价分类器的性能指标。</w:t>
      </w:r>
      <w:r>
        <w:rPr>
          <w:rFonts w:hint="eastAsia"/>
        </w:rPr>
        <w:t>常用的交叉验证是</w:t>
      </w:r>
      <w:r>
        <w:rPr>
          <w:rFonts w:hint="eastAsia"/>
        </w:rPr>
        <w:t>K</w:t>
      </w:r>
      <w:r>
        <w:rPr>
          <w:rFonts w:hint="eastAsia"/>
        </w:rPr>
        <w:t>折交叉验证，也就是把数据集平均分为</w:t>
      </w:r>
      <w:r>
        <w:rPr>
          <w:rFonts w:hint="eastAsia"/>
        </w:rPr>
        <w:t>K</w:t>
      </w:r>
      <w:r>
        <w:rPr>
          <w:rFonts w:hint="eastAsia"/>
        </w:rPr>
        <w:t>个部分，</w:t>
      </w:r>
      <w:r>
        <w:rPr>
          <w:rFonts w:hint="eastAsia"/>
        </w:rPr>
        <w:t>K</w:t>
      </w:r>
      <w:r>
        <w:t>-1</w:t>
      </w:r>
      <w:r>
        <w:t>个部分作为训练集</w:t>
      </w:r>
      <w:r>
        <w:rPr>
          <w:rFonts w:hint="eastAsia"/>
        </w:rPr>
        <w:t>，</w:t>
      </w:r>
      <w:r>
        <w:t>另外一个部分作为验证</w:t>
      </w:r>
      <w:r>
        <w:rPr>
          <w:rFonts w:hint="eastAsia"/>
        </w:rPr>
        <w:t>，</w:t>
      </w:r>
      <w:r>
        <w:t>将</w:t>
      </w:r>
      <w:r>
        <w:rPr>
          <w:rFonts w:hint="eastAsia"/>
        </w:rPr>
        <w:t>K</w:t>
      </w:r>
      <w:r>
        <w:rPr>
          <w:rFonts w:hint="eastAsia"/>
        </w:rPr>
        <w:t>次训练得到的结果进行平均来评价模型的能力。</w:t>
      </w:r>
    </w:p>
    <w:p w14:paraId="09D53237" w14:textId="77777777" w:rsidR="00810B34" w:rsidRPr="00810B34" w:rsidRDefault="00810B34" w:rsidP="00EA396A">
      <w:pPr>
        <w:rPr>
          <w:b/>
          <w:sz w:val="28"/>
        </w:rPr>
      </w:pPr>
      <w:r w:rsidRPr="00810B34">
        <w:rPr>
          <w:rFonts w:hint="eastAsia"/>
          <w:b/>
          <w:sz w:val="28"/>
        </w:rPr>
        <w:t>2</w:t>
      </w:r>
      <w:r w:rsidRPr="00810B34">
        <w:rPr>
          <w:b/>
          <w:sz w:val="28"/>
        </w:rPr>
        <w:t>.</w:t>
      </w:r>
      <w:r w:rsidR="007D74AF" w:rsidRPr="00810B34">
        <w:rPr>
          <w:rFonts w:hint="eastAsia"/>
          <w:b/>
          <w:sz w:val="28"/>
        </w:rPr>
        <w:t>线性回归的原理：</w:t>
      </w:r>
    </w:p>
    <w:p w14:paraId="502A74A2" w14:textId="52F4184F" w:rsidR="007D74AF" w:rsidRDefault="007D74AF" w:rsidP="00EA396A">
      <w:r>
        <w:rPr>
          <w:rFonts w:hint="eastAsia"/>
        </w:rPr>
        <w:t>我们经常说的</w:t>
      </w:r>
      <w:r w:rsidR="00FE0D88" w:rsidRPr="00FE0D88">
        <w:rPr>
          <w:position w:val="-10"/>
        </w:rPr>
        <w:object w:dxaOrig="1020" w:dyaOrig="320" w14:anchorId="504D7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6.15pt" o:ole="">
            <v:imagedata r:id="rId7" o:title=""/>
          </v:shape>
          <o:OLEObject Type="Embed" ProgID="Equation.DSMT4" ShapeID="_x0000_i1025" DrawAspect="Content" ObjectID="_1626612034" r:id="rId8"/>
        </w:object>
      </w:r>
      <w:r w:rsidR="00FE0D88">
        <w:rPr>
          <w:rFonts w:hint="eastAsia"/>
        </w:rPr>
        <w:t>，就是一个简单的线性回归的思想，我们当时在学习这个函数的时候，如果给定方程上的两个不同的点，就可以联系方程组求得参数</w:t>
      </w:r>
      <w:r w:rsidR="00FE0D88">
        <w:rPr>
          <w:rFonts w:hint="eastAsia"/>
        </w:rPr>
        <w:t>a</w:t>
      </w:r>
      <w:r w:rsidR="00FE0D88">
        <w:t>和</w:t>
      </w:r>
      <w:r w:rsidR="00FE0D88">
        <w:t>b</w:t>
      </w:r>
      <w:r w:rsidR="00FE0D88">
        <w:rPr>
          <w:rFonts w:hint="eastAsia"/>
        </w:rPr>
        <w:t>。</w:t>
      </w:r>
    </w:p>
    <w:p w14:paraId="7F72ED06" w14:textId="6070C28F" w:rsidR="00FE0D88" w:rsidRDefault="00FE0D88" w:rsidP="00EA396A">
      <w:r>
        <w:t>但是现在我们进一步对其扩展延伸到多参数的例子</w:t>
      </w:r>
      <w:r>
        <w:rPr>
          <w:rFonts w:hint="eastAsia"/>
        </w:rPr>
        <w:t>，</w:t>
      </w:r>
      <w:r>
        <w:t>也就是我们的自变量有很多个</w:t>
      </w:r>
      <w:r>
        <w:rPr>
          <w:rFonts w:hint="eastAsia"/>
        </w:rPr>
        <w:t>，</w:t>
      </w:r>
      <w:r>
        <w:t>因此我们的系数也是多维度的</w:t>
      </w:r>
      <w:r>
        <w:rPr>
          <w:rFonts w:hint="eastAsia"/>
        </w:rPr>
        <w:t>。通过这种线性模型，加上监督学习的训练数据集，通过训练迭代更新就可以得到相应的线性回归模型。</w:t>
      </w:r>
    </w:p>
    <w:p w14:paraId="60E4D0B3" w14:textId="77777777" w:rsidR="00FE0D88" w:rsidRDefault="00FE0D88" w:rsidP="00EA396A"/>
    <w:p w14:paraId="45273A52" w14:textId="5D811D54" w:rsidR="00FE0D88" w:rsidRPr="00810B34" w:rsidRDefault="00810B34" w:rsidP="00EA396A">
      <w:pPr>
        <w:rPr>
          <w:b/>
          <w:sz w:val="28"/>
        </w:rPr>
      </w:pPr>
      <w:r w:rsidRPr="00810B34">
        <w:rPr>
          <w:b/>
          <w:sz w:val="28"/>
        </w:rPr>
        <w:t>3</w:t>
      </w:r>
      <w:r w:rsidR="00C92954" w:rsidRPr="00810B34">
        <w:rPr>
          <w:b/>
          <w:sz w:val="28"/>
        </w:rPr>
        <w:t xml:space="preserve">. </w:t>
      </w:r>
      <w:r w:rsidR="00FE0D88" w:rsidRPr="00810B34">
        <w:rPr>
          <w:b/>
          <w:sz w:val="28"/>
        </w:rPr>
        <w:t>线性回归的损失函数</w:t>
      </w:r>
    </w:p>
    <w:p w14:paraId="12995E22" w14:textId="5988BC24" w:rsidR="00C92954" w:rsidRDefault="00C92954" w:rsidP="00EA396A">
      <w:pPr>
        <w:rPr>
          <w:rFonts w:hint="eastAsia"/>
        </w:rPr>
      </w:pPr>
      <w:r w:rsidRPr="00810B34">
        <w:rPr>
          <w:b/>
        </w:rPr>
        <w:t>损失函数</w:t>
      </w:r>
      <w:r w:rsidR="00810B34">
        <w:rPr>
          <w:rFonts w:hint="eastAsia"/>
          <w:b/>
        </w:rPr>
        <w:t>：</w:t>
      </w:r>
      <w:r>
        <w:t>常常分为</w:t>
      </w:r>
      <w:r>
        <w:t>0</w:t>
      </w:r>
      <w:r>
        <w:rPr>
          <w:rFonts w:hint="eastAsia"/>
        </w:rPr>
        <w:t>-</w:t>
      </w:r>
      <w:r>
        <w:t>1</w:t>
      </w:r>
      <w:r>
        <w:t>损失函数</w:t>
      </w:r>
      <w:r>
        <w:rPr>
          <w:rFonts w:hint="eastAsia"/>
        </w:rPr>
        <w:t>，</w:t>
      </w:r>
      <w:r>
        <w:t>感知损失函数</w:t>
      </w:r>
      <w:r>
        <w:rPr>
          <w:rFonts w:hint="eastAsia"/>
        </w:rPr>
        <w:t>，平方和损失函数，绝对值损失函数，对数损失函数</w:t>
      </w:r>
    </w:p>
    <w:p w14:paraId="20BCF247" w14:textId="77777777" w:rsidR="00C92954" w:rsidRDefault="00C92954" w:rsidP="00EA396A">
      <w:pPr>
        <w:rPr>
          <w:rFonts w:hint="eastAsia"/>
        </w:rPr>
      </w:pPr>
    </w:p>
    <w:p w14:paraId="7CB3B48A" w14:textId="35832CC9" w:rsidR="00FE0D88" w:rsidRDefault="00FE0D88" w:rsidP="00EA396A">
      <w:r w:rsidRPr="00810B34">
        <w:rPr>
          <w:b/>
        </w:rPr>
        <w:t>线性回归的代价函数</w:t>
      </w:r>
      <w:r w:rsidR="004722B9" w:rsidRPr="00810B34">
        <w:rPr>
          <w:rFonts w:hint="eastAsia"/>
          <w:b/>
        </w:rPr>
        <w:t>：</w:t>
      </w:r>
      <w:r w:rsidR="004722B9">
        <w:t>在我的理解来函</w:t>
      </w:r>
      <w:r w:rsidR="004722B9">
        <w:rPr>
          <w:rFonts w:hint="eastAsia"/>
        </w:rPr>
        <w:t>，</w:t>
      </w:r>
      <w:r w:rsidR="004722B9">
        <w:t>损失函数就是一个定义</w:t>
      </w:r>
      <w:r w:rsidR="004722B9">
        <w:rPr>
          <w:rFonts w:hint="eastAsia"/>
        </w:rPr>
        <w:t>，</w:t>
      </w:r>
      <w:r w:rsidR="004722B9">
        <w:t>而代价函数才是应用</w:t>
      </w:r>
      <w:r w:rsidR="004722B9">
        <w:rPr>
          <w:rFonts w:hint="eastAsia"/>
        </w:rPr>
        <w:t>，</w:t>
      </w:r>
      <w:r w:rsidR="004722B9">
        <w:t>也就是说损失函数我们只是一个直观上的认知</w:t>
      </w:r>
      <w:r w:rsidR="004722B9">
        <w:rPr>
          <w:rFonts w:hint="eastAsia"/>
        </w:rPr>
        <w:t>；但是代价函数面对的是大量的样本，也就是我们需要将所有训练数据的损失函数做一个权衡来优化最终的模型参数。比如，我们会将多个样本数据的</w:t>
      </w:r>
      <w:r w:rsidR="00810B34">
        <w:rPr>
          <w:rFonts w:hint="eastAsia"/>
        </w:rPr>
        <w:t>每个</w:t>
      </w:r>
      <w:r w:rsidR="004722B9">
        <w:rPr>
          <w:rFonts w:hint="eastAsia"/>
        </w:rPr>
        <w:t>损失函数</w:t>
      </w:r>
      <w:r w:rsidR="00810B34">
        <w:rPr>
          <w:rFonts w:hint="eastAsia"/>
        </w:rPr>
        <w:t>最终做一个平均之后，作为代价函数。</w:t>
      </w:r>
    </w:p>
    <w:p w14:paraId="0459E640" w14:textId="77777777" w:rsidR="00810B34" w:rsidRDefault="00810B34" w:rsidP="00EA396A">
      <w:pPr>
        <w:rPr>
          <w:rFonts w:hint="eastAsia"/>
        </w:rPr>
      </w:pPr>
    </w:p>
    <w:p w14:paraId="0F31A3BB" w14:textId="32A6AE55" w:rsidR="00FE0D88" w:rsidRDefault="00FE0D88" w:rsidP="00EA396A">
      <w:pPr>
        <w:rPr>
          <w:rFonts w:hint="eastAsia"/>
        </w:rPr>
      </w:pPr>
      <w:r w:rsidRPr="00810B34">
        <w:rPr>
          <w:b/>
        </w:rPr>
        <w:t>线性回归的目标函数</w:t>
      </w:r>
      <w:r w:rsidR="00810B34" w:rsidRPr="00810B34">
        <w:rPr>
          <w:rFonts w:hint="eastAsia"/>
          <w:b/>
        </w:rPr>
        <w:t>：</w:t>
      </w:r>
      <w:r w:rsidR="00810B34">
        <w:t>均方差损失</w:t>
      </w:r>
      <w:r w:rsidR="00810B34">
        <w:rPr>
          <w:rFonts w:hint="eastAsia"/>
        </w:rPr>
        <w:t>，</w:t>
      </w:r>
      <w:r w:rsidR="00810B34" w:rsidRPr="00810B34">
        <w:rPr>
          <w:position w:val="-12"/>
        </w:rPr>
        <w:object w:dxaOrig="1600" w:dyaOrig="380" w14:anchorId="3F7AB26B">
          <v:shape id="_x0000_i1026" type="#_x0000_t75" style="width:80.05pt;height:19pt" o:ole="">
            <v:imagedata r:id="rId9" o:title=""/>
          </v:shape>
          <o:OLEObject Type="Embed" ProgID="Equation.DSMT4" ShapeID="_x0000_i1026" DrawAspect="Content" ObjectID="_1626612035" r:id="rId10"/>
        </w:object>
      </w:r>
    </w:p>
    <w:p w14:paraId="110B5D6E" w14:textId="77777777" w:rsidR="00FE0D88" w:rsidRDefault="00FE0D88" w:rsidP="00EA396A"/>
    <w:p w14:paraId="7C0C0E2A" w14:textId="41982BD7" w:rsidR="00FE0D88" w:rsidRPr="00810B34" w:rsidRDefault="00810B34" w:rsidP="00EA396A">
      <w:pPr>
        <w:rPr>
          <w:b/>
        </w:rPr>
      </w:pPr>
      <w:r>
        <w:rPr>
          <w:b/>
        </w:rPr>
        <w:lastRenderedPageBreak/>
        <w:t xml:space="preserve">4. </w:t>
      </w:r>
      <w:r w:rsidR="00FE0D88" w:rsidRPr="00810B34">
        <w:rPr>
          <w:b/>
        </w:rPr>
        <w:t>优化方法</w:t>
      </w:r>
      <w:r w:rsidR="00FE0D88" w:rsidRPr="00810B34">
        <w:rPr>
          <w:rFonts w:hint="eastAsia"/>
          <w:b/>
        </w:rPr>
        <w:t>：</w:t>
      </w:r>
      <w:hyperlink r:id="rId11" w:history="1">
        <w:r w:rsidRPr="00DE3CB6">
          <w:rPr>
            <w:rStyle w:val="a6"/>
            <w:b/>
          </w:rPr>
          <w:t>https://blog.csdn.net/v_JULY_v/article/details/81350035</w:t>
        </w:r>
      </w:hyperlink>
      <w:r>
        <w:rPr>
          <w:b/>
        </w:rPr>
        <w:t xml:space="preserve"> </w:t>
      </w:r>
    </w:p>
    <w:p w14:paraId="3D9B0DFD" w14:textId="77777777" w:rsidR="00FE0D88" w:rsidRDefault="00FE0D88" w:rsidP="00EA396A"/>
    <w:p w14:paraId="6482B46C" w14:textId="094816F2" w:rsidR="00810B34" w:rsidRDefault="00810B34" w:rsidP="00EA396A">
      <w:pPr>
        <w:rPr>
          <w:b/>
        </w:rPr>
      </w:pPr>
      <w:r>
        <w:rPr>
          <w:rFonts w:hint="eastAsia"/>
          <w:b/>
        </w:rPr>
        <w:t>5</w:t>
      </w:r>
      <w:r>
        <w:rPr>
          <w:b/>
        </w:rPr>
        <w:t xml:space="preserve">. </w:t>
      </w:r>
      <w:r w:rsidR="00FE0D88" w:rsidRPr="00810B34">
        <w:rPr>
          <w:b/>
        </w:rPr>
        <w:t>线性回归的评估指标</w:t>
      </w:r>
      <w:r w:rsidR="00FE0D88" w:rsidRPr="00810B34">
        <w:rPr>
          <w:rFonts w:hint="eastAsia"/>
          <w:b/>
        </w:rPr>
        <w:t>：</w:t>
      </w:r>
    </w:p>
    <w:p w14:paraId="007485BF" w14:textId="751C98A1" w:rsidR="00FE0D88" w:rsidRDefault="00810B34" w:rsidP="00EA396A">
      <w:r>
        <w:rPr>
          <w:rFonts w:hint="eastAsia"/>
        </w:rPr>
        <w:t>（</w:t>
      </w:r>
      <w:r>
        <w:rPr>
          <w:rFonts w:hint="eastAsia"/>
        </w:rPr>
        <w:t>1</w:t>
      </w:r>
      <w:r>
        <w:rPr>
          <w:rFonts w:hint="eastAsia"/>
        </w:rPr>
        <w:t>）</w:t>
      </w:r>
      <w:r w:rsidR="00D87F98">
        <w:rPr>
          <w:rFonts w:hint="eastAsia"/>
        </w:rPr>
        <w:t>R</w:t>
      </w:r>
      <w:r w:rsidR="00D87F98">
        <w:t>方评估指标</w:t>
      </w:r>
      <w:r w:rsidR="00D87F98">
        <w:rPr>
          <w:rFonts w:hint="eastAsia"/>
        </w:rPr>
        <w:t>，它是用</w:t>
      </w:r>
      <w:r w:rsidR="00D87F98">
        <w:rPr>
          <w:rFonts w:hint="eastAsia"/>
        </w:rPr>
        <w:t>1</w:t>
      </w:r>
      <w:r w:rsidR="00D87F98">
        <w:rPr>
          <w:rFonts w:hint="eastAsia"/>
        </w:rPr>
        <w:t>减去样本总体平方和与残差平方和的比值</w:t>
      </w:r>
    </w:p>
    <w:p w14:paraId="53B7B7C9" w14:textId="54666DC7" w:rsidR="00810B34" w:rsidRDefault="00810B34" w:rsidP="00810B34">
      <w:pPr>
        <w:rPr>
          <w:rFonts w:hint="eastAsia"/>
        </w:rPr>
      </w:pPr>
      <w:r>
        <w:rPr>
          <w:rFonts w:hint="eastAsia"/>
        </w:rPr>
        <w:t>（</w:t>
      </w:r>
      <w:r>
        <w:rPr>
          <w:rFonts w:hint="eastAsia"/>
        </w:rPr>
        <w:t>2</w:t>
      </w:r>
      <w:r>
        <w:rPr>
          <w:rFonts w:hint="eastAsia"/>
        </w:rPr>
        <w:t>）</w:t>
      </w:r>
      <w:r>
        <w:rPr>
          <w:rFonts w:hint="eastAsia"/>
        </w:rPr>
        <w:t>残差估计</w:t>
      </w:r>
    </w:p>
    <w:p w14:paraId="4A12768E" w14:textId="77777777" w:rsidR="00810B34" w:rsidRDefault="00810B34" w:rsidP="00810B34">
      <w:pPr>
        <w:rPr>
          <w:rFonts w:hint="eastAsia"/>
        </w:rPr>
      </w:pPr>
      <w:r>
        <w:rPr>
          <w:rFonts w:hint="eastAsia"/>
        </w:rPr>
        <w:t>总体思想是计算实际值与预测值间的差值简称残差。从而实现对回归模型的评估，一般可以画出残差图，进行分析评估、估计模型的异常值、同时还可以检查模型是否是线性的、以及误差是否随机分布。</w:t>
      </w:r>
    </w:p>
    <w:p w14:paraId="415B0BF0" w14:textId="3F71E09B" w:rsidR="00810B34" w:rsidRDefault="00810B34" w:rsidP="00810B34">
      <w:pPr>
        <w:rPr>
          <w:rFonts w:hint="eastAsia"/>
        </w:rPr>
      </w:pPr>
      <w:r>
        <w:rPr>
          <w:rFonts w:hint="eastAsia"/>
        </w:rPr>
        <w:t>（</w:t>
      </w:r>
      <w:r>
        <w:rPr>
          <w:rFonts w:hint="eastAsia"/>
        </w:rPr>
        <w:t>3</w:t>
      </w:r>
      <w:r>
        <w:rPr>
          <w:rFonts w:hint="eastAsia"/>
        </w:rPr>
        <w:t>）</w:t>
      </w:r>
      <w:r>
        <w:rPr>
          <w:rFonts w:hint="eastAsia"/>
        </w:rPr>
        <w:t>均方误差</w:t>
      </w:r>
      <w:r>
        <w:rPr>
          <w:rFonts w:hint="eastAsia"/>
        </w:rPr>
        <w:t>(Mean Squared Error, MSE)</w:t>
      </w:r>
    </w:p>
    <w:p w14:paraId="5CE5D4AC" w14:textId="77777777" w:rsidR="00810B34" w:rsidRDefault="00810B34" w:rsidP="00810B34">
      <w:pPr>
        <w:rPr>
          <w:rFonts w:hint="eastAsia"/>
        </w:rPr>
      </w:pPr>
      <w:r>
        <w:rPr>
          <w:rFonts w:hint="eastAsia"/>
        </w:rPr>
        <w:t>均方误差是线性模型拟合过程中，最小化误差平方和</w:t>
      </w:r>
      <w:r>
        <w:rPr>
          <w:rFonts w:hint="eastAsia"/>
        </w:rPr>
        <w:t>(SSE)</w:t>
      </w:r>
      <w:r>
        <w:rPr>
          <w:rFonts w:hint="eastAsia"/>
        </w:rPr>
        <w:t>代价函数的平均值。</w:t>
      </w:r>
      <w:r>
        <w:rPr>
          <w:rFonts w:hint="eastAsia"/>
        </w:rPr>
        <w:t>MSE</w:t>
      </w:r>
      <w:r>
        <w:rPr>
          <w:rFonts w:hint="eastAsia"/>
        </w:rPr>
        <w:t>可以用于不同模型的比较，或是通过网格搜索进行参数调优，以及交叉验证等。</w:t>
      </w:r>
    </w:p>
    <w:p w14:paraId="781CA632" w14:textId="75BAAC09" w:rsidR="00810B34" w:rsidRDefault="00810B34" w:rsidP="00810B34">
      <w:pPr>
        <w:rPr>
          <w:rFonts w:hint="eastAsia"/>
        </w:rPr>
      </w:pPr>
      <w:r>
        <w:rPr>
          <w:rFonts w:hint="eastAsia"/>
        </w:rPr>
        <w:t>（</w:t>
      </w:r>
      <w:r>
        <w:rPr>
          <w:rFonts w:hint="eastAsia"/>
        </w:rPr>
        <w:t>4</w:t>
      </w:r>
      <w:r>
        <w:rPr>
          <w:rFonts w:hint="eastAsia"/>
        </w:rPr>
        <w:t>）</w:t>
      </w:r>
      <w:r>
        <w:rPr>
          <w:rFonts w:hint="eastAsia"/>
        </w:rPr>
        <w:t>决定系数</w:t>
      </w:r>
    </w:p>
    <w:p w14:paraId="7E20B296" w14:textId="77777777" w:rsidR="00810B34" w:rsidRDefault="00810B34" w:rsidP="00810B34">
      <w:pPr>
        <w:rPr>
          <w:rFonts w:hint="eastAsia"/>
        </w:rPr>
      </w:pPr>
      <w:r>
        <w:rPr>
          <w:rFonts w:hint="eastAsia"/>
        </w:rPr>
        <w:t>可以看做是</w:t>
      </w:r>
      <w:r>
        <w:rPr>
          <w:rFonts w:hint="eastAsia"/>
        </w:rPr>
        <w:t>MSE</w:t>
      </w:r>
      <w:r>
        <w:rPr>
          <w:rFonts w:hint="eastAsia"/>
        </w:rPr>
        <w:t>的标准化版本，用于更好地解释模型的性能。换句话说，决定系数是模型捕获相应反差的分数。</w:t>
      </w:r>
    </w:p>
    <w:p w14:paraId="7CBB4972" w14:textId="77777777" w:rsidR="00FE0D88" w:rsidRDefault="00FE0D88" w:rsidP="00EA396A"/>
    <w:p w14:paraId="37FD839D" w14:textId="20CB71A7" w:rsidR="00FE0D88" w:rsidRPr="00810B34" w:rsidRDefault="00810B34" w:rsidP="00EA396A">
      <w:pPr>
        <w:rPr>
          <w:b/>
        </w:rPr>
      </w:pPr>
      <w:r>
        <w:rPr>
          <w:b/>
        </w:rPr>
        <w:t xml:space="preserve">6. </w:t>
      </w:r>
      <w:r w:rsidR="00FE0D88" w:rsidRPr="00810B34">
        <w:rPr>
          <w:b/>
        </w:rPr>
        <w:t>Sklearn</w:t>
      </w:r>
      <w:r w:rsidR="00FE0D88" w:rsidRPr="00810B34">
        <w:rPr>
          <w:b/>
        </w:rPr>
        <w:t>详解</w:t>
      </w:r>
    </w:p>
    <w:p w14:paraId="5371E500" w14:textId="2AE05756" w:rsidR="00FE0D88" w:rsidRDefault="00FE0D88" w:rsidP="00EA396A">
      <w:r>
        <w:t>调用的包是</w:t>
      </w:r>
      <w:r>
        <w:rPr>
          <w:rFonts w:hint="eastAsia"/>
        </w:rPr>
        <w:t>：</w:t>
      </w:r>
      <w:r>
        <w:t>sklearn.linear_model.LinearRegression()</w:t>
      </w:r>
    </w:p>
    <w:p w14:paraId="37D3E1AB" w14:textId="77777777" w:rsidR="00810B34" w:rsidRDefault="00D87F98" w:rsidP="00EA396A">
      <w:r>
        <w:t>参数详解</w:t>
      </w:r>
      <w:r>
        <w:rPr>
          <w:rFonts w:hint="eastAsia"/>
        </w:rPr>
        <w:t>：</w:t>
      </w:r>
    </w:p>
    <w:p w14:paraId="1CDD6AB4" w14:textId="56853A55" w:rsidR="00D87F98" w:rsidRDefault="008F167C" w:rsidP="00EA396A">
      <w:hyperlink r:id="rId12" w:anchor="sklearn.linear_model.LinearRegression" w:history="1">
        <w:r w:rsidR="00D87F98" w:rsidRPr="00B310B7">
          <w:rPr>
            <w:rStyle w:val="a6"/>
          </w:rPr>
          <w:t>https://scikit-learn.org/stable/modules/generated/sklearn.linear_model.LinearRegression.html#sklearn.linear_model.LinearRegression</w:t>
        </w:r>
      </w:hyperlink>
    </w:p>
    <w:p w14:paraId="56CFD1E7" w14:textId="7053DCE7" w:rsidR="00D87F98" w:rsidRDefault="008F167C" w:rsidP="00EA396A">
      <w:hyperlink r:id="rId13" w:history="1">
        <w:r w:rsidR="00D87F98" w:rsidRPr="00B310B7">
          <w:rPr>
            <w:rStyle w:val="a6"/>
          </w:rPr>
          <w:t>https://blog.csdn.net/weixin_42451864/article/details/81352878</w:t>
        </w:r>
      </w:hyperlink>
    </w:p>
    <w:p w14:paraId="1164CD2A" w14:textId="77777777" w:rsidR="00D87F98" w:rsidRDefault="00D87F98" w:rsidP="00EA396A"/>
    <w:p w14:paraId="2A6329FA" w14:textId="713B420C" w:rsidR="000C38ED" w:rsidRDefault="000C38ED" w:rsidP="000C38ED">
      <w:r>
        <w:rPr>
          <w:rFonts w:hint="eastAsia"/>
        </w:rPr>
        <w:t>1</w:t>
      </w:r>
      <w:r>
        <w:rPr>
          <w:rFonts w:hint="eastAsia"/>
        </w:rPr>
        <w:t>、</w:t>
      </w:r>
      <w:r>
        <w:rPr>
          <w:rFonts w:hint="eastAsia"/>
        </w:rPr>
        <w:t>fit_intercept</w:t>
      </w:r>
      <w:r>
        <w:rPr>
          <w:rFonts w:hint="eastAsia"/>
        </w:rPr>
        <w:t>：</w:t>
      </w:r>
      <w:r>
        <w:rPr>
          <w:rFonts w:hint="eastAsia"/>
        </w:rPr>
        <w:t>bool</w:t>
      </w:r>
      <w:r>
        <w:rPr>
          <w:rFonts w:hint="eastAsia"/>
        </w:rPr>
        <w:t>量，选择是否需要计算截距</w:t>
      </w:r>
      <w:r w:rsidR="00F35EC5">
        <w:rPr>
          <w:rFonts w:hint="eastAsia"/>
        </w:rPr>
        <w:t>b</w:t>
      </w:r>
      <w:r>
        <w:rPr>
          <w:rFonts w:hint="eastAsia"/>
        </w:rPr>
        <w:t>，默认为</w:t>
      </w:r>
      <w:r>
        <w:rPr>
          <w:rFonts w:hint="eastAsia"/>
        </w:rPr>
        <w:t>True</w:t>
      </w:r>
      <w:r>
        <w:rPr>
          <w:rFonts w:hint="eastAsia"/>
        </w:rPr>
        <w:t>，如果中心化了的数据可以选择</w:t>
      </w:r>
      <w:r>
        <w:rPr>
          <w:rFonts w:hint="eastAsia"/>
        </w:rPr>
        <w:t>false</w:t>
      </w:r>
      <w:r w:rsidR="00F35EC5">
        <w:rPr>
          <w:rFonts w:hint="eastAsia"/>
        </w:rPr>
        <w:t>。</w:t>
      </w:r>
      <w:bookmarkStart w:id="0" w:name="_GoBack"/>
      <w:bookmarkEnd w:id="0"/>
    </w:p>
    <w:p w14:paraId="046B343D" w14:textId="288D8D16" w:rsidR="000C38ED" w:rsidRDefault="000C38ED" w:rsidP="000C38ED">
      <w:r>
        <w:rPr>
          <w:rFonts w:hint="eastAsia"/>
        </w:rPr>
        <w:t>2</w:t>
      </w:r>
      <w:r>
        <w:rPr>
          <w:rFonts w:hint="eastAsia"/>
        </w:rPr>
        <w:t>、</w:t>
      </w:r>
      <w:r>
        <w:rPr>
          <w:rFonts w:hint="eastAsia"/>
        </w:rPr>
        <w:t>normalize</w:t>
      </w:r>
      <w:r>
        <w:rPr>
          <w:rFonts w:hint="eastAsia"/>
        </w:rPr>
        <w:t>：</w:t>
      </w:r>
      <w:r>
        <w:rPr>
          <w:rFonts w:hint="eastAsia"/>
        </w:rPr>
        <w:t>bool</w:t>
      </w:r>
      <w:r>
        <w:rPr>
          <w:rFonts w:hint="eastAsia"/>
        </w:rPr>
        <w:t>量，选择是否需要标准化（中心化），默认为</w:t>
      </w:r>
      <w:r>
        <w:rPr>
          <w:rFonts w:hint="eastAsia"/>
        </w:rPr>
        <w:t>false</w:t>
      </w:r>
      <w:r>
        <w:rPr>
          <w:rFonts w:hint="eastAsia"/>
        </w:rPr>
        <w:t>，和参数</w:t>
      </w:r>
      <w:r>
        <w:rPr>
          <w:rFonts w:hint="eastAsia"/>
        </w:rPr>
        <w:t>fit_intercept</w:t>
      </w:r>
      <w:r>
        <w:rPr>
          <w:rFonts w:hint="eastAsia"/>
        </w:rPr>
        <w:t>有关</w:t>
      </w:r>
      <w:r w:rsidR="00F35EC5">
        <w:rPr>
          <w:rFonts w:hint="eastAsia"/>
        </w:rPr>
        <w:t>。</w:t>
      </w:r>
    </w:p>
    <w:p w14:paraId="1B7F7784" w14:textId="3F001B94" w:rsidR="000C38ED" w:rsidRDefault="000C38ED" w:rsidP="000C38ED">
      <w:r>
        <w:rPr>
          <w:rFonts w:hint="eastAsia"/>
        </w:rPr>
        <w:t>3</w:t>
      </w:r>
      <w:r>
        <w:rPr>
          <w:rFonts w:hint="eastAsia"/>
        </w:rPr>
        <w:t>、</w:t>
      </w:r>
      <w:r>
        <w:rPr>
          <w:rFonts w:hint="eastAsia"/>
        </w:rPr>
        <w:t>copy_x:bool</w:t>
      </w:r>
      <w:r>
        <w:rPr>
          <w:rFonts w:hint="eastAsia"/>
        </w:rPr>
        <w:t>量，选择是否</w:t>
      </w:r>
      <w:r w:rsidR="00F35EC5">
        <w:rPr>
          <w:rFonts w:hint="eastAsia"/>
        </w:rPr>
        <w:t>复制</w:t>
      </w:r>
      <w:r>
        <w:rPr>
          <w:rFonts w:hint="eastAsia"/>
        </w:rPr>
        <w:t>X</w:t>
      </w:r>
      <w:r>
        <w:rPr>
          <w:rFonts w:hint="eastAsia"/>
        </w:rPr>
        <w:t>数据，默认</w:t>
      </w:r>
      <w:r>
        <w:rPr>
          <w:rFonts w:hint="eastAsia"/>
        </w:rPr>
        <w:t>True,</w:t>
      </w:r>
      <w:r>
        <w:rPr>
          <w:rFonts w:hint="eastAsia"/>
        </w:rPr>
        <w:t>如果否，可能会因为中心化把</w:t>
      </w:r>
      <w:r>
        <w:rPr>
          <w:rFonts w:hint="eastAsia"/>
        </w:rPr>
        <w:t>X</w:t>
      </w:r>
      <w:r>
        <w:rPr>
          <w:rFonts w:hint="eastAsia"/>
        </w:rPr>
        <w:t>数据覆盖</w:t>
      </w:r>
      <w:r w:rsidR="00F35EC5">
        <w:rPr>
          <w:rFonts w:hint="eastAsia"/>
        </w:rPr>
        <w:t>。</w:t>
      </w:r>
    </w:p>
    <w:p w14:paraId="75533B3A" w14:textId="52B54B51" w:rsidR="00D87F98" w:rsidRDefault="000C38ED" w:rsidP="00EA396A">
      <w:r>
        <w:rPr>
          <w:rFonts w:hint="eastAsia"/>
        </w:rPr>
        <w:t>4</w:t>
      </w:r>
      <w:r>
        <w:rPr>
          <w:rFonts w:hint="eastAsia"/>
        </w:rPr>
        <w:t>、</w:t>
      </w:r>
      <w:r>
        <w:rPr>
          <w:rFonts w:hint="eastAsia"/>
        </w:rPr>
        <w:t>n_job:int</w:t>
      </w:r>
      <w:r>
        <w:rPr>
          <w:rFonts w:hint="eastAsia"/>
        </w:rPr>
        <w:t>量，选择几核用于计算，默认</w:t>
      </w:r>
      <w:r>
        <w:rPr>
          <w:rFonts w:hint="eastAsia"/>
        </w:rPr>
        <w:t>1</w:t>
      </w:r>
      <w:r>
        <w:rPr>
          <w:rFonts w:hint="eastAsia"/>
        </w:rPr>
        <w:t>，</w:t>
      </w:r>
      <w:r>
        <w:rPr>
          <w:rFonts w:hint="eastAsia"/>
        </w:rPr>
        <w:t>-1</w:t>
      </w:r>
      <w:r>
        <w:rPr>
          <w:rFonts w:hint="eastAsia"/>
        </w:rPr>
        <w:t>表示全速运行</w:t>
      </w:r>
      <w:r w:rsidR="00F35EC5">
        <w:rPr>
          <w:rFonts w:hint="eastAsia"/>
        </w:rPr>
        <w:t>，也就是电脑里的线程数，越多的线程数处理能力更强。</w:t>
      </w:r>
    </w:p>
    <w:sectPr w:rsidR="00D87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5E561" w14:textId="77777777" w:rsidR="008F167C" w:rsidRDefault="008F167C" w:rsidP="00FE0D88">
      <w:r>
        <w:separator/>
      </w:r>
    </w:p>
  </w:endnote>
  <w:endnote w:type="continuationSeparator" w:id="0">
    <w:p w14:paraId="4BD10B1C" w14:textId="77777777" w:rsidR="008F167C" w:rsidRDefault="008F167C" w:rsidP="00FE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91631" w14:textId="77777777" w:rsidR="008F167C" w:rsidRDefault="008F167C" w:rsidP="00FE0D88">
      <w:r>
        <w:separator/>
      </w:r>
    </w:p>
  </w:footnote>
  <w:footnote w:type="continuationSeparator" w:id="0">
    <w:p w14:paraId="2C6866AA" w14:textId="77777777" w:rsidR="008F167C" w:rsidRDefault="008F167C" w:rsidP="00FE0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B0EE5"/>
    <w:multiLevelType w:val="hybridMultilevel"/>
    <w:tmpl w:val="922C3DBC"/>
    <w:lvl w:ilvl="0" w:tplc="DD0E2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41A"/>
    <w:rsid w:val="0007441A"/>
    <w:rsid w:val="000C38ED"/>
    <w:rsid w:val="004722B9"/>
    <w:rsid w:val="007D74AF"/>
    <w:rsid w:val="00810B34"/>
    <w:rsid w:val="008F167C"/>
    <w:rsid w:val="00B57480"/>
    <w:rsid w:val="00C539CA"/>
    <w:rsid w:val="00C92954"/>
    <w:rsid w:val="00D87F98"/>
    <w:rsid w:val="00EA396A"/>
    <w:rsid w:val="00ED2BFF"/>
    <w:rsid w:val="00F35EC5"/>
    <w:rsid w:val="00FE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F36D"/>
  <w15:chartTrackingRefBased/>
  <w15:docId w15:val="{930EB4F0-753B-435C-AB87-9A05ECDA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96A"/>
    <w:pPr>
      <w:ind w:firstLineChars="200" w:firstLine="420"/>
    </w:pPr>
  </w:style>
  <w:style w:type="paragraph" w:styleId="a4">
    <w:name w:val="header"/>
    <w:basedOn w:val="a"/>
    <w:link w:val="Char"/>
    <w:uiPriority w:val="99"/>
    <w:unhideWhenUsed/>
    <w:rsid w:val="00FE0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0D88"/>
    <w:rPr>
      <w:sz w:val="18"/>
      <w:szCs w:val="18"/>
    </w:rPr>
  </w:style>
  <w:style w:type="paragraph" w:styleId="a5">
    <w:name w:val="footer"/>
    <w:basedOn w:val="a"/>
    <w:link w:val="Char0"/>
    <w:uiPriority w:val="99"/>
    <w:unhideWhenUsed/>
    <w:rsid w:val="00FE0D88"/>
    <w:pPr>
      <w:tabs>
        <w:tab w:val="center" w:pos="4153"/>
        <w:tab w:val="right" w:pos="8306"/>
      </w:tabs>
      <w:snapToGrid w:val="0"/>
      <w:jc w:val="left"/>
    </w:pPr>
    <w:rPr>
      <w:sz w:val="18"/>
      <w:szCs w:val="18"/>
    </w:rPr>
  </w:style>
  <w:style w:type="character" w:customStyle="1" w:styleId="Char0">
    <w:name w:val="页脚 Char"/>
    <w:basedOn w:val="a0"/>
    <w:link w:val="a5"/>
    <w:uiPriority w:val="99"/>
    <w:rsid w:val="00FE0D88"/>
    <w:rPr>
      <w:sz w:val="18"/>
      <w:szCs w:val="18"/>
    </w:rPr>
  </w:style>
  <w:style w:type="character" w:styleId="a6">
    <w:name w:val="Hyperlink"/>
    <w:basedOn w:val="a0"/>
    <w:uiPriority w:val="99"/>
    <w:unhideWhenUsed/>
    <w:rsid w:val="00D87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blog.csdn.net/weixin_42451864/article/details/81352878"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scikit-learn.org/stable/modules/generated/sklearn.linear_model.Linear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v_JULY_v/article/details/8135003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wang jianyu</cp:lastModifiedBy>
  <cp:revision>4</cp:revision>
  <dcterms:created xsi:type="dcterms:W3CDTF">2019-08-06T02:06:00Z</dcterms:created>
  <dcterms:modified xsi:type="dcterms:W3CDTF">2019-08-06T07:54:00Z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