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51" w:rsidRPr="00D67451" w:rsidRDefault="00D67451">
      <w:pPr>
        <w:rPr>
          <w:rFonts w:hint="eastAsia"/>
          <w:sz w:val="30"/>
          <w:szCs w:val="30"/>
        </w:rPr>
      </w:pPr>
      <w:r w:rsidRPr="00D67451">
        <w:rPr>
          <w:rFonts w:hint="eastAsia"/>
          <w:sz w:val="30"/>
          <w:szCs w:val="30"/>
        </w:rPr>
        <w:t>病毒检测与入侵第二次作业</w:t>
      </w:r>
    </w:p>
    <w:p w:rsidR="00D67451" w:rsidRPr="00D67451" w:rsidRDefault="00D67451">
      <w:pPr>
        <w:rPr>
          <w:rFonts w:hint="eastAsia"/>
          <w:sz w:val="28"/>
          <w:szCs w:val="28"/>
        </w:rPr>
      </w:pPr>
      <w:r w:rsidRPr="00D67451">
        <w:rPr>
          <w:rFonts w:hint="eastAsia"/>
          <w:sz w:val="28"/>
          <w:szCs w:val="28"/>
        </w:rPr>
        <w:t>赵文博</w:t>
      </w:r>
      <w:r w:rsidRPr="00D67451">
        <w:rPr>
          <w:rFonts w:hint="eastAsia"/>
          <w:sz w:val="28"/>
          <w:szCs w:val="28"/>
        </w:rPr>
        <w:t xml:space="preserve">   </w:t>
      </w:r>
      <w:r w:rsidRPr="00D67451">
        <w:rPr>
          <w:rFonts w:hint="eastAsia"/>
          <w:sz w:val="28"/>
          <w:szCs w:val="28"/>
        </w:rPr>
        <w:t>软网</w:t>
      </w:r>
      <w:r w:rsidRPr="00D67451">
        <w:rPr>
          <w:rFonts w:hint="eastAsia"/>
          <w:sz w:val="28"/>
          <w:szCs w:val="28"/>
        </w:rPr>
        <w:t>1404</w:t>
      </w:r>
      <w:r>
        <w:rPr>
          <w:rFonts w:hint="eastAsia"/>
          <w:sz w:val="28"/>
          <w:szCs w:val="28"/>
        </w:rPr>
        <w:t xml:space="preserve"> </w:t>
      </w:r>
      <w:r w:rsidRPr="00D67451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D67451">
        <w:rPr>
          <w:rFonts w:hint="eastAsia"/>
          <w:sz w:val="28"/>
          <w:szCs w:val="28"/>
        </w:rPr>
        <w:t>201492078</w:t>
      </w:r>
    </w:p>
    <w:p w:rsidR="00D67451" w:rsidRDefault="00D67451">
      <w:pPr>
        <w:rPr>
          <w:rFonts w:hint="eastAsia"/>
        </w:rPr>
      </w:pPr>
    </w:p>
    <w:p w:rsidR="00153E90" w:rsidRDefault="00153E90">
      <w:r>
        <w:rPr>
          <w:rFonts w:hint="eastAsia"/>
        </w:rPr>
        <w:t>这次我们来谈一谈翻墙的</w:t>
      </w:r>
      <w:r w:rsidR="00CF2B4C">
        <w:rPr>
          <w:rFonts w:hint="eastAsia"/>
        </w:rPr>
        <w:t>方法之一</w:t>
      </w:r>
    </w:p>
    <w:p w:rsidR="00CF2B4C" w:rsidRDefault="00CF2B4C"/>
    <w:p w:rsidR="00153E90" w:rsidRDefault="00153E90">
      <w:r>
        <w:rPr>
          <w:rFonts w:hint="eastAsia"/>
        </w:rPr>
        <w:t>通过修改</w:t>
      </w:r>
      <w:r>
        <w:rPr>
          <w:rFonts w:hint="eastAsia"/>
        </w:rPr>
        <w:t xml:space="preserve">hosts </w:t>
      </w:r>
      <w:r>
        <w:rPr>
          <w:rFonts w:hint="eastAsia"/>
        </w:rPr>
        <w:t>文件</w:t>
      </w:r>
      <w:r>
        <w:rPr>
          <w:rFonts w:hint="eastAsia"/>
        </w:rPr>
        <w:t xml:space="preserve">+https </w:t>
      </w:r>
      <w:r>
        <w:rPr>
          <w:rFonts w:hint="eastAsia"/>
        </w:rPr>
        <w:t>的翻墙方式。</w:t>
      </w:r>
    </w:p>
    <w:p w:rsidR="00153E90" w:rsidRDefault="00153E90">
      <w:r>
        <w:rPr>
          <w:rFonts w:hint="eastAsia"/>
        </w:rPr>
        <w:t>上回我们</w:t>
      </w:r>
      <w:r w:rsidR="00CF2B4C">
        <w:rPr>
          <w:rFonts w:hint="eastAsia"/>
        </w:rPr>
        <w:t>介绍了</w:t>
      </w:r>
      <w:r w:rsidR="00CF2B4C">
        <w:rPr>
          <w:rFonts w:hint="eastAsia"/>
        </w:rPr>
        <w:t>GFW</w:t>
      </w:r>
      <w:r w:rsidR="00CF2B4C">
        <w:rPr>
          <w:rFonts w:hint="eastAsia"/>
        </w:rPr>
        <w:t>的几种封锁方式，下面我们就修改</w:t>
      </w:r>
      <w:r w:rsidR="00CF2B4C">
        <w:rPr>
          <w:rFonts w:hint="eastAsia"/>
        </w:rPr>
        <w:t>hosts</w:t>
      </w:r>
      <w:r w:rsidR="00CF2B4C">
        <w:rPr>
          <w:rFonts w:hint="eastAsia"/>
        </w:rPr>
        <w:t>文件的方法来分析一下它究竟是如何实现翻墙的。</w:t>
      </w:r>
    </w:p>
    <w:p w:rsidR="00CF2B4C" w:rsidRDefault="00092962">
      <w:r>
        <w:rPr>
          <w:rFonts w:hint="eastAsia"/>
        </w:rPr>
        <w:tab/>
      </w:r>
      <w:r w:rsidR="00CF2B4C">
        <w:rPr>
          <w:rFonts w:hint="eastAsia"/>
        </w:rPr>
        <w:t>首先，对于</w:t>
      </w:r>
      <w:r w:rsidR="00B71053">
        <w:rPr>
          <w:rFonts w:hint="eastAsia"/>
        </w:rPr>
        <w:t>IP</w:t>
      </w:r>
      <w:r w:rsidR="00CF2B4C">
        <w:rPr>
          <w:rFonts w:hint="eastAsia"/>
        </w:rPr>
        <w:t>封锁而言，</w:t>
      </w:r>
      <w:r w:rsidR="00CF2B4C">
        <w:rPr>
          <w:rFonts w:hint="eastAsia"/>
        </w:rPr>
        <w:t xml:space="preserve"> </w:t>
      </w:r>
      <w:r w:rsidR="00CF2B4C">
        <w:rPr>
          <w:rFonts w:hint="eastAsia"/>
        </w:rPr>
        <w:t>由于一个域名对应于很多个</w:t>
      </w:r>
      <w:r w:rsidR="00B71053">
        <w:rPr>
          <w:rFonts w:hint="eastAsia"/>
        </w:rPr>
        <w:t>IP</w:t>
      </w:r>
      <w:r w:rsidR="00CF2B4C">
        <w:rPr>
          <w:rFonts w:hint="eastAsia"/>
        </w:rPr>
        <w:t>，</w:t>
      </w:r>
      <w:r w:rsidR="00CF2B4C">
        <w:rPr>
          <w:rFonts w:hint="eastAsia"/>
        </w:rPr>
        <w:t xml:space="preserve"> </w:t>
      </w:r>
      <w:r w:rsidR="004251B0">
        <w:rPr>
          <w:rFonts w:hint="eastAsia"/>
        </w:rPr>
        <w:t>对于</w:t>
      </w:r>
      <w:r w:rsidR="004251B0">
        <w:rPr>
          <w:rFonts w:hint="eastAsia"/>
        </w:rPr>
        <w:t>GFW</w:t>
      </w:r>
      <w:r w:rsidR="004251B0">
        <w:rPr>
          <w:rFonts w:hint="eastAsia"/>
        </w:rPr>
        <w:t>而言，谷歌的</w:t>
      </w:r>
      <w:r w:rsidR="00B71053">
        <w:rPr>
          <w:rFonts w:hint="eastAsia"/>
        </w:rPr>
        <w:t>IP</w:t>
      </w:r>
      <w:r w:rsidR="004251B0">
        <w:rPr>
          <w:rFonts w:hint="eastAsia"/>
        </w:rPr>
        <w:t>是很难封锁完的，所以我们只要找到那些没有被</w:t>
      </w:r>
      <w:r w:rsidR="004251B0">
        <w:rPr>
          <w:rFonts w:hint="eastAsia"/>
        </w:rPr>
        <w:t>GFW</w:t>
      </w:r>
      <w:r w:rsidR="004251B0">
        <w:rPr>
          <w:rFonts w:hint="eastAsia"/>
        </w:rPr>
        <w:t>封锁的</w:t>
      </w:r>
      <w:r w:rsidR="00B71053">
        <w:rPr>
          <w:rFonts w:hint="eastAsia"/>
        </w:rPr>
        <w:t>IP</w:t>
      </w:r>
      <w:r w:rsidR="004251B0">
        <w:rPr>
          <w:rFonts w:hint="eastAsia"/>
        </w:rPr>
        <w:t xml:space="preserve">, </w:t>
      </w:r>
      <w:r w:rsidR="004251B0">
        <w:rPr>
          <w:rFonts w:hint="eastAsia"/>
        </w:rPr>
        <w:t>还是可以继续访问谷歌的。那么问题来了，怎么获得没有</w:t>
      </w:r>
      <w:proofErr w:type="gramStart"/>
      <w:r w:rsidR="004251B0">
        <w:rPr>
          <w:rFonts w:hint="eastAsia"/>
        </w:rPr>
        <w:t>被墙掉</w:t>
      </w:r>
      <w:proofErr w:type="gramEnd"/>
      <w:r w:rsidR="004251B0">
        <w:rPr>
          <w:rFonts w:hint="eastAsia"/>
        </w:rPr>
        <w:t>的</w:t>
      </w:r>
      <w:r w:rsidR="00B71053">
        <w:rPr>
          <w:rFonts w:hint="eastAsia"/>
        </w:rPr>
        <w:t>IP</w:t>
      </w:r>
      <w:r w:rsidR="004251B0">
        <w:rPr>
          <w:rFonts w:hint="eastAsia"/>
        </w:rPr>
        <w:t>呢？</w:t>
      </w:r>
      <w:r w:rsidR="00B71053">
        <w:rPr>
          <w:rFonts w:hint="eastAsia"/>
        </w:rPr>
        <w:t>一般是有网页获得的。</w:t>
      </w:r>
      <w:r w:rsidR="004251B0">
        <w:rPr>
          <w:rFonts w:hint="eastAsia"/>
        </w:rPr>
        <w:t xml:space="preserve"> </w:t>
      </w:r>
      <w:r w:rsidR="00B71053">
        <w:rPr>
          <w:rFonts w:hint="eastAsia"/>
        </w:rPr>
        <w:t>当位于国外的可以正常上谷歌的同胞们</w:t>
      </w:r>
      <w:proofErr w:type="gramStart"/>
      <w:r w:rsidR="00B71053">
        <w:rPr>
          <w:rFonts w:hint="eastAsia"/>
        </w:rPr>
        <w:t>用谷歌搜索</w:t>
      </w:r>
      <w:proofErr w:type="gramEnd"/>
      <w:r w:rsidR="00B71053">
        <w:rPr>
          <w:rFonts w:hint="eastAsia"/>
        </w:rPr>
        <w:t>信息并跳转到相关网页上时，网页会记录来源网站（谷歌）的</w:t>
      </w:r>
      <w:r w:rsidR="00B71053">
        <w:rPr>
          <w:rFonts w:hint="eastAsia"/>
        </w:rPr>
        <w:t>IP</w:t>
      </w:r>
      <w:r w:rsidR="00B71053">
        <w:rPr>
          <w:rFonts w:hint="eastAsia"/>
        </w:rPr>
        <w:t>信息，经过选择就得到了我们所用的没有</w:t>
      </w:r>
      <w:proofErr w:type="gramStart"/>
      <w:r w:rsidR="00B71053">
        <w:rPr>
          <w:rFonts w:hint="eastAsia"/>
        </w:rPr>
        <w:t>被墙掉</w:t>
      </w:r>
      <w:proofErr w:type="gramEnd"/>
      <w:r w:rsidR="00B71053">
        <w:rPr>
          <w:rFonts w:hint="eastAsia"/>
        </w:rPr>
        <w:t>的</w:t>
      </w:r>
      <w:r w:rsidR="00B71053">
        <w:rPr>
          <w:rFonts w:hint="eastAsia"/>
        </w:rPr>
        <w:t>IP.</w:t>
      </w:r>
      <w:r>
        <w:rPr>
          <w:rFonts w:hint="eastAsia"/>
        </w:rPr>
        <w:t>我们可以通过</w:t>
      </w:r>
      <w:r>
        <w:rPr>
          <w:rFonts w:hint="eastAsia"/>
        </w:rPr>
        <w:t>ping IP</w:t>
      </w:r>
      <w:r>
        <w:rPr>
          <w:rFonts w:hint="eastAsia"/>
        </w:rPr>
        <w:t>地址的方式来检验</w:t>
      </w:r>
      <w:r>
        <w:rPr>
          <w:rFonts w:hint="eastAsia"/>
        </w:rPr>
        <w:t>IP</w:t>
      </w:r>
      <w:r>
        <w:rPr>
          <w:rFonts w:hint="eastAsia"/>
        </w:rPr>
        <w:t>是否被墙。</w:t>
      </w:r>
    </w:p>
    <w:p w:rsidR="00092962" w:rsidRDefault="0009296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B71053">
        <w:rPr>
          <w:rFonts w:hint="eastAsia"/>
        </w:rPr>
        <w:t>其次，</w:t>
      </w:r>
      <w:r>
        <w:rPr>
          <w:rFonts w:hint="eastAsia"/>
        </w:rPr>
        <w:t>对于域名污染</w:t>
      </w:r>
      <w:r>
        <w:rPr>
          <w:rFonts w:hint="eastAsia"/>
        </w:rPr>
        <w:t>/</w:t>
      </w:r>
      <w:r>
        <w:rPr>
          <w:rFonts w:hint="eastAsia"/>
        </w:rPr>
        <w:t>劫持，可以通过</w:t>
      </w:r>
      <w:r>
        <w:rPr>
          <w:rFonts w:hint="eastAsia"/>
        </w:rPr>
        <w:t>hosts</w:t>
      </w:r>
      <w:r>
        <w:rPr>
          <w:rFonts w:hint="eastAsia"/>
        </w:rPr>
        <w:t>文件解决，</w:t>
      </w:r>
      <w:r>
        <w:rPr>
          <w:rFonts w:hint="eastAsia"/>
        </w:rPr>
        <w:t>hosts</w:t>
      </w:r>
      <w:r>
        <w:rPr>
          <w:rFonts w:hint="eastAsia"/>
        </w:rPr>
        <w:t>文件的定义如下：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Hosts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是一个没有扩展名的系统文件，可以用记事本等工具打开，其作用就是将一些常用的网址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域名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与其对应的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IP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地址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建立一个关联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，当用户在浏览器中输入一个需要登录的网址时，系统会首先自动从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Hosts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文件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中寻找对应的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IP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地址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，一旦找到，系统会立即打开对应网页，如果没有找到，则系统会再将网址提交</w:t>
      </w: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域名解析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服务器进行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地址的解析。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其路径位于</w:t>
      </w:r>
      <w:r>
        <w:rPr>
          <w:rFonts w:ascii="Arial" w:hAnsi="Arial" w:cs="Arial"/>
          <w:color w:val="333333"/>
          <w:szCs w:val="21"/>
          <w:shd w:val="clear" w:color="auto" w:fill="FFFFFF"/>
        </w:rPr>
        <w:t>C:\WINDOWS\system32\drivers\etc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92962" w:rsidRDefault="00092962"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最后，对于关键字过滤而言，我们可以通过使用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协议来解决。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协议使用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443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端口，相对于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而言，在传输过程中使用了加密方式，所以防火墙无法进行关键字的检测。（需要说明的是，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传输需要先获得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ssl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证书，而获得证书的过程却是非加密的）。</w:t>
      </w:r>
    </w:p>
    <w:p w:rsidR="00153E90" w:rsidRDefault="00153E90"/>
    <w:p w:rsidR="00153E90" w:rsidRPr="00111F0D" w:rsidRDefault="00092962">
      <w:pPr>
        <w:rPr>
          <w:b/>
        </w:rPr>
      </w:pPr>
      <w:r w:rsidRPr="00111F0D">
        <w:rPr>
          <w:rFonts w:hint="eastAsia"/>
          <w:b/>
        </w:rPr>
        <w:t>在进行试验的过程中，个人产生了疑惑如下：</w:t>
      </w:r>
    </w:p>
    <w:p w:rsidR="0050241A" w:rsidRPr="00111F0D" w:rsidRDefault="007831F8">
      <w:pPr>
        <w:rPr>
          <w:b/>
        </w:rPr>
      </w:pPr>
      <w:r w:rsidRPr="00111F0D">
        <w:rPr>
          <w:rFonts w:hint="eastAsia"/>
          <w:b/>
        </w:rPr>
        <w:t>157.240.0.17</w:t>
      </w:r>
      <w:r w:rsidRPr="00111F0D">
        <w:rPr>
          <w:rFonts w:hint="eastAsia"/>
          <w:b/>
        </w:rPr>
        <w:t>是最新</w:t>
      </w:r>
      <w:r w:rsidRPr="00111F0D">
        <w:rPr>
          <w:rFonts w:hint="eastAsia"/>
          <w:b/>
        </w:rPr>
        <w:t>hosts</w:t>
      </w:r>
      <w:r w:rsidRPr="00111F0D">
        <w:rPr>
          <w:rFonts w:hint="eastAsia"/>
          <w:b/>
        </w:rPr>
        <w:t>文件里的一个</w:t>
      </w:r>
      <w:proofErr w:type="spellStart"/>
      <w:r w:rsidRPr="00111F0D">
        <w:rPr>
          <w:rFonts w:hint="eastAsia"/>
          <w:b/>
        </w:rPr>
        <w:t>ip</w:t>
      </w:r>
      <w:proofErr w:type="spellEnd"/>
      <w:r w:rsidRPr="00111F0D">
        <w:rPr>
          <w:rFonts w:hint="eastAsia"/>
          <w:b/>
        </w:rPr>
        <w:t>,</w:t>
      </w:r>
      <w:r w:rsidRPr="00111F0D">
        <w:rPr>
          <w:rFonts w:hint="eastAsia"/>
          <w:b/>
        </w:rPr>
        <w:t>在替换系统</w:t>
      </w:r>
      <w:r w:rsidRPr="00111F0D">
        <w:rPr>
          <w:rFonts w:hint="eastAsia"/>
          <w:b/>
        </w:rPr>
        <w:t>hosts</w:t>
      </w:r>
      <w:r w:rsidRPr="00111F0D">
        <w:rPr>
          <w:rFonts w:hint="eastAsia"/>
          <w:b/>
        </w:rPr>
        <w:t>之前直接在浏览器输入</w:t>
      </w:r>
      <w:r w:rsidRPr="00111F0D">
        <w:rPr>
          <w:rFonts w:hint="eastAsia"/>
          <w:b/>
        </w:rPr>
        <w:t>https://157.240.0.17</w:t>
      </w:r>
      <w:r w:rsidR="00092962" w:rsidRPr="00111F0D">
        <w:rPr>
          <w:rFonts w:hint="eastAsia"/>
          <w:b/>
        </w:rPr>
        <w:t>不能访问网站，</w:t>
      </w:r>
      <w:r w:rsidRPr="00111F0D">
        <w:rPr>
          <w:rFonts w:hint="eastAsia"/>
          <w:b/>
        </w:rPr>
        <w:t>是什么原因呢？</w:t>
      </w:r>
      <w:r w:rsidRPr="00111F0D">
        <w:rPr>
          <w:rFonts w:hint="eastAsia"/>
          <w:b/>
        </w:rPr>
        <w:t xml:space="preserve"> </w:t>
      </w:r>
      <w:r w:rsidR="00092962" w:rsidRPr="00111F0D">
        <w:rPr>
          <w:rFonts w:hint="eastAsia"/>
          <w:b/>
        </w:rPr>
        <w:t>按理说</w:t>
      </w:r>
      <w:r w:rsidRPr="00111F0D">
        <w:rPr>
          <w:rFonts w:hint="eastAsia"/>
          <w:b/>
        </w:rPr>
        <w:t>没有经过</w:t>
      </w:r>
      <w:r w:rsidR="00092962" w:rsidRPr="00111F0D">
        <w:rPr>
          <w:rFonts w:hint="eastAsia"/>
          <w:b/>
        </w:rPr>
        <w:t>DNS</w:t>
      </w:r>
      <w:r w:rsidRPr="00111F0D">
        <w:rPr>
          <w:rFonts w:hint="eastAsia"/>
          <w:b/>
        </w:rPr>
        <w:t>解析，又使用的是</w:t>
      </w:r>
      <w:r w:rsidRPr="00111F0D">
        <w:rPr>
          <w:rFonts w:hint="eastAsia"/>
          <w:b/>
        </w:rPr>
        <w:t>https</w:t>
      </w:r>
      <w:r w:rsidRPr="00111F0D">
        <w:rPr>
          <w:rFonts w:hint="eastAsia"/>
          <w:b/>
        </w:rPr>
        <w:t>协议，</w:t>
      </w:r>
      <w:r w:rsidRPr="00111F0D">
        <w:rPr>
          <w:rFonts w:hint="eastAsia"/>
          <w:b/>
        </w:rPr>
        <w:t xml:space="preserve"> </w:t>
      </w:r>
      <w:r w:rsidRPr="00111F0D">
        <w:rPr>
          <w:rFonts w:hint="eastAsia"/>
          <w:b/>
        </w:rPr>
        <w:t>效果应该和替换</w:t>
      </w:r>
      <w:r w:rsidRPr="00111F0D">
        <w:rPr>
          <w:rFonts w:hint="eastAsia"/>
          <w:b/>
        </w:rPr>
        <w:t>hosts</w:t>
      </w:r>
      <w:r w:rsidR="00092962" w:rsidRPr="00111F0D">
        <w:rPr>
          <w:rFonts w:hint="eastAsia"/>
          <w:b/>
        </w:rPr>
        <w:t>效果一样啊。而且在替换完</w:t>
      </w:r>
      <w:r w:rsidRPr="00111F0D">
        <w:rPr>
          <w:rFonts w:hint="eastAsia"/>
          <w:b/>
        </w:rPr>
        <w:t>hosts</w:t>
      </w:r>
      <w:r w:rsidRPr="00111F0D">
        <w:rPr>
          <w:rFonts w:hint="eastAsia"/>
          <w:b/>
        </w:rPr>
        <w:t>文件后在这么做就可以了，又是为什么呢？</w:t>
      </w:r>
    </w:p>
    <w:p w:rsidR="00092962" w:rsidRPr="00111F0D" w:rsidRDefault="00092962">
      <w:pPr>
        <w:rPr>
          <w:b/>
        </w:rPr>
      </w:pPr>
      <w:r w:rsidRPr="00111F0D">
        <w:rPr>
          <w:rFonts w:hint="eastAsia"/>
          <w:b/>
        </w:rPr>
        <w:t>遗憾的是，这个问题还没有找到答案。</w:t>
      </w:r>
    </w:p>
    <w:p w:rsidR="00092962" w:rsidRDefault="00092962"/>
    <w:p w:rsidR="00092962" w:rsidRDefault="00092962">
      <w:r>
        <w:rPr>
          <w:rFonts w:hint="eastAsia"/>
        </w:rPr>
        <w:t>下面再来说一说</w:t>
      </w:r>
      <w:r>
        <w:rPr>
          <w:rFonts w:hint="eastAsia"/>
        </w:rPr>
        <w:t>IPV6 + hosts</w:t>
      </w:r>
      <w:r>
        <w:rPr>
          <w:rFonts w:hint="eastAsia"/>
        </w:rPr>
        <w:t>文件的方式，这种方式在几年前由于</w:t>
      </w:r>
      <w:r>
        <w:rPr>
          <w:rFonts w:hint="eastAsia"/>
        </w:rPr>
        <w:t>ipv6</w:t>
      </w:r>
      <w:r>
        <w:rPr>
          <w:rFonts w:hint="eastAsia"/>
        </w:rPr>
        <w:t>具有速度快，不计流量的特点，曾经风靡一时。但是现在谷歌官方</w:t>
      </w:r>
      <w:r>
        <w:rPr>
          <w:rFonts w:hint="eastAsia"/>
        </w:rPr>
        <w:t>ipv6</w:t>
      </w:r>
      <w:r>
        <w:rPr>
          <w:rFonts w:hint="eastAsia"/>
        </w:rPr>
        <w:t>被墙，国外又很少有用</w:t>
      </w:r>
      <w:r>
        <w:rPr>
          <w:rFonts w:hint="eastAsia"/>
        </w:rPr>
        <w:t>ipv6</w:t>
      </w:r>
      <w:r>
        <w:rPr>
          <w:rFonts w:hint="eastAsia"/>
        </w:rPr>
        <w:t>的人，导致新的</w:t>
      </w:r>
      <w:r>
        <w:rPr>
          <w:rFonts w:hint="eastAsia"/>
        </w:rPr>
        <w:t>IP</w:t>
      </w:r>
      <w:r>
        <w:rPr>
          <w:rFonts w:hint="eastAsia"/>
        </w:rPr>
        <w:t>没有发掘吗，所以已经不再有用。</w:t>
      </w:r>
    </w:p>
    <w:p w:rsidR="00092962" w:rsidRDefault="00092962">
      <w:r>
        <w:rPr>
          <w:rFonts w:hint="eastAsia"/>
        </w:rPr>
        <w:t>不过还是想介绍一下怎么使用</w:t>
      </w:r>
      <w:r>
        <w:rPr>
          <w:rFonts w:hint="eastAsia"/>
        </w:rPr>
        <w:t>ipv6</w:t>
      </w:r>
    </w:p>
    <w:p w:rsidR="00092962" w:rsidRDefault="00092962">
      <w:r>
        <w:rPr>
          <w:rFonts w:hint="eastAsia"/>
        </w:rPr>
        <w:t>首先看自己是有</w:t>
      </w:r>
      <w:r>
        <w:rPr>
          <w:rFonts w:hint="eastAsia"/>
        </w:rPr>
        <w:t xml:space="preserve">ipv6, </w:t>
      </w:r>
      <w:r>
        <w:rPr>
          <w:rFonts w:hint="eastAsia"/>
        </w:rPr>
        <w:t>使用</w:t>
      </w:r>
      <w:r>
        <w:rPr>
          <w:rFonts w:hint="eastAsia"/>
        </w:rPr>
        <w:t>ipconfig</w:t>
      </w:r>
      <w:r>
        <w:rPr>
          <w:rFonts w:hint="eastAsia"/>
        </w:rPr>
        <w:t>命令，由于我使用的是校园网，所以可以获取</w:t>
      </w:r>
      <w:r>
        <w:rPr>
          <w:rFonts w:hint="eastAsia"/>
        </w:rPr>
        <w:t>ipv6</w:t>
      </w:r>
    </w:p>
    <w:p w:rsidR="00092962" w:rsidRDefault="00092962">
      <w:r>
        <w:rPr>
          <w:rFonts w:hint="eastAsia"/>
        </w:rPr>
        <w:t>当然</w:t>
      </w:r>
      <w:r>
        <w:rPr>
          <w:rFonts w:hint="eastAsia"/>
        </w:rPr>
        <w:t>ipv4</w:t>
      </w:r>
      <w:r>
        <w:rPr>
          <w:rFonts w:hint="eastAsia"/>
        </w:rPr>
        <w:t>的用户也可以访问</w:t>
      </w:r>
      <w:r>
        <w:rPr>
          <w:rFonts w:hint="eastAsia"/>
        </w:rPr>
        <w:t>ipv6,</w:t>
      </w:r>
      <w:r>
        <w:rPr>
          <w:rFonts w:hint="eastAsia"/>
        </w:rPr>
        <w:t>可以通过在命令行中输入如下指令。</w:t>
      </w:r>
    </w:p>
    <w:p w:rsidR="00092962" w:rsidRDefault="00092962">
      <w:proofErr w:type="spellStart"/>
      <w:proofErr w:type="gramStart"/>
      <w:r>
        <w:rPr>
          <w:rFonts w:ascii="Arial" w:hAnsi="Arial" w:cs="Arial"/>
          <w:color w:val="2E2E2E"/>
          <w:shd w:val="clear" w:color="auto" w:fill="FFFFFF"/>
        </w:rPr>
        <w:t>netsh</w:t>
      </w:r>
      <w:proofErr w:type="spellEnd"/>
      <w:proofErr w:type="gramEnd"/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r>
        <w:rPr>
          <w:rFonts w:ascii="Arial" w:hAnsi="Arial" w:cs="Arial"/>
          <w:color w:val="2E2E2E"/>
        </w:rPr>
        <w:br/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netsh</w:t>
      </w:r>
      <w:proofErr w:type="spellEnd"/>
      <w:r>
        <w:rPr>
          <w:rFonts w:ascii="Arial" w:hAnsi="Arial" w:cs="Arial"/>
          <w:color w:val="2E2E2E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int</w:t>
      </w:r>
      <w:proofErr w:type="spellEnd"/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r>
        <w:rPr>
          <w:rFonts w:ascii="Arial" w:hAnsi="Arial" w:cs="Arial"/>
          <w:color w:val="2E2E2E"/>
        </w:rPr>
        <w:br/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netsh</w:t>
      </w:r>
      <w:proofErr w:type="spellEnd"/>
      <w:r>
        <w:rPr>
          <w:rFonts w:ascii="Arial" w:hAnsi="Arial" w:cs="Arial"/>
          <w:color w:val="2E2E2E"/>
          <w:shd w:val="clear" w:color="auto" w:fill="FFFFFF"/>
        </w:rPr>
        <w:t xml:space="preserve"> interface ipv6&gt;</w:t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isatap</w:t>
      </w:r>
      <w:proofErr w:type="spellEnd"/>
    </w:p>
    <w:p w:rsidR="00092962" w:rsidRDefault="00092962">
      <w:pPr>
        <w:rPr>
          <w:rStyle w:val="apple-converted-space"/>
          <w:rFonts w:ascii="Arial" w:hAnsi="Arial" w:cs="Arial"/>
          <w:color w:val="2E2E2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E2E2E"/>
          <w:shd w:val="clear" w:color="auto" w:fill="FFFFFF"/>
        </w:rPr>
        <w:t>netsh</w:t>
      </w:r>
      <w:proofErr w:type="spellEnd"/>
      <w:proofErr w:type="gramEnd"/>
      <w:r>
        <w:rPr>
          <w:rFonts w:ascii="Arial" w:hAnsi="Arial" w:cs="Arial"/>
          <w:color w:val="2E2E2E"/>
          <w:shd w:val="clear" w:color="auto" w:fill="FFFFFF"/>
        </w:rPr>
        <w:t xml:space="preserve"> interface ipv6&gt; set router isatap.sjtu.edu.cn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</w:p>
    <w:p w:rsidR="00092962" w:rsidRDefault="00092962">
      <w:pPr>
        <w:rPr>
          <w:rStyle w:val="apple-converted-space"/>
          <w:rFonts w:ascii="Arial" w:hAnsi="Arial" w:cs="Arial"/>
          <w:color w:val="2E2E2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E2E2E"/>
          <w:shd w:val="clear" w:color="auto" w:fill="FFFFFF"/>
        </w:rPr>
        <w:t>netsh</w:t>
      </w:r>
      <w:proofErr w:type="spellEnd"/>
      <w:proofErr w:type="gramEnd"/>
      <w:r>
        <w:rPr>
          <w:rFonts w:ascii="Arial" w:hAnsi="Arial" w:cs="Arial"/>
          <w:color w:val="2E2E2E"/>
          <w:shd w:val="clear" w:color="auto" w:fill="FFFFFF"/>
        </w:rPr>
        <w:t xml:space="preserve"> interface ipv6&gt;set state enabled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</w:p>
    <w:p w:rsidR="00092962" w:rsidRDefault="00092962">
      <w:pPr>
        <w:rPr>
          <w:rStyle w:val="apple-converted-space"/>
          <w:rFonts w:ascii="Arial" w:hAnsi="Arial" w:cs="Arial"/>
          <w:color w:val="2E2E2E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lastRenderedPageBreak/>
        <w:t>该命令通过</w:t>
      </w:r>
      <w:proofErr w:type="spellStart"/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isatap</w:t>
      </w:r>
      <w:proofErr w:type="spellEnd"/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隧道技术实现</w:t>
      </w:r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ipv4</w:t>
      </w:r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到</w:t>
      </w:r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ipv6</w:t>
      </w:r>
      <w:r>
        <w:rPr>
          <w:rStyle w:val="apple-converted-space"/>
          <w:rFonts w:ascii="Arial" w:hAnsi="Arial" w:cs="Arial" w:hint="eastAsia"/>
          <w:color w:val="2E2E2E"/>
          <w:shd w:val="clear" w:color="auto" w:fill="FFFFFF"/>
        </w:rPr>
        <w:t>的转换。</w:t>
      </w:r>
    </w:p>
    <w:p w:rsidR="00092962" w:rsidRDefault="00092962"/>
    <w:p w:rsidR="00092962" w:rsidRDefault="00092962"/>
    <w:sectPr w:rsidR="0009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67"/>
    <w:rsid w:val="00092962"/>
    <w:rsid w:val="001029EF"/>
    <w:rsid w:val="00111F0D"/>
    <w:rsid w:val="00153E90"/>
    <w:rsid w:val="00316367"/>
    <w:rsid w:val="004251B0"/>
    <w:rsid w:val="0050241A"/>
    <w:rsid w:val="007831F8"/>
    <w:rsid w:val="00B71053"/>
    <w:rsid w:val="00CF2B4C"/>
    <w:rsid w:val="00D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9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2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96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93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93742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930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43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67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247</Words>
  <Characters>1411</Characters>
  <Application>Microsoft Office Word</Application>
  <DocSecurity>0</DocSecurity>
  <Lines>11</Lines>
  <Paragraphs>3</Paragraphs>
  <ScaleCrop>false</ScaleCrop>
  <Company>软件学院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赵文博</dc:creator>
  <cp:lastModifiedBy>赵文博</cp:lastModifiedBy>
  <cp:revision>4</cp:revision>
  <dcterms:created xsi:type="dcterms:W3CDTF">2016-12-02T09:37:00Z</dcterms:created>
  <dcterms:modified xsi:type="dcterms:W3CDTF">2016-12-04T13:28:00Z</dcterms:modified>
</cp:coreProperties>
</file>