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0F" w:rsidRDefault="000E7E3A">
      <w:r>
        <w:rPr>
          <w:rFonts w:hint="eastAsia"/>
        </w:rPr>
        <w:t>一</w:t>
      </w:r>
      <w:r>
        <w:t>、</w:t>
      </w:r>
      <w:r w:rsidR="001870AD">
        <w:rPr>
          <w:rFonts w:hint="eastAsia"/>
        </w:rPr>
        <w:t>会议</w:t>
      </w:r>
      <w:r w:rsidR="00BB0354">
        <w:t>管理</w:t>
      </w:r>
    </w:p>
    <w:p w:rsidR="00754083" w:rsidRDefault="00754083" w:rsidP="00754083">
      <w:pPr>
        <w:ind w:firstLine="420"/>
      </w:pPr>
      <w:r>
        <w:t>针对</w:t>
      </w:r>
      <w:r>
        <w:rPr>
          <w:rFonts w:hint="eastAsia"/>
        </w:rPr>
        <w:t>项目</w:t>
      </w:r>
      <w:r>
        <w:t>会议</w:t>
      </w:r>
      <w:r w:rsidR="00893D0B">
        <w:rPr>
          <w:rFonts w:hint="eastAsia"/>
        </w:rPr>
        <w:t>的</w:t>
      </w:r>
      <w:r>
        <w:t>管理</w:t>
      </w:r>
      <w:r w:rsidR="001870AD">
        <w:rPr>
          <w:rFonts w:hint="eastAsia"/>
        </w:rPr>
        <w:t>，</w:t>
      </w:r>
      <w:r w:rsidR="00893D0B">
        <w:rPr>
          <w:rFonts w:hint="eastAsia"/>
        </w:rPr>
        <w:t>每</w:t>
      </w:r>
      <w:r w:rsidR="00893D0B">
        <w:t>周五</w:t>
      </w:r>
      <w:r w:rsidR="00893D0B">
        <w:rPr>
          <w:rFonts w:hint="eastAsia"/>
        </w:rPr>
        <w:t>下午</w:t>
      </w:r>
      <w:r w:rsidR="00893D0B">
        <w:rPr>
          <w:rFonts w:hint="eastAsia"/>
        </w:rPr>
        <w:t>4</w:t>
      </w:r>
      <w:r w:rsidR="00893D0B">
        <w:rPr>
          <w:rFonts w:hint="eastAsia"/>
        </w:rPr>
        <w:t>点</w:t>
      </w:r>
      <w:r w:rsidR="00893D0B">
        <w:t>，在研发总监办公室定期</w:t>
      </w:r>
      <w:r w:rsidR="00F44A68">
        <w:rPr>
          <w:rFonts w:hint="eastAsia"/>
        </w:rPr>
        <w:t>举行</w:t>
      </w:r>
      <w:r w:rsidR="00893D0B">
        <w:t>项目例会</w:t>
      </w:r>
      <w:r w:rsidR="00893D0B">
        <w:rPr>
          <w:rFonts w:hint="eastAsia"/>
        </w:rPr>
        <w:t>，</w:t>
      </w:r>
      <w:r w:rsidR="00B3070F">
        <w:rPr>
          <w:rFonts w:hint="eastAsia"/>
        </w:rPr>
        <w:t>为</w:t>
      </w:r>
      <w:r>
        <w:t>确保</w:t>
      </w:r>
      <w:r w:rsidR="00893D0B">
        <w:rPr>
          <w:rFonts w:hint="eastAsia"/>
        </w:rPr>
        <w:t>会</w:t>
      </w:r>
      <w:proofErr w:type="gramStart"/>
      <w:r w:rsidR="00893D0B">
        <w:t>义</w:t>
      </w:r>
      <w:r>
        <w:t>有效</w:t>
      </w:r>
      <w:proofErr w:type="gramEnd"/>
      <w:r>
        <w:t>并高效地达到预期目标。</w:t>
      </w:r>
      <w:r w:rsidR="00893D0B">
        <w:t>会议</w:t>
      </w:r>
      <w:r>
        <w:t>采取以下步骤</w:t>
      </w:r>
    </w:p>
    <w:p w:rsidR="00754083" w:rsidRDefault="00893D0B" w:rsidP="00893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</w:t>
      </w:r>
      <w:proofErr w:type="gramStart"/>
      <w:r w:rsidR="00754083">
        <w:t>发布</w:t>
      </w:r>
      <w:r w:rsidR="00360294">
        <w:rPr>
          <w:rFonts w:hint="eastAsia"/>
        </w:rPr>
        <w:t>会义</w:t>
      </w:r>
      <w:r w:rsidR="00754083">
        <w:t>仪程</w:t>
      </w:r>
      <w:proofErr w:type="gramEnd"/>
    </w:p>
    <w:p w:rsidR="00754083" w:rsidRDefault="00754083" w:rsidP="00754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>
        <w:t>适当参与者</w:t>
      </w:r>
      <w:r>
        <w:rPr>
          <w:rFonts w:hint="eastAsia"/>
        </w:rPr>
        <w:t>受邀并</w:t>
      </w:r>
      <w:r>
        <w:t>出席</w:t>
      </w:r>
    </w:p>
    <w:p w:rsidR="00FB65FD" w:rsidRDefault="00FB65FD" w:rsidP="00FB65FD">
      <w:pPr>
        <w:pStyle w:val="a3"/>
        <w:numPr>
          <w:ilvl w:val="0"/>
          <w:numId w:val="1"/>
        </w:numPr>
        <w:ind w:firstLineChars="0"/>
      </w:pPr>
      <w:r>
        <w:t>各责任人汇报工作进度</w:t>
      </w:r>
      <w:r w:rsidR="00E41811">
        <w:rPr>
          <w:rFonts w:hint="eastAsia"/>
        </w:rPr>
        <w:t>和</w:t>
      </w:r>
      <w:r w:rsidR="00E41811">
        <w:t>内容</w:t>
      </w:r>
    </w:p>
    <w:p w:rsidR="00754083" w:rsidRDefault="00754083" w:rsidP="00754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t>会议中的期望</w:t>
      </w:r>
      <w:r>
        <w:rPr>
          <w:rFonts w:hint="eastAsia"/>
        </w:rPr>
        <w:t>、</w:t>
      </w:r>
      <w:r>
        <w:t>问题和冲突；</w:t>
      </w:r>
    </w:p>
    <w:p w:rsidR="00C86684" w:rsidRDefault="00754083" w:rsidP="00C86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所有行动以及所分配的行动责任</w:t>
      </w:r>
      <w:r>
        <w:rPr>
          <w:rFonts w:hint="eastAsia"/>
        </w:rPr>
        <w:t>人</w:t>
      </w:r>
      <w:r>
        <w:t>。</w:t>
      </w:r>
    </w:p>
    <w:p w:rsidR="007411A0" w:rsidRDefault="00A07CC6" w:rsidP="00C866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纪录</w:t>
      </w:r>
      <w:bookmarkStart w:id="0" w:name="_GoBack"/>
      <w:bookmarkEnd w:id="0"/>
      <w:r w:rsidR="007411A0">
        <w:rPr>
          <w:rFonts w:hint="eastAsia"/>
        </w:rPr>
        <w:t>会义纪要</w:t>
      </w:r>
    </w:p>
    <w:p w:rsidR="006C4DCC" w:rsidRPr="006C4DCC" w:rsidRDefault="006C4DCC" w:rsidP="00833A6B"/>
    <w:p w:rsidR="00754083" w:rsidRDefault="000E7E3A">
      <w:r>
        <w:rPr>
          <w:rFonts w:hint="eastAsia"/>
        </w:rPr>
        <w:t>二</w:t>
      </w:r>
      <w:r>
        <w:t>、</w:t>
      </w:r>
      <w:r w:rsidR="00DC6CBF">
        <w:rPr>
          <w:rFonts w:hint="eastAsia"/>
        </w:rPr>
        <w:t>进度</w:t>
      </w:r>
      <w:r w:rsidR="00DC6CBF">
        <w:t>管理</w:t>
      </w:r>
    </w:p>
    <w:p w:rsidR="00DC6CBF" w:rsidRDefault="00CF4010">
      <w:r>
        <w:tab/>
      </w:r>
      <w:r>
        <w:rPr>
          <w:rFonts w:hint="eastAsia"/>
        </w:rPr>
        <w:t>为</w:t>
      </w:r>
      <w:r>
        <w:t>了能使项目按时完成，对进度管理</w:t>
      </w:r>
      <w:r>
        <w:rPr>
          <w:rFonts w:hint="eastAsia"/>
        </w:rPr>
        <w:t>采取</w:t>
      </w:r>
      <w:r>
        <w:t>以下步骤</w:t>
      </w:r>
    </w:p>
    <w:p w:rsidR="004D72E6" w:rsidRDefault="00E73A8A" w:rsidP="00571B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</w:t>
      </w:r>
      <w:r>
        <w:t>作分解</w:t>
      </w:r>
    </w:p>
    <w:p w:rsidR="004D72E6" w:rsidRDefault="004D72E6" w:rsidP="00571B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 w:rsidR="00E73A8A">
        <w:rPr>
          <w:rFonts w:hint="eastAsia"/>
        </w:rPr>
        <w:t>排序</w:t>
      </w:r>
    </w:p>
    <w:p w:rsidR="004D72E6" w:rsidRDefault="00D40965" w:rsidP="00571B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制定</w:t>
      </w:r>
      <w:r>
        <w:t>进度</w:t>
      </w:r>
      <w:r w:rsidR="004D72E6">
        <w:t>计划</w:t>
      </w:r>
    </w:p>
    <w:p w:rsidR="004D72E6" w:rsidRDefault="004D72E6" w:rsidP="00571B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</w:t>
      </w:r>
      <w:r>
        <w:t>进度</w:t>
      </w:r>
    </w:p>
    <w:p w:rsidR="004D72E6" w:rsidRPr="004D72E6" w:rsidRDefault="004D72E6" w:rsidP="004D72E6">
      <w:pPr>
        <w:ind w:firstLine="420"/>
        <w:rPr>
          <w:rFonts w:hint="eastAsia"/>
        </w:rPr>
      </w:pPr>
    </w:p>
    <w:p w:rsidR="004D72E6" w:rsidRDefault="000E7E3A">
      <w:r>
        <w:rPr>
          <w:rFonts w:hint="eastAsia"/>
        </w:rPr>
        <w:t>三</w:t>
      </w:r>
      <w:r>
        <w:t>、</w:t>
      </w:r>
      <w:r w:rsidR="00571B99">
        <w:rPr>
          <w:rFonts w:hint="eastAsia"/>
        </w:rPr>
        <w:t>变更</w:t>
      </w:r>
      <w:r w:rsidR="00571B99">
        <w:t>按理</w:t>
      </w:r>
    </w:p>
    <w:p w:rsidR="00571B99" w:rsidRDefault="00571B99">
      <w:r>
        <w:tab/>
      </w:r>
      <w:r w:rsidR="00042646">
        <w:rPr>
          <w:rFonts w:hint="eastAsia"/>
        </w:rPr>
        <w:t>变更</w:t>
      </w:r>
      <w:r w:rsidR="00042646">
        <w:t>是不可避免的，</w:t>
      </w:r>
      <w:r w:rsidR="00042646">
        <w:rPr>
          <w:rFonts w:hint="eastAsia"/>
        </w:rPr>
        <w:t>要</w:t>
      </w:r>
      <w:r w:rsidR="00042646">
        <w:t>确保变更对项目有利，</w:t>
      </w:r>
      <w:r w:rsidR="00042646">
        <w:rPr>
          <w:rFonts w:hint="eastAsia"/>
        </w:rPr>
        <w:t>尽量</w:t>
      </w:r>
      <w:r w:rsidR="00042646">
        <w:t>防止不必要的变更，</w:t>
      </w:r>
      <w:r w:rsidR="00042646">
        <w:rPr>
          <w:rFonts w:hint="eastAsia"/>
        </w:rPr>
        <w:t>所</w:t>
      </w:r>
      <w:r w:rsidR="00042646">
        <w:t>有变更都要被管理，</w:t>
      </w:r>
      <w:r w:rsidR="00047452">
        <w:t>对进度管理</w:t>
      </w:r>
      <w:r w:rsidR="00047452">
        <w:rPr>
          <w:rFonts w:hint="eastAsia"/>
        </w:rPr>
        <w:t>采取</w:t>
      </w:r>
      <w:r w:rsidR="00047452">
        <w:t>以下步骤</w:t>
      </w:r>
    </w:p>
    <w:p w:rsidR="00047452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提出</w:t>
      </w:r>
      <w:r>
        <w:t>变更</w:t>
      </w:r>
    </w:p>
    <w:p w:rsidR="00047452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审核</w:t>
      </w:r>
      <w:r>
        <w:t>变更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变更</w:t>
      </w:r>
      <w:r>
        <w:t>的必要性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可能</w:t>
      </w:r>
      <w:r>
        <w:t>产生的影响</w:t>
      </w:r>
    </w:p>
    <w:p w:rsidR="00047452" w:rsidRDefault="00047452" w:rsidP="003F6B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有</w:t>
      </w:r>
      <w:r>
        <w:t>其它需同步的</w:t>
      </w:r>
      <w:r>
        <w:rPr>
          <w:rFonts w:hint="eastAsia"/>
        </w:rPr>
        <w:t>修改</w:t>
      </w:r>
      <w:r>
        <w:t>的项目内容</w:t>
      </w:r>
    </w:p>
    <w:p w:rsidR="003F7E61" w:rsidRDefault="003F7E61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</w:t>
      </w:r>
      <w:r>
        <w:t>计划更新</w:t>
      </w:r>
    </w:p>
    <w:p w:rsidR="003F7E61" w:rsidRDefault="00047452" w:rsidP="003F6B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实施</w:t>
      </w:r>
      <w:r>
        <w:t>修改</w:t>
      </w:r>
    </w:p>
    <w:p w:rsidR="00047452" w:rsidRPr="00047452" w:rsidRDefault="00047452" w:rsidP="00B631F8">
      <w:pPr>
        <w:rPr>
          <w:rFonts w:hint="eastAsia"/>
        </w:rPr>
      </w:pPr>
    </w:p>
    <w:p w:rsidR="00CF4010" w:rsidRDefault="00B631F8">
      <w:r>
        <w:rPr>
          <w:rFonts w:hint="eastAsia"/>
        </w:rPr>
        <w:t>四</w:t>
      </w:r>
      <w:r>
        <w:t>、冲突管理</w:t>
      </w:r>
    </w:p>
    <w:p w:rsidR="00B631F8" w:rsidRDefault="00B631F8">
      <w:r>
        <w:tab/>
      </w:r>
      <w:r w:rsidR="00FC3B10">
        <w:rPr>
          <w:rFonts w:hint="eastAsia"/>
        </w:rPr>
        <w:t>在</w:t>
      </w:r>
      <w:r w:rsidR="00FC3B10">
        <w:t>项目</w:t>
      </w:r>
      <w:r w:rsidR="00FC3B10">
        <w:rPr>
          <w:rFonts w:hint="eastAsia"/>
        </w:rPr>
        <w:t>环境</w:t>
      </w:r>
      <w:r w:rsidR="00FC3B10">
        <w:t>中</w:t>
      </w:r>
      <w:r w:rsidR="00FC3B10">
        <w:rPr>
          <w:rFonts w:hint="eastAsia"/>
        </w:rPr>
        <w:t>，</w:t>
      </w:r>
      <w:r w:rsidR="00FC3B10">
        <w:t>冲突</w:t>
      </w:r>
      <w:r w:rsidR="00FC3B10">
        <w:rPr>
          <w:rFonts w:hint="eastAsia"/>
        </w:rPr>
        <w:t>不</w:t>
      </w:r>
      <w:r w:rsidR="00FC3B10">
        <w:t>可避免。冲突的来源包括资源</w:t>
      </w:r>
      <w:r w:rsidR="00FC3B10">
        <w:rPr>
          <w:rFonts w:hint="eastAsia"/>
        </w:rPr>
        <w:t>稀缺</w:t>
      </w:r>
      <w:r w:rsidR="00FC3B10">
        <w:t>、进度优先级排序和个人工作</w:t>
      </w:r>
      <w:r w:rsidR="00FC3B10">
        <w:rPr>
          <w:rFonts w:hint="eastAsia"/>
        </w:rPr>
        <w:t>风格</w:t>
      </w:r>
      <w:r w:rsidR="00FC3B10">
        <w:t>的差异等</w:t>
      </w:r>
      <w:r w:rsidR="00FC3B10">
        <w:rPr>
          <w:rFonts w:hint="eastAsia"/>
        </w:rPr>
        <w:t>。冲突</w:t>
      </w:r>
      <w:r w:rsidR="00FC3B10">
        <w:t>解决思路如下：</w:t>
      </w:r>
    </w:p>
    <w:p w:rsidR="00FC3B10" w:rsidRDefault="00FC3B10" w:rsidP="00FC3B10">
      <w:pPr>
        <w:pStyle w:val="a3"/>
        <w:numPr>
          <w:ilvl w:val="0"/>
          <w:numId w:val="7"/>
        </w:numPr>
        <w:ind w:firstLineChars="0"/>
      </w:pPr>
      <w:r>
        <w:t>对</w:t>
      </w:r>
      <w:r>
        <w:rPr>
          <w:rFonts w:hint="eastAsia"/>
        </w:rPr>
        <w:t>紧急</w:t>
      </w:r>
      <w:r>
        <w:t>而又重要的</w:t>
      </w:r>
      <w:r>
        <w:rPr>
          <w:rFonts w:hint="eastAsia"/>
        </w:rPr>
        <w:t>事项</w:t>
      </w:r>
      <w:r>
        <w:t>，</w:t>
      </w:r>
      <w:r>
        <w:rPr>
          <w:rFonts w:hint="eastAsia"/>
        </w:rPr>
        <w:t>采取强迫</w:t>
      </w:r>
      <w:r>
        <w:rPr>
          <w:rFonts w:hint="eastAsia"/>
        </w:rPr>
        <w:t>/</w:t>
      </w:r>
      <w:r>
        <w:t>命令</w:t>
      </w:r>
      <w:r>
        <w:rPr>
          <w:rFonts w:hint="eastAsia"/>
        </w:rPr>
        <w:t>方式</w:t>
      </w:r>
    </w:p>
    <w:p w:rsidR="00FC3B10" w:rsidRDefault="00FC3B10" w:rsidP="00FC3B10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对</w:t>
      </w:r>
      <w:r>
        <w:t>重要但不</w:t>
      </w:r>
      <w:proofErr w:type="gramEnd"/>
      <w:r>
        <w:t>紧急的</w:t>
      </w:r>
      <w:r>
        <w:rPr>
          <w:rFonts w:hint="eastAsia"/>
        </w:rPr>
        <w:t>事项，</w:t>
      </w:r>
      <w:r>
        <w:t>采取合作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t>问题</w:t>
      </w:r>
    </w:p>
    <w:p w:rsidR="00FC3B10" w:rsidRPr="00CF4010" w:rsidRDefault="00FC3B10" w:rsidP="00FC3B1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对其它</w:t>
      </w:r>
      <w:r>
        <w:t>冲突事项</w:t>
      </w:r>
      <w:r>
        <w:rPr>
          <w:rFonts w:hint="eastAsia"/>
        </w:rPr>
        <w:t>，</w:t>
      </w:r>
      <w:r>
        <w:t>采用妥协</w:t>
      </w:r>
      <w:r>
        <w:rPr>
          <w:rFonts w:hint="eastAsia"/>
        </w:rPr>
        <w:t>/</w:t>
      </w:r>
      <w:r>
        <w:rPr>
          <w:rFonts w:hint="eastAsia"/>
        </w:rPr>
        <w:t>调解</w:t>
      </w:r>
      <w:r>
        <w:t>方法</w:t>
      </w:r>
    </w:p>
    <w:p w:rsidR="00754083" w:rsidRPr="00754083" w:rsidRDefault="00754083"/>
    <w:p w:rsidR="00754083" w:rsidRDefault="00754083"/>
    <w:sectPr w:rsidR="0075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24B3F"/>
    <w:multiLevelType w:val="hybridMultilevel"/>
    <w:tmpl w:val="A70AB038"/>
    <w:lvl w:ilvl="0" w:tplc="DA9C15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0B70E5"/>
    <w:multiLevelType w:val="hybridMultilevel"/>
    <w:tmpl w:val="BFCC88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9A5044"/>
    <w:multiLevelType w:val="hybridMultilevel"/>
    <w:tmpl w:val="0A8E67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731228"/>
    <w:multiLevelType w:val="hybridMultilevel"/>
    <w:tmpl w:val="7EA2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BB548B"/>
    <w:multiLevelType w:val="hybridMultilevel"/>
    <w:tmpl w:val="E50EEA26"/>
    <w:lvl w:ilvl="0" w:tplc="DE028A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C54225"/>
    <w:multiLevelType w:val="hybridMultilevel"/>
    <w:tmpl w:val="AF10A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31FE6"/>
    <w:multiLevelType w:val="hybridMultilevel"/>
    <w:tmpl w:val="F7C4D1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A0"/>
    <w:rsid w:val="00042646"/>
    <w:rsid w:val="00047452"/>
    <w:rsid w:val="000E7E3A"/>
    <w:rsid w:val="00142E97"/>
    <w:rsid w:val="001870AD"/>
    <w:rsid w:val="001F4023"/>
    <w:rsid w:val="00206898"/>
    <w:rsid w:val="00360294"/>
    <w:rsid w:val="003F6B3B"/>
    <w:rsid w:val="003F7E61"/>
    <w:rsid w:val="004C18D3"/>
    <w:rsid w:val="004D72E6"/>
    <w:rsid w:val="00571B99"/>
    <w:rsid w:val="005734A6"/>
    <w:rsid w:val="006C4DCC"/>
    <w:rsid w:val="007411A0"/>
    <w:rsid w:val="00754083"/>
    <w:rsid w:val="00772557"/>
    <w:rsid w:val="00833A6B"/>
    <w:rsid w:val="00845A63"/>
    <w:rsid w:val="00876290"/>
    <w:rsid w:val="008809E7"/>
    <w:rsid w:val="00893D0B"/>
    <w:rsid w:val="00940456"/>
    <w:rsid w:val="00A07CC6"/>
    <w:rsid w:val="00B3070F"/>
    <w:rsid w:val="00B631F8"/>
    <w:rsid w:val="00B667A0"/>
    <w:rsid w:val="00B71762"/>
    <w:rsid w:val="00BB0354"/>
    <w:rsid w:val="00C43CE9"/>
    <w:rsid w:val="00C86684"/>
    <w:rsid w:val="00CF4010"/>
    <w:rsid w:val="00D40965"/>
    <w:rsid w:val="00DC6CBF"/>
    <w:rsid w:val="00E229C2"/>
    <w:rsid w:val="00E41811"/>
    <w:rsid w:val="00E73A8A"/>
    <w:rsid w:val="00F44A68"/>
    <w:rsid w:val="00FB65FD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33B49-19A5-4AD9-BA6B-C4EBE106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2020-06-02T08:44:00Z</dcterms:created>
  <dcterms:modified xsi:type="dcterms:W3CDTF">2020-06-03T07:11:00Z</dcterms:modified>
</cp:coreProperties>
</file>