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F85DA8" w:rsidRDefault="00F85DA8">
      <w:pPr>
        <w:jc w:val="center"/>
        <w:rPr>
          <w:rFonts w:eastAsia="黑体"/>
          <w:b/>
          <w:bCs/>
          <w:sz w:val="52"/>
        </w:rPr>
      </w:pPr>
      <w:r>
        <w:rPr>
          <w:rFonts w:eastAsia="黑体" w:hint="eastAsia"/>
          <w:b/>
          <w:bCs/>
          <w:sz w:val="52"/>
        </w:rPr>
        <w:t>校准</w:t>
      </w:r>
      <w:r>
        <w:rPr>
          <w:rFonts w:eastAsia="黑体"/>
          <w:b/>
          <w:bCs/>
          <w:sz w:val="52"/>
        </w:rPr>
        <w:t>系统</w:t>
      </w:r>
    </w:p>
    <w:p w:rsidR="00E00320" w:rsidRDefault="00F85DA8">
      <w:pPr>
        <w:jc w:val="center"/>
        <w:rPr>
          <w:rFonts w:ascii="宋体" w:eastAsia="黑体" w:hAnsi="宋体"/>
          <w:b/>
          <w:bCs/>
          <w:sz w:val="52"/>
        </w:rPr>
      </w:pPr>
      <w:r>
        <w:rPr>
          <w:rFonts w:eastAsia="黑体" w:hint="eastAsia"/>
          <w:b/>
          <w:bCs/>
          <w:sz w:val="52"/>
        </w:rPr>
        <w:t>总体</w:t>
      </w:r>
      <w:r w:rsidR="00E00320">
        <w:rPr>
          <w:rFonts w:eastAsia="黑体" w:hint="eastAsia"/>
          <w:b/>
          <w:bCs/>
          <w:sz w:val="52"/>
        </w:rPr>
        <w:t>设计说明书</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sidR="001740DC">
              <w:rPr>
                <w:rFonts w:ascii="宋体" w:hAnsi="宋体" w:hint="eastAsia"/>
              </w:rPr>
              <w:t>系统</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bookmarkEnd w:id="0"/>
    <w:bookmarkEnd w:id="1"/>
    <w:p w:rsidR="00636BFB" w:rsidRDefault="00636BFB" w:rsidP="00636BFB">
      <w:pPr>
        <w:jc w:val="center"/>
        <w:rPr>
          <w:rFonts w:ascii="宋体"/>
        </w:rPr>
      </w:pPr>
      <w:r>
        <w:rPr>
          <w:noProof/>
        </w:rPr>
        <w:drawing>
          <wp:inline distT="0" distB="0" distL="0" distR="0" wp14:anchorId="1FD9BEFE" wp14:editId="7F80CD58">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636BFB" w:rsidRDefault="00636BFB" w:rsidP="00636BFB">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636BFB" w:rsidRDefault="00636BFB" w:rsidP="00636BFB">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r>
            <w:fldChar w:fldCharType="begin"/>
          </w:r>
          <w:r w:rsidR="0032421D">
            <w:instrText xml:space="preserve"> TOC \o "1-3" \h \z \u </w:instrText>
          </w:r>
          <w:r>
            <w:fldChar w:fldCharType="separate"/>
          </w:r>
          <w:hyperlink w:anchor="_Toc40972475" w:history="1">
            <w:r w:rsidR="0032421D" w:rsidRPr="00296A17">
              <w:rPr>
                <w:rStyle w:val="a5"/>
              </w:rPr>
              <w:t>1</w:t>
            </w:r>
            <w:r w:rsidR="0032421D" w:rsidRPr="00296A17">
              <w:rPr>
                <w:rStyle w:val="a5"/>
                <w:rFonts w:hint="eastAsia"/>
              </w:rPr>
              <w:t xml:space="preserve"> </w:t>
            </w:r>
            <w:r w:rsidR="0032421D" w:rsidRPr="00296A17">
              <w:rPr>
                <w:rStyle w:val="a5"/>
                <w:rFonts w:hint="eastAsia"/>
              </w:rPr>
              <w:t>简介</w:t>
            </w:r>
            <w:r w:rsidR="0032421D">
              <w:rPr>
                <w:webHidden/>
              </w:rPr>
              <w:tab/>
            </w:r>
            <w:r>
              <w:rPr>
                <w:webHidden/>
              </w:rPr>
              <w:fldChar w:fldCharType="begin"/>
            </w:r>
            <w:r w:rsidR="0032421D">
              <w:rPr>
                <w:webHidden/>
              </w:rPr>
              <w:instrText xml:space="preserve"> PAGEREF _Toc40972475 \h </w:instrText>
            </w:r>
            <w:r>
              <w:rPr>
                <w:webHidden/>
              </w:rPr>
            </w:r>
            <w:r>
              <w:rPr>
                <w:webHidden/>
              </w:rPr>
              <w:fldChar w:fldCharType="separate"/>
            </w:r>
            <w:r w:rsidR="0032421D">
              <w:rPr>
                <w:webHidden/>
              </w:rPr>
              <w:t>4</w:t>
            </w:r>
            <w:r>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76" w:history="1">
            <w:r w:rsidR="0032421D" w:rsidRPr="00296A17">
              <w:rPr>
                <w:rStyle w:val="a5"/>
                <w:noProof/>
              </w:rPr>
              <w:t>1.1</w:t>
            </w:r>
            <w:r w:rsidR="0032421D" w:rsidRPr="00296A17">
              <w:rPr>
                <w:rStyle w:val="a5"/>
                <w:rFonts w:hint="eastAsia"/>
                <w:noProof/>
              </w:rPr>
              <w:t xml:space="preserve"> </w:t>
            </w:r>
            <w:r w:rsidR="0032421D" w:rsidRPr="00296A17">
              <w:rPr>
                <w:rStyle w:val="a5"/>
                <w:rFonts w:hint="eastAsia"/>
                <w:noProof/>
              </w:rPr>
              <w:t>目的</w:t>
            </w:r>
            <w:r w:rsidR="0032421D">
              <w:rPr>
                <w:noProof/>
                <w:webHidden/>
              </w:rPr>
              <w:tab/>
            </w:r>
            <w:r w:rsidR="000A212B">
              <w:rPr>
                <w:noProof/>
                <w:webHidden/>
              </w:rPr>
              <w:fldChar w:fldCharType="begin"/>
            </w:r>
            <w:r w:rsidR="0032421D">
              <w:rPr>
                <w:noProof/>
                <w:webHidden/>
              </w:rPr>
              <w:instrText xml:space="preserve"> PAGEREF _Toc40972476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77" w:history="1">
            <w:r w:rsidR="0032421D" w:rsidRPr="00296A17">
              <w:rPr>
                <w:rStyle w:val="a5"/>
                <w:noProof/>
              </w:rPr>
              <w:t>1.2</w:t>
            </w:r>
            <w:r w:rsidR="0032421D" w:rsidRPr="00296A17">
              <w:rPr>
                <w:rStyle w:val="a5"/>
                <w:rFonts w:hint="eastAsia"/>
                <w:noProof/>
              </w:rPr>
              <w:t xml:space="preserve"> </w:t>
            </w:r>
            <w:r w:rsidR="0032421D" w:rsidRPr="00296A17">
              <w:rPr>
                <w:rStyle w:val="a5"/>
                <w:rFonts w:hint="eastAsia"/>
                <w:noProof/>
              </w:rPr>
              <w:t>文档范围</w:t>
            </w:r>
            <w:r w:rsidR="0032421D">
              <w:rPr>
                <w:noProof/>
                <w:webHidden/>
              </w:rPr>
              <w:tab/>
            </w:r>
            <w:r w:rsidR="000A212B">
              <w:rPr>
                <w:noProof/>
                <w:webHidden/>
              </w:rPr>
              <w:fldChar w:fldCharType="begin"/>
            </w:r>
            <w:r w:rsidR="0032421D">
              <w:rPr>
                <w:noProof/>
                <w:webHidden/>
              </w:rPr>
              <w:instrText xml:space="preserve"> PAGEREF _Toc40972477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78" w:history="1">
            <w:r w:rsidR="0032421D" w:rsidRPr="00296A17">
              <w:rPr>
                <w:rStyle w:val="a5"/>
                <w:noProof/>
              </w:rPr>
              <w:t>1.3</w:t>
            </w:r>
            <w:r w:rsidR="0032421D" w:rsidRPr="00296A17">
              <w:rPr>
                <w:rStyle w:val="a5"/>
                <w:rFonts w:hint="eastAsia"/>
                <w:noProof/>
              </w:rPr>
              <w:t xml:space="preserve"> </w:t>
            </w:r>
            <w:r w:rsidR="0032421D" w:rsidRPr="00296A17">
              <w:rPr>
                <w:rStyle w:val="a5"/>
                <w:rFonts w:hint="eastAsia"/>
                <w:noProof/>
              </w:rPr>
              <w:t>预期的读者和阅读建议</w:t>
            </w:r>
            <w:r w:rsidR="0032421D">
              <w:rPr>
                <w:noProof/>
                <w:webHidden/>
              </w:rPr>
              <w:tab/>
            </w:r>
            <w:r w:rsidR="000A212B">
              <w:rPr>
                <w:noProof/>
                <w:webHidden/>
              </w:rPr>
              <w:fldChar w:fldCharType="begin"/>
            </w:r>
            <w:r w:rsidR="0032421D">
              <w:rPr>
                <w:noProof/>
                <w:webHidden/>
              </w:rPr>
              <w:instrText xml:space="preserve"> PAGEREF _Toc40972478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79" w:history="1">
            <w:r w:rsidR="0032421D" w:rsidRPr="00296A17">
              <w:rPr>
                <w:rStyle w:val="a5"/>
                <w:noProof/>
              </w:rPr>
              <w:t>1.4</w:t>
            </w:r>
            <w:r w:rsidR="0032421D" w:rsidRPr="00296A17">
              <w:rPr>
                <w:rStyle w:val="a5"/>
                <w:rFonts w:hint="eastAsia"/>
                <w:noProof/>
              </w:rPr>
              <w:t xml:space="preserve"> </w:t>
            </w:r>
            <w:r w:rsidR="0032421D" w:rsidRPr="00296A17">
              <w:rPr>
                <w:rStyle w:val="a5"/>
                <w:rFonts w:hint="eastAsia"/>
                <w:noProof/>
              </w:rPr>
              <w:t>参考文档</w:t>
            </w:r>
            <w:r w:rsidR="0032421D">
              <w:rPr>
                <w:noProof/>
                <w:webHidden/>
              </w:rPr>
              <w:tab/>
            </w:r>
            <w:r w:rsidR="000A212B">
              <w:rPr>
                <w:noProof/>
                <w:webHidden/>
              </w:rPr>
              <w:fldChar w:fldCharType="begin"/>
            </w:r>
            <w:r w:rsidR="0032421D">
              <w:rPr>
                <w:noProof/>
                <w:webHidden/>
              </w:rPr>
              <w:instrText xml:space="preserve"> PAGEREF _Toc40972479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80" w:history="1">
            <w:r w:rsidR="0032421D" w:rsidRPr="00296A17">
              <w:rPr>
                <w:rStyle w:val="a5"/>
                <w:noProof/>
              </w:rPr>
              <w:t>1.4.1</w:t>
            </w:r>
            <w:r w:rsidR="0032421D" w:rsidRPr="00296A17">
              <w:rPr>
                <w:rStyle w:val="a5"/>
                <w:rFonts w:hint="eastAsia"/>
                <w:noProof/>
              </w:rPr>
              <w:t xml:space="preserve"> </w:t>
            </w:r>
            <w:r w:rsidR="0032421D" w:rsidRPr="00296A17">
              <w:rPr>
                <w:rStyle w:val="a5"/>
                <w:rFonts w:hint="eastAsia"/>
                <w:noProof/>
              </w:rPr>
              <w:t>包含文档</w:t>
            </w:r>
            <w:r w:rsidR="0032421D">
              <w:rPr>
                <w:noProof/>
                <w:webHidden/>
              </w:rPr>
              <w:tab/>
            </w:r>
            <w:r w:rsidR="000A212B">
              <w:rPr>
                <w:noProof/>
                <w:webHidden/>
              </w:rPr>
              <w:fldChar w:fldCharType="begin"/>
            </w:r>
            <w:r w:rsidR="0032421D">
              <w:rPr>
                <w:noProof/>
                <w:webHidden/>
              </w:rPr>
              <w:instrText xml:space="preserve"> PAGEREF _Toc40972480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81" w:history="1">
            <w:r w:rsidR="0032421D" w:rsidRPr="00296A17">
              <w:rPr>
                <w:rStyle w:val="a5"/>
                <w:noProof/>
              </w:rPr>
              <w:t>1.4.2</w:t>
            </w:r>
            <w:r w:rsidR="0032421D" w:rsidRPr="00296A17">
              <w:rPr>
                <w:rStyle w:val="a5"/>
                <w:rFonts w:hint="eastAsia"/>
                <w:noProof/>
              </w:rPr>
              <w:t xml:space="preserve"> </w:t>
            </w:r>
            <w:r w:rsidR="0032421D" w:rsidRPr="00296A17">
              <w:rPr>
                <w:rStyle w:val="a5"/>
                <w:rFonts w:hint="eastAsia"/>
                <w:noProof/>
              </w:rPr>
              <w:t>相关文档</w:t>
            </w:r>
            <w:r w:rsidR="0032421D">
              <w:rPr>
                <w:noProof/>
                <w:webHidden/>
              </w:rPr>
              <w:tab/>
            </w:r>
            <w:r w:rsidR="000A212B">
              <w:rPr>
                <w:noProof/>
                <w:webHidden/>
              </w:rPr>
              <w:fldChar w:fldCharType="begin"/>
            </w:r>
            <w:r w:rsidR="0032421D">
              <w:rPr>
                <w:noProof/>
                <w:webHidden/>
              </w:rPr>
              <w:instrText xml:space="preserve"> PAGEREF _Toc40972481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82" w:history="1">
            <w:r w:rsidR="0032421D" w:rsidRPr="00296A17">
              <w:rPr>
                <w:rStyle w:val="a5"/>
                <w:noProof/>
              </w:rPr>
              <w:t>1.5</w:t>
            </w:r>
            <w:r w:rsidR="0032421D" w:rsidRPr="00296A17">
              <w:rPr>
                <w:rStyle w:val="a5"/>
                <w:rFonts w:hint="eastAsia"/>
                <w:noProof/>
              </w:rPr>
              <w:t xml:space="preserve"> </w:t>
            </w:r>
            <w:r w:rsidR="0032421D" w:rsidRPr="00296A17">
              <w:rPr>
                <w:rStyle w:val="a5"/>
                <w:rFonts w:hint="eastAsia"/>
                <w:noProof/>
              </w:rPr>
              <w:t>缩略语和术语</w:t>
            </w:r>
            <w:r w:rsidR="0032421D">
              <w:rPr>
                <w:noProof/>
                <w:webHidden/>
              </w:rPr>
              <w:tab/>
            </w:r>
            <w:r w:rsidR="000A212B">
              <w:rPr>
                <w:noProof/>
                <w:webHidden/>
              </w:rPr>
              <w:fldChar w:fldCharType="begin"/>
            </w:r>
            <w:r w:rsidR="0032421D">
              <w:rPr>
                <w:noProof/>
                <w:webHidden/>
              </w:rPr>
              <w:instrText xml:space="preserve"> PAGEREF _Toc40972482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3" w:history="1">
            <w:r w:rsidR="0032421D" w:rsidRPr="00296A17">
              <w:rPr>
                <w:rStyle w:val="a5"/>
              </w:rPr>
              <w:t>2</w:t>
            </w:r>
            <w:r w:rsidR="0032421D" w:rsidRPr="00296A17">
              <w:rPr>
                <w:rStyle w:val="a5"/>
                <w:rFonts w:hint="eastAsia"/>
              </w:rPr>
              <w:t xml:space="preserve"> </w:t>
            </w:r>
            <w:r w:rsidR="0032421D" w:rsidRPr="00296A17">
              <w:rPr>
                <w:rStyle w:val="a5"/>
                <w:rFonts w:hint="eastAsia"/>
              </w:rPr>
              <w:t>总体设计思路</w:t>
            </w:r>
            <w:r w:rsidR="0032421D">
              <w:rPr>
                <w:webHidden/>
              </w:rPr>
              <w:tab/>
            </w:r>
            <w:r w:rsidR="000A212B">
              <w:rPr>
                <w:webHidden/>
              </w:rPr>
              <w:fldChar w:fldCharType="begin"/>
            </w:r>
            <w:r w:rsidR="0032421D">
              <w:rPr>
                <w:webHidden/>
              </w:rPr>
              <w:instrText xml:space="preserve"> PAGEREF _Toc40972483 \h </w:instrText>
            </w:r>
            <w:r w:rsidR="000A212B">
              <w:rPr>
                <w:webHidden/>
              </w:rPr>
            </w:r>
            <w:r w:rsidR="000A212B">
              <w:rPr>
                <w:webHidden/>
              </w:rPr>
              <w:fldChar w:fldCharType="separate"/>
            </w:r>
            <w:r w:rsidR="0032421D">
              <w:rPr>
                <w:webHidden/>
              </w:rPr>
              <w:t>5</w:t>
            </w:r>
            <w:r w:rsidR="000A212B">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84" w:history="1">
            <w:r w:rsidR="0032421D" w:rsidRPr="00296A17">
              <w:rPr>
                <w:rStyle w:val="a5"/>
                <w:noProof/>
              </w:rPr>
              <w:t>2.1</w:t>
            </w:r>
            <w:r w:rsidR="0032421D" w:rsidRPr="00296A17">
              <w:rPr>
                <w:rStyle w:val="a5"/>
                <w:rFonts w:hint="eastAsia"/>
                <w:noProof/>
              </w:rPr>
              <w:t xml:space="preserve"> </w:t>
            </w:r>
            <w:r w:rsidR="0032421D" w:rsidRPr="00296A17">
              <w:rPr>
                <w:rStyle w:val="a5"/>
                <w:rFonts w:hint="eastAsia"/>
                <w:noProof/>
              </w:rPr>
              <w:t>设计方法</w:t>
            </w:r>
            <w:r w:rsidR="0032421D">
              <w:rPr>
                <w:noProof/>
                <w:webHidden/>
              </w:rPr>
              <w:tab/>
            </w:r>
            <w:r w:rsidR="000A212B">
              <w:rPr>
                <w:noProof/>
                <w:webHidden/>
              </w:rPr>
              <w:fldChar w:fldCharType="begin"/>
            </w:r>
            <w:r w:rsidR="0032421D">
              <w:rPr>
                <w:noProof/>
                <w:webHidden/>
              </w:rPr>
              <w:instrText xml:space="preserve"> PAGEREF _Toc40972484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85" w:history="1">
            <w:r w:rsidR="0032421D" w:rsidRPr="00296A17">
              <w:rPr>
                <w:rStyle w:val="a5"/>
                <w:noProof/>
              </w:rPr>
              <w:t>2.2</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sidR="000A212B">
              <w:rPr>
                <w:noProof/>
                <w:webHidden/>
              </w:rPr>
              <w:fldChar w:fldCharType="begin"/>
            </w:r>
            <w:r w:rsidR="0032421D">
              <w:rPr>
                <w:noProof/>
                <w:webHidden/>
              </w:rPr>
              <w:instrText xml:space="preserve"> PAGEREF _Toc40972485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86" w:history="1">
            <w:r w:rsidR="0032421D" w:rsidRPr="00296A17">
              <w:rPr>
                <w:rStyle w:val="a5"/>
                <w:noProof/>
              </w:rPr>
              <w:t>2.2.1</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sidR="000A212B">
              <w:rPr>
                <w:noProof/>
                <w:webHidden/>
              </w:rPr>
              <w:fldChar w:fldCharType="begin"/>
            </w:r>
            <w:r w:rsidR="0032421D">
              <w:rPr>
                <w:noProof/>
                <w:webHidden/>
              </w:rPr>
              <w:instrText xml:space="preserve"> PAGEREF _Toc40972486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7" w:history="1">
            <w:r w:rsidR="0032421D" w:rsidRPr="00296A17">
              <w:rPr>
                <w:rStyle w:val="a5"/>
              </w:rPr>
              <w:t>3</w:t>
            </w:r>
            <w:r w:rsidR="0032421D" w:rsidRPr="00296A17">
              <w:rPr>
                <w:rStyle w:val="a5"/>
                <w:rFonts w:hint="eastAsia"/>
              </w:rPr>
              <w:t xml:space="preserve"> </w:t>
            </w:r>
            <w:r w:rsidR="0032421D" w:rsidRPr="00296A17">
              <w:rPr>
                <w:rStyle w:val="a5"/>
                <w:rFonts w:hint="eastAsia"/>
              </w:rPr>
              <w:t>总体架构设计</w:t>
            </w:r>
            <w:r w:rsidR="0032421D">
              <w:rPr>
                <w:webHidden/>
              </w:rPr>
              <w:tab/>
            </w:r>
            <w:r w:rsidR="000A212B">
              <w:rPr>
                <w:webHidden/>
              </w:rPr>
              <w:fldChar w:fldCharType="begin"/>
            </w:r>
            <w:r w:rsidR="0032421D">
              <w:rPr>
                <w:webHidden/>
              </w:rPr>
              <w:instrText xml:space="preserve"> PAGEREF _Toc40972487 \h </w:instrText>
            </w:r>
            <w:r w:rsidR="000A212B">
              <w:rPr>
                <w:webHidden/>
              </w:rPr>
            </w:r>
            <w:r w:rsidR="000A212B">
              <w:rPr>
                <w:webHidden/>
              </w:rPr>
              <w:fldChar w:fldCharType="separate"/>
            </w:r>
            <w:r w:rsidR="0032421D">
              <w:rPr>
                <w:webHidden/>
              </w:rPr>
              <w:t>6</w:t>
            </w:r>
            <w:r w:rsidR="000A212B">
              <w:rPr>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8" w:history="1">
            <w:r w:rsidR="0032421D" w:rsidRPr="00296A17">
              <w:rPr>
                <w:rStyle w:val="a5"/>
              </w:rPr>
              <w:t>4</w:t>
            </w:r>
            <w:r w:rsidR="0032421D" w:rsidRPr="00296A17">
              <w:rPr>
                <w:rStyle w:val="a5"/>
                <w:rFonts w:hint="eastAsia"/>
              </w:rPr>
              <w:t xml:space="preserve"> </w:t>
            </w:r>
            <w:r w:rsidR="0032421D" w:rsidRPr="00296A17">
              <w:rPr>
                <w:rStyle w:val="a5"/>
                <w:rFonts w:hint="eastAsia"/>
              </w:rPr>
              <w:t>软件架构设计</w:t>
            </w:r>
            <w:r w:rsidR="0032421D">
              <w:rPr>
                <w:webHidden/>
              </w:rPr>
              <w:tab/>
            </w:r>
            <w:r w:rsidR="000A212B">
              <w:rPr>
                <w:webHidden/>
              </w:rPr>
              <w:fldChar w:fldCharType="begin"/>
            </w:r>
            <w:r w:rsidR="0032421D">
              <w:rPr>
                <w:webHidden/>
              </w:rPr>
              <w:instrText xml:space="preserve"> PAGEREF _Toc40972488 \h </w:instrText>
            </w:r>
            <w:r w:rsidR="000A212B">
              <w:rPr>
                <w:webHidden/>
              </w:rPr>
            </w:r>
            <w:r w:rsidR="000A212B">
              <w:rPr>
                <w:webHidden/>
              </w:rPr>
              <w:fldChar w:fldCharType="separate"/>
            </w:r>
            <w:r w:rsidR="0032421D">
              <w:rPr>
                <w:webHidden/>
              </w:rPr>
              <w:t>6</w:t>
            </w:r>
            <w:r w:rsidR="000A212B">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89" w:history="1">
            <w:r w:rsidR="0032421D" w:rsidRPr="00296A17">
              <w:rPr>
                <w:rStyle w:val="a5"/>
                <w:noProof/>
              </w:rPr>
              <w:t>4.1</w:t>
            </w:r>
            <w:r w:rsidR="0032421D" w:rsidRPr="00296A17">
              <w:rPr>
                <w:rStyle w:val="a5"/>
                <w:rFonts w:hint="eastAsia"/>
                <w:noProof/>
              </w:rPr>
              <w:t xml:space="preserve"> </w:t>
            </w:r>
            <w:r w:rsidR="0032421D" w:rsidRPr="00296A17">
              <w:rPr>
                <w:rStyle w:val="a5"/>
                <w:rFonts w:hint="eastAsia"/>
                <w:noProof/>
              </w:rPr>
              <w:t>子系统定义</w:t>
            </w:r>
            <w:r w:rsidR="0032421D">
              <w:rPr>
                <w:noProof/>
                <w:webHidden/>
              </w:rPr>
              <w:tab/>
            </w:r>
            <w:r w:rsidR="000A212B">
              <w:rPr>
                <w:noProof/>
                <w:webHidden/>
              </w:rPr>
              <w:fldChar w:fldCharType="begin"/>
            </w:r>
            <w:r w:rsidR="0032421D">
              <w:rPr>
                <w:noProof/>
                <w:webHidden/>
              </w:rPr>
              <w:instrText xml:space="preserve"> PAGEREF _Toc40972489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0" w:history="1">
            <w:r w:rsidR="0032421D" w:rsidRPr="00296A17">
              <w:rPr>
                <w:rStyle w:val="a5"/>
                <w:noProof/>
              </w:rPr>
              <w:t>4.1.1</w:t>
            </w:r>
            <w:r w:rsidR="0032421D" w:rsidRPr="00296A17">
              <w:rPr>
                <w:rStyle w:val="a5"/>
                <w:rFonts w:hint="eastAsia"/>
                <w:noProof/>
              </w:rPr>
              <w:t xml:space="preserve"> </w:t>
            </w:r>
            <w:r w:rsidR="0032421D" w:rsidRPr="00296A17">
              <w:rPr>
                <w:rStyle w:val="a5"/>
                <w:rFonts w:hint="eastAsia"/>
                <w:noProof/>
              </w:rPr>
              <w:t>接口子系统</w:t>
            </w:r>
            <w:r w:rsidR="0032421D">
              <w:rPr>
                <w:noProof/>
                <w:webHidden/>
              </w:rPr>
              <w:tab/>
            </w:r>
            <w:r w:rsidR="000A212B">
              <w:rPr>
                <w:noProof/>
                <w:webHidden/>
              </w:rPr>
              <w:fldChar w:fldCharType="begin"/>
            </w:r>
            <w:r w:rsidR="0032421D">
              <w:rPr>
                <w:noProof/>
                <w:webHidden/>
              </w:rPr>
              <w:instrText xml:space="preserve"> PAGEREF _Toc40972490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1" w:history="1">
            <w:r w:rsidR="0032421D" w:rsidRPr="00296A17">
              <w:rPr>
                <w:rStyle w:val="a5"/>
                <w:noProof/>
              </w:rPr>
              <w:t>4.1.2</w:t>
            </w:r>
            <w:r w:rsidR="0032421D" w:rsidRPr="00296A17">
              <w:rPr>
                <w:rStyle w:val="a5"/>
                <w:rFonts w:hint="eastAsia"/>
                <w:noProof/>
              </w:rPr>
              <w:t xml:space="preserve"> </w:t>
            </w:r>
            <w:r w:rsidR="0032421D" w:rsidRPr="00296A17">
              <w:rPr>
                <w:rStyle w:val="a5"/>
                <w:rFonts w:hint="eastAsia"/>
                <w:noProof/>
              </w:rPr>
              <w:t>业务子系统</w:t>
            </w:r>
            <w:r w:rsidR="0032421D">
              <w:rPr>
                <w:noProof/>
                <w:webHidden/>
              </w:rPr>
              <w:tab/>
            </w:r>
            <w:r w:rsidR="000A212B">
              <w:rPr>
                <w:noProof/>
                <w:webHidden/>
              </w:rPr>
              <w:fldChar w:fldCharType="begin"/>
            </w:r>
            <w:r w:rsidR="0032421D">
              <w:rPr>
                <w:noProof/>
                <w:webHidden/>
              </w:rPr>
              <w:instrText xml:space="preserve"> PAGEREF _Toc40972491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2" w:history="1">
            <w:r w:rsidR="0032421D" w:rsidRPr="00296A17">
              <w:rPr>
                <w:rStyle w:val="a5"/>
                <w:noProof/>
              </w:rPr>
              <w:t>4.1.3</w:t>
            </w:r>
            <w:r w:rsidR="0032421D" w:rsidRPr="00296A17">
              <w:rPr>
                <w:rStyle w:val="a5"/>
                <w:rFonts w:hint="eastAsia"/>
                <w:noProof/>
              </w:rPr>
              <w:t xml:space="preserve"> </w:t>
            </w:r>
            <w:r w:rsidR="0032421D" w:rsidRPr="00296A17">
              <w:rPr>
                <w:rStyle w:val="a5"/>
                <w:rFonts w:hint="eastAsia"/>
                <w:noProof/>
              </w:rPr>
              <w:t>界面子系统</w:t>
            </w:r>
            <w:r w:rsidR="0032421D">
              <w:rPr>
                <w:noProof/>
                <w:webHidden/>
              </w:rPr>
              <w:tab/>
            </w:r>
            <w:r w:rsidR="000A212B">
              <w:rPr>
                <w:noProof/>
                <w:webHidden/>
              </w:rPr>
              <w:fldChar w:fldCharType="begin"/>
            </w:r>
            <w:r w:rsidR="0032421D">
              <w:rPr>
                <w:noProof/>
                <w:webHidden/>
              </w:rPr>
              <w:instrText xml:space="preserve"> PAGEREF _Toc40972492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3" w:history="1">
            <w:r w:rsidR="0032421D" w:rsidRPr="00296A17">
              <w:rPr>
                <w:rStyle w:val="a5"/>
                <w:noProof/>
              </w:rPr>
              <w:t>4.1.4</w:t>
            </w:r>
            <w:r w:rsidR="0032421D" w:rsidRPr="00296A17">
              <w:rPr>
                <w:rStyle w:val="a5"/>
                <w:rFonts w:hint="eastAsia"/>
                <w:noProof/>
              </w:rPr>
              <w:t xml:space="preserve"> </w:t>
            </w:r>
            <w:r w:rsidR="0032421D" w:rsidRPr="00296A17">
              <w:rPr>
                <w:rStyle w:val="a5"/>
                <w:rFonts w:hint="eastAsia"/>
                <w:noProof/>
              </w:rPr>
              <w:t>采集控制接口子系统</w:t>
            </w:r>
            <w:r w:rsidR="0032421D">
              <w:rPr>
                <w:noProof/>
                <w:webHidden/>
              </w:rPr>
              <w:tab/>
            </w:r>
            <w:r w:rsidR="000A212B">
              <w:rPr>
                <w:noProof/>
                <w:webHidden/>
              </w:rPr>
              <w:fldChar w:fldCharType="begin"/>
            </w:r>
            <w:r w:rsidR="0032421D">
              <w:rPr>
                <w:noProof/>
                <w:webHidden/>
              </w:rPr>
              <w:instrText xml:space="preserve"> PAGEREF _Toc40972493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4" w:history="1">
            <w:r w:rsidR="0032421D" w:rsidRPr="00296A17">
              <w:rPr>
                <w:rStyle w:val="a5"/>
                <w:noProof/>
              </w:rPr>
              <w:t>4.1.5</w:t>
            </w:r>
            <w:r w:rsidR="0032421D" w:rsidRPr="00296A17">
              <w:rPr>
                <w:rStyle w:val="a5"/>
                <w:rFonts w:hint="eastAsia"/>
                <w:noProof/>
              </w:rPr>
              <w:t xml:space="preserve"> </w:t>
            </w:r>
            <w:r w:rsidR="0032421D" w:rsidRPr="00296A17">
              <w:rPr>
                <w:rStyle w:val="a5"/>
                <w:rFonts w:hint="eastAsia"/>
                <w:noProof/>
              </w:rPr>
              <w:t>串口子系统</w:t>
            </w:r>
            <w:r w:rsidR="0032421D">
              <w:rPr>
                <w:noProof/>
                <w:webHidden/>
              </w:rPr>
              <w:tab/>
            </w:r>
            <w:r w:rsidR="000A212B">
              <w:rPr>
                <w:noProof/>
                <w:webHidden/>
              </w:rPr>
              <w:fldChar w:fldCharType="begin"/>
            </w:r>
            <w:r w:rsidR="0032421D">
              <w:rPr>
                <w:noProof/>
                <w:webHidden/>
              </w:rPr>
              <w:instrText xml:space="preserve"> PAGEREF _Toc40972494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95" w:history="1">
            <w:r w:rsidR="0032421D" w:rsidRPr="00296A17">
              <w:rPr>
                <w:rStyle w:val="a5"/>
                <w:noProof/>
              </w:rPr>
              <w:t>4.2</w:t>
            </w:r>
            <w:r w:rsidR="0032421D" w:rsidRPr="00296A17">
              <w:rPr>
                <w:rStyle w:val="a5"/>
                <w:rFonts w:hint="eastAsia"/>
                <w:noProof/>
              </w:rPr>
              <w:t xml:space="preserve"> </w:t>
            </w:r>
            <w:r w:rsidR="0032421D" w:rsidRPr="00296A17">
              <w:rPr>
                <w:rStyle w:val="a5"/>
                <w:rFonts w:hint="eastAsia"/>
                <w:noProof/>
              </w:rPr>
              <w:t>接口设计</w:t>
            </w:r>
            <w:r w:rsidR="0032421D">
              <w:rPr>
                <w:noProof/>
                <w:webHidden/>
              </w:rPr>
              <w:tab/>
            </w:r>
            <w:r w:rsidR="000A212B">
              <w:rPr>
                <w:noProof/>
                <w:webHidden/>
              </w:rPr>
              <w:fldChar w:fldCharType="begin"/>
            </w:r>
            <w:r w:rsidR="0032421D">
              <w:rPr>
                <w:noProof/>
                <w:webHidden/>
              </w:rPr>
              <w:instrText xml:space="preserve"> PAGEREF _Toc40972495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6" w:history="1">
            <w:r w:rsidR="0032421D" w:rsidRPr="00296A17">
              <w:rPr>
                <w:rStyle w:val="a5"/>
                <w:noProof/>
              </w:rPr>
              <w:t>4.2.1</w:t>
            </w:r>
            <w:r w:rsidR="0032421D" w:rsidRPr="00296A17">
              <w:rPr>
                <w:rStyle w:val="a5"/>
                <w:rFonts w:hint="eastAsia"/>
                <w:noProof/>
              </w:rPr>
              <w:t xml:space="preserve"> </w:t>
            </w:r>
            <w:r w:rsidR="0032421D" w:rsidRPr="00296A17">
              <w:rPr>
                <w:rStyle w:val="a5"/>
                <w:rFonts w:hint="eastAsia"/>
                <w:noProof/>
              </w:rPr>
              <w:t>子系统间接口</w:t>
            </w:r>
            <w:r w:rsidR="0032421D">
              <w:rPr>
                <w:noProof/>
                <w:webHidden/>
              </w:rPr>
              <w:tab/>
            </w:r>
            <w:r w:rsidR="000A212B">
              <w:rPr>
                <w:noProof/>
                <w:webHidden/>
              </w:rPr>
              <w:fldChar w:fldCharType="begin"/>
            </w:r>
            <w:r w:rsidR="0032421D">
              <w:rPr>
                <w:noProof/>
                <w:webHidden/>
              </w:rPr>
              <w:instrText xml:space="preserve"> PAGEREF _Toc40972496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97" w:history="1">
            <w:r w:rsidR="0032421D" w:rsidRPr="00296A17">
              <w:rPr>
                <w:rStyle w:val="a5"/>
              </w:rPr>
              <w:t>5</w:t>
            </w:r>
            <w:r w:rsidR="0032421D" w:rsidRPr="00296A17">
              <w:rPr>
                <w:rStyle w:val="a5"/>
                <w:rFonts w:hint="eastAsia"/>
              </w:rPr>
              <w:t xml:space="preserve"> </w:t>
            </w:r>
            <w:r w:rsidR="0032421D" w:rsidRPr="00296A17">
              <w:rPr>
                <w:rStyle w:val="a5"/>
                <w:rFonts w:hint="eastAsia"/>
              </w:rPr>
              <w:t>系统网络部署</w:t>
            </w:r>
            <w:r w:rsidR="0032421D">
              <w:rPr>
                <w:webHidden/>
              </w:rPr>
              <w:tab/>
            </w:r>
            <w:r w:rsidR="000A212B">
              <w:rPr>
                <w:webHidden/>
              </w:rPr>
              <w:fldChar w:fldCharType="begin"/>
            </w:r>
            <w:r w:rsidR="0032421D">
              <w:rPr>
                <w:webHidden/>
              </w:rPr>
              <w:instrText xml:space="preserve"> PAGEREF _Toc40972497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498" w:history="1">
            <w:r w:rsidR="0032421D" w:rsidRPr="00296A17">
              <w:rPr>
                <w:rStyle w:val="a5"/>
                <w:noProof/>
              </w:rPr>
              <w:t>5.1</w:t>
            </w:r>
            <w:r w:rsidR="0032421D" w:rsidRPr="00296A17">
              <w:rPr>
                <w:rStyle w:val="a5"/>
                <w:rFonts w:hint="eastAsia"/>
                <w:noProof/>
              </w:rPr>
              <w:t xml:space="preserve"> </w:t>
            </w:r>
            <w:r w:rsidR="0032421D" w:rsidRPr="00296A17">
              <w:rPr>
                <w:rStyle w:val="a5"/>
                <w:rFonts w:hint="eastAsia"/>
                <w:noProof/>
              </w:rPr>
              <w:t>部署模式</w:t>
            </w:r>
            <w:r w:rsidR="0032421D">
              <w:rPr>
                <w:noProof/>
                <w:webHidden/>
              </w:rPr>
              <w:tab/>
            </w:r>
            <w:r w:rsidR="000A212B">
              <w:rPr>
                <w:noProof/>
                <w:webHidden/>
              </w:rPr>
              <w:fldChar w:fldCharType="begin"/>
            </w:r>
            <w:r w:rsidR="0032421D">
              <w:rPr>
                <w:noProof/>
                <w:webHidden/>
              </w:rPr>
              <w:instrText xml:space="preserve"> PAGEREF _Toc40972498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499" w:history="1">
            <w:r w:rsidR="0032421D" w:rsidRPr="00296A17">
              <w:rPr>
                <w:rStyle w:val="a5"/>
                <w:noProof/>
              </w:rPr>
              <w:t>5.1.1</w:t>
            </w:r>
            <w:r w:rsidR="0032421D" w:rsidRPr="00296A17">
              <w:rPr>
                <w:rStyle w:val="a5"/>
                <w:rFonts w:hint="eastAsia"/>
                <w:noProof/>
              </w:rPr>
              <w:t xml:space="preserve"> </w:t>
            </w:r>
            <w:r w:rsidR="0032421D" w:rsidRPr="00296A17">
              <w:rPr>
                <w:rStyle w:val="a5"/>
                <w:rFonts w:hint="eastAsia"/>
                <w:noProof/>
              </w:rPr>
              <w:t>人工标准源模式</w:t>
            </w:r>
            <w:r w:rsidR="0032421D">
              <w:rPr>
                <w:noProof/>
                <w:webHidden/>
              </w:rPr>
              <w:tab/>
            </w:r>
            <w:r w:rsidR="000A212B">
              <w:rPr>
                <w:noProof/>
                <w:webHidden/>
              </w:rPr>
              <w:fldChar w:fldCharType="begin"/>
            </w:r>
            <w:r w:rsidR="0032421D">
              <w:rPr>
                <w:noProof/>
                <w:webHidden/>
              </w:rPr>
              <w:instrText xml:space="preserve"> PAGEREF _Toc40972499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2A2609" w:rsidP="0032421D">
          <w:pPr>
            <w:pStyle w:val="30"/>
            <w:tabs>
              <w:tab w:val="right" w:leader="dot" w:pos="8494"/>
            </w:tabs>
            <w:ind w:left="840"/>
            <w:rPr>
              <w:rFonts w:asciiTheme="minorHAnsi" w:eastAsiaTheme="minorEastAsia" w:hAnsiTheme="minorHAnsi" w:cstheme="minorBidi"/>
              <w:noProof/>
              <w:szCs w:val="22"/>
            </w:rPr>
          </w:pPr>
          <w:hyperlink w:anchor="_Toc40972500" w:history="1">
            <w:r w:rsidR="0032421D" w:rsidRPr="00296A17">
              <w:rPr>
                <w:rStyle w:val="a5"/>
                <w:noProof/>
              </w:rPr>
              <w:t>5.1.2</w:t>
            </w:r>
            <w:r w:rsidR="0032421D" w:rsidRPr="00296A17">
              <w:rPr>
                <w:rStyle w:val="a5"/>
                <w:rFonts w:hint="eastAsia"/>
                <w:noProof/>
              </w:rPr>
              <w:t xml:space="preserve"> </w:t>
            </w:r>
            <w:r w:rsidR="0032421D" w:rsidRPr="00296A17">
              <w:rPr>
                <w:rStyle w:val="a5"/>
                <w:rFonts w:hint="eastAsia"/>
                <w:noProof/>
              </w:rPr>
              <w:t>控制标准源模式</w:t>
            </w:r>
            <w:r w:rsidR="0032421D">
              <w:rPr>
                <w:noProof/>
                <w:webHidden/>
              </w:rPr>
              <w:tab/>
            </w:r>
            <w:r w:rsidR="000A212B">
              <w:rPr>
                <w:noProof/>
                <w:webHidden/>
              </w:rPr>
              <w:fldChar w:fldCharType="begin"/>
            </w:r>
            <w:r w:rsidR="0032421D">
              <w:rPr>
                <w:noProof/>
                <w:webHidden/>
              </w:rPr>
              <w:instrText xml:space="preserve"> PAGEREF _Toc40972500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1" w:history="1">
            <w:r w:rsidR="0032421D" w:rsidRPr="00296A17">
              <w:rPr>
                <w:rStyle w:val="a5"/>
              </w:rPr>
              <w:t>6</w:t>
            </w:r>
            <w:r w:rsidR="0032421D" w:rsidRPr="00296A17">
              <w:rPr>
                <w:rStyle w:val="a5"/>
                <w:rFonts w:hint="eastAsia"/>
              </w:rPr>
              <w:t xml:space="preserve"> </w:t>
            </w:r>
            <w:r w:rsidR="0032421D" w:rsidRPr="00296A17">
              <w:rPr>
                <w:rStyle w:val="a5"/>
                <w:rFonts w:hint="eastAsia"/>
              </w:rPr>
              <w:t>第三方软硬件说明</w:t>
            </w:r>
            <w:r w:rsidR="0032421D">
              <w:rPr>
                <w:webHidden/>
              </w:rPr>
              <w:tab/>
            </w:r>
            <w:r w:rsidR="000A212B">
              <w:rPr>
                <w:webHidden/>
              </w:rPr>
              <w:fldChar w:fldCharType="begin"/>
            </w:r>
            <w:r w:rsidR="0032421D">
              <w:rPr>
                <w:webHidden/>
              </w:rPr>
              <w:instrText xml:space="preserve"> PAGEREF _Toc40972501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502" w:history="1">
            <w:r w:rsidR="0032421D" w:rsidRPr="00296A17">
              <w:rPr>
                <w:rStyle w:val="a5"/>
                <w:noProof/>
              </w:rPr>
              <w:t>6.1</w:t>
            </w:r>
            <w:r w:rsidR="0032421D" w:rsidRPr="00296A17">
              <w:rPr>
                <w:rStyle w:val="a5"/>
                <w:rFonts w:hint="eastAsia"/>
                <w:noProof/>
              </w:rPr>
              <w:t xml:space="preserve"> </w:t>
            </w:r>
            <w:r w:rsidR="0032421D" w:rsidRPr="00296A17">
              <w:rPr>
                <w:rStyle w:val="a5"/>
                <w:rFonts w:hint="eastAsia"/>
                <w:noProof/>
              </w:rPr>
              <w:t>第三方硬件设备说明</w:t>
            </w:r>
            <w:r w:rsidR="0032421D">
              <w:rPr>
                <w:noProof/>
                <w:webHidden/>
              </w:rPr>
              <w:tab/>
            </w:r>
            <w:r w:rsidR="000A212B">
              <w:rPr>
                <w:noProof/>
                <w:webHidden/>
              </w:rPr>
              <w:fldChar w:fldCharType="begin"/>
            </w:r>
            <w:r w:rsidR="0032421D">
              <w:rPr>
                <w:noProof/>
                <w:webHidden/>
              </w:rPr>
              <w:instrText xml:space="preserve"> PAGEREF _Toc40972502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503" w:history="1">
            <w:r w:rsidR="0032421D" w:rsidRPr="00296A17">
              <w:rPr>
                <w:rStyle w:val="a5"/>
                <w:noProof/>
              </w:rPr>
              <w:t>6.2</w:t>
            </w:r>
            <w:r w:rsidR="0032421D" w:rsidRPr="00296A17">
              <w:rPr>
                <w:rStyle w:val="a5"/>
                <w:rFonts w:hint="eastAsia"/>
                <w:noProof/>
              </w:rPr>
              <w:t xml:space="preserve"> </w:t>
            </w:r>
            <w:r w:rsidR="0032421D" w:rsidRPr="00296A17">
              <w:rPr>
                <w:rStyle w:val="a5"/>
                <w:rFonts w:hint="eastAsia"/>
                <w:noProof/>
              </w:rPr>
              <w:t>第三方软件说明</w:t>
            </w:r>
            <w:r w:rsidR="0032421D">
              <w:rPr>
                <w:noProof/>
                <w:webHidden/>
              </w:rPr>
              <w:tab/>
            </w:r>
            <w:r w:rsidR="000A212B">
              <w:rPr>
                <w:noProof/>
                <w:webHidden/>
              </w:rPr>
              <w:fldChar w:fldCharType="begin"/>
            </w:r>
            <w:r w:rsidR="0032421D">
              <w:rPr>
                <w:noProof/>
                <w:webHidden/>
              </w:rPr>
              <w:instrText xml:space="preserve"> PAGEREF _Toc40972503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4" w:history="1">
            <w:r w:rsidR="0032421D" w:rsidRPr="00296A17">
              <w:rPr>
                <w:rStyle w:val="a5"/>
              </w:rPr>
              <w:t>7</w:t>
            </w:r>
            <w:r w:rsidR="0032421D" w:rsidRPr="00296A17">
              <w:rPr>
                <w:rStyle w:val="a5"/>
                <w:rFonts w:hint="eastAsia"/>
              </w:rPr>
              <w:t xml:space="preserve"> </w:t>
            </w:r>
            <w:r w:rsidR="0032421D" w:rsidRPr="00296A17">
              <w:rPr>
                <w:rStyle w:val="a5"/>
                <w:rFonts w:hint="eastAsia"/>
              </w:rPr>
              <w:t>系统非功能特性设计</w:t>
            </w:r>
            <w:r w:rsidR="0032421D">
              <w:rPr>
                <w:webHidden/>
              </w:rPr>
              <w:tab/>
            </w:r>
            <w:r w:rsidR="000A212B">
              <w:rPr>
                <w:webHidden/>
              </w:rPr>
              <w:fldChar w:fldCharType="begin"/>
            </w:r>
            <w:r w:rsidR="0032421D">
              <w:rPr>
                <w:webHidden/>
              </w:rPr>
              <w:instrText xml:space="preserve"> PAGEREF _Toc40972504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505" w:history="1">
            <w:r w:rsidR="0032421D" w:rsidRPr="00296A17">
              <w:rPr>
                <w:rStyle w:val="a5"/>
                <w:noProof/>
              </w:rPr>
              <w:t>7.1</w:t>
            </w:r>
            <w:r w:rsidR="0032421D" w:rsidRPr="00296A17">
              <w:rPr>
                <w:rStyle w:val="a5"/>
                <w:rFonts w:hint="eastAsia"/>
                <w:noProof/>
              </w:rPr>
              <w:t xml:space="preserve"> </w:t>
            </w:r>
            <w:r w:rsidR="0032421D" w:rsidRPr="00296A17">
              <w:rPr>
                <w:rStyle w:val="a5"/>
                <w:rFonts w:hint="eastAsia"/>
                <w:noProof/>
              </w:rPr>
              <w:t>可扩展性</w:t>
            </w:r>
            <w:r w:rsidR="0032421D">
              <w:rPr>
                <w:noProof/>
                <w:webHidden/>
              </w:rPr>
              <w:tab/>
            </w:r>
            <w:r w:rsidR="000A212B">
              <w:rPr>
                <w:noProof/>
                <w:webHidden/>
              </w:rPr>
              <w:fldChar w:fldCharType="begin"/>
            </w:r>
            <w:r w:rsidR="0032421D">
              <w:rPr>
                <w:noProof/>
                <w:webHidden/>
              </w:rPr>
              <w:instrText xml:space="preserve"> PAGEREF _Toc40972505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506" w:history="1">
            <w:r w:rsidR="0032421D" w:rsidRPr="00296A17">
              <w:rPr>
                <w:rStyle w:val="a5"/>
                <w:noProof/>
              </w:rPr>
              <w:t>7.2</w:t>
            </w:r>
            <w:r w:rsidR="0032421D" w:rsidRPr="00296A17">
              <w:rPr>
                <w:rStyle w:val="a5"/>
                <w:rFonts w:hint="eastAsia"/>
                <w:noProof/>
              </w:rPr>
              <w:t xml:space="preserve"> </w:t>
            </w:r>
            <w:r w:rsidR="0032421D" w:rsidRPr="00296A17">
              <w:rPr>
                <w:rStyle w:val="a5"/>
                <w:rFonts w:hint="eastAsia"/>
                <w:noProof/>
              </w:rPr>
              <w:t>可靠性与容错</w:t>
            </w:r>
            <w:r w:rsidR="0032421D">
              <w:rPr>
                <w:noProof/>
                <w:webHidden/>
              </w:rPr>
              <w:tab/>
            </w:r>
            <w:r w:rsidR="000A212B">
              <w:rPr>
                <w:noProof/>
                <w:webHidden/>
              </w:rPr>
              <w:fldChar w:fldCharType="begin"/>
            </w:r>
            <w:r w:rsidR="0032421D">
              <w:rPr>
                <w:noProof/>
                <w:webHidden/>
              </w:rPr>
              <w:instrText xml:space="preserve"> PAGEREF _Toc40972506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507" w:history="1">
            <w:r w:rsidR="0032421D" w:rsidRPr="00296A17">
              <w:rPr>
                <w:rStyle w:val="a5"/>
                <w:noProof/>
              </w:rPr>
              <w:t>7.3</w:t>
            </w:r>
            <w:r w:rsidR="0032421D" w:rsidRPr="00296A17">
              <w:rPr>
                <w:rStyle w:val="a5"/>
                <w:rFonts w:hint="eastAsia"/>
                <w:noProof/>
              </w:rPr>
              <w:t xml:space="preserve"> </w:t>
            </w:r>
            <w:r w:rsidR="0032421D" w:rsidRPr="00296A17">
              <w:rPr>
                <w:rStyle w:val="a5"/>
                <w:rFonts w:hint="eastAsia"/>
                <w:noProof/>
              </w:rPr>
              <w:t>性能</w:t>
            </w:r>
            <w:r w:rsidR="0032421D">
              <w:rPr>
                <w:noProof/>
                <w:webHidden/>
              </w:rPr>
              <w:tab/>
            </w:r>
            <w:r w:rsidR="000A212B">
              <w:rPr>
                <w:noProof/>
                <w:webHidden/>
              </w:rPr>
              <w:fldChar w:fldCharType="begin"/>
            </w:r>
            <w:r w:rsidR="0032421D">
              <w:rPr>
                <w:noProof/>
                <w:webHidden/>
              </w:rPr>
              <w:instrText xml:space="preserve"> PAGEREF _Toc40972507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8" w:history="1">
            <w:r w:rsidR="0032421D" w:rsidRPr="00296A17">
              <w:rPr>
                <w:rStyle w:val="a5"/>
              </w:rPr>
              <w:t>8</w:t>
            </w:r>
            <w:r w:rsidR="0032421D" w:rsidRPr="00296A17">
              <w:rPr>
                <w:rStyle w:val="a5"/>
                <w:rFonts w:hint="eastAsia"/>
              </w:rPr>
              <w:t xml:space="preserve"> </w:t>
            </w:r>
            <w:r w:rsidR="0032421D" w:rsidRPr="00296A17">
              <w:rPr>
                <w:rStyle w:val="a5"/>
                <w:rFonts w:hint="eastAsia"/>
              </w:rPr>
              <w:t>总体约束</w:t>
            </w:r>
            <w:r w:rsidR="0032421D">
              <w:rPr>
                <w:webHidden/>
              </w:rPr>
              <w:tab/>
            </w:r>
            <w:r w:rsidR="000A212B">
              <w:rPr>
                <w:webHidden/>
              </w:rPr>
              <w:fldChar w:fldCharType="begin"/>
            </w:r>
            <w:r w:rsidR="0032421D">
              <w:rPr>
                <w:webHidden/>
              </w:rPr>
              <w:instrText xml:space="preserve"> PAGEREF _Toc40972508 \h </w:instrText>
            </w:r>
            <w:r w:rsidR="000A212B">
              <w:rPr>
                <w:webHidden/>
              </w:rPr>
            </w:r>
            <w:r w:rsidR="000A212B">
              <w:rPr>
                <w:webHidden/>
              </w:rPr>
              <w:fldChar w:fldCharType="separate"/>
            </w:r>
            <w:r w:rsidR="0032421D">
              <w:rPr>
                <w:webHidden/>
              </w:rPr>
              <w:t>10</w:t>
            </w:r>
            <w:r w:rsidR="000A212B">
              <w:rPr>
                <w:webHidden/>
              </w:rPr>
              <w:fldChar w:fldCharType="end"/>
            </w:r>
          </w:hyperlink>
        </w:p>
        <w:p w:rsidR="0032421D" w:rsidRDefault="002A2609" w:rsidP="0032421D">
          <w:pPr>
            <w:pStyle w:val="20"/>
            <w:tabs>
              <w:tab w:val="right" w:leader="dot" w:pos="8494"/>
            </w:tabs>
            <w:ind w:left="420"/>
            <w:rPr>
              <w:rFonts w:asciiTheme="minorHAnsi" w:eastAsiaTheme="minorEastAsia" w:hAnsiTheme="minorHAnsi" w:cstheme="minorBidi"/>
              <w:noProof/>
              <w:szCs w:val="22"/>
            </w:rPr>
          </w:pPr>
          <w:hyperlink w:anchor="_Toc40972509" w:history="1">
            <w:r w:rsidR="0032421D" w:rsidRPr="00296A17">
              <w:rPr>
                <w:rStyle w:val="a5"/>
                <w:noProof/>
              </w:rPr>
              <w:t>8.1</w:t>
            </w:r>
            <w:r w:rsidR="0032421D" w:rsidRPr="00296A17">
              <w:rPr>
                <w:rStyle w:val="a5"/>
                <w:rFonts w:hint="eastAsia"/>
                <w:noProof/>
              </w:rPr>
              <w:t xml:space="preserve"> </w:t>
            </w:r>
            <w:r w:rsidR="0032421D" w:rsidRPr="00296A17">
              <w:rPr>
                <w:rStyle w:val="a5"/>
                <w:rFonts w:hint="eastAsia"/>
                <w:noProof/>
              </w:rPr>
              <w:t>遵循标准</w:t>
            </w:r>
            <w:r w:rsidR="0032421D">
              <w:rPr>
                <w:noProof/>
                <w:webHidden/>
              </w:rPr>
              <w:tab/>
            </w:r>
            <w:r w:rsidR="000A212B">
              <w:rPr>
                <w:noProof/>
                <w:webHidden/>
              </w:rPr>
              <w:fldChar w:fldCharType="begin"/>
            </w:r>
            <w:r w:rsidR="0032421D">
              <w:rPr>
                <w:noProof/>
                <w:webHidden/>
              </w:rPr>
              <w:instrText xml:space="preserve"> PAGEREF _Toc40972509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0" w:history="1">
            <w:r w:rsidR="0032421D" w:rsidRPr="00296A17">
              <w:rPr>
                <w:rStyle w:val="a5"/>
              </w:rPr>
              <w:t>9</w:t>
            </w:r>
            <w:r w:rsidR="0032421D" w:rsidRPr="00296A17">
              <w:rPr>
                <w:rStyle w:val="a5"/>
                <w:rFonts w:hint="eastAsia"/>
              </w:rPr>
              <w:t xml:space="preserve"> </w:t>
            </w:r>
            <w:r w:rsidR="0032421D" w:rsidRPr="00296A17">
              <w:rPr>
                <w:rStyle w:val="a5"/>
                <w:rFonts w:hint="eastAsia"/>
              </w:rPr>
              <w:t>风险</w:t>
            </w:r>
            <w:r w:rsidR="0032421D">
              <w:rPr>
                <w:webHidden/>
              </w:rPr>
              <w:tab/>
            </w:r>
            <w:r w:rsidR="000A212B">
              <w:rPr>
                <w:webHidden/>
              </w:rPr>
              <w:fldChar w:fldCharType="begin"/>
            </w:r>
            <w:r w:rsidR="0032421D">
              <w:rPr>
                <w:webHidden/>
              </w:rPr>
              <w:instrText xml:space="preserve"> PAGEREF _Toc40972510 \h </w:instrText>
            </w:r>
            <w:r w:rsidR="000A212B">
              <w:rPr>
                <w:webHidden/>
              </w:rPr>
            </w:r>
            <w:r w:rsidR="000A212B">
              <w:rPr>
                <w:webHidden/>
              </w:rPr>
              <w:fldChar w:fldCharType="separate"/>
            </w:r>
            <w:r w:rsidR="0032421D">
              <w:rPr>
                <w:webHidden/>
              </w:rPr>
              <w:t>10</w:t>
            </w:r>
            <w:r w:rsidR="000A212B">
              <w:rPr>
                <w:webHidden/>
              </w:rPr>
              <w:fldChar w:fldCharType="end"/>
            </w:r>
          </w:hyperlink>
        </w:p>
        <w:p w:rsidR="0032421D" w:rsidRDefault="002A2609"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1" w:history="1">
            <w:r w:rsidR="0032421D" w:rsidRPr="00296A17">
              <w:rPr>
                <w:rStyle w:val="a5"/>
              </w:rPr>
              <w:t>10</w:t>
            </w:r>
            <w:r w:rsidR="0032421D" w:rsidRPr="00296A17">
              <w:rPr>
                <w:rStyle w:val="a5"/>
                <w:rFonts w:hint="eastAsia"/>
              </w:rPr>
              <w:t xml:space="preserve"> </w:t>
            </w:r>
            <w:r w:rsidR="0032421D" w:rsidRPr="00296A17">
              <w:rPr>
                <w:rStyle w:val="a5"/>
                <w:rFonts w:hint="eastAsia"/>
              </w:rPr>
              <w:t>附录</w:t>
            </w:r>
            <w:r w:rsidR="0032421D">
              <w:rPr>
                <w:webHidden/>
              </w:rPr>
              <w:tab/>
            </w:r>
            <w:r w:rsidR="000A212B">
              <w:rPr>
                <w:webHidden/>
              </w:rPr>
              <w:fldChar w:fldCharType="begin"/>
            </w:r>
            <w:r w:rsidR="0032421D">
              <w:rPr>
                <w:webHidden/>
              </w:rPr>
              <w:instrText xml:space="preserve"> PAGEREF _Toc40972511 \h </w:instrText>
            </w:r>
            <w:r w:rsidR="000A212B">
              <w:rPr>
                <w:webHidden/>
              </w:rPr>
            </w:r>
            <w:r w:rsidR="000A212B">
              <w:rPr>
                <w:webHidden/>
              </w:rPr>
              <w:fldChar w:fldCharType="separate"/>
            </w:r>
            <w:r w:rsidR="0032421D">
              <w:rPr>
                <w:webHidden/>
              </w:rPr>
              <w:t>10</w:t>
            </w:r>
            <w:r w:rsidR="000A212B">
              <w:rPr>
                <w:webHidden/>
              </w:rPr>
              <w:fldChar w:fldCharType="end"/>
            </w:r>
          </w:hyperlink>
        </w:p>
        <w:p w:rsidR="00E00320" w:rsidRPr="00C74899" w:rsidRDefault="000A212B">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0972475"/>
      <w:r>
        <w:rPr>
          <w:rFonts w:hint="eastAsia"/>
          <w:noProof/>
        </w:rPr>
        <w:lastRenderedPageBreak/>
        <w:t>简介</w:t>
      </w:r>
      <w:bookmarkEnd w:id="3"/>
      <w:bookmarkEnd w:id="4"/>
    </w:p>
    <w:p w:rsidR="00E00320" w:rsidRDefault="00E00320">
      <w:pPr>
        <w:pStyle w:val="2"/>
      </w:pPr>
      <w:bookmarkStart w:id="5" w:name="_Toc40192692"/>
      <w:bookmarkStart w:id="6" w:name="_Toc40972476"/>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F84394">
        <w:rPr>
          <w:rFonts w:hint="eastAsia"/>
          <w:i w:val="0"/>
          <w:iCs w:val="0"/>
          <w:color w:val="auto"/>
        </w:rPr>
        <w:t>系统</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软件的</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。用于记录并表述已在构架方面对系统作出的重要决定，并对相关</w:t>
      </w:r>
      <w:r w:rsidR="00C76526">
        <w:rPr>
          <w:rFonts w:hint="eastAsia"/>
          <w:i w:val="0"/>
          <w:iCs w:val="0"/>
          <w:color w:val="auto"/>
        </w:rPr>
        <w:t>软件</w:t>
      </w:r>
      <w:r w:rsidR="0080267A" w:rsidRPr="0080267A">
        <w:rPr>
          <w:rFonts w:hint="eastAsia"/>
          <w:i w:val="0"/>
          <w:iCs w:val="0"/>
          <w:color w:val="auto"/>
        </w:rPr>
        <w:t>子系统的设计起总体上的指导作用。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BC7CD0">
        <w:rPr>
          <w:rFonts w:hint="eastAsia"/>
          <w:i w:val="0"/>
          <w:iCs w:val="0"/>
          <w:color w:val="auto"/>
        </w:rPr>
        <w:t>系统软件</w:t>
      </w:r>
      <w:r w:rsidR="00AD40D8">
        <w:rPr>
          <w:rFonts w:hint="eastAsia"/>
          <w:i w:val="0"/>
          <w:iCs w:val="0"/>
          <w:color w:val="auto"/>
        </w:rPr>
        <w:t>产品。</w:t>
      </w:r>
    </w:p>
    <w:p w:rsidR="00E00320" w:rsidRDefault="00E00320">
      <w:pPr>
        <w:pStyle w:val="2"/>
      </w:pPr>
      <w:bookmarkStart w:id="7" w:name="_Toc40192693"/>
      <w:bookmarkStart w:id="8" w:name="_Toc40972477"/>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D31600">
        <w:rPr>
          <w:rFonts w:hint="eastAsia"/>
          <w:kern w:val="0"/>
          <w:szCs w:val="20"/>
        </w:rPr>
        <w:t>系统</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0972478"/>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0972479"/>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0972480"/>
      <w:r>
        <w:rPr>
          <w:rFonts w:hint="eastAsia"/>
        </w:rPr>
        <w:t>包含文档</w:t>
      </w:r>
      <w:bookmarkEnd w:id="14"/>
      <w:bookmarkEnd w:id="15"/>
      <w:bookmarkEnd w:id="16"/>
    </w:p>
    <w:p w:rsidR="00026BEF" w:rsidRPr="0044322F" w:rsidRDefault="00026BEF" w:rsidP="00026BEF">
      <w:pPr>
        <w:spacing w:before="100" w:beforeAutospacing="1" w:after="100" w:afterAutospacing="1"/>
        <w:ind w:firstLine="420"/>
      </w:pPr>
      <w:r w:rsidRPr="0044322F">
        <w:rPr>
          <w:rFonts w:hint="eastAsia"/>
        </w:rPr>
        <w:t>《主控板与执行板接口规范》</w:t>
      </w:r>
    </w:p>
    <w:p w:rsidR="00026BEF" w:rsidRDefault="00026BEF" w:rsidP="00026BEF">
      <w:pPr>
        <w:spacing w:before="100" w:beforeAutospacing="1" w:after="100" w:afterAutospacing="1"/>
        <w:ind w:firstLine="420"/>
      </w:pPr>
      <w:r w:rsidRPr="0044322F">
        <w:rPr>
          <w:rFonts w:hint="eastAsia"/>
        </w:rPr>
        <w:t>《</w:t>
      </w:r>
      <w:r w:rsidR="006953E6">
        <w:rPr>
          <w:rFonts w:hint="eastAsia"/>
        </w:rPr>
        <w:t>标准</w:t>
      </w:r>
      <w:r w:rsidR="006953E6">
        <w:t>源</w:t>
      </w:r>
      <w:r w:rsidRPr="0044322F">
        <w:rPr>
          <w:rFonts w:hint="eastAsia"/>
        </w:rPr>
        <w:t>接口规范》</w:t>
      </w:r>
    </w:p>
    <w:p w:rsidR="00E00320" w:rsidRDefault="00E00320">
      <w:pPr>
        <w:pStyle w:val="3"/>
      </w:pPr>
      <w:bookmarkStart w:id="17" w:name="_Toc131738220"/>
      <w:bookmarkStart w:id="18" w:name="_Toc40192697"/>
      <w:bookmarkStart w:id="19" w:name="_Toc40972481"/>
      <w:r>
        <w:rPr>
          <w:rFonts w:hint="eastAsia"/>
        </w:rPr>
        <w:t>相关文档</w:t>
      </w:r>
      <w:bookmarkEnd w:id="17"/>
      <w:bookmarkEnd w:id="18"/>
      <w:bookmarkEnd w:id="19"/>
    </w:p>
    <w:p w:rsidR="00E00320" w:rsidRPr="0044322F" w:rsidRDefault="0044322F">
      <w:pPr>
        <w:ind w:left="420"/>
      </w:pPr>
      <w:r w:rsidRPr="0044322F">
        <w:rPr>
          <w:rFonts w:hint="eastAsia"/>
        </w:rPr>
        <w:t>N</w:t>
      </w:r>
      <w:r w:rsidRPr="0044322F">
        <w:t>A</w:t>
      </w:r>
      <w:r>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0972482"/>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firstRow="0" w:lastRow="0" w:firstColumn="0" w:lastColumn="0" w:noHBand="0" w:noVBand="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0972483"/>
      <w:r>
        <w:rPr>
          <w:rFonts w:hint="eastAsia"/>
        </w:rPr>
        <w:lastRenderedPageBreak/>
        <w:t>总体设计</w:t>
      </w:r>
      <w:bookmarkEnd w:id="29"/>
      <w:bookmarkEnd w:id="30"/>
    </w:p>
    <w:p w:rsidR="00E00320" w:rsidRDefault="00723003">
      <w:pPr>
        <w:pStyle w:val="2"/>
      </w:pPr>
      <w:bookmarkStart w:id="31" w:name="_Toc40192700"/>
      <w:bookmarkStart w:id="32" w:name="_Toc40972484"/>
      <w:r>
        <w:rPr>
          <w:rFonts w:hint="eastAsia"/>
        </w:rPr>
        <w:t>总体</w:t>
      </w:r>
      <w:r>
        <w:t>需求</w:t>
      </w:r>
      <w:bookmarkEnd w:id="31"/>
      <w:bookmarkEnd w:id="32"/>
      <w:r w:rsidR="004E14AC">
        <w:rPr>
          <w:rFonts w:hint="eastAsia"/>
        </w:rPr>
        <w:t>规定</w:t>
      </w:r>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04518">
        <w:rPr>
          <w:rFonts w:ascii="Times New Roman" w:hAnsi="Times New Roman" w:cs="Times New Roman" w:hint="eastAsia"/>
          <w:i w:val="0"/>
          <w:color w:val="auto"/>
          <w:szCs w:val="20"/>
        </w:rPr>
        <w:t>系统</w:t>
      </w:r>
      <w:r w:rsidR="006F425B">
        <w:rPr>
          <w:rFonts w:ascii="Times New Roman" w:hAnsi="Times New Roman" w:cs="Times New Roman" w:hint="eastAsia"/>
          <w:i w:val="0"/>
          <w:color w:val="auto"/>
          <w:szCs w:val="20"/>
        </w:rPr>
        <w:t>需求以</w:t>
      </w:r>
      <w:r w:rsidR="006F425B">
        <w:rPr>
          <w:rFonts w:ascii="Times New Roman" w:hAnsi="Times New Roman" w:cs="Times New Roman"/>
          <w:i w:val="0"/>
          <w:color w:val="auto"/>
          <w:szCs w:val="20"/>
        </w:rPr>
        <w:t>核心需求、扩展需求、</w:t>
      </w:r>
      <w:r w:rsidR="006F425B">
        <w:rPr>
          <w:rFonts w:ascii="Times New Roman" w:hAnsi="Times New Roman" w:cs="Times New Roman" w:hint="eastAsia"/>
          <w:i w:val="0"/>
          <w:color w:val="auto"/>
          <w:szCs w:val="20"/>
        </w:rPr>
        <w:t>其它</w:t>
      </w:r>
      <w:r w:rsidR="006F425B">
        <w:rPr>
          <w:rFonts w:ascii="Times New Roman" w:hAnsi="Times New Roman" w:cs="Times New Roman"/>
          <w:i w:val="0"/>
          <w:color w:val="auto"/>
          <w:szCs w:val="20"/>
        </w:rPr>
        <w:t>功能需求来进行规定</w:t>
      </w:r>
      <w:r w:rsidR="007E7A1E">
        <w:rPr>
          <w:rFonts w:ascii="Times New Roman" w:hAnsi="Times New Roman" w:cs="Times New Roman" w:hint="eastAsia"/>
          <w:i w:val="0"/>
          <w:color w:val="auto"/>
          <w:szCs w:val="20"/>
        </w:rPr>
        <w:t>。</w:t>
      </w:r>
    </w:p>
    <w:p w:rsidR="002338DC" w:rsidRDefault="002338DC"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核心</w:t>
      </w:r>
      <w:r w:rsidR="004E14AC">
        <w:rPr>
          <w:rFonts w:ascii="Times New Roman" w:hAnsi="Times New Roman" w:cs="Times New Roman" w:hint="eastAsia"/>
          <w:i w:val="0"/>
          <w:color w:val="auto"/>
          <w:szCs w:val="20"/>
        </w:rPr>
        <w:t>需求</w:t>
      </w:r>
      <w:r w:rsidR="003F7093">
        <w:rPr>
          <w:rFonts w:ascii="Times New Roman" w:hAnsi="Times New Roman" w:cs="Times New Roman" w:hint="eastAsia"/>
          <w:i w:val="0"/>
          <w:color w:val="auto"/>
          <w:szCs w:val="20"/>
        </w:rPr>
        <w:t>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D712D">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222144" w:rsidRPr="00222144" w:rsidRDefault="00222144" w:rsidP="00222144">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控制</w:t>
      </w:r>
      <w:r>
        <w:rPr>
          <w:rFonts w:ascii="Times New Roman" w:hAnsi="Times New Roman" w:cs="Times New Roman" w:hint="eastAsia"/>
          <w:i w:val="0"/>
          <w:color w:val="auto"/>
          <w:szCs w:val="20"/>
        </w:rPr>
        <w:t>标准</w:t>
      </w:r>
      <w:r>
        <w:rPr>
          <w:rFonts w:ascii="Times New Roman" w:hAnsi="Times New Roman" w:cs="Times New Roman"/>
          <w:i w:val="0"/>
          <w:color w:val="auto"/>
          <w:szCs w:val="20"/>
        </w:rPr>
        <w:t>源</w:t>
      </w:r>
      <w:r>
        <w:rPr>
          <w:rFonts w:ascii="Times New Roman" w:hAnsi="Times New Roman" w:cs="Times New Roman" w:hint="eastAsia"/>
          <w:i w:val="0"/>
          <w:color w:val="auto"/>
          <w:szCs w:val="20"/>
        </w:rPr>
        <w:t>。</w:t>
      </w:r>
    </w:p>
    <w:p w:rsidR="000B3FD4" w:rsidRDefault="000B3FD4"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校准调试</w:t>
      </w:r>
      <w:r>
        <w:rPr>
          <w:rFonts w:ascii="Times New Roman" w:hAnsi="Times New Roman" w:cs="Times New Roman"/>
          <w:i w:val="0"/>
          <w:color w:val="auto"/>
          <w:szCs w:val="20"/>
        </w:rPr>
        <w:t>模式</w:t>
      </w:r>
    </w:p>
    <w:p w:rsidR="00DE50B8"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Pr>
          <w:rFonts w:ascii="Times New Roman" w:hAnsi="Times New Roman" w:cs="Times New Roman"/>
          <w:i w:val="0"/>
          <w:color w:val="auto"/>
          <w:szCs w:val="20"/>
        </w:rPr>
        <w:t>校准结果自动判断</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序列</w:t>
      </w:r>
      <w:r>
        <w:rPr>
          <w:rFonts w:ascii="Times New Roman" w:hAnsi="Times New Roman" w:cs="Times New Roman"/>
          <w:i w:val="0"/>
          <w:color w:val="auto"/>
          <w:szCs w:val="20"/>
        </w:rPr>
        <w:t>号创建、写入</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42999">
        <w:rPr>
          <w:rFonts w:ascii="Times New Roman" w:hAnsi="Times New Roman" w:cs="Times New Roman" w:hint="eastAsia"/>
          <w:i w:val="0"/>
          <w:color w:val="auto"/>
          <w:szCs w:val="20"/>
        </w:rPr>
        <w:t>事件</w:t>
      </w:r>
      <w:r w:rsidR="001B5C23">
        <w:rPr>
          <w:rFonts w:ascii="Times New Roman" w:hAnsi="Times New Roman" w:cs="Times New Roman" w:hint="eastAsia"/>
          <w:i w:val="0"/>
          <w:color w:val="auto"/>
          <w:szCs w:val="20"/>
        </w:rPr>
        <w:t>日志</w:t>
      </w:r>
      <w:r>
        <w:rPr>
          <w:rFonts w:ascii="Times New Roman" w:hAnsi="Times New Roman" w:cs="Times New Roman"/>
          <w:i w:val="0"/>
          <w:color w:val="auto"/>
          <w:szCs w:val="20"/>
        </w:rPr>
        <w:t>纪录</w:t>
      </w:r>
    </w:p>
    <w:p w:rsidR="00CF54D7" w:rsidRDefault="001C1ECE"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重要扩展</w:t>
      </w:r>
      <w:r w:rsidR="00CF24DD">
        <w:rPr>
          <w:rFonts w:ascii="Times New Roman" w:hAnsi="Times New Roman" w:cs="Times New Roman" w:hint="eastAsia"/>
          <w:i w:val="0"/>
          <w:color w:val="auto"/>
          <w:szCs w:val="20"/>
        </w:rPr>
        <w:t>需求</w:t>
      </w:r>
      <w:r>
        <w:rPr>
          <w:rFonts w:ascii="Times New Roman" w:hAnsi="Times New Roman" w:cs="Times New Roman" w:hint="eastAsia"/>
          <w:i w:val="0"/>
          <w:color w:val="auto"/>
          <w:szCs w:val="20"/>
        </w:rPr>
        <w:t>包括：</w:t>
      </w:r>
    </w:p>
    <w:p w:rsidR="00134BAE" w:rsidRDefault="00134BAE" w:rsidP="00885D76">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识别校准模块</w:t>
      </w:r>
      <w:r w:rsidR="007300B0">
        <w:rPr>
          <w:rFonts w:ascii="Times New Roman" w:hAnsi="Times New Roman" w:cs="Times New Roman" w:hint="eastAsia"/>
          <w:i w:val="0"/>
          <w:color w:val="auto"/>
          <w:szCs w:val="20"/>
        </w:rPr>
        <w:t>类型</w:t>
      </w:r>
    </w:p>
    <w:p w:rsidR="003A2AC1" w:rsidRDefault="001C1ECE" w:rsidP="00C97992">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885D76">
        <w:rPr>
          <w:rFonts w:ascii="Times New Roman" w:hAnsi="Times New Roman" w:cs="Times New Roman" w:hint="eastAsia"/>
          <w:i w:val="0"/>
          <w:color w:val="auto"/>
          <w:szCs w:val="20"/>
        </w:rPr>
        <w:t>。</w:t>
      </w:r>
      <w:r w:rsidR="00C97992">
        <w:rPr>
          <w:rFonts w:ascii="Times New Roman" w:hAnsi="Times New Roman" w:cs="Times New Roman"/>
          <w:i w:val="0"/>
          <w:color w:val="auto"/>
          <w:szCs w:val="20"/>
        </w:rPr>
        <w:t xml:space="preserve"> </w:t>
      </w:r>
    </w:p>
    <w:p w:rsidR="00DD26AE" w:rsidRDefault="00CF24DD"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其他功能需求</w:t>
      </w:r>
      <w:r w:rsidR="00DD26AE">
        <w:rPr>
          <w:rFonts w:ascii="Times New Roman" w:hAnsi="Times New Roman" w:cs="Times New Roman" w:hint="eastAsia"/>
          <w:i w:val="0"/>
          <w:color w:val="auto"/>
          <w:szCs w:val="20"/>
        </w:rPr>
        <w:t>包括：</w:t>
      </w:r>
    </w:p>
    <w:p w:rsid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日志</w:t>
      </w:r>
      <w:r>
        <w:rPr>
          <w:rFonts w:ascii="Times New Roman" w:hAnsi="Times New Roman" w:cs="Times New Roman"/>
          <w:i w:val="0"/>
          <w:color w:val="auto"/>
          <w:szCs w:val="20"/>
        </w:rPr>
        <w:t>导出</w:t>
      </w:r>
    </w:p>
    <w:p w:rsidR="007A6298" w:rsidRDefault="007A6298"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双</w:t>
      </w:r>
      <w:r>
        <w:rPr>
          <w:rFonts w:ascii="Times New Roman" w:hAnsi="Times New Roman" w:cs="Times New Roman"/>
          <w:i w:val="0"/>
          <w:color w:val="auto"/>
          <w:szCs w:val="20"/>
        </w:rPr>
        <w:t>串口操作</w:t>
      </w:r>
    </w:p>
    <w:p w:rsidR="00932F64" w:rsidRDefault="00CA5249"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p>
    <w:p w:rsidR="003614A6" w:rsidRP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模糊</w:t>
      </w:r>
      <w:r>
        <w:rPr>
          <w:rFonts w:ascii="Times New Roman" w:hAnsi="Times New Roman" w:cs="Times New Roman"/>
          <w:i w:val="0"/>
          <w:color w:val="auto"/>
          <w:szCs w:val="20"/>
        </w:rPr>
        <w:t>查询</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p>
    <w:p w:rsidR="00EF5B0B" w:rsidRDefault="00EF5B0B" w:rsidP="00EF5B0B">
      <w:pPr>
        <w:pStyle w:val="2"/>
      </w:pPr>
      <w:bookmarkStart w:id="33" w:name="_Toc521464965"/>
      <w:r>
        <w:rPr>
          <w:rFonts w:hint="eastAsia"/>
        </w:rPr>
        <w:t>运行环境</w:t>
      </w:r>
      <w:bookmarkEnd w:id="33"/>
    </w:p>
    <w:p w:rsidR="00EF5B0B" w:rsidRDefault="00EF5B0B" w:rsidP="00EF5B0B">
      <w:pPr>
        <w:numPr>
          <w:ilvl w:val="0"/>
          <w:numId w:val="36"/>
        </w:numPr>
      </w:pPr>
      <w:r>
        <w:rPr>
          <w:rFonts w:hint="eastAsia"/>
        </w:rPr>
        <w:t>操作系统</w:t>
      </w:r>
    </w:p>
    <w:p w:rsidR="00EF5B0B" w:rsidRDefault="00EF5B0B" w:rsidP="00EF5B0B">
      <w:pPr>
        <w:numPr>
          <w:ilvl w:val="1"/>
          <w:numId w:val="36"/>
        </w:numPr>
      </w:pPr>
      <w:r>
        <w:rPr>
          <w:rFonts w:hint="eastAsia"/>
        </w:rPr>
        <w:t>Windows</w:t>
      </w:r>
      <w:r w:rsidR="00FA6AF3">
        <w:t xml:space="preserve"> 7</w:t>
      </w:r>
    </w:p>
    <w:p w:rsidR="00EF5B0B" w:rsidRDefault="00EF5B0B" w:rsidP="00EF5B0B">
      <w:pPr>
        <w:numPr>
          <w:ilvl w:val="1"/>
          <w:numId w:val="36"/>
        </w:numPr>
      </w:pPr>
      <w:r>
        <w:rPr>
          <w:rFonts w:hint="eastAsia"/>
        </w:rPr>
        <w:t>Windows</w:t>
      </w:r>
      <w:r w:rsidR="00FA6AF3">
        <w:t xml:space="preserve"> 10</w:t>
      </w:r>
    </w:p>
    <w:p w:rsidR="00EF5B0B" w:rsidRDefault="00EF5B0B" w:rsidP="00EF5B0B">
      <w:pPr>
        <w:pStyle w:val="ad"/>
        <w:ind w:firstLineChars="0" w:firstLine="0"/>
        <w:rPr>
          <w:rFonts w:ascii="Times New Roman" w:hAnsi="Times New Roman" w:cs="Times New Roman"/>
          <w:i w:val="0"/>
          <w:color w:val="auto"/>
          <w:szCs w:val="20"/>
        </w:rPr>
      </w:pPr>
    </w:p>
    <w:p w:rsidR="00F574DD" w:rsidRDefault="00F574DD">
      <w:pPr>
        <w:pStyle w:val="1"/>
      </w:pPr>
      <w:bookmarkStart w:id="34" w:name="_Toc40192704"/>
      <w:bookmarkStart w:id="35" w:name="_Toc40972487"/>
      <w:r>
        <w:rPr>
          <w:rFonts w:hint="eastAsia"/>
        </w:rPr>
        <w:lastRenderedPageBreak/>
        <w:t>硬件</w:t>
      </w:r>
      <w:r>
        <w:t>系统框架</w:t>
      </w:r>
    </w:p>
    <w:p w:rsidR="00F574DD" w:rsidRPr="00F574DD" w:rsidRDefault="00F574DD" w:rsidP="00F574DD">
      <w:r>
        <w:rPr>
          <w:noProof/>
        </w:rPr>
        <w:drawing>
          <wp:inline distT="0" distB="0" distL="0" distR="0" wp14:anchorId="5AE42839" wp14:editId="477B70BC">
            <wp:extent cx="2047875" cy="2667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049" cy="2682246"/>
                    </a:xfrm>
                    <a:prstGeom prst="rect">
                      <a:avLst/>
                    </a:prstGeom>
                  </pic:spPr>
                </pic:pic>
              </a:graphicData>
            </a:graphic>
          </wp:inline>
        </w:drawing>
      </w:r>
    </w:p>
    <w:p w:rsidR="00207660" w:rsidRDefault="00063F16">
      <w:pPr>
        <w:pStyle w:val="1"/>
      </w:pPr>
      <w:r>
        <w:rPr>
          <w:rFonts w:hint="eastAsia"/>
        </w:rPr>
        <w:t>系统</w:t>
      </w:r>
      <w:r w:rsidR="00207660">
        <w:rPr>
          <w:rFonts w:hint="eastAsia"/>
        </w:rPr>
        <w:t>总体架构设计</w:t>
      </w:r>
      <w:bookmarkEnd w:id="34"/>
      <w:bookmarkEnd w:id="35"/>
    </w:p>
    <w:p w:rsidR="00A829DE" w:rsidRDefault="00FA3830"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876EE8" w:rsidRDefault="00A216BD"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总体</w:t>
      </w:r>
      <w:r w:rsidR="00876EE8">
        <w:rPr>
          <w:rFonts w:ascii="Times New Roman" w:hAnsi="Times New Roman" w:cs="Times New Roman" w:hint="eastAsia"/>
          <w:i w:val="0"/>
          <w:color w:val="auto"/>
          <w:szCs w:val="20"/>
        </w:rPr>
        <w:t>架构示意图如下：</w:t>
      </w:r>
    </w:p>
    <w:p w:rsidR="00045119" w:rsidRDefault="00876EE8" w:rsidP="00C4721E">
      <w:pPr>
        <w:pStyle w:val="ad"/>
        <w:ind w:firstLine="420"/>
        <w:jc w:val="center"/>
        <w:rPr>
          <w:rFonts w:ascii="Times New Roman" w:hAnsi="Times New Roman" w:cs="Times New Roman"/>
          <w:i w:val="0"/>
          <w:color w:val="auto"/>
          <w:szCs w:val="20"/>
        </w:rPr>
      </w:pPr>
      <w:r>
        <w:rPr>
          <w:rFonts w:ascii="Times New Roman" w:hAnsi="Times New Roman" w:cs="Times New Roman"/>
          <w:i w:val="0"/>
          <w:noProof/>
          <w:color w:val="auto"/>
          <w:szCs w:val="20"/>
        </w:rPr>
        <w:drawing>
          <wp:inline distT="0" distB="0" distL="0" distR="0" wp14:anchorId="7C62ACE4" wp14:editId="708FB1AB">
            <wp:extent cx="2915170" cy="2873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准系统总体框架.png"/>
                    <pic:cNvPicPr/>
                  </pic:nvPicPr>
                  <pic:blipFill>
                    <a:blip r:embed="rId13">
                      <a:extLst>
                        <a:ext uri="{28A0092B-C50C-407E-A947-70E740481C1C}">
                          <a14:useLocalDpi xmlns:a14="http://schemas.microsoft.com/office/drawing/2010/main" val="0"/>
                        </a:ext>
                      </a:extLst>
                    </a:blip>
                    <a:stretch>
                      <a:fillRect/>
                    </a:stretch>
                  </pic:blipFill>
                  <pic:spPr>
                    <a:xfrm>
                      <a:off x="0" y="0"/>
                      <a:ext cx="2915170" cy="2873746"/>
                    </a:xfrm>
                    <a:prstGeom prst="rect">
                      <a:avLst/>
                    </a:prstGeom>
                  </pic:spPr>
                </pic:pic>
              </a:graphicData>
            </a:graphic>
          </wp:inline>
        </w:drawing>
      </w: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C4721E" w:rsidRDefault="00A829DE"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系统划分为界面</w:t>
      </w:r>
      <w:r>
        <w:rPr>
          <w:rFonts w:ascii="Times New Roman" w:hAnsi="Times New Roman" w:cs="Times New Roman"/>
          <w:i w:val="0"/>
          <w:color w:val="auto"/>
          <w:szCs w:val="20"/>
        </w:rPr>
        <w:t>显示</w:t>
      </w:r>
      <w:r>
        <w:rPr>
          <w:rFonts w:ascii="Times New Roman" w:hAnsi="Times New Roman" w:cs="Times New Roman" w:hint="eastAsia"/>
          <w:i w:val="0"/>
          <w:color w:val="auto"/>
          <w:szCs w:val="20"/>
        </w:rPr>
        <w:t>、核心业务</w:t>
      </w:r>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对接模块、</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日志</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、序列</w:t>
      </w:r>
      <w:r>
        <w:rPr>
          <w:rFonts w:ascii="Times New Roman" w:hAnsi="Times New Roman" w:cs="Times New Roman"/>
          <w:i w:val="0"/>
          <w:color w:val="auto"/>
          <w:szCs w:val="20"/>
        </w:rPr>
        <w:t>号管理模块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接口</w:t>
      </w:r>
      <w:r>
        <w:rPr>
          <w:rFonts w:ascii="Times New Roman" w:hAnsi="Times New Roman" w:cs="Times New Roman" w:hint="eastAsia"/>
          <w:i w:val="0"/>
          <w:color w:val="auto"/>
          <w:szCs w:val="20"/>
        </w:rPr>
        <w:t>和参数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p>
    <w:p w:rsidR="008023A7" w:rsidRDefault="008023A7" w:rsidP="004C717C">
      <w:pPr>
        <w:pStyle w:val="2"/>
      </w:pPr>
      <w:bookmarkStart w:id="36" w:name="_Toc40192711"/>
      <w:r>
        <w:rPr>
          <w:rFonts w:hint="eastAsia"/>
        </w:rPr>
        <w:lastRenderedPageBreak/>
        <w:t>软件</w:t>
      </w:r>
      <w:r w:rsidR="004B536F">
        <w:rPr>
          <w:rFonts w:hint="eastAsia"/>
        </w:rPr>
        <w:t>模块</w:t>
      </w:r>
      <w:r w:rsidR="004B536F">
        <w:t>结</w:t>
      </w:r>
      <w:r>
        <w:rPr>
          <w:rFonts w:hint="eastAsia"/>
        </w:rPr>
        <w:t>构设计</w:t>
      </w:r>
      <w:bookmarkEnd w:id="36"/>
    </w:p>
    <w:p w:rsidR="00AF1237" w:rsidRDefault="00AF1237" w:rsidP="00AF1237">
      <w:pPr>
        <w:pStyle w:val="infoblue"/>
        <w:ind w:firstLine="420"/>
        <w:rPr>
          <w:i w:val="0"/>
          <w:iCs w:val="0"/>
          <w:color w:val="auto"/>
        </w:rPr>
      </w:pPr>
      <w:r>
        <w:rPr>
          <w:rFonts w:hint="eastAsia"/>
          <w:i w:val="0"/>
          <w:iCs w:val="0"/>
          <w:color w:val="auto"/>
        </w:rPr>
        <w:t>将</w:t>
      </w:r>
      <w:r w:rsidR="001F1517">
        <w:rPr>
          <w:rFonts w:hint="eastAsia"/>
          <w:i w:val="0"/>
          <w:iCs w:val="0"/>
          <w:color w:val="auto"/>
        </w:rPr>
        <w:t>校准</w:t>
      </w:r>
      <w:r w:rsidR="001F1517">
        <w:rPr>
          <w:i w:val="0"/>
          <w:iCs w:val="0"/>
          <w:color w:val="auto"/>
        </w:rPr>
        <w:t>软件</w:t>
      </w:r>
      <w:r w:rsidR="00F83338">
        <w:rPr>
          <w:rFonts w:hint="eastAsia"/>
          <w:i w:val="0"/>
          <w:iCs w:val="0"/>
          <w:color w:val="auto"/>
        </w:rPr>
        <w:t>的软件功能划分为不同的子系统和模块，相互之间通过统一定义的接口进行通讯</w:t>
      </w:r>
      <w:r>
        <w:rPr>
          <w:rFonts w:hint="eastAsia"/>
          <w:i w:val="0"/>
          <w:iCs w:val="0"/>
          <w:color w:val="auto"/>
        </w:rPr>
        <w:t>。</w:t>
      </w:r>
      <w:r w:rsidR="00F83338">
        <w:rPr>
          <w:rFonts w:hint="eastAsia"/>
          <w:i w:val="0"/>
          <w:iCs w:val="0"/>
          <w:color w:val="auto"/>
        </w:rPr>
        <w:t>保持子系统、模块之间的松耦合，以确保软件的稳定、健壮及可扩展。</w:t>
      </w:r>
    </w:p>
    <w:p w:rsidR="00E00320" w:rsidRDefault="00B77737" w:rsidP="002D53F3">
      <w:pPr>
        <w:pStyle w:val="infoblue"/>
        <w:ind w:firstLine="420"/>
        <w:rPr>
          <w:i w:val="0"/>
          <w:iCs w:val="0"/>
          <w:color w:val="auto"/>
        </w:rPr>
      </w:pPr>
      <w:r>
        <w:rPr>
          <w:rFonts w:hint="eastAsia"/>
          <w:i w:val="0"/>
          <w:iCs w:val="0"/>
          <w:color w:val="auto"/>
        </w:rPr>
        <w:t>软件模块</w:t>
      </w:r>
      <w:r>
        <w:rPr>
          <w:i w:val="0"/>
          <w:iCs w:val="0"/>
          <w:color w:val="auto"/>
        </w:rPr>
        <w:t>结</w:t>
      </w:r>
      <w:r w:rsidR="00AF1237">
        <w:rPr>
          <w:rFonts w:hint="eastAsia"/>
          <w:i w:val="0"/>
          <w:iCs w:val="0"/>
          <w:color w:val="auto"/>
        </w:rPr>
        <w:t>构示意图如下：</w:t>
      </w:r>
    </w:p>
    <w:p w:rsidR="00286646" w:rsidRPr="00286646" w:rsidRDefault="00286646" w:rsidP="00286646">
      <w:pPr>
        <w:pStyle w:val="infoblue"/>
        <w:ind w:firstLine="420"/>
        <w:jc w:val="center"/>
        <w:rPr>
          <w:i w:val="0"/>
          <w:iCs w:val="0"/>
          <w:color w:val="auto"/>
        </w:rPr>
      </w:pPr>
      <w:r>
        <w:rPr>
          <w:rFonts w:hint="eastAsia"/>
          <w:i w:val="0"/>
          <w:iCs w:val="0"/>
          <w:noProof/>
          <w:color w:val="auto"/>
        </w:rPr>
        <w:drawing>
          <wp:inline distT="0" distB="0" distL="0" distR="0">
            <wp:extent cx="4543425" cy="3293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件逻辑架构.png"/>
                    <pic:cNvPicPr/>
                  </pic:nvPicPr>
                  <pic:blipFill>
                    <a:blip r:embed="rId14">
                      <a:extLst>
                        <a:ext uri="{28A0092B-C50C-407E-A947-70E740481C1C}">
                          <a14:useLocalDpi xmlns:a14="http://schemas.microsoft.com/office/drawing/2010/main" val="0"/>
                        </a:ext>
                      </a:extLst>
                    </a:blip>
                    <a:stretch>
                      <a:fillRect/>
                    </a:stretch>
                  </pic:blipFill>
                  <pic:spPr>
                    <a:xfrm>
                      <a:off x="0" y="0"/>
                      <a:ext cx="4545483" cy="3294727"/>
                    </a:xfrm>
                    <a:prstGeom prst="rect">
                      <a:avLst/>
                    </a:prstGeom>
                  </pic:spPr>
                </pic:pic>
              </a:graphicData>
            </a:graphic>
          </wp:inline>
        </w:drawing>
      </w: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83195A" w:rsidRDefault="0083195A" w:rsidP="004C717C">
      <w:pPr>
        <w:pStyle w:val="1"/>
      </w:pPr>
      <w:bookmarkStart w:id="37" w:name="_Toc40192713"/>
      <w:bookmarkStart w:id="38" w:name="_Toc40972490"/>
      <w:r>
        <w:rPr>
          <w:rFonts w:hint="eastAsia"/>
        </w:rPr>
        <w:t>核心</w:t>
      </w:r>
      <w:r>
        <w:t>业务</w:t>
      </w:r>
    </w:p>
    <w:p w:rsidR="00E17F06" w:rsidRDefault="00E17F06" w:rsidP="00E17F06">
      <w:pPr>
        <w:spacing w:line="360" w:lineRule="auto"/>
        <w:ind w:firstLine="420"/>
      </w:pPr>
      <w:r>
        <w:rPr>
          <w:rFonts w:hint="eastAsia"/>
        </w:rPr>
        <w:t>核心</w:t>
      </w:r>
      <w:r>
        <w:t>业务主</w:t>
      </w:r>
      <w:r>
        <w:rPr>
          <w:rFonts w:hint="eastAsia"/>
        </w:rPr>
        <w:t>要</w:t>
      </w:r>
      <w:r>
        <w:t>是针对</w:t>
      </w:r>
      <w:r>
        <w:rPr>
          <w:rFonts w:hint="eastAsia"/>
        </w:rPr>
        <w:t>根据</w:t>
      </w:r>
      <w:r>
        <w:t>业务功能划分为</w:t>
      </w:r>
      <w:r w:rsidR="008B63FD">
        <w:rPr>
          <w:rFonts w:hint="eastAsia"/>
        </w:rPr>
        <w:t>模块自</w:t>
      </w:r>
      <w:r w:rsidR="008B63FD">
        <w:t>识别</w:t>
      </w:r>
      <w:r w:rsidR="008B63FD">
        <w:rPr>
          <w:rFonts w:hint="eastAsia"/>
        </w:rPr>
        <w:t>子</w:t>
      </w:r>
      <w:r w:rsidR="008B63FD">
        <w:t>业务</w:t>
      </w:r>
      <w:r w:rsidR="008B63FD">
        <w:rPr>
          <w:rFonts w:hint="eastAsia"/>
        </w:rPr>
        <w:t>、数据</w:t>
      </w:r>
      <w:r>
        <w:rPr>
          <w:rFonts w:hint="eastAsia"/>
        </w:rPr>
        <w:t>采集</w:t>
      </w:r>
      <w:r w:rsidR="008B63FD">
        <w:rPr>
          <w:rFonts w:hint="eastAsia"/>
        </w:rPr>
        <w:t>子</w:t>
      </w:r>
      <w:r>
        <w:t>业务</w:t>
      </w:r>
      <w:r w:rsidR="008B63FD">
        <w:rPr>
          <w:rFonts w:hint="eastAsia"/>
        </w:rPr>
        <w:t>、</w:t>
      </w:r>
      <w:r w:rsidR="008B63FD">
        <w:t>校准</w:t>
      </w:r>
      <w:r w:rsidR="008B63FD">
        <w:rPr>
          <w:rFonts w:hint="eastAsia"/>
        </w:rPr>
        <w:t>子</w:t>
      </w:r>
      <w:r w:rsidR="008B63FD">
        <w:t>业务</w:t>
      </w:r>
      <w:r w:rsidR="008B63FD">
        <w:rPr>
          <w:rFonts w:hint="eastAsia"/>
        </w:rPr>
        <w:t>、</w:t>
      </w:r>
      <w:r>
        <w:rPr>
          <w:rFonts w:hint="eastAsia"/>
        </w:rPr>
        <w:t>结果</w:t>
      </w:r>
      <w:r w:rsidR="008B63FD">
        <w:rPr>
          <w:rFonts w:hint="eastAsia"/>
        </w:rPr>
        <w:t>自</w:t>
      </w:r>
      <w:r>
        <w:rPr>
          <w:rFonts w:hint="eastAsia"/>
        </w:rPr>
        <w:t>判定</w:t>
      </w:r>
      <w:r w:rsidR="008B63FD">
        <w:rPr>
          <w:rFonts w:hint="eastAsia"/>
        </w:rPr>
        <w:t>子</w:t>
      </w:r>
      <w:r>
        <w:t>业务</w:t>
      </w:r>
      <w:r w:rsidR="008B63FD">
        <w:rPr>
          <w:rFonts w:hint="eastAsia"/>
        </w:rPr>
        <w:t>、</w:t>
      </w:r>
      <w:r>
        <w:rPr>
          <w:rFonts w:hint="eastAsia"/>
        </w:rPr>
        <w:t>硬件</w:t>
      </w:r>
      <w:r>
        <w:t>调试业务</w:t>
      </w:r>
      <w:r w:rsidR="008B63FD">
        <w:rPr>
          <w:rFonts w:hint="eastAsia"/>
        </w:rPr>
        <w:t>，</w:t>
      </w:r>
      <w:r>
        <w:t>各</w:t>
      </w:r>
      <w:r w:rsidR="006C0587">
        <w:rPr>
          <w:rFonts w:hint="eastAsia"/>
        </w:rPr>
        <w:t>子</w:t>
      </w:r>
      <w:r>
        <w:t>业务根据不同的应用场景又会结合一起完成</w:t>
      </w:r>
      <w:r w:rsidR="00335896">
        <w:rPr>
          <w:rFonts w:hint="eastAsia"/>
        </w:rPr>
        <w:t>相应</w:t>
      </w:r>
      <w:r w:rsidR="00335896">
        <w:t>的</w:t>
      </w:r>
      <w:r>
        <w:t>任务。</w:t>
      </w:r>
    </w:p>
    <w:p w:rsidR="004B45A3" w:rsidRDefault="004B45A3" w:rsidP="004C717C">
      <w:pPr>
        <w:pStyle w:val="2"/>
      </w:pPr>
      <w:r>
        <w:rPr>
          <w:rFonts w:hint="eastAsia"/>
        </w:rPr>
        <w:t>模块</w:t>
      </w:r>
      <w:r w:rsidR="00293097">
        <w:rPr>
          <w:rFonts w:hint="eastAsia"/>
        </w:rPr>
        <w:t>自</w:t>
      </w:r>
      <w:r>
        <w:t>识别子业务</w:t>
      </w:r>
    </w:p>
    <w:p w:rsidR="009E3A57" w:rsidRDefault="009E3A57" w:rsidP="004C717C">
      <w:pPr>
        <w:pStyle w:val="3"/>
      </w:pPr>
      <w:r>
        <w:rPr>
          <w:rFonts w:hint="eastAsia"/>
        </w:rPr>
        <w:t>模块自</w:t>
      </w:r>
      <w:r>
        <w:t>识别</w:t>
      </w:r>
      <w:r>
        <w:rPr>
          <w:rFonts w:hint="eastAsia"/>
        </w:rPr>
        <w:t>需求</w:t>
      </w:r>
      <w:r>
        <w:t>规定</w:t>
      </w:r>
    </w:p>
    <w:p w:rsidR="00F230A3" w:rsidRDefault="00F230A3" w:rsidP="00F230A3">
      <w:pPr>
        <w:numPr>
          <w:ilvl w:val="0"/>
          <w:numId w:val="37"/>
        </w:numPr>
      </w:pPr>
      <w:r>
        <w:rPr>
          <w:rFonts w:hint="eastAsia"/>
        </w:rPr>
        <w:t>对</w:t>
      </w:r>
      <w:r w:rsidR="007D63B2">
        <w:rPr>
          <w:rFonts w:hint="eastAsia"/>
        </w:rPr>
        <w:t>被</w:t>
      </w:r>
      <w:r w:rsidR="007D63B2">
        <w:t>校准硬件模块类型的正确</w:t>
      </w:r>
      <w:r w:rsidR="007D63B2">
        <w:rPr>
          <w:rFonts w:hint="eastAsia"/>
        </w:rPr>
        <w:t>识别</w:t>
      </w:r>
      <w:r>
        <w:rPr>
          <w:rFonts w:hint="eastAsia"/>
        </w:rPr>
        <w:t>。</w:t>
      </w:r>
    </w:p>
    <w:p w:rsidR="00F230A3" w:rsidRDefault="00F230A3" w:rsidP="00F230A3">
      <w:pPr>
        <w:numPr>
          <w:ilvl w:val="0"/>
          <w:numId w:val="37"/>
        </w:numPr>
      </w:pPr>
      <w:r>
        <w:rPr>
          <w:rFonts w:hint="eastAsia"/>
        </w:rPr>
        <w:t>对日志的浏览</w:t>
      </w:r>
    </w:p>
    <w:p w:rsidR="00F230A3" w:rsidRDefault="00F230A3" w:rsidP="00F230A3">
      <w:pPr>
        <w:numPr>
          <w:ilvl w:val="0"/>
          <w:numId w:val="37"/>
        </w:numPr>
      </w:pPr>
      <w:r>
        <w:rPr>
          <w:rFonts w:hint="eastAsia"/>
        </w:rPr>
        <w:t>对日志的备份</w:t>
      </w:r>
    </w:p>
    <w:p w:rsidR="00F230A3" w:rsidRDefault="00F230A3" w:rsidP="00F230A3">
      <w:pPr>
        <w:numPr>
          <w:ilvl w:val="0"/>
          <w:numId w:val="37"/>
        </w:numPr>
      </w:pPr>
      <w:r>
        <w:rPr>
          <w:rFonts w:hint="eastAsia"/>
        </w:rPr>
        <w:t>对日志的删除、清空</w:t>
      </w:r>
    </w:p>
    <w:p w:rsidR="004B45A3" w:rsidRDefault="001515E5" w:rsidP="004C717C">
      <w:pPr>
        <w:pStyle w:val="2"/>
      </w:pPr>
      <w:r>
        <w:rPr>
          <w:rFonts w:hint="eastAsia"/>
        </w:rPr>
        <w:lastRenderedPageBreak/>
        <w:t>数据</w:t>
      </w:r>
      <w:r w:rsidR="004B45A3">
        <w:rPr>
          <w:rFonts w:hint="eastAsia"/>
        </w:rPr>
        <w:t>采集子</w:t>
      </w:r>
      <w:r w:rsidR="004B45A3">
        <w:t>业务</w:t>
      </w:r>
    </w:p>
    <w:p w:rsidR="004B45A3" w:rsidRDefault="004B45A3" w:rsidP="00E17F06">
      <w:pPr>
        <w:spacing w:line="360" w:lineRule="auto"/>
        <w:ind w:firstLine="420"/>
      </w:pPr>
      <w:bookmarkStart w:id="39" w:name="_GoBack"/>
      <w:bookmarkEnd w:id="39"/>
    </w:p>
    <w:p w:rsidR="00E17F06" w:rsidRDefault="00E17F06" w:rsidP="004C717C">
      <w:pPr>
        <w:pStyle w:val="2"/>
      </w:pPr>
      <w:r>
        <w:rPr>
          <w:rFonts w:hint="eastAsia"/>
        </w:rPr>
        <w:t>校准</w:t>
      </w:r>
      <w:r w:rsidR="00DD7A52">
        <w:rPr>
          <w:rFonts w:hint="eastAsia"/>
        </w:rPr>
        <w:t>子</w:t>
      </w:r>
      <w:r>
        <w:t>业务</w:t>
      </w:r>
    </w:p>
    <w:p w:rsidR="00E17F06" w:rsidRPr="00E17F06" w:rsidRDefault="00E17F06" w:rsidP="00E17F06">
      <w:pPr>
        <w:spacing w:line="360" w:lineRule="auto"/>
        <w:ind w:firstLine="420"/>
      </w:pPr>
      <w:r>
        <w:rPr>
          <w:rFonts w:hint="eastAsia"/>
        </w:rPr>
        <w:t>分别比较以前和现在互感器和锰铜执行板校准操作，</w:t>
      </w:r>
      <w:r>
        <w:rPr>
          <w:rFonts w:ascii="Calibri" w:hAnsi="Calibri" w:hint="eastAsia"/>
        </w:rPr>
        <w:t>下图是以前的和现在的校准步骤流程图，对比以前的校准步骤，我们加入了新的元素进现在的校准流程当中。第一步，我们认为在校准前后，可以加入控制标准源的上下电，可以避免人工操作标准源，导致校准时间过长或者过短，影响到校准执行板的质量；第二步，我们认为校准之后，可以通过对比校准后的数值误差，是否在正常给出的范围之内，并且在软件的界面上，可以直观地看到那个输出位存在问题。第三步，因为锰铜执行板特殊电路，不能同时显示校验后的结果，只能同过控制执行板继电器逐个开关的方法，检测每个输出位的电流是否与标准源的数值在误差的范围之内，这个检验的步骤，是在数据采集的过程中，直观显示出校准后的数值是否在误差范围，没有在误差范围内，会以红色字体显示出来。</w:t>
      </w:r>
      <w:r>
        <w:rPr>
          <w:rFonts w:hint="eastAsia"/>
        </w:rPr>
        <w:t>以前校准的流程如下图所示：</w:t>
      </w:r>
    </w:p>
    <w:p w:rsidR="00F36B0F" w:rsidRPr="00F36B0F" w:rsidRDefault="00F36B0F" w:rsidP="00F36B0F">
      <w:r>
        <w:rPr>
          <w:noProof/>
        </w:rPr>
        <w:lastRenderedPageBreak/>
        <w:drawing>
          <wp:inline distT="0" distB="0" distL="0" distR="0" wp14:anchorId="028A9ACA" wp14:editId="1A60DCED">
            <wp:extent cx="5274310" cy="5939155"/>
            <wp:effectExtent l="19050" t="0" r="2540" b="0"/>
            <wp:docPr id="4" name="图片 1" descr="现在的校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的校准流程图.PNG"/>
                    <pic:cNvPicPr/>
                  </pic:nvPicPr>
                  <pic:blipFill>
                    <a:blip r:embed="rId15" cstate="print"/>
                    <a:stretch>
                      <a:fillRect/>
                    </a:stretch>
                  </pic:blipFill>
                  <pic:spPr>
                    <a:xfrm>
                      <a:off x="0" y="0"/>
                      <a:ext cx="5274310" cy="5939155"/>
                    </a:xfrm>
                    <a:prstGeom prst="rect">
                      <a:avLst/>
                    </a:prstGeom>
                  </pic:spPr>
                </pic:pic>
              </a:graphicData>
            </a:graphic>
          </wp:inline>
        </w:drawing>
      </w:r>
    </w:p>
    <w:p w:rsidR="00404C16" w:rsidRPr="00404C16" w:rsidRDefault="00404C16" w:rsidP="00404C16"/>
    <w:p w:rsidR="00DD7A52" w:rsidRDefault="00DD7A52" w:rsidP="004C717C">
      <w:pPr>
        <w:pStyle w:val="2"/>
      </w:pPr>
      <w:r>
        <w:rPr>
          <w:rFonts w:hint="eastAsia"/>
        </w:rPr>
        <w:t>结果</w:t>
      </w:r>
      <w:r>
        <w:t>判定子业务</w:t>
      </w:r>
    </w:p>
    <w:p w:rsidR="00DD7A52" w:rsidRDefault="00DD7A52" w:rsidP="004C717C">
      <w:pPr>
        <w:pStyle w:val="2"/>
      </w:pPr>
      <w:r>
        <w:rPr>
          <w:rFonts w:hint="eastAsia"/>
        </w:rPr>
        <w:t>硬件</w:t>
      </w:r>
      <w:r>
        <w:t>调试子业务</w:t>
      </w:r>
    </w:p>
    <w:p w:rsidR="00DD7A52" w:rsidRDefault="00DD7A52" w:rsidP="00DD7A52"/>
    <w:p w:rsidR="00562316" w:rsidRDefault="008E4F7D" w:rsidP="00E355D2">
      <w:pPr>
        <w:pStyle w:val="1"/>
      </w:pPr>
      <w:r>
        <w:rPr>
          <w:rFonts w:hint="eastAsia"/>
        </w:rPr>
        <w:t>序列</w:t>
      </w:r>
      <w:r>
        <w:t>号管理</w:t>
      </w:r>
      <w:r>
        <w:rPr>
          <w:rFonts w:hint="eastAsia"/>
        </w:rPr>
        <w:t>模块</w:t>
      </w:r>
    </w:p>
    <w:p w:rsidR="00562316" w:rsidRDefault="005A69D0" w:rsidP="00E355D2">
      <w:pPr>
        <w:pStyle w:val="2"/>
      </w:pPr>
      <w:bookmarkStart w:id="40" w:name="_Toc521464964"/>
      <w:bookmarkStart w:id="41" w:name="_Toc42083364"/>
      <w:r>
        <w:rPr>
          <w:rFonts w:hint="eastAsia"/>
        </w:rPr>
        <w:t>序列</w:t>
      </w:r>
      <w:r>
        <w:t>号管理</w:t>
      </w:r>
      <w:r w:rsidR="00562316">
        <w:rPr>
          <w:rFonts w:hint="eastAsia"/>
        </w:rPr>
        <w:t>需求规定</w:t>
      </w:r>
      <w:bookmarkEnd w:id="40"/>
      <w:bookmarkEnd w:id="41"/>
    </w:p>
    <w:p w:rsidR="00562316" w:rsidRDefault="00562316" w:rsidP="00562316">
      <w:pPr>
        <w:numPr>
          <w:ilvl w:val="0"/>
          <w:numId w:val="37"/>
        </w:numPr>
      </w:pPr>
      <w:r>
        <w:rPr>
          <w:rFonts w:hint="eastAsia"/>
        </w:rPr>
        <w:t>制定序列</w:t>
      </w:r>
      <w:r>
        <w:t>号</w:t>
      </w:r>
      <w:r>
        <w:rPr>
          <w:rFonts w:hint="eastAsia"/>
        </w:rPr>
        <w:t>含义</w:t>
      </w:r>
      <w:r>
        <w:t>规则</w:t>
      </w:r>
    </w:p>
    <w:p w:rsidR="00562316" w:rsidRDefault="00562316" w:rsidP="00562316">
      <w:pPr>
        <w:numPr>
          <w:ilvl w:val="0"/>
          <w:numId w:val="37"/>
        </w:numPr>
      </w:pPr>
      <w:r>
        <w:rPr>
          <w:rFonts w:hint="eastAsia"/>
        </w:rPr>
        <w:lastRenderedPageBreak/>
        <w:t>设计序列</w:t>
      </w:r>
      <w:r>
        <w:t>号</w:t>
      </w:r>
      <w:r>
        <w:rPr>
          <w:rFonts w:hint="eastAsia"/>
        </w:rPr>
        <w:t>生成</w:t>
      </w:r>
      <w:r>
        <w:t>流程</w:t>
      </w:r>
    </w:p>
    <w:p w:rsidR="00562316" w:rsidRDefault="00562316" w:rsidP="00562316">
      <w:pPr>
        <w:numPr>
          <w:ilvl w:val="0"/>
          <w:numId w:val="37"/>
        </w:numPr>
      </w:pPr>
      <w:r>
        <w:rPr>
          <w:rFonts w:hint="eastAsia"/>
        </w:rPr>
        <w:t>设计序列</w:t>
      </w:r>
      <w:r>
        <w:t>号写入执行板</w:t>
      </w:r>
      <w:r>
        <w:rPr>
          <w:rFonts w:hint="eastAsia"/>
        </w:rPr>
        <w:t>流程</w:t>
      </w:r>
    </w:p>
    <w:p w:rsidR="00562316" w:rsidRDefault="00562316" w:rsidP="005A69D0">
      <w:pPr>
        <w:pStyle w:val="3"/>
      </w:pPr>
      <w:bookmarkStart w:id="42" w:name="_Toc42083365"/>
      <w:r>
        <w:rPr>
          <w:rFonts w:hint="eastAsia"/>
        </w:rPr>
        <w:t>序列</w:t>
      </w:r>
      <w:r>
        <w:t>号</w:t>
      </w:r>
      <w:r>
        <w:rPr>
          <w:rFonts w:hint="eastAsia"/>
        </w:rPr>
        <w:t>基本规则</w:t>
      </w:r>
      <w:bookmarkEnd w:id="42"/>
    </w:p>
    <w:p w:rsidR="00562316" w:rsidRDefault="00562316" w:rsidP="00F162B5">
      <w:pPr>
        <w:spacing w:line="360" w:lineRule="auto"/>
      </w:pPr>
      <w:r>
        <w:tab/>
      </w:r>
      <w:r>
        <w:rPr>
          <w:rFonts w:hint="eastAsia"/>
        </w:rPr>
        <w:t>本</w:t>
      </w:r>
      <w:r>
        <w:t>文档针对执行板序列号定义规则如下：</w:t>
      </w:r>
      <w:r>
        <w:t xml:space="preserve"> </w:t>
      </w:r>
    </w:p>
    <w:tbl>
      <w:tblPr>
        <w:tblStyle w:val="af2"/>
        <w:tblW w:w="0" w:type="auto"/>
        <w:tblLook w:val="04A0" w:firstRow="1" w:lastRow="0" w:firstColumn="1" w:lastColumn="0" w:noHBand="0" w:noVBand="1"/>
      </w:tblPr>
      <w:tblGrid>
        <w:gridCol w:w="931"/>
        <w:gridCol w:w="930"/>
        <w:gridCol w:w="893"/>
        <w:gridCol w:w="929"/>
        <w:gridCol w:w="929"/>
        <w:gridCol w:w="929"/>
        <w:gridCol w:w="928"/>
        <w:gridCol w:w="929"/>
        <w:gridCol w:w="898"/>
      </w:tblGrid>
      <w:tr w:rsidR="00562316" w:rsidTr="00D85EE7">
        <w:tc>
          <w:tcPr>
            <w:tcW w:w="931" w:type="dxa"/>
          </w:tcPr>
          <w:p w:rsidR="00562316" w:rsidRDefault="00562316" w:rsidP="00F162B5">
            <w:pPr>
              <w:spacing w:line="360" w:lineRule="auto"/>
            </w:pPr>
            <w:r>
              <w:rPr>
                <w:rFonts w:hint="eastAsia"/>
              </w:rPr>
              <w:t>编码</w:t>
            </w:r>
          </w:p>
        </w:tc>
        <w:tc>
          <w:tcPr>
            <w:tcW w:w="930" w:type="dxa"/>
          </w:tcPr>
          <w:p w:rsidR="00562316" w:rsidRDefault="00562316" w:rsidP="00F162B5">
            <w:pPr>
              <w:spacing w:line="360" w:lineRule="auto"/>
            </w:pPr>
            <w:r>
              <w:rPr>
                <w:rFonts w:hint="eastAsia"/>
              </w:rPr>
              <w:t>产</w:t>
            </w:r>
            <w:r>
              <w:t>品</w:t>
            </w:r>
          </w:p>
        </w:tc>
        <w:tc>
          <w:tcPr>
            <w:tcW w:w="893" w:type="dxa"/>
          </w:tcPr>
          <w:p w:rsidR="00562316" w:rsidRDefault="00562316" w:rsidP="00F162B5">
            <w:pPr>
              <w:spacing w:line="360" w:lineRule="auto"/>
            </w:pPr>
            <w:r>
              <w:rPr>
                <w:rFonts w:hint="eastAsia"/>
              </w:rPr>
              <w:t>类型</w:t>
            </w:r>
          </w:p>
        </w:tc>
        <w:tc>
          <w:tcPr>
            <w:tcW w:w="929" w:type="dxa"/>
          </w:tcPr>
          <w:p w:rsidR="00562316" w:rsidRDefault="00562316" w:rsidP="00F162B5">
            <w:pPr>
              <w:spacing w:line="360" w:lineRule="auto"/>
            </w:pPr>
            <w:r>
              <w:rPr>
                <w:rFonts w:hint="eastAsia"/>
              </w:rPr>
              <w:t>年</w:t>
            </w:r>
          </w:p>
        </w:tc>
        <w:tc>
          <w:tcPr>
            <w:tcW w:w="929" w:type="dxa"/>
          </w:tcPr>
          <w:p w:rsidR="00562316" w:rsidRDefault="00562316" w:rsidP="00F162B5">
            <w:pPr>
              <w:spacing w:line="360" w:lineRule="auto"/>
            </w:pPr>
            <w:r>
              <w:rPr>
                <w:rFonts w:hint="eastAsia"/>
              </w:rPr>
              <w:t>月</w:t>
            </w:r>
          </w:p>
        </w:tc>
        <w:tc>
          <w:tcPr>
            <w:tcW w:w="929" w:type="dxa"/>
          </w:tcPr>
          <w:p w:rsidR="00562316" w:rsidRDefault="00562316" w:rsidP="00F162B5">
            <w:pPr>
              <w:spacing w:line="360" w:lineRule="auto"/>
            </w:pPr>
            <w:r>
              <w:rPr>
                <w:rFonts w:hint="eastAsia"/>
              </w:rPr>
              <w:t>日</w:t>
            </w:r>
          </w:p>
        </w:tc>
        <w:tc>
          <w:tcPr>
            <w:tcW w:w="928" w:type="dxa"/>
          </w:tcPr>
          <w:p w:rsidR="00562316" w:rsidRDefault="00562316" w:rsidP="00F162B5">
            <w:pPr>
              <w:spacing w:line="360" w:lineRule="auto"/>
            </w:pPr>
            <w:r>
              <w:rPr>
                <w:rFonts w:hint="eastAsia"/>
              </w:rPr>
              <w:t>序号</w:t>
            </w:r>
          </w:p>
        </w:tc>
        <w:tc>
          <w:tcPr>
            <w:tcW w:w="929" w:type="dxa"/>
          </w:tcPr>
          <w:p w:rsidR="00562316" w:rsidRDefault="00562316" w:rsidP="00F162B5">
            <w:pPr>
              <w:spacing w:line="360" w:lineRule="auto"/>
            </w:pPr>
            <w:r>
              <w:rPr>
                <w:rFonts w:hint="eastAsia"/>
              </w:rPr>
              <w:t>电脑</w:t>
            </w:r>
            <w:r>
              <w:t>号</w:t>
            </w:r>
          </w:p>
        </w:tc>
        <w:tc>
          <w:tcPr>
            <w:tcW w:w="898" w:type="dxa"/>
          </w:tcPr>
          <w:p w:rsidR="00562316" w:rsidRDefault="00562316" w:rsidP="00F162B5">
            <w:pPr>
              <w:spacing w:line="360" w:lineRule="auto"/>
            </w:pPr>
            <w:r>
              <w:rPr>
                <w:rFonts w:hint="eastAsia"/>
              </w:rPr>
              <w:t>校验</w:t>
            </w:r>
            <w:r>
              <w:t>码</w:t>
            </w:r>
          </w:p>
        </w:tc>
      </w:tr>
      <w:tr w:rsidR="00562316" w:rsidTr="00D85EE7">
        <w:tc>
          <w:tcPr>
            <w:tcW w:w="931" w:type="dxa"/>
          </w:tcPr>
          <w:p w:rsidR="00562316" w:rsidRDefault="00562316" w:rsidP="00F162B5">
            <w:pPr>
              <w:spacing w:line="360" w:lineRule="auto"/>
            </w:pPr>
            <w:r>
              <w:rPr>
                <w:rFonts w:hint="eastAsia"/>
              </w:rPr>
              <w:t>字符</w:t>
            </w:r>
            <w:r>
              <w:t>数</w:t>
            </w:r>
          </w:p>
        </w:tc>
        <w:tc>
          <w:tcPr>
            <w:tcW w:w="930" w:type="dxa"/>
          </w:tcPr>
          <w:p w:rsidR="00562316" w:rsidRDefault="00562316" w:rsidP="00F162B5">
            <w:pPr>
              <w:spacing w:line="360" w:lineRule="auto"/>
            </w:pPr>
            <w:r>
              <w:rPr>
                <w:rFonts w:hint="eastAsia"/>
              </w:rPr>
              <w:t>1</w:t>
            </w:r>
            <w:r>
              <w:rPr>
                <w:rFonts w:hint="eastAsia"/>
              </w:rPr>
              <w:t>字符</w:t>
            </w:r>
          </w:p>
        </w:tc>
        <w:tc>
          <w:tcPr>
            <w:tcW w:w="893" w:type="dxa"/>
          </w:tcPr>
          <w:p w:rsidR="00562316" w:rsidRDefault="00562316" w:rsidP="00F162B5">
            <w:pPr>
              <w:spacing w:line="360" w:lineRule="auto"/>
            </w:pPr>
            <w:r>
              <w:rPr>
                <w:rFonts w:hint="eastAsia"/>
              </w:rPr>
              <w:t>1</w:t>
            </w:r>
            <w:r>
              <w:rPr>
                <w:rFonts w:hint="eastAsia"/>
              </w:rPr>
              <w:t>字符</w:t>
            </w:r>
          </w:p>
        </w:tc>
        <w:tc>
          <w:tcPr>
            <w:tcW w:w="929" w:type="dxa"/>
          </w:tcPr>
          <w:p w:rsidR="00562316" w:rsidRDefault="00562316" w:rsidP="00F162B5">
            <w:pPr>
              <w:spacing w:line="360" w:lineRule="auto"/>
            </w:pPr>
            <w:r>
              <w:rPr>
                <w:rFonts w:hint="eastAsia"/>
              </w:rPr>
              <w:t>2</w:t>
            </w:r>
            <w:r>
              <w:rPr>
                <w:rFonts w:hint="eastAsia"/>
              </w:rPr>
              <w:t>字符</w:t>
            </w:r>
          </w:p>
        </w:tc>
        <w:tc>
          <w:tcPr>
            <w:tcW w:w="929" w:type="dxa"/>
          </w:tcPr>
          <w:p w:rsidR="00562316" w:rsidRDefault="00562316" w:rsidP="00F162B5">
            <w:pPr>
              <w:spacing w:line="360" w:lineRule="auto"/>
            </w:pPr>
            <w:r>
              <w:rPr>
                <w:rFonts w:hint="eastAsia"/>
              </w:rPr>
              <w:t>2</w:t>
            </w:r>
            <w:r>
              <w:rPr>
                <w:rFonts w:hint="eastAsia"/>
              </w:rPr>
              <w:t>字符</w:t>
            </w:r>
          </w:p>
        </w:tc>
        <w:tc>
          <w:tcPr>
            <w:tcW w:w="929" w:type="dxa"/>
          </w:tcPr>
          <w:p w:rsidR="00562316" w:rsidRDefault="00562316" w:rsidP="00F162B5">
            <w:pPr>
              <w:spacing w:line="360" w:lineRule="auto"/>
            </w:pPr>
            <w:r>
              <w:rPr>
                <w:rFonts w:hint="eastAsia"/>
              </w:rPr>
              <w:t>2</w:t>
            </w:r>
            <w:r>
              <w:rPr>
                <w:rFonts w:hint="eastAsia"/>
              </w:rPr>
              <w:t>字符</w:t>
            </w:r>
          </w:p>
        </w:tc>
        <w:tc>
          <w:tcPr>
            <w:tcW w:w="928" w:type="dxa"/>
          </w:tcPr>
          <w:p w:rsidR="00562316" w:rsidRDefault="00562316" w:rsidP="00F162B5">
            <w:pPr>
              <w:spacing w:line="360" w:lineRule="auto"/>
            </w:pPr>
            <w:r>
              <w:rPr>
                <w:rFonts w:hint="eastAsia"/>
              </w:rPr>
              <w:t>4</w:t>
            </w:r>
            <w:r>
              <w:rPr>
                <w:rFonts w:hint="eastAsia"/>
              </w:rPr>
              <w:t>字符</w:t>
            </w:r>
          </w:p>
        </w:tc>
        <w:tc>
          <w:tcPr>
            <w:tcW w:w="929" w:type="dxa"/>
          </w:tcPr>
          <w:p w:rsidR="00562316" w:rsidRDefault="00562316" w:rsidP="00F162B5">
            <w:pPr>
              <w:spacing w:line="360" w:lineRule="auto"/>
            </w:pPr>
            <w:r>
              <w:rPr>
                <w:rFonts w:hint="eastAsia"/>
              </w:rPr>
              <w:t>1</w:t>
            </w:r>
            <w:r>
              <w:rPr>
                <w:rFonts w:hint="eastAsia"/>
              </w:rPr>
              <w:t>字符</w:t>
            </w:r>
          </w:p>
        </w:tc>
        <w:tc>
          <w:tcPr>
            <w:tcW w:w="898" w:type="dxa"/>
          </w:tcPr>
          <w:p w:rsidR="00562316" w:rsidRDefault="00562316" w:rsidP="00F162B5">
            <w:pPr>
              <w:spacing w:line="360" w:lineRule="auto"/>
            </w:pPr>
            <w:r>
              <w:rPr>
                <w:rFonts w:hint="eastAsia"/>
              </w:rPr>
              <w:t>1</w:t>
            </w:r>
            <w:r>
              <w:rPr>
                <w:rFonts w:hint="eastAsia"/>
              </w:rPr>
              <w:t>字节</w:t>
            </w:r>
          </w:p>
        </w:tc>
      </w:tr>
    </w:tbl>
    <w:p w:rsidR="00562316" w:rsidRDefault="00562316" w:rsidP="00F162B5">
      <w:pPr>
        <w:spacing w:line="360" w:lineRule="auto"/>
        <w:ind w:firstLine="420"/>
      </w:pPr>
      <w:r>
        <w:rPr>
          <w:rFonts w:hint="eastAsia"/>
        </w:rPr>
        <w:t>序列</w:t>
      </w:r>
      <w:r>
        <w:t>号</w:t>
      </w:r>
      <w:r>
        <w:rPr>
          <w:rFonts w:hint="eastAsia"/>
        </w:rPr>
        <w:t>规则含义</w:t>
      </w:r>
      <w:r>
        <w:t>说明</w:t>
      </w:r>
      <w:r>
        <w:rPr>
          <w:rFonts w:hint="eastAsia"/>
        </w:rPr>
        <w:t>如下</w:t>
      </w:r>
      <w:r>
        <w:t>：</w:t>
      </w:r>
    </w:p>
    <w:tbl>
      <w:tblPr>
        <w:tblStyle w:val="af2"/>
        <w:tblW w:w="8359" w:type="dxa"/>
        <w:tblLook w:val="04A0" w:firstRow="1" w:lastRow="0" w:firstColumn="1" w:lastColumn="0" w:noHBand="0" w:noVBand="1"/>
      </w:tblPr>
      <w:tblGrid>
        <w:gridCol w:w="988"/>
        <w:gridCol w:w="992"/>
        <w:gridCol w:w="2268"/>
        <w:gridCol w:w="850"/>
        <w:gridCol w:w="1087"/>
        <w:gridCol w:w="2174"/>
      </w:tblGrid>
      <w:tr w:rsidR="00562316" w:rsidTr="00D85EE7">
        <w:tc>
          <w:tcPr>
            <w:tcW w:w="988" w:type="dxa"/>
          </w:tcPr>
          <w:p w:rsidR="00562316" w:rsidRDefault="00562316" w:rsidP="00F162B5">
            <w:pPr>
              <w:spacing w:line="360" w:lineRule="auto"/>
            </w:pPr>
            <w:r>
              <w:rPr>
                <w:rFonts w:hint="eastAsia"/>
              </w:rPr>
              <w:t>规则</w:t>
            </w:r>
          </w:p>
        </w:tc>
        <w:tc>
          <w:tcPr>
            <w:tcW w:w="992" w:type="dxa"/>
          </w:tcPr>
          <w:p w:rsidR="00562316" w:rsidRDefault="00562316" w:rsidP="00F162B5">
            <w:pPr>
              <w:spacing w:line="360" w:lineRule="auto"/>
            </w:pPr>
            <w:r>
              <w:rPr>
                <w:rFonts w:hint="eastAsia"/>
              </w:rPr>
              <w:t>字符</w:t>
            </w:r>
            <w:r>
              <w:t>数</w:t>
            </w:r>
          </w:p>
        </w:tc>
        <w:tc>
          <w:tcPr>
            <w:tcW w:w="2268" w:type="dxa"/>
          </w:tcPr>
          <w:p w:rsidR="00562316" w:rsidRDefault="00562316" w:rsidP="00F162B5">
            <w:pPr>
              <w:spacing w:line="360" w:lineRule="auto"/>
            </w:pPr>
            <w:r>
              <w:rPr>
                <w:rFonts w:hint="eastAsia"/>
              </w:rPr>
              <w:t>编号</w:t>
            </w:r>
          </w:p>
        </w:tc>
        <w:tc>
          <w:tcPr>
            <w:tcW w:w="850" w:type="dxa"/>
          </w:tcPr>
          <w:p w:rsidR="00562316" w:rsidRDefault="00562316" w:rsidP="00F162B5">
            <w:pPr>
              <w:spacing w:line="360" w:lineRule="auto"/>
            </w:pPr>
            <w:r>
              <w:rPr>
                <w:rFonts w:hint="eastAsia"/>
              </w:rPr>
              <w:t>范围</w:t>
            </w:r>
          </w:p>
        </w:tc>
        <w:tc>
          <w:tcPr>
            <w:tcW w:w="1087" w:type="dxa"/>
          </w:tcPr>
          <w:p w:rsidR="00562316" w:rsidRDefault="00562316" w:rsidP="00F162B5">
            <w:pPr>
              <w:spacing w:line="360" w:lineRule="auto"/>
            </w:pPr>
            <w:r>
              <w:rPr>
                <w:rFonts w:hint="eastAsia"/>
              </w:rPr>
              <w:t>数量</w:t>
            </w:r>
          </w:p>
        </w:tc>
        <w:tc>
          <w:tcPr>
            <w:tcW w:w="2174" w:type="dxa"/>
          </w:tcPr>
          <w:p w:rsidR="00562316" w:rsidRDefault="00562316" w:rsidP="00F162B5">
            <w:pPr>
              <w:spacing w:line="360" w:lineRule="auto"/>
            </w:pPr>
            <w:r>
              <w:rPr>
                <w:rFonts w:hint="eastAsia"/>
              </w:rPr>
              <w:t>说明</w:t>
            </w:r>
          </w:p>
        </w:tc>
      </w:tr>
      <w:tr w:rsidR="00562316" w:rsidTr="00D85EE7">
        <w:tc>
          <w:tcPr>
            <w:tcW w:w="988" w:type="dxa"/>
          </w:tcPr>
          <w:p w:rsidR="00562316" w:rsidRDefault="00562316" w:rsidP="00F162B5">
            <w:pPr>
              <w:spacing w:line="360" w:lineRule="auto"/>
            </w:pPr>
            <w:r>
              <w:rPr>
                <w:rFonts w:hint="eastAsia"/>
              </w:rPr>
              <w:t>产</w:t>
            </w:r>
            <w:r>
              <w:t>品</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1</w:t>
            </w:r>
            <w:r>
              <w:t xml:space="preserve"> ZPDU</w:t>
            </w:r>
            <w:r>
              <w:rPr>
                <w:rFonts w:hint="eastAsia"/>
              </w:rPr>
              <w:t>执行</w:t>
            </w:r>
            <w:r>
              <w:t>板</w:t>
            </w:r>
          </w:p>
          <w:p w:rsidR="00562316" w:rsidRDefault="00562316" w:rsidP="00F162B5">
            <w:pPr>
              <w:spacing w:line="360" w:lineRule="auto"/>
            </w:pPr>
            <w:r>
              <w:rPr>
                <w:rFonts w:hint="eastAsia"/>
              </w:rPr>
              <w:t xml:space="preserve">2 </w:t>
            </w:r>
            <w:r>
              <w:t>MPDU</w:t>
            </w:r>
            <w:r>
              <w:t>执行板</w:t>
            </w:r>
          </w:p>
          <w:p w:rsidR="00562316" w:rsidRDefault="00562316" w:rsidP="00F162B5">
            <w:pPr>
              <w:spacing w:line="360" w:lineRule="auto"/>
            </w:pPr>
            <w:r>
              <w:rPr>
                <w:rFonts w:hint="eastAsia"/>
              </w:rPr>
              <w:t xml:space="preserve">3 </w:t>
            </w:r>
            <w:r>
              <w:t>RPDU</w:t>
            </w:r>
            <w:r>
              <w:t>执行板</w:t>
            </w:r>
          </w:p>
        </w:tc>
        <w:tc>
          <w:tcPr>
            <w:tcW w:w="850" w:type="dxa"/>
          </w:tcPr>
          <w:p w:rsidR="00562316" w:rsidRDefault="00562316" w:rsidP="00F162B5">
            <w:pPr>
              <w:spacing w:line="360" w:lineRule="auto"/>
            </w:pPr>
            <w:r>
              <w:rPr>
                <w:rFonts w:hint="eastAsia"/>
              </w:rPr>
              <w:t>1</w:t>
            </w:r>
            <w:r>
              <w:rPr>
                <w:rFonts w:hint="eastAsia"/>
              </w:rPr>
              <w:t>到</w:t>
            </w:r>
            <w:r>
              <w:t>9</w:t>
            </w:r>
          </w:p>
        </w:tc>
        <w:tc>
          <w:tcPr>
            <w:tcW w:w="1087" w:type="dxa"/>
          </w:tcPr>
          <w:p w:rsidR="00562316" w:rsidRDefault="00562316" w:rsidP="00F162B5">
            <w:pPr>
              <w:spacing w:line="360" w:lineRule="auto"/>
            </w:pPr>
            <w:r>
              <w:rPr>
                <w:rFonts w:hint="eastAsia"/>
              </w:rPr>
              <w:t>10</w:t>
            </w:r>
            <w:r>
              <w:rPr>
                <w:rFonts w:hint="eastAsia"/>
              </w:rPr>
              <w:t>种产</w:t>
            </w:r>
            <w:r>
              <w:t>品</w:t>
            </w:r>
          </w:p>
        </w:tc>
        <w:tc>
          <w:tcPr>
            <w:tcW w:w="2174" w:type="dxa"/>
          </w:tcPr>
          <w:p w:rsidR="00562316" w:rsidRDefault="00562316" w:rsidP="00F162B5">
            <w:pPr>
              <w:spacing w:line="360" w:lineRule="auto"/>
            </w:pPr>
          </w:p>
        </w:tc>
      </w:tr>
      <w:tr w:rsidR="00562316" w:rsidTr="00D85EE7">
        <w:tc>
          <w:tcPr>
            <w:tcW w:w="988" w:type="dxa"/>
          </w:tcPr>
          <w:p w:rsidR="00562316" w:rsidRDefault="00562316" w:rsidP="00F162B5">
            <w:pPr>
              <w:spacing w:line="360" w:lineRule="auto"/>
            </w:pPr>
            <w:r>
              <w:rPr>
                <w:rFonts w:hint="eastAsia"/>
              </w:rPr>
              <w:t>类型</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 xml:space="preserve">1 </w:t>
            </w:r>
            <w:r>
              <w:rPr>
                <w:rFonts w:hint="eastAsia"/>
              </w:rPr>
              <w:t>互</w:t>
            </w:r>
            <w:r>
              <w:t>感器</w:t>
            </w:r>
          </w:p>
          <w:p w:rsidR="00562316" w:rsidRDefault="00562316" w:rsidP="00F162B5">
            <w:pPr>
              <w:spacing w:line="360" w:lineRule="auto"/>
            </w:pPr>
            <w:r>
              <w:rPr>
                <w:rFonts w:hint="eastAsia"/>
              </w:rPr>
              <w:t>2</w:t>
            </w:r>
            <w:r>
              <w:t xml:space="preserve"> </w:t>
            </w:r>
            <w:r>
              <w:rPr>
                <w:rFonts w:hint="eastAsia"/>
              </w:rPr>
              <w:t>锰铜</w:t>
            </w:r>
          </w:p>
        </w:tc>
        <w:tc>
          <w:tcPr>
            <w:tcW w:w="850" w:type="dxa"/>
          </w:tcPr>
          <w:p w:rsidR="00562316" w:rsidRDefault="00562316" w:rsidP="00F162B5">
            <w:pPr>
              <w:spacing w:line="360" w:lineRule="auto"/>
            </w:pPr>
            <w:r>
              <w:rPr>
                <w:rFonts w:hint="eastAsia"/>
              </w:rPr>
              <w:t>1</w:t>
            </w:r>
            <w:r>
              <w:rPr>
                <w:rFonts w:hint="eastAsia"/>
              </w:rPr>
              <w:t>到</w:t>
            </w:r>
            <w:r>
              <w:t>9</w:t>
            </w:r>
          </w:p>
        </w:tc>
        <w:tc>
          <w:tcPr>
            <w:tcW w:w="1087" w:type="dxa"/>
          </w:tcPr>
          <w:p w:rsidR="00562316" w:rsidRDefault="00562316" w:rsidP="00F162B5">
            <w:pPr>
              <w:spacing w:line="360" w:lineRule="auto"/>
            </w:pPr>
            <w:r>
              <w:rPr>
                <w:rFonts w:hint="eastAsia"/>
              </w:rPr>
              <w:t>10</w:t>
            </w:r>
            <w:r>
              <w:rPr>
                <w:rFonts w:hint="eastAsia"/>
              </w:rPr>
              <w:t>种类型</w:t>
            </w:r>
          </w:p>
        </w:tc>
        <w:tc>
          <w:tcPr>
            <w:tcW w:w="2174" w:type="dxa"/>
          </w:tcPr>
          <w:p w:rsidR="00562316" w:rsidRDefault="00562316" w:rsidP="00F162B5">
            <w:pPr>
              <w:spacing w:line="360" w:lineRule="auto"/>
            </w:pPr>
          </w:p>
        </w:tc>
      </w:tr>
      <w:tr w:rsidR="00562316" w:rsidTr="00D85EE7">
        <w:trPr>
          <w:trHeight w:val="379"/>
        </w:trPr>
        <w:tc>
          <w:tcPr>
            <w:tcW w:w="988" w:type="dxa"/>
          </w:tcPr>
          <w:p w:rsidR="00562316" w:rsidRDefault="00562316" w:rsidP="00F162B5">
            <w:pPr>
              <w:spacing w:line="360" w:lineRule="auto"/>
            </w:pPr>
            <w:r>
              <w:rPr>
                <w:rFonts w:hint="eastAsia"/>
              </w:rPr>
              <w:t>年</w:t>
            </w:r>
          </w:p>
        </w:tc>
        <w:tc>
          <w:tcPr>
            <w:tcW w:w="992" w:type="dxa"/>
          </w:tcPr>
          <w:p w:rsidR="00562316" w:rsidRDefault="00562316" w:rsidP="00F162B5">
            <w:pPr>
              <w:spacing w:line="360" w:lineRule="auto"/>
            </w:pPr>
            <w:r>
              <w:rPr>
                <w:rFonts w:hint="eastAsia"/>
              </w:rPr>
              <w:t>2</w:t>
            </w:r>
            <w:r>
              <w:rPr>
                <w:rFonts w:hint="eastAsia"/>
              </w:rPr>
              <w:t>字符</w:t>
            </w:r>
          </w:p>
        </w:tc>
        <w:tc>
          <w:tcPr>
            <w:tcW w:w="2268" w:type="dxa"/>
          </w:tcPr>
          <w:p w:rsidR="00562316" w:rsidRDefault="00562316" w:rsidP="00F162B5">
            <w:pPr>
              <w:spacing w:line="360" w:lineRule="auto"/>
            </w:pPr>
            <w:r>
              <w:rPr>
                <w:rFonts w:hint="eastAsia"/>
              </w:rPr>
              <w:t>年份</w:t>
            </w:r>
            <w:r>
              <w:t>的后二位</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t xml:space="preserve">21 </w:t>
            </w:r>
            <w:r>
              <w:rPr>
                <w:rFonts w:hint="eastAsia"/>
              </w:rPr>
              <w:t>表示</w:t>
            </w:r>
            <w:r>
              <w:rPr>
                <w:rFonts w:hint="eastAsia"/>
              </w:rPr>
              <w:t>2021</w:t>
            </w:r>
            <w:r>
              <w:rPr>
                <w:rFonts w:hint="eastAsia"/>
              </w:rPr>
              <w:t>年</w:t>
            </w:r>
          </w:p>
        </w:tc>
      </w:tr>
      <w:tr w:rsidR="00562316" w:rsidTr="00D85EE7">
        <w:tc>
          <w:tcPr>
            <w:tcW w:w="988" w:type="dxa"/>
          </w:tcPr>
          <w:p w:rsidR="00562316" w:rsidRDefault="00562316" w:rsidP="00F162B5">
            <w:pPr>
              <w:spacing w:line="360" w:lineRule="auto"/>
            </w:pPr>
            <w:r>
              <w:rPr>
                <w:rFonts w:hint="eastAsia"/>
              </w:rPr>
              <w:t>月</w:t>
            </w:r>
          </w:p>
        </w:tc>
        <w:tc>
          <w:tcPr>
            <w:tcW w:w="992" w:type="dxa"/>
          </w:tcPr>
          <w:p w:rsidR="00562316" w:rsidRDefault="00562316" w:rsidP="00F162B5">
            <w:pPr>
              <w:spacing w:line="360" w:lineRule="auto"/>
            </w:pPr>
            <w:r>
              <w:rPr>
                <w:rFonts w:hint="eastAsia"/>
              </w:rPr>
              <w:t>2</w:t>
            </w:r>
            <w:r>
              <w:rPr>
                <w:rFonts w:hint="eastAsia"/>
              </w:rPr>
              <w:t>字符</w:t>
            </w:r>
          </w:p>
        </w:tc>
        <w:tc>
          <w:tcPr>
            <w:tcW w:w="2268" w:type="dxa"/>
          </w:tcPr>
          <w:p w:rsidR="00562316" w:rsidRDefault="00562316" w:rsidP="00F162B5">
            <w:pPr>
              <w:spacing w:line="360" w:lineRule="auto"/>
            </w:pPr>
            <w:r>
              <w:rPr>
                <w:rFonts w:hint="eastAsia"/>
              </w:rPr>
              <w:t>校准</w:t>
            </w:r>
            <w:r>
              <w:t>时的</w:t>
            </w:r>
            <w:r>
              <w:rPr>
                <w:rFonts w:hint="eastAsia"/>
              </w:rPr>
              <w:t>月</w:t>
            </w:r>
            <w:r>
              <w:t>份</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占</w:t>
            </w:r>
            <w:r>
              <w:t>二位字符</w:t>
            </w:r>
            <w:r>
              <w:rPr>
                <w:rFonts w:hint="eastAsia"/>
              </w:rPr>
              <w:t>，</w:t>
            </w:r>
            <w:r>
              <w:t>不够补</w:t>
            </w:r>
            <w:r>
              <w:t>0</w:t>
            </w:r>
          </w:p>
          <w:p w:rsidR="00562316" w:rsidRPr="00A502A6" w:rsidRDefault="00562316" w:rsidP="00F162B5">
            <w:pPr>
              <w:spacing w:line="360" w:lineRule="auto"/>
              <w:rPr>
                <w:b/>
              </w:rPr>
            </w:pPr>
            <w:r>
              <w:rPr>
                <w:rFonts w:hint="eastAsia"/>
              </w:rPr>
              <w:t xml:space="preserve">01 </w:t>
            </w:r>
            <w:r>
              <w:rPr>
                <w:rFonts w:hint="eastAsia"/>
              </w:rPr>
              <w:t>表示</w:t>
            </w:r>
            <w:r>
              <w:rPr>
                <w:rFonts w:hint="eastAsia"/>
              </w:rPr>
              <w:t>1</w:t>
            </w:r>
            <w:r>
              <w:rPr>
                <w:rFonts w:hint="eastAsia"/>
              </w:rPr>
              <w:t>月</w:t>
            </w:r>
            <w:r>
              <w:t>份</w:t>
            </w:r>
          </w:p>
        </w:tc>
      </w:tr>
      <w:tr w:rsidR="00562316" w:rsidTr="00D85EE7">
        <w:tc>
          <w:tcPr>
            <w:tcW w:w="988" w:type="dxa"/>
          </w:tcPr>
          <w:p w:rsidR="00562316" w:rsidRDefault="00562316" w:rsidP="00F162B5">
            <w:pPr>
              <w:spacing w:line="360" w:lineRule="auto"/>
            </w:pPr>
            <w:r>
              <w:rPr>
                <w:rFonts w:hint="eastAsia"/>
              </w:rPr>
              <w:t>日</w:t>
            </w:r>
          </w:p>
        </w:tc>
        <w:tc>
          <w:tcPr>
            <w:tcW w:w="992" w:type="dxa"/>
          </w:tcPr>
          <w:p w:rsidR="00562316" w:rsidRDefault="00562316" w:rsidP="00F162B5">
            <w:pPr>
              <w:spacing w:line="360" w:lineRule="auto"/>
            </w:pPr>
            <w:r>
              <w:rPr>
                <w:rFonts w:hint="eastAsia"/>
              </w:rPr>
              <w:t>2</w:t>
            </w:r>
            <w:r>
              <w:rPr>
                <w:rFonts w:hint="eastAsia"/>
              </w:rPr>
              <w:t>字符</w:t>
            </w:r>
          </w:p>
        </w:tc>
        <w:tc>
          <w:tcPr>
            <w:tcW w:w="2268" w:type="dxa"/>
          </w:tcPr>
          <w:p w:rsidR="00562316" w:rsidRDefault="00562316" w:rsidP="00F162B5">
            <w:pPr>
              <w:spacing w:line="360" w:lineRule="auto"/>
            </w:pPr>
            <w:r>
              <w:rPr>
                <w:rFonts w:hint="eastAsia"/>
              </w:rPr>
              <w:t>校准</w:t>
            </w:r>
            <w:r>
              <w:t>时的</w:t>
            </w:r>
            <w:r>
              <w:rPr>
                <w:rFonts w:hint="eastAsia"/>
              </w:rPr>
              <w:t>日期</w:t>
            </w:r>
          </w:p>
          <w:p w:rsidR="00562316" w:rsidRDefault="00562316" w:rsidP="00F162B5">
            <w:pPr>
              <w:spacing w:line="360" w:lineRule="auto"/>
            </w:pP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占</w:t>
            </w:r>
            <w:r>
              <w:t>二位字符</w:t>
            </w:r>
            <w:r>
              <w:rPr>
                <w:rFonts w:hint="eastAsia"/>
              </w:rPr>
              <w:t>，</w:t>
            </w:r>
            <w:r>
              <w:t>不够补</w:t>
            </w:r>
            <w:r>
              <w:t>0</w:t>
            </w:r>
          </w:p>
          <w:p w:rsidR="00562316" w:rsidRDefault="00562316" w:rsidP="00F162B5">
            <w:pPr>
              <w:spacing w:line="360" w:lineRule="auto"/>
            </w:pPr>
            <w:r>
              <w:rPr>
                <w:rFonts w:hint="eastAsia"/>
              </w:rPr>
              <w:t xml:space="preserve">01 </w:t>
            </w:r>
            <w:r>
              <w:rPr>
                <w:rFonts w:hint="eastAsia"/>
              </w:rPr>
              <w:t>表示</w:t>
            </w:r>
            <w:r>
              <w:rPr>
                <w:rFonts w:hint="eastAsia"/>
              </w:rPr>
              <w:t>1</w:t>
            </w:r>
            <w:r>
              <w:rPr>
                <w:rFonts w:hint="eastAsia"/>
              </w:rPr>
              <w:t>号</w:t>
            </w:r>
          </w:p>
        </w:tc>
      </w:tr>
      <w:tr w:rsidR="00562316" w:rsidTr="00D85EE7">
        <w:tc>
          <w:tcPr>
            <w:tcW w:w="988" w:type="dxa"/>
          </w:tcPr>
          <w:p w:rsidR="00562316" w:rsidRDefault="00562316" w:rsidP="00F162B5">
            <w:pPr>
              <w:spacing w:line="360" w:lineRule="auto"/>
            </w:pPr>
            <w:r>
              <w:rPr>
                <w:rFonts w:hint="eastAsia"/>
              </w:rPr>
              <w:t>序号</w:t>
            </w:r>
          </w:p>
        </w:tc>
        <w:tc>
          <w:tcPr>
            <w:tcW w:w="992" w:type="dxa"/>
          </w:tcPr>
          <w:p w:rsidR="00562316" w:rsidRDefault="00562316" w:rsidP="00F162B5">
            <w:pPr>
              <w:spacing w:line="360" w:lineRule="auto"/>
            </w:pPr>
            <w:r>
              <w:rPr>
                <w:rFonts w:hint="eastAsia"/>
              </w:rPr>
              <w:t>4</w:t>
            </w:r>
            <w:r>
              <w:rPr>
                <w:rFonts w:hint="eastAsia"/>
              </w:rPr>
              <w:t>字符</w:t>
            </w:r>
          </w:p>
        </w:tc>
        <w:tc>
          <w:tcPr>
            <w:tcW w:w="2268" w:type="dxa"/>
          </w:tcPr>
          <w:p w:rsidR="00562316" w:rsidRDefault="00562316" w:rsidP="00F162B5">
            <w:pPr>
              <w:spacing w:line="360" w:lineRule="auto"/>
            </w:pPr>
            <w:r>
              <w:rPr>
                <w:rFonts w:hint="eastAsia"/>
              </w:rPr>
              <w:t>当天排列</w:t>
            </w:r>
            <w:r>
              <w:t>序号</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 xml:space="preserve">0001 </w:t>
            </w:r>
            <w:r>
              <w:rPr>
                <w:rFonts w:hint="eastAsia"/>
              </w:rPr>
              <w:t>序号</w:t>
            </w:r>
            <w:r>
              <w:t>为</w:t>
            </w:r>
            <w:r>
              <w:t>1</w:t>
            </w:r>
          </w:p>
        </w:tc>
      </w:tr>
      <w:tr w:rsidR="00562316" w:rsidTr="00D85EE7">
        <w:tc>
          <w:tcPr>
            <w:tcW w:w="988" w:type="dxa"/>
          </w:tcPr>
          <w:p w:rsidR="00562316" w:rsidRDefault="00562316" w:rsidP="00F162B5">
            <w:pPr>
              <w:spacing w:line="360" w:lineRule="auto"/>
            </w:pPr>
            <w:r>
              <w:rPr>
                <w:rFonts w:hint="eastAsia"/>
              </w:rPr>
              <w:t>电脑号</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操作</w:t>
            </w:r>
            <w:r>
              <w:t>的电脑</w:t>
            </w:r>
            <w:r>
              <w:rPr>
                <w:rFonts w:hint="eastAsia"/>
              </w:rPr>
              <w:t>编号</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以</w:t>
            </w:r>
            <w:r>
              <w:t>免序列号重复</w:t>
            </w:r>
          </w:p>
        </w:tc>
      </w:tr>
      <w:tr w:rsidR="00562316" w:rsidTr="00D85EE7">
        <w:tc>
          <w:tcPr>
            <w:tcW w:w="988" w:type="dxa"/>
          </w:tcPr>
          <w:p w:rsidR="00562316" w:rsidRDefault="00562316" w:rsidP="00F162B5">
            <w:pPr>
              <w:spacing w:line="360" w:lineRule="auto"/>
            </w:pPr>
            <w:r>
              <w:rPr>
                <w:rFonts w:hint="eastAsia"/>
              </w:rPr>
              <w:t>校验</w:t>
            </w:r>
            <w:r>
              <w:t>码</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前面</w:t>
            </w:r>
            <w:r>
              <w:t>字符</w:t>
            </w:r>
            <w:r>
              <w:rPr>
                <w:rFonts w:hint="eastAsia"/>
              </w:rPr>
              <w:t>之和</w:t>
            </w:r>
            <w:r>
              <w:t>取</w:t>
            </w:r>
            <w:r>
              <w:rPr>
                <w:rFonts w:hint="eastAsia"/>
              </w:rPr>
              <w:t>10</w:t>
            </w:r>
            <w:r>
              <w:rPr>
                <w:rFonts w:hint="eastAsia"/>
              </w:rPr>
              <w:t>的余，再</w:t>
            </w:r>
            <w:r>
              <w:t>转为字符</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前面所</w:t>
            </w:r>
            <w:r>
              <w:t>有字符</w:t>
            </w:r>
            <w:r>
              <w:rPr>
                <w:rFonts w:hint="eastAsia"/>
              </w:rPr>
              <w:t>之和为</w:t>
            </w:r>
            <w:r>
              <w:t>66</w:t>
            </w:r>
            <w:r>
              <w:rPr>
                <w:rFonts w:hint="eastAsia"/>
              </w:rPr>
              <w:t>，</w:t>
            </w:r>
            <w:r>
              <w:t>检验码为字符</w:t>
            </w:r>
            <w:r>
              <w:rPr>
                <w:rFonts w:hint="eastAsia"/>
              </w:rPr>
              <w:t>6</w:t>
            </w:r>
          </w:p>
        </w:tc>
      </w:tr>
    </w:tbl>
    <w:p w:rsidR="00562316" w:rsidRDefault="00562316" w:rsidP="005A69D0">
      <w:pPr>
        <w:pStyle w:val="3"/>
      </w:pPr>
      <w:bookmarkStart w:id="43" w:name="_Toc42083366"/>
      <w:r>
        <w:rPr>
          <w:rFonts w:hint="eastAsia"/>
        </w:rPr>
        <w:lastRenderedPageBreak/>
        <w:t>序列</w:t>
      </w:r>
      <w:r>
        <w:t>号</w:t>
      </w:r>
      <w:r>
        <w:rPr>
          <w:rFonts w:hint="eastAsia"/>
        </w:rPr>
        <w:t>生成</w:t>
      </w:r>
      <w:r>
        <w:t>流程图</w:t>
      </w:r>
      <w:bookmarkEnd w:id="43"/>
    </w:p>
    <w:p w:rsidR="00562316" w:rsidRDefault="00562316" w:rsidP="00562316">
      <w:pPr>
        <w:jc w:val="center"/>
      </w:pPr>
      <w:r>
        <w:rPr>
          <w:noProof/>
        </w:rPr>
        <w:drawing>
          <wp:inline distT="0" distB="0" distL="0" distR="0" wp14:anchorId="5EC380BD" wp14:editId="0D2EB8F1">
            <wp:extent cx="1476375" cy="5057680"/>
            <wp:effectExtent l="0" t="0" r="0" b="0"/>
            <wp:docPr id="7" name="图片 0"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16" cstate="print"/>
                    <a:stretch>
                      <a:fillRect/>
                    </a:stretch>
                  </pic:blipFill>
                  <pic:spPr>
                    <a:xfrm>
                      <a:off x="0" y="0"/>
                      <a:ext cx="1487288" cy="5095064"/>
                    </a:xfrm>
                    <a:prstGeom prst="rect">
                      <a:avLst/>
                    </a:prstGeom>
                  </pic:spPr>
                </pic:pic>
              </a:graphicData>
            </a:graphic>
          </wp:inline>
        </w:drawing>
      </w:r>
    </w:p>
    <w:p w:rsidR="00562316" w:rsidRDefault="00562316" w:rsidP="00562316"/>
    <w:p w:rsidR="00562316" w:rsidRDefault="00562316" w:rsidP="00562316"/>
    <w:p w:rsidR="00562316" w:rsidRDefault="00562316" w:rsidP="00562316"/>
    <w:p w:rsidR="00562316" w:rsidRDefault="00562316" w:rsidP="005A69D0">
      <w:pPr>
        <w:pStyle w:val="3"/>
      </w:pPr>
      <w:bookmarkStart w:id="44" w:name="_Toc42083367"/>
      <w:r>
        <w:rPr>
          <w:rFonts w:hint="eastAsia"/>
        </w:rPr>
        <w:lastRenderedPageBreak/>
        <w:t>序列</w:t>
      </w:r>
      <w:r>
        <w:t>号</w:t>
      </w:r>
      <w:r>
        <w:rPr>
          <w:rFonts w:hint="eastAsia"/>
        </w:rPr>
        <w:t>写入</w:t>
      </w:r>
      <w:r>
        <w:t>流程图</w:t>
      </w:r>
      <w:bookmarkEnd w:id="44"/>
    </w:p>
    <w:p w:rsidR="00562316" w:rsidRDefault="00562316" w:rsidP="00562316">
      <w:pPr>
        <w:jc w:val="center"/>
      </w:pPr>
      <w:r>
        <w:rPr>
          <w:noProof/>
        </w:rPr>
        <w:drawing>
          <wp:inline distT="0" distB="0" distL="0" distR="0" wp14:anchorId="5479A6B4" wp14:editId="59FD2739">
            <wp:extent cx="4067254" cy="4724400"/>
            <wp:effectExtent l="0" t="0" r="0" b="0"/>
            <wp:docPr id="8"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7" cstate="print"/>
                    <a:stretch>
                      <a:fillRect/>
                    </a:stretch>
                  </pic:blipFill>
                  <pic:spPr>
                    <a:xfrm>
                      <a:off x="0" y="0"/>
                      <a:ext cx="4073020" cy="4731098"/>
                    </a:xfrm>
                    <a:prstGeom prst="rect">
                      <a:avLst/>
                    </a:prstGeom>
                  </pic:spPr>
                </pic:pic>
              </a:graphicData>
            </a:graphic>
          </wp:inline>
        </w:drawing>
      </w:r>
    </w:p>
    <w:p w:rsidR="00562316" w:rsidRDefault="005A69D0" w:rsidP="005A69D0">
      <w:pPr>
        <w:pStyle w:val="3"/>
      </w:pPr>
      <w:bookmarkStart w:id="45" w:name="_Toc42083368"/>
      <w:r>
        <w:rPr>
          <w:rFonts w:hint="eastAsia"/>
        </w:rPr>
        <w:t>序列</w:t>
      </w:r>
      <w:r>
        <w:t>号模块</w:t>
      </w:r>
      <w:r w:rsidR="00562316">
        <w:rPr>
          <w:rFonts w:hint="eastAsia"/>
        </w:rPr>
        <w:t>接口设计</w:t>
      </w:r>
      <w:bookmarkEnd w:id="45"/>
    </w:p>
    <w:p w:rsidR="00562316" w:rsidRDefault="005A69D0" w:rsidP="005A69D0">
      <w:pPr>
        <w:pStyle w:val="4"/>
      </w:pPr>
      <w:bookmarkStart w:id="46" w:name="_Toc42083369"/>
      <w:r>
        <w:rPr>
          <w:rFonts w:hint="eastAsia"/>
        </w:rPr>
        <w:t>序列</w:t>
      </w:r>
      <w:r>
        <w:t>号模块</w:t>
      </w:r>
      <w:r w:rsidR="00562316">
        <w:rPr>
          <w:rFonts w:hint="eastAsia"/>
        </w:rPr>
        <w:t>外部接口</w:t>
      </w:r>
      <w:bookmarkEnd w:id="46"/>
    </w:p>
    <w:p w:rsidR="00562316" w:rsidRDefault="00562316" w:rsidP="00562316">
      <w:pPr>
        <w:numPr>
          <w:ilvl w:val="2"/>
          <w:numId w:val="38"/>
        </w:numPr>
      </w:pPr>
      <w:r>
        <w:rPr>
          <w:rFonts w:hint="eastAsia"/>
        </w:rPr>
        <w:t>写序列</w:t>
      </w:r>
      <w:r>
        <w:t>号</w:t>
      </w:r>
      <w:r>
        <w:rPr>
          <w:rFonts w:hint="eastAsia"/>
        </w:rPr>
        <w:t>到</w:t>
      </w:r>
      <w:r>
        <w:t>执行板</w:t>
      </w:r>
    </w:p>
    <w:p w:rsidR="00562316" w:rsidRDefault="00562316" w:rsidP="00562316">
      <w:pPr>
        <w:numPr>
          <w:ilvl w:val="2"/>
          <w:numId w:val="38"/>
        </w:numPr>
      </w:pPr>
      <w:r>
        <w:rPr>
          <w:rFonts w:hint="eastAsia"/>
        </w:rPr>
        <w:t>读取</w:t>
      </w:r>
      <w:r>
        <w:t>执行板序列号</w:t>
      </w:r>
    </w:p>
    <w:p w:rsidR="00562316" w:rsidRDefault="005A69D0" w:rsidP="005A69D0">
      <w:pPr>
        <w:pStyle w:val="4"/>
      </w:pPr>
      <w:bookmarkStart w:id="47" w:name="_Toc42083370"/>
      <w:r>
        <w:rPr>
          <w:rFonts w:hint="eastAsia"/>
        </w:rPr>
        <w:t>序列</w:t>
      </w:r>
      <w:r>
        <w:t>号模块</w:t>
      </w:r>
      <w:r w:rsidR="00562316">
        <w:rPr>
          <w:rFonts w:hint="eastAsia"/>
        </w:rPr>
        <w:t>内部接口</w:t>
      </w:r>
      <w:bookmarkEnd w:id="47"/>
    </w:p>
    <w:p w:rsidR="00562316" w:rsidRDefault="00562316" w:rsidP="00562316">
      <w:pPr>
        <w:numPr>
          <w:ilvl w:val="0"/>
          <w:numId w:val="39"/>
        </w:numPr>
      </w:pPr>
      <w:r>
        <w:rPr>
          <w:rFonts w:hint="eastAsia"/>
        </w:rPr>
        <w:t>创建序列</w:t>
      </w:r>
      <w:r>
        <w:t>号</w:t>
      </w:r>
    </w:p>
    <w:p w:rsidR="00562316" w:rsidRDefault="00562316" w:rsidP="00562316">
      <w:pPr>
        <w:numPr>
          <w:ilvl w:val="0"/>
          <w:numId w:val="39"/>
        </w:numPr>
      </w:pPr>
      <w:r>
        <w:rPr>
          <w:rFonts w:hint="eastAsia"/>
        </w:rPr>
        <w:t>校验</w:t>
      </w:r>
      <w:r>
        <w:t>序列号</w:t>
      </w:r>
    </w:p>
    <w:p w:rsidR="00562316" w:rsidRDefault="00562316" w:rsidP="00562316">
      <w:pPr>
        <w:numPr>
          <w:ilvl w:val="0"/>
          <w:numId w:val="39"/>
        </w:numPr>
      </w:pPr>
      <w:r>
        <w:rPr>
          <w:rFonts w:hint="eastAsia"/>
        </w:rPr>
        <w:t>写入数据</w:t>
      </w:r>
      <w:r>
        <w:t>库</w:t>
      </w:r>
    </w:p>
    <w:p w:rsidR="00562316" w:rsidRDefault="00562316" w:rsidP="00562316">
      <w:pPr>
        <w:numPr>
          <w:ilvl w:val="0"/>
          <w:numId w:val="39"/>
        </w:numPr>
      </w:pPr>
      <w:r>
        <w:rPr>
          <w:rFonts w:hint="eastAsia"/>
        </w:rPr>
        <w:t>当天</w:t>
      </w:r>
      <w:r>
        <w:t>累计编号</w:t>
      </w:r>
      <w:r>
        <w:rPr>
          <w:rFonts w:hint="eastAsia"/>
        </w:rPr>
        <w:t>的</w:t>
      </w:r>
      <w:r>
        <w:t>保存</w:t>
      </w:r>
    </w:p>
    <w:p w:rsidR="00562316" w:rsidRDefault="005A69D0" w:rsidP="005A69D0">
      <w:pPr>
        <w:pStyle w:val="3"/>
      </w:pPr>
      <w:bookmarkStart w:id="48" w:name="_Toc42083371"/>
      <w:r>
        <w:rPr>
          <w:rFonts w:hint="eastAsia"/>
        </w:rPr>
        <w:lastRenderedPageBreak/>
        <w:t>序列</w:t>
      </w:r>
      <w:r>
        <w:t>号模块</w:t>
      </w:r>
      <w:r w:rsidR="00562316">
        <w:rPr>
          <w:rFonts w:hint="eastAsia"/>
        </w:rPr>
        <w:t>运行设计</w:t>
      </w:r>
      <w:bookmarkEnd w:id="48"/>
    </w:p>
    <w:p w:rsidR="00562316" w:rsidRDefault="005A69D0" w:rsidP="005A69D0">
      <w:pPr>
        <w:pStyle w:val="4"/>
      </w:pPr>
      <w:bookmarkStart w:id="49" w:name="_Toc42083372"/>
      <w:r>
        <w:rPr>
          <w:rFonts w:hint="eastAsia"/>
        </w:rPr>
        <w:t>序列</w:t>
      </w:r>
      <w:r>
        <w:t>号</w:t>
      </w:r>
      <w:r w:rsidR="00562316">
        <w:rPr>
          <w:rFonts w:hint="eastAsia"/>
        </w:rPr>
        <w:t>运行模块组合</w:t>
      </w:r>
      <w:bookmarkEnd w:id="49"/>
    </w:p>
    <w:p w:rsidR="00562316" w:rsidRDefault="00562316" w:rsidP="00562316">
      <w:pPr>
        <w:ind w:firstLine="420"/>
      </w:pPr>
      <w:r>
        <w:rPr>
          <w:rFonts w:hint="eastAsia"/>
        </w:rPr>
        <w:t>序列</w:t>
      </w:r>
      <w:r>
        <w:t>号</w:t>
      </w:r>
      <w:r>
        <w:rPr>
          <w:rFonts w:hint="eastAsia"/>
        </w:rPr>
        <w:t>管理模块提供写序列</w:t>
      </w:r>
      <w:r>
        <w:t>号</w:t>
      </w:r>
      <w:r>
        <w:rPr>
          <w:rFonts w:hint="eastAsia"/>
        </w:rPr>
        <w:t>、读序列</w:t>
      </w:r>
      <w:r>
        <w:t>号</w:t>
      </w:r>
      <w:r>
        <w:rPr>
          <w:rFonts w:hint="eastAsia"/>
        </w:rPr>
        <w:t>等接口供总系统的其他模块调用。</w:t>
      </w:r>
    </w:p>
    <w:p w:rsidR="00562316" w:rsidRDefault="005A69D0" w:rsidP="005A69D0">
      <w:pPr>
        <w:pStyle w:val="4"/>
      </w:pPr>
      <w:bookmarkStart w:id="50" w:name="_Toc42083373"/>
      <w:r>
        <w:rPr>
          <w:rFonts w:hint="eastAsia"/>
        </w:rPr>
        <w:t>序列</w:t>
      </w:r>
      <w:r>
        <w:t>号模块</w:t>
      </w:r>
      <w:r w:rsidR="00562316">
        <w:rPr>
          <w:rFonts w:hint="eastAsia"/>
        </w:rPr>
        <w:t>运行控制</w:t>
      </w:r>
      <w:bookmarkEnd w:id="50"/>
    </w:p>
    <w:p w:rsidR="00562316" w:rsidRDefault="00562316" w:rsidP="00562316">
      <w:pPr>
        <w:numPr>
          <w:ilvl w:val="0"/>
          <w:numId w:val="40"/>
        </w:numPr>
        <w:jc w:val="left"/>
      </w:pPr>
      <w:r>
        <w:rPr>
          <w:rFonts w:hint="eastAsia"/>
        </w:rPr>
        <w:t>负责系统操作的模块发生操作动作，创建序列</w:t>
      </w:r>
      <w:r>
        <w:t>号</w:t>
      </w:r>
      <w:r>
        <w:rPr>
          <w:rFonts w:hint="eastAsia"/>
        </w:rPr>
        <w:t>时，调用本模块的内部接口。</w:t>
      </w:r>
    </w:p>
    <w:p w:rsidR="00562316" w:rsidRDefault="00562316" w:rsidP="00562316">
      <w:pPr>
        <w:numPr>
          <w:ilvl w:val="0"/>
          <w:numId w:val="40"/>
        </w:numPr>
        <w:jc w:val="left"/>
      </w:pPr>
      <w:r>
        <w:rPr>
          <w:rFonts w:hint="eastAsia"/>
        </w:rPr>
        <w:t>需要读取</w:t>
      </w:r>
      <w:r>
        <w:t>执行板序列号</w:t>
      </w:r>
      <w:r>
        <w:rPr>
          <w:rFonts w:hint="eastAsia"/>
        </w:rPr>
        <w:t>、写</w:t>
      </w:r>
      <w:r>
        <w:t>入</w:t>
      </w:r>
      <w:r>
        <w:rPr>
          <w:rFonts w:hint="eastAsia"/>
        </w:rPr>
        <w:t>等操作时由相关模块调用本模块的外部接口来实现。</w:t>
      </w:r>
    </w:p>
    <w:p w:rsidR="00562316" w:rsidRDefault="005A69D0" w:rsidP="005A69D0">
      <w:pPr>
        <w:pStyle w:val="3"/>
      </w:pPr>
      <w:bookmarkStart w:id="51" w:name="_Toc42083374"/>
      <w:r>
        <w:rPr>
          <w:rFonts w:hint="eastAsia"/>
        </w:rPr>
        <w:t>序列</w:t>
      </w:r>
      <w:r>
        <w:t>号模块</w:t>
      </w:r>
      <w:r w:rsidR="00562316">
        <w:rPr>
          <w:rFonts w:hint="eastAsia"/>
        </w:rPr>
        <w:t>系统出错处理设计</w:t>
      </w:r>
      <w:bookmarkEnd w:id="51"/>
    </w:p>
    <w:p w:rsidR="00562316" w:rsidRDefault="005A69D0" w:rsidP="005A69D0">
      <w:pPr>
        <w:pStyle w:val="4"/>
      </w:pPr>
      <w:bookmarkStart w:id="52" w:name="_Toc42083375"/>
      <w:r>
        <w:rPr>
          <w:rFonts w:hint="eastAsia"/>
        </w:rPr>
        <w:t>序列</w:t>
      </w:r>
      <w:r>
        <w:t>号模块</w:t>
      </w:r>
      <w:r w:rsidR="00562316">
        <w:rPr>
          <w:rFonts w:hint="eastAsia"/>
        </w:rPr>
        <w:t>出错信息</w:t>
      </w:r>
      <w:bookmarkEnd w:id="52"/>
    </w:p>
    <w:p w:rsidR="00562316" w:rsidRDefault="00562316" w:rsidP="00562316">
      <w:pPr>
        <w:ind w:firstLine="420"/>
      </w:pPr>
      <w:r>
        <w:rPr>
          <w:rFonts w:hint="eastAsia"/>
        </w:rPr>
        <w:t>在操作的过程中，如出现异常或严重错误，模块将给出错误信息。</w:t>
      </w:r>
    </w:p>
    <w:p w:rsidR="00562316" w:rsidRDefault="00562316" w:rsidP="00562316">
      <w:pPr>
        <w:numPr>
          <w:ilvl w:val="0"/>
          <w:numId w:val="41"/>
        </w:numPr>
      </w:pPr>
      <w:r>
        <w:rPr>
          <w:rFonts w:hint="eastAsia"/>
        </w:rPr>
        <w:t>连接执行</w:t>
      </w:r>
      <w:r>
        <w:t>板</w:t>
      </w:r>
      <w:r>
        <w:rPr>
          <w:rFonts w:hint="eastAsia"/>
        </w:rPr>
        <w:t>失败</w:t>
      </w:r>
    </w:p>
    <w:p w:rsidR="00562316" w:rsidRDefault="00562316" w:rsidP="00562316">
      <w:pPr>
        <w:numPr>
          <w:ilvl w:val="0"/>
          <w:numId w:val="41"/>
        </w:numPr>
      </w:pPr>
      <w:r>
        <w:rPr>
          <w:rFonts w:hint="eastAsia"/>
        </w:rPr>
        <w:t>写</w:t>
      </w:r>
      <w:r>
        <w:t>入</w:t>
      </w:r>
      <w:r>
        <w:rPr>
          <w:rFonts w:hint="eastAsia"/>
        </w:rPr>
        <w:t>序列</w:t>
      </w:r>
      <w:r>
        <w:t>号</w:t>
      </w:r>
      <w:r>
        <w:rPr>
          <w:rFonts w:hint="eastAsia"/>
        </w:rPr>
        <w:t>异常</w:t>
      </w:r>
    </w:p>
    <w:p w:rsidR="00562316" w:rsidRDefault="00562316" w:rsidP="00562316">
      <w:pPr>
        <w:numPr>
          <w:ilvl w:val="0"/>
          <w:numId w:val="41"/>
        </w:numPr>
      </w:pPr>
      <w:r>
        <w:rPr>
          <w:rFonts w:hint="eastAsia"/>
        </w:rPr>
        <w:t>读取</w:t>
      </w:r>
      <w:r>
        <w:t>序列号异常</w:t>
      </w:r>
    </w:p>
    <w:p w:rsidR="00562316" w:rsidRPr="00A861FB" w:rsidRDefault="00562316" w:rsidP="00562316">
      <w:pPr>
        <w:numPr>
          <w:ilvl w:val="0"/>
          <w:numId w:val="41"/>
        </w:numPr>
      </w:pPr>
      <w:r>
        <w:rPr>
          <w:rFonts w:hint="eastAsia"/>
        </w:rPr>
        <w:t>序列</w:t>
      </w:r>
      <w:r>
        <w:t>号</w:t>
      </w:r>
      <w:r>
        <w:rPr>
          <w:rFonts w:hint="eastAsia"/>
        </w:rPr>
        <w:t>记录保存</w:t>
      </w:r>
      <w:r>
        <w:t>失败</w:t>
      </w:r>
    </w:p>
    <w:p w:rsidR="00562316" w:rsidRDefault="005A69D0" w:rsidP="005A69D0">
      <w:pPr>
        <w:pStyle w:val="4"/>
      </w:pPr>
      <w:bookmarkStart w:id="53" w:name="_Toc42083376"/>
      <w:r>
        <w:rPr>
          <w:rFonts w:hint="eastAsia"/>
        </w:rPr>
        <w:t>序列</w:t>
      </w:r>
      <w:r>
        <w:t>号</w:t>
      </w:r>
      <w:r w:rsidR="00562316">
        <w:rPr>
          <w:rFonts w:hint="eastAsia"/>
        </w:rPr>
        <w:t>补救措施</w:t>
      </w:r>
      <w:bookmarkEnd w:id="53"/>
    </w:p>
    <w:p w:rsidR="00562316" w:rsidRDefault="00562316" w:rsidP="00562316">
      <w:r>
        <w:rPr>
          <w:rFonts w:hint="eastAsia"/>
        </w:rPr>
        <w:t>一旦序列</w:t>
      </w:r>
      <w:r>
        <w:t>号</w:t>
      </w:r>
      <w:r>
        <w:rPr>
          <w:rFonts w:hint="eastAsia"/>
        </w:rPr>
        <w:t>管理操作失败，模块将把与当前操作相关的信息以文本文件的形式写入一个临时磁盘文件里如（</w:t>
      </w:r>
      <w:r>
        <w:rPr>
          <w:rFonts w:hint="eastAsia"/>
        </w:rPr>
        <w:t>error.txt</w:t>
      </w:r>
      <w:r>
        <w:rPr>
          <w:rFonts w:hint="eastAsia"/>
        </w:rPr>
        <w:t>），文件路径根据系统总体设定。</w:t>
      </w:r>
    </w:p>
    <w:p w:rsidR="00562316" w:rsidRDefault="00562316" w:rsidP="00DD7A52"/>
    <w:p w:rsidR="00562316" w:rsidRPr="00DD7A52" w:rsidRDefault="00562316" w:rsidP="00DD7A52"/>
    <w:p w:rsidR="007D63B2" w:rsidRPr="0083195A" w:rsidRDefault="007D63B2" w:rsidP="00D941D7">
      <w:pPr>
        <w:pStyle w:val="2"/>
      </w:pPr>
      <w:r>
        <w:rPr>
          <w:rFonts w:hint="eastAsia"/>
        </w:rPr>
        <w:t>日志</w:t>
      </w:r>
      <w:r>
        <w:t>管理</w:t>
      </w:r>
      <w:r>
        <w:rPr>
          <w:rFonts w:hint="eastAsia"/>
        </w:rPr>
        <w:t>子系统</w:t>
      </w:r>
    </w:p>
    <w:p w:rsidR="00D941D7" w:rsidRDefault="00D941D7" w:rsidP="00D941D7">
      <w:pPr>
        <w:pStyle w:val="3"/>
      </w:pPr>
      <w:r>
        <w:rPr>
          <w:rFonts w:hint="eastAsia"/>
        </w:rPr>
        <w:t>日志</w:t>
      </w:r>
      <w:r>
        <w:t>管理</w:t>
      </w:r>
      <w:r>
        <w:rPr>
          <w:rFonts w:hint="eastAsia"/>
        </w:rPr>
        <w:t>需求规定</w:t>
      </w:r>
    </w:p>
    <w:p w:rsidR="00D941D7" w:rsidRDefault="00D941D7" w:rsidP="00D941D7">
      <w:pPr>
        <w:numPr>
          <w:ilvl w:val="0"/>
          <w:numId w:val="37"/>
        </w:numPr>
      </w:pPr>
      <w:r>
        <w:rPr>
          <w:rFonts w:hint="eastAsia"/>
        </w:rPr>
        <w:t>对校准操作保存业务操作日志。</w:t>
      </w:r>
    </w:p>
    <w:p w:rsidR="00D941D7" w:rsidRDefault="00D941D7" w:rsidP="00D941D7">
      <w:pPr>
        <w:numPr>
          <w:ilvl w:val="0"/>
          <w:numId w:val="37"/>
        </w:numPr>
      </w:pPr>
      <w:r>
        <w:rPr>
          <w:rFonts w:hint="eastAsia"/>
        </w:rPr>
        <w:t>对日志的浏览</w:t>
      </w:r>
    </w:p>
    <w:p w:rsidR="00D941D7" w:rsidRDefault="00D941D7" w:rsidP="00D941D7">
      <w:pPr>
        <w:numPr>
          <w:ilvl w:val="0"/>
          <w:numId w:val="37"/>
        </w:numPr>
      </w:pPr>
      <w:r>
        <w:rPr>
          <w:rFonts w:hint="eastAsia"/>
        </w:rPr>
        <w:t>对日志的导出</w:t>
      </w:r>
    </w:p>
    <w:p w:rsidR="00D941D7" w:rsidRDefault="00D941D7" w:rsidP="00D941D7">
      <w:pPr>
        <w:numPr>
          <w:ilvl w:val="0"/>
          <w:numId w:val="37"/>
        </w:numPr>
      </w:pPr>
      <w:r>
        <w:rPr>
          <w:rFonts w:hint="eastAsia"/>
        </w:rPr>
        <w:t>对日志的删除、清空</w:t>
      </w:r>
    </w:p>
    <w:p w:rsidR="00D941D7" w:rsidRDefault="009B1F7E" w:rsidP="009B1F7E">
      <w:pPr>
        <w:pStyle w:val="3"/>
      </w:pPr>
      <w:bookmarkStart w:id="54" w:name="_Toc42098181"/>
      <w:r>
        <w:rPr>
          <w:rFonts w:hint="eastAsia"/>
        </w:rPr>
        <w:t>日志</w:t>
      </w:r>
      <w:r>
        <w:t>管理</w:t>
      </w:r>
      <w:r w:rsidR="00D941D7">
        <w:rPr>
          <w:rFonts w:hint="eastAsia"/>
        </w:rPr>
        <w:t>基本设计概念和处理流程</w:t>
      </w:r>
      <w:bookmarkEnd w:id="54"/>
    </w:p>
    <w:p w:rsidR="00D941D7" w:rsidRDefault="00D941D7" w:rsidP="00D941D7">
      <w:pPr>
        <w:ind w:firstLine="420"/>
      </w:pPr>
      <w:r>
        <w:rPr>
          <w:rFonts w:hint="eastAsia"/>
        </w:rPr>
        <w:t>校准操作保存业务的流程如下图所示：</w:t>
      </w:r>
    </w:p>
    <w:p w:rsidR="00D941D7" w:rsidRDefault="00D941D7" w:rsidP="00D941D7">
      <w:pPr>
        <w:ind w:firstLine="420"/>
        <w:jc w:val="center"/>
      </w:pPr>
      <w:bookmarkStart w:id="55" w:name="_MON_1164985079"/>
      <w:bookmarkEnd w:id="55"/>
      <w:r>
        <w:rPr>
          <w:noProof/>
        </w:rPr>
        <w:lastRenderedPageBreak/>
        <w:drawing>
          <wp:inline distT="0" distB="0" distL="0" distR="0" wp14:anchorId="36280B5A" wp14:editId="39485D41">
            <wp:extent cx="2579674" cy="3767138"/>
            <wp:effectExtent l="0" t="0" r="0" b="0"/>
            <wp:docPr id="6"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18" cstate="print"/>
                    <a:stretch>
                      <a:fillRect/>
                    </a:stretch>
                  </pic:blipFill>
                  <pic:spPr>
                    <a:xfrm>
                      <a:off x="0" y="0"/>
                      <a:ext cx="2624391" cy="3832439"/>
                    </a:xfrm>
                    <a:prstGeom prst="rect">
                      <a:avLst/>
                    </a:prstGeom>
                  </pic:spPr>
                </pic:pic>
              </a:graphicData>
            </a:graphic>
          </wp:inline>
        </w:drawing>
      </w:r>
    </w:p>
    <w:p w:rsidR="00D941D7" w:rsidRDefault="009B1F7E" w:rsidP="009B1F7E">
      <w:pPr>
        <w:pStyle w:val="3"/>
      </w:pPr>
      <w:bookmarkStart w:id="56" w:name="_Toc521464967"/>
      <w:bookmarkStart w:id="57" w:name="_Toc42098182"/>
      <w:r>
        <w:rPr>
          <w:rFonts w:hint="eastAsia"/>
        </w:rPr>
        <w:t>日志</w:t>
      </w:r>
      <w:r w:rsidR="00D941D7">
        <w:rPr>
          <w:rFonts w:hint="eastAsia"/>
        </w:rPr>
        <w:t>结构</w:t>
      </w:r>
      <w:bookmarkEnd w:id="56"/>
      <w:bookmarkEnd w:id="57"/>
    </w:p>
    <w:p w:rsidR="00D941D7" w:rsidRDefault="00D941D7" w:rsidP="00D941D7">
      <w:pPr>
        <w:numPr>
          <w:ilvl w:val="0"/>
          <w:numId w:val="38"/>
        </w:numPr>
      </w:pPr>
      <w:r>
        <w:rPr>
          <w:rFonts w:hint="eastAsia"/>
        </w:rPr>
        <w:t>日志内容字段</w:t>
      </w:r>
      <w:r>
        <w:rPr>
          <w:rFonts w:hint="eastAsia"/>
        </w:rPr>
        <w:t>.</w:t>
      </w:r>
    </w:p>
    <w:p w:rsidR="00D941D7" w:rsidRDefault="00D941D7" w:rsidP="00D941D7">
      <w:pPr>
        <w:numPr>
          <w:ilvl w:val="1"/>
          <w:numId w:val="38"/>
        </w:numPr>
      </w:pPr>
      <w:r>
        <w:rPr>
          <w:rFonts w:hint="eastAsia"/>
        </w:rPr>
        <w:t>日志</w:t>
      </w:r>
      <w:r>
        <w:rPr>
          <w:rFonts w:hint="eastAsia"/>
        </w:rPr>
        <w:t>ID</w:t>
      </w:r>
    </w:p>
    <w:p w:rsidR="00D941D7" w:rsidRDefault="00D941D7" w:rsidP="00D941D7">
      <w:pPr>
        <w:numPr>
          <w:ilvl w:val="1"/>
          <w:numId w:val="38"/>
        </w:numPr>
      </w:pPr>
      <w:r>
        <w:rPr>
          <w:rFonts w:hint="eastAsia"/>
        </w:rPr>
        <w:t>操作日期</w:t>
      </w:r>
      <w:r>
        <w:rPr>
          <w:rFonts w:hint="eastAsia"/>
        </w:rPr>
        <w:t xml:space="preserve"> </w:t>
      </w:r>
    </w:p>
    <w:p w:rsidR="00D941D7" w:rsidRDefault="00D941D7" w:rsidP="00D941D7">
      <w:pPr>
        <w:numPr>
          <w:ilvl w:val="1"/>
          <w:numId w:val="38"/>
        </w:numPr>
      </w:pPr>
      <w:r>
        <w:rPr>
          <w:rFonts w:hint="eastAsia"/>
        </w:rPr>
        <w:t>设备</w:t>
      </w:r>
      <w:r>
        <w:t>类型</w:t>
      </w:r>
    </w:p>
    <w:p w:rsidR="00D941D7" w:rsidRDefault="00D941D7" w:rsidP="00D941D7">
      <w:pPr>
        <w:numPr>
          <w:ilvl w:val="1"/>
          <w:numId w:val="38"/>
        </w:numPr>
      </w:pPr>
      <w:r>
        <w:rPr>
          <w:rFonts w:hint="eastAsia"/>
        </w:rPr>
        <w:t>客户</w:t>
      </w:r>
      <w:r>
        <w:t>名称</w:t>
      </w:r>
    </w:p>
    <w:p w:rsidR="00D941D7" w:rsidRDefault="00D941D7" w:rsidP="00D941D7">
      <w:pPr>
        <w:numPr>
          <w:ilvl w:val="1"/>
          <w:numId w:val="38"/>
        </w:numPr>
      </w:pPr>
      <w:r>
        <w:rPr>
          <w:rFonts w:hint="eastAsia"/>
        </w:rPr>
        <w:t>电脑</w:t>
      </w:r>
      <w:r>
        <w:t>号</w:t>
      </w:r>
    </w:p>
    <w:p w:rsidR="00D941D7" w:rsidRDefault="00D941D7" w:rsidP="00D941D7">
      <w:pPr>
        <w:numPr>
          <w:ilvl w:val="1"/>
          <w:numId w:val="38"/>
        </w:numPr>
      </w:pPr>
      <w:r>
        <w:rPr>
          <w:rFonts w:hint="eastAsia"/>
        </w:rPr>
        <w:t>序列</w:t>
      </w:r>
      <w:r>
        <w:t>号</w:t>
      </w:r>
    </w:p>
    <w:p w:rsidR="00D941D7" w:rsidRDefault="009B1F7E" w:rsidP="009B1F7E">
      <w:pPr>
        <w:pStyle w:val="3"/>
      </w:pPr>
      <w:bookmarkStart w:id="58" w:name="_Toc521464968"/>
      <w:bookmarkStart w:id="59" w:name="_Toc42098183"/>
      <w:r>
        <w:rPr>
          <w:rFonts w:hint="eastAsia"/>
        </w:rPr>
        <w:t>日志</w:t>
      </w:r>
      <w:r w:rsidR="00D941D7">
        <w:rPr>
          <w:rFonts w:hint="eastAsia"/>
        </w:rPr>
        <w:t>功能需求与程序的关系</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093"/>
      </w:tblGrid>
      <w:tr w:rsidR="00D941D7" w:rsidTr="00D85EE7">
        <w:tc>
          <w:tcPr>
            <w:tcW w:w="4203" w:type="dxa"/>
          </w:tcPr>
          <w:p w:rsidR="00D941D7" w:rsidRDefault="00D941D7" w:rsidP="00D85EE7">
            <w:pPr>
              <w:jc w:val="center"/>
            </w:pPr>
          </w:p>
        </w:tc>
        <w:tc>
          <w:tcPr>
            <w:tcW w:w="4093" w:type="dxa"/>
          </w:tcPr>
          <w:p w:rsidR="00D941D7" w:rsidRDefault="00D941D7" w:rsidP="00D85EE7">
            <w:pPr>
              <w:jc w:val="center"/>
            </w:pPr>
            <w:r>
              <w:rPr>
                <w:rFonts w:hint="eastAsia"/>
              </w:rPr>
              <w:t>日志记录服务子模块</w:t>
            </w:r>
          </w:p>
        </w:tc>
      </w:tr>
      <w:tr w:rsidR="00D941D7" w:rsidTr="00D85EE7">
        <w:tc>
          <w:tcPr>
            <w:tcW w:w="4203" w:type="dxa"/>
          </w:tcPr>
          <w:p w:rsidR="00D941D7" w:rsidRDefault="00D941D7" w:rsidP="00D85EE7">
            <w:r>
              <w:rPr>
                <w:rFonts w:hint="eastAsia"/>
              </w:rPr>
              <w:t>对校准等操作保存业务操作日志</w:t>
            </w:r>
          </w:p>
        </w:tc>
        <w:tc>
          <w:tcPr>
            <w:tcW w:w="4093" w:type="dxa"/>
          </w:tcPr>
          <w:p w:rsidR="00D941D7" w:rsidRDefault="00D941D7" w:rsidP="00D85EE7">
            <w:pPr>
              <w:jc w:val="center"/>
            </w:pPr>
            <w:r>
              <w:rPr>
                <w:rFonts w:hint="eastAsia"/>
              </w:rPr>
              <w:t>√</w:t>
            </w:r>
          </w:p>
        </w:tc>
      </w:tr>
      <w:tr w:rsidR="00D941D7" w:rsidTr="00D85EE7">
        <w:tc>
          <w:tcPr>
            <w:tcW w:w="4203" w:type="dxa"/>
          </w:tcPr>
          <w:p w:rsidR="00D941D7" w:rsidRPr="00E03B26" w:rsidRDefault="00D941D7" w:rsidP="00D85EE7">
            <w:r w:rsidRPr="00E03B26">
              <w:rPr>
                <w:rFonts w:hint="eastAsia"/>
              </w:rPr>
              <w:t>对日志的浏览</w:t>
            </w:r>
          </w:p>
        </w:tc>
        <w:tc>
          <w:tcPr>
            <w:tcW w:w="4093" w:type="dxa"/>
          </w:tcPr>
          <w:p w:rsidR="00D941D7" w:rsidRDefault="00D941D7" w:rsidP="00D85EE7">
            <w:pPr>
              <w:jc w:val="center"/>
            </w:pPr>
            <w:r>
              <w:rPr>
                <w:rFonts w:hint="eastAsia"/>
              </w:rPr>
              <w:t>√</w:t>
            </w:r>
          </w:p>
        </w:tc>
      </w:tr>
      <w:tr w:rsidR="00D941D7" w:rsidTr="00D85EE7">
        <w:tc>
          <w:tcPr>
            <w:tcW w:w="4203" w:type="dxa"/>
          </w:tcPr>
          <w:p w:rsidR="00D941D7" w:rsidRDefault="00D941D7" w:rsidP="00D85EE7">
            <w:r>
              <w:rPr>
                <w:rFonts w:hint="eastAsia"/>
              </w:rPr>
              <w:t>对日志的导出</w:t>
            </w:r>
          </w:p>
        </w:tc>
        <w:tc>
          <w:tcPr>
            <w:tcW w:w="4093" w:type="dxa"/>
          </w:tcPr>
          <w:p w:rsidR="00D941D7" w:rsidRDefault="00D941D7" w:rsidP="00D85EE7">
            <w:pPr>
              <w:jc w:val="center"/>
            </w:pPr>
            <w:r>
              <w:rPr>
                <w:rFonts w:hint="eastAsia"/>
              </w:rPr>
              <w:t>√</w:t>
            </w:r>
          </w:p>
        </w:tc>
      </w:tr>
      <w:tr w:rsidR="00D941D7" w:rsidTr="00D85EE7">
        <w:tc>
          <w:tcPr>
            <w:tcW w:w="4203" w:type="dxa"/>
          </w:tcPr>
          <w:p w:rsidR="00D941D7" w:rsidRPr="00E03B26" w:rsidRDefault="00D941D7" w:rsidP="00D85EE7">
            <w:r w:rsidRPr="00E03B26">
              <w:rPr>
                <w:rFonts w:hint="eastAsia"/>
              </w:rPr>
              <w:t>对日志的删除、清空</w:t>
            </w:r>
          </w:p>
        </w:tc>
        <w:tc>
          <w:tcPr>
            <w:tcW w:w="4093" w:type="dxa"/>
          </w:tcPr>
          <w:p w:rsidR="00D941D7" w:rsidRDefault="00D941D7" w:rsidP="00D85EE7">
            <w:pPr>
              <w:jc w:val="center"/>
            </w:pPr>
            <w:r>
              <w:rPr>
                <w:rFonts w:hint="eastAsia"/>
              </w:rPr>
              <w:t>√</w:t>
            </w:r>
          </w:p>
        </w:tc>
      </w:tr>
    </w:tbl>
    <w:p w:rsidR="00D941D7" w:rsidRDefault="009B1F7E" w:rsidP="009B1F7E">
      <w:pPr>
        <w:pStyle w:val="3"/>
      </w:pPr>
      <w:bookmarkStart w:id="60" w:name="_Toc42098184"/>
      <w:r>
        <w:rPr>
          <w:rFonts w:hint="eastAsia"/>
        </w:rPr>
        <w:t>日志</w:t>
      </w:r>
      <w:r w:rsidR="00D941D7">
        <w:rPr>
          <w:rFonts w:hint="eastAsia"/>
        </w:rPr>
        <w:t>人工处理过程</w:t>
      </w:r>
      <w:bookmarkEnd w:id="60"/>
    </w:p>
    <w:p w:rsidR="00D941D7" w:rsidRDefault="00D941D7" w:rsidP="00D941D7">
      <w:r>
        <w:rPr>
          <w:rFonts w:hint="eastAsia"/>
        </w:rPr>
        <w:tab/>
      </w:r>
      <w:r>
        <w:rPr>
          <w:rFonts w:hint="eastAsia"/>
        </w:rPr>
        <w:t>本模块无人工处理过程。</w:t>
      </w:r>
    </w:p>
    <w:p w:rsidR="00D941D7" w:rsidRDefault="00D941D7" w:rsidP="009B1F7E">
      <w:pPr>
        <w:pStyle w:val="2"/>
      </w:pPr>
      <w:bookmarkStart w:id="61" w:name="_Toc521464971"/>
      <w:bookmarkStart w:id="62" w:name="_Toc42098185"/>
      <w:r>
        <w:rPr>
          <w:rFonts w:hint="eastAsia"/>
        </w:rPr>
        <w:lastRenderedPageBreak/>
        <w:t>3</w:t>
      </w:r>
      <w:r w:rsidR="009B1F7E">
        <w:rPr>
          <w:rFonts w:hint="eastAsia"/>
        </w:rPr>
        <w:t>日志</w:t>
      </w:r>
      <w:r>
        <w:rPr>
          <w:rFonts w:hint="eastAsia"/>
        </w:rPr>
        <w:t>接口设计</w:t>
      </w:r>
      <w:bookmarkEnd w:id="61"/>
      <w:bookmarkEnd w:id="62"/>
    </w:p>
    <w:p w:rsidR="00D941D7" w:rsidRDefault="00567F07" w:rsidP="009B1F7E">
      <w:pPr>
        <w:pStyle w:val="4"/>
      </w:pPr>
      <w:bookmarkStart w:id="63" w:name="_Toc521464972"/>
      <w:bookmarkStart w:id="64" w:name="_Toc42098186"/>
      <w:r>
        <w:rPr>
          <w:rFonts w:hint="eastAsia"/>
        </w:rPr>
        <w:t>日志</w:t>
      </w:r>
      <w:r w:rsidR="00D941D7">
        <w:rPr>
          <w:rFonts w:hint="eastAsia"/>
        </w:rPr>
        <w:t>用户接口</w:t>
      </w:r>
      <w:bookmarkEnd w:id="63"/>
      <w:bookmarkEnd w:id="64"/>
    </w:p>
    <w:p w:rsidR="00D941D7" w:rsidRDefault="00D941D7" w:rsidP="00D941D7">
      <w:pPr>
        <w:numPr>
          <w:ilvl w:val="0"/>
          <w:numId w:val="38"/>
        </w:numPr>
      </w:pPr>
      <w:r>
        <w:rPr>
          <w:rFonts w:hint="eastAsia"/>
        </w:rPr>
        <w:t>日志管理</w:t>
      </w:r>
    </w:p>
    <w:p w:rsidR="00D941D7" w:rsidRDefault="00D941D7" w:rsidP="00D941D7">
      <w:pPr>
        <w:numPr>
          <w:ilvl w:val="1"/>
          <w:numId w:val="38"/>
        </w:numPr>
      </w:pPr>
      <w:r>
        <w:rPr>
          <w:rFonts w:hint="eastAsia"/>
        </w:rPr>
        <w:t>查看日志</w:t>
      </w:r>
    </w:p>
    <w:p w:rsidR="00D941D7" w:rsidRDefault="00D941D7" w:rsidP="00D941D7">
      <w:pPr>
        <w:numPr>
          <w:ilvl w:val="1"/>
          <w:numId w:val="38"/>
        </w:numPr>
      </w:pPr>
      <w:r>
        <w:rPr>
          <w:rFonts w:hint="eastAsia"/>
        </w:rPr>
        <w:t>插入</w:t>
      </w:r>
      <w:r>
        <w:t>日志</w:t>
      </w:r>
    </w:p>
    <w:p w:rsidR="00D941D7" w:rsidRDefault="00D941D7" w:rsidP="00D941D7">
      <w:pPr>
        <w:numPr>
          <w:ilvl w:val="1"/>
          <w:numId w:val="38"/>
        </w:numPr>
      </w:pPr>
      <w:r>
        <w:rPr>
          <w:rFonts w:hint="eastAsia"/>
        </w:rPr>
        <w:t>删除日志</w:t>
      </w:r>
    </w:p>
    <w:p w:rsidR="00D941D7" w:rsidRDefault="00D941D7" w:rsidP="00D941D7">
      <w:pPr>
        <w:numPr>
          <w:ilvl w:val="1"/>
          <w:numId w:val="38"/>
        </w:numPr>
      </w:pPr>
      <w:r>
        <w:rPr>
          <w:rFonts w:hint="eastAsia"/>
        </w:rPr>
        <w:t>导出日志到文件</w:t>
      </w:r>
    </w:p>
    <w:p w:rsidR="00D941D7" w:rsidRDefault="00D941D7" w:rsidP="00D941D7">
      <w:pPr>
        <w:numPr>
          <w:ilvl w:val="0"/>
          <w:numId w:val="38"/>
        </w:numPr>
      </w:pPr>
      <w:r>
        <w:rPr>
          <w:rFonts w:hint="eastAsia"/>
        </w:rPr>
        <w:t>日志设置</w:t>
      </w:r>
    </w:p>
    <w:p w:rsidR="00D941D7" w:rsidRDefault="00D941D7" w:rsidP="00D941D7">
      <w:pPr>
        <w:numPr>
          <w:ilvl w:val="1"/>
          <w:numId w:val="38"/>
        </w:numPr>
      </w:pPr>
      <w:r>
        <w:rPr>
          <w:rFonts w:hint="eastAsia"/>
        </w:rPr>
        <w:t>定时启动</w:t>
      </w:r>
    </w:p>
    <w:p w:rsidR="00D941D7" w:rsidRDefault="00D941D7" w:rsidP="00D941D7">
      <w:pPr>
        <w:numPr>
          <w:ilvl w:val="1"/>
          <w:numId w:val="38"/>
        </w:numPr>
      </w:pPr>
      <w:r>
        <w:rPr>
          <w:rFonts w:hint="eastAsia"/>
        </w:rPr>
        <w:t>定时停止</w:t>
      </w:r>
    </w:p>
    <w:p w:rsidR="00D941D7" w:rsidRDefault="00D941D7" w:rsidP="00D941D7">
      <w:pPr>
        <w:numPr>
          <w:ilvl w:val="1"/>
          <w:numId w:val="38"/>
        </w:numPr>
      </w:pPr>
      <w:r>
        <w:rPr>
          <w:rFonts w:hint="eastAsia"/>
        </w:rPr>
        <w:t>定时清空</w:t>
      </w:r>
    </w:p>
    <w:p w:rsidR="00D941D7" w:rsidRPr="00C16343" w:rsidRDefault="00D941D7" w:rsidP="00D941D7">
      <w:pPr>
        <w:numPr>
          <w:ilvl w:val="1"/>
          <w:numId w:val="38"/>
        </w:numPr>
      </w:pPr>
      <w:r>
        <w:rPr>
          <w:rFonts w:hint="eastAsia"/>
        </w:rPr>
        <w:t>指定条件清空（如已满</w:t>
      </w:r>
      <w:r>
        <w:rPr>
          <w:rFonts w:hint="eastAsia"/>
        </w:rPr>
        <w:t>n</w:t>
      </w:r>
      <w:r>
        <w:rPr>
          <w:rFonts w:hint="eastAsia"/>
        </w:rPr>
        <w:t>条）</w:t>
      </w:r>
    </w:p>
    <w:p w:rsidR="00D941D7" w:rsidRDefault="00567F07" w:rsidP="009B1F7E">
      <w:pPr>
        <w:pStyle w:val="4"/>
      </w:pPr>
      <w:bookmarkStart w:id="65" w:name="_Toc521464973"/>
      <w:bookmarkStart w:id="66" w:name="_Toc42098187"/>
      <w:r>
        <w:rPr>
          <w:rFonts w:hint="eastAsia"/>
        </w:rPr>
        <w:t>日志</w:t>
      </w:r>
      <w:r w:rsidR="00D941D7">
        <w:rPr>
          <w:rFonts w:hint="eastAsia"/>
        </w:rPr>
        <w:t>外部接口</w:t>
      </w:r>
      <w:bookmarkEnd w:id="65"/>
      <w:bookmarkEnd w:id="66"/>
    </w:p>
    <w:p w:rsidR="00D941D7" w:rsidRDefault="00D941D7" w:rsidP="00D941D7">
      <w:pPr>
        <w:numPr>
          <w:ilvl w:val="2"/>
          <w:numId w:val="38"/>
        </w:numPr>
      </w:pPr>
      <w:r>
        <w:rPr>
          <w:rFonts w:hint="eastAsia"/>
        </w:rPr>
        <w:t>写日志</w:t>
      </w:r>
    </w:p>
    <w:p w:rsidR="00D941D7" w:rsidRDefault="00D941D7" w:rsidP="00D941D7">
      <w:pPr>
        <w:numPr>
          <w:ilvl w:val="2"/>
          <w:numId w:val="38"/>
        </w:numPr>
      </w:pPr>
      <w:r>
        <w:rPr>
          <w:rFonts w:hint="eastAsia"/>
        </w:rPr>
        <w:t>读日志</w:t>
      </w:r>
    </w:p>
    <w:p w:rsidR="00D941D7" w:rsidRDefault="00D941D7" w:rsidP="00D941D7">
      <w:pPr>
        <w:numPr>
          <w:ilvl w:val="2"/>
          <w:numId w:val="38"/>
        </w:numPr>
      </w:pPr>
      <w:r>
        <w:rPr>
          <w:rFonts w:hint="eastAsia"/>
        </w:rPr>
        <w:t>查询日志</w:t>
      </w:r>
    </w:p>
    <w:p w:rsidR="00D941D7" w:rsidRDefault="00D941D7" w:rsidP="00D941D7">
      <w:pPr>
        <w:numPr>
          <w:ilvl w:val="2"/>
          <w:numId w:val="38"/>
        </w:numPr>
      </w:pPr>
      <w:r>
        <w:rPr>
          <w:rFonts w:hint="eastAsia"/>
        </w:rPr>
        <w:t>删除日志</w:t>
      </w:r>
    </w:p>
    <w:p w:rsidR="00D941D7" w:rsidRDefault="00D941D7" w:rsidP="00D941D7">
      <w:pPr>
        <w:numPr>
          <w:ilvl w:val="2"/>
          <w:numId w:val="38"/>
        </w:numPr>
      </w:pPr>
      <w:r>
        <w:rPr>
          <w:rFonts w:hint="eastAsia"/>
        </w:rPr>
        <w:t>清空日志</w:t>
      </w:r>
    </w:p>
    <w:p w:rsidR="00D941D7" w:rsidRDefault="00D941D7" w:rsidP="00D941D7">
      <w:pPr>
        <w:numPr>
          <w:ilvl w:val="2"/>
          <w:numId w:val="38"/>
        </w:numPr>
      </w:pPr>
      <w:r>
        <w:rPr>
          <w:rFonts w:hint="eastAsia"/>
        </w:rPr>
        <w:t>日志数量</w:t>
      </w:r>
    </w:p>
    <w:p w:rsidR="00D941D7" w:rsidRDefault="00D941D7" w:rsidP="00D941D7">
      <w:pPr>
        <w:numPr>
          <w:ilvl w:val="2"/>
          <w:numId w:val="38"/>
        </w:numPr>
      </w:pPr>
      <w:r>
        <w:rPr>
          <w:rFonts w:hint="eastAsia"/>
        </w:rPr>
        <w:t>导出日志</w:t>
      </w:r>
    </w:p>
    <w:p w:rsidR="00D941D7" w:rsidRDefault="00567F07" w:rsidP="009B1F7E">
      <w:pPr>
        <w:pStyle w:val="4"/>
      </w:pPr>
      <w:bookmarkStart w:id="67" w:name="_Toc521464974"/>
      <w:bookmarkStart w:id="68" w:name="_Toc42098188"/>
      <w:r>
        <w:rPr>
          <w:rFonts w:hint="eastAsia"/>
        </w:rPr>
        <w:t>日志</w:t>
      </w:r>
      <w:r w:rsidR="00D941D7">
        <w:rPr>
          <w:rFonts w:hint="eastAsia"/>
        </w:rPr>
        <w:t>内部接口</w:t>
      </w:r>
      <w:bookmarkEnd w:id="67"/>
      <w:bookmarkEnd w:id="68"/>
    </w:p>
    <w:p w:rsidR="00D941D7" w:rsidRDefault="00D941D7" w:rsidP="00D941D7">
      <w:pPr>
        <w:numPr>
          <w:ilvl w:val="0"/>
          <w:numId w:val="39"/>
        </w:numPr>
      </w:pPr>
      <w:r>
        <w:rPr>
          <w:rFonts w:hint="eastAsia"/>
        </w:rPr>
        <w:t>创建日志表</w:t>
      </w:r>
    </w:p>
    <w:p w:rsidR="00D941D7" w:rsidRDefault="00D941D7" w:rsidP="00D941D7">
      <w:pPr>
        <w:numPr>
          <w:ilvl w:val="0"/>
          <w:numId w:val="39"/>
        </w:numPr>
      </w:pPr>
      <w:r>
        <w:rPr>
          <w:rFonts w:hint="eastAsia"/>
        </w:rPr>
        <w:t>写入一条日志记录</w:t>
      </w:r>
    </w:p>
    <w:p w:rsidR="00D941D7" w:rsidRDefault="00D941D7" w:rsidP="00D941D7">
      <w:pPr>
        <w:numPr>
          <w:ilvl w:val="0"/>
          <w:numId w:val="39"/>
        </w:numPr>
      </w:pPr>
      <w:r>
        <w:rPr>
          <w:rFonts w:hint="eastAsia"/>
        </w:rPr>
        <w:t>清空日志表</w:t>
      </w:r>
    </w:p>
    <w:p w:rsidR="00D941D7" w:rsidRDefault="00D941D7" w:rsidP="00D941D7">
      <w:pPr>
        <w:numPr>
          <w:ilvl w:val="0"/>
          <w:numId w:val="39"/>
        </w:numPr>
      </w:pPr>
      <w:r>
        <w:rPr>
          <w:rFonts w:hint="eastAsia"/>
        </w:rPr>
        <w:t>查询日志表</w:t>
      </w:r>
    </w:p>
    <w:p w:rsidR="00D941D7" w:rsidRDefault="00D941D7" w:rsidP="00D941D7">
      <w:pPr>
        <w:numPr>
          <w:ilvl w:val="0"/>
          <w:numId w:val="39"/>
        </w:numPr>
      </w:pPr>
      <w:r>
        <w:rPr>
          <w:rFonts w:hint="eastAsia"/>
        </w:rPr>
        <w:t>删除指定日志记录</w:t>
      </w:r>
    </w:p>
    <w:p w:rsidR="00D941D7" w:rsidRDefault="00567F07" w:rsidP="009B1F7E">
      <w:pPr>
        <w:pStyle w:val="2"/>
      </w:pPr>
      <w:bookmarkStart w:id="69" w:name="_Toc521464975"/>
      <w:bookmarkStart w:id="70" w:name="_Toc42098189"/>
      <w:r>
        <w:rPr>
          <w:rFonts w:hint="eastAsia"/>
        </w:rPr>
        <w:t>日志</w:t>
      </w:r>
      <w:r w:rsidR="00D941D7">
        <w:rPr>
          <w:rFonts w:hint="eastAsia"/>
        </w:rPr>
        <w:t>运行设计</w:t>
      </w:r>
      <w:bookmarkEnd w:id="69"/>
      <w:bookmarkEnd w:id="70"/>
    </w:p>
    <w:p w:rsidR="00D941D7" w:rsidRDefault="00567F07" w:rsidP="009B1F7E">
      <w:pPr>
        <w:pStyle w:val="3"/>
      </w:pPr>
      <w:bookmarkStart w:id="71" w:name="_Toc521464976"/>
      <w:bookmarkStart w:id="72" w:name="_Toc42098190"/>
      <w:r>
        <w:rPr>
          <w:rFonts w:hint="eastAsia"/>
        </w:rPr>
        <w:t>日志</w:t>
      </w:r>
      <w:r w:rsidR="00D941D7">
        <w:rPr>
          <w:rFonts w:hint="eastAsia"/>
        </w:rPr>
        <w:t>运行模块组合</w:t>
      </w:r>
      <w:bookmarkEnd w:id="71"/>
      <w:bookmarkEnd w:id="72"/>
    </w:p>
    <w:p w:rsidR="00D941D7" w:rsidRDefault="00D941D7" w:rsidP="00D941D7">
      <w:pPr>
        <w:ind w:firstLine="420"/>
      </w:pPr>
      <w:r>
        <w:rPr>
          <w:rFonts w:hint="eastAsia"/>
        </w:rPr>
        <w:t>日志管理模块提供写日志、读日志等接口供总系统的其他模块调用。</w:t>
      </w:r>
    </w:p>
    <w:p w:rsidR="00D941D7" w:rsidRDefault="00567F07" w:rsidP="009B1F7E">
      <w:pPr>
        <w:pStyle w:val="3"/>
      </w:pPr>
      <w:bookmarkStart w:id="73" w:name="_Toc521464977"/>
      <w:bookmarkStart w:id="74" w:name="_Toc42098191"/>
      <w:r>
        <w:rPr>
          <w:rFonts w:hint="eastAsia"/>
        </w:rPr>
        <w:t>日志</w:t>
      </w:r>
      <w:r w:rsidR="00D941D7">
        <w:rPr>
          <w:rFonts w:hint="eastAsia"/>
        </w:rPr>
        <w:t>运行控制</w:t>
      </w:r>
      <w:bookmarkEnd w:id="73"/>
      <w:bookmarkEnd w:id="74"/>
    </w:p>
    <w:p w:rsidR="00D941D7" w:rsidRDefault="00D941D7" w:rsidP="00D941D7">
      <w:pPr>
        <w:numPr>
          <w:ilvl w:val="0"/>
          <w:numId w:val="40"/>
        </w:numPr>
      </w:pPr>
      <w:r>
        <w:rPr>
          <w:rFonts w:hint="eastAsia"/>
        </w:rPr>
        <w:t>负责系统操作的模块发生操作动作，记录日志时，调用本模块的写日志接口进行写日志操作。</w:t>
      </w:r>
    </w:p>
    <w:p w:rsidR="00D941D7" w:rsidRDefault="00D941D7" w:rsidP="00D941D7">
      <w:pPr>
        <w:numPr>
          <w:ilvl w:val="0"/>
          <w:numId w:val="40"/>
        </w:numPr>
      </w:pPr>
      <w:r>
        <w:rPr>
          <w:rFonts w:hint="eastAsia"/>
        </w:rPr>
        <w:lastRenderedPageBreak/>
        <w:t>用户需要浏览日志、备份日志等操作时由相关模块调用本模块的读日志、导出日志接口来实现。</w:t>
      </w:r>
    </w:p>
    <w:p w:rsidR="00D941D7" w:rsidRDefault="00567F07" w:rsidP="009B1F7E">
      <w:pPr>
        <w:pStyle w:val="3"/>
      </w:pPr>
      <w:bookmarkStart w:id="75" w:name="_Toc521464978"/>
      <w:bookmarkStart w:id="76" w:name="_Toc42098192"/>
      <w:r>
        <w:rPr>
          <w:rFonts w:hint="eastAsia"/>
        </w:rPr>
        <w:t>日志</w:t>
      </w:r>
      <w:r w:rsidR="00D941D7">
        <w:rPr>
          <w:rFonts w:hint="eastAsia"/>
        </w:rPr>
        <w:t>运行时间</w:t>
      </w:r>
      <w:bookmarkEnd w:id="75"/>
      <w:bookmarkEnd w:id="76"/>
    </w:p>
    <w:p w:rsidR="00D941D7" w:rsidRDefault="00D941D7" w:rsidP="00D941D7">
      <w:pPr>
        <w:ind w:firstLine="420"/>
      </w:pPr>
      <w:r>
        <w:rPr>
          <w:rFonts w:hint="eastAsia"/>
        </w:rPr>
        <w:t>写一条日志所占用的系统时间可忽略不计。</w:t>
      </w:r>
    </w:p>
    <w:p w:rsidR="00D941D7" w:rsidRDefault="00D941D7" w:rsidP="009B1F7E">
      <w:pPr>
        <w:pStyle w:val="2"/>
      </w:pPr>
      <w:bookmarkStart w:id="77" w:name="_Toc521464979"/>
      <w:bookmarkStart w:id="78" w:name="_Toc42098193"/>
      <w:r>
        <w:rPr>
          <w:rFonts w:hint="eastAsia"/>
        </w:rPr>
        <w:t>系统数据结构设计</w:t>
      </w:r>
      <w:bookmarkEnd w:id="77"/>
      <w:bookmarkEnd w:id="78"/>
    </w:p>
    <w:p w:rsidR="00D941D7" w:rsidRDefault="00D941D7" w:rsidP="009B1F7E">
      <w:pPr>
        <w:pStyle w:val="3"/>
      </w:pPr>
      <w:bookmarkStart w:id="79" w:name="_Toc521464980"/>
      <w:bookmarkStart w:id="80" w:name="_Toc42098194"/>
      <w:r>
        <w:rPr>
          <w:rFonts w:hint="eastAsia"/>
        </w:rPr>
        <w:t>逻辑结构设计要点</w:t>
      </w:r>
      <w:bookmarkEnd w:id="79"/>
      <w:bookmarkEnd w:id="80"/>
    </w:p>
    <w:p w:rsidR="00D941D7" w:rsidRDefault="00D941D7" w:rsidP="00D941D7">
      <w:pPr>
        <w:ind w:firstLine="420"/>
      </w:pPr>
      <w:r>
        <w:rPr>
          <w:rFonts w:hint="eastAsia"/>
        </w:rPr>
        <w:t>给出本系统内所使用的每个数据结构的名称、标识符以及它们之中每个数据项、记录、文卷和系的标识、定义、长度及它们之间的层次的或表格的相互关系。</w:t>
      </w:r>
    </w:p>
    <w:tbl>
      <w:tblPr>
        <w:tblStyle w:val="af2"/>
        <w:tblW w:w="0" w:type="auto"/>
        <w:tblLook w:val="04A0" w:firstRow="1" w:lastRow="0" w:firstColumn="1" w:lastColumn="0" w:noHBand="0" w:noVBand="1"/>
      </w:tblPr>
      <w:tblGrid>
        <w:gridCol w:w="1381"/>
        <w:gridCol w:w="1381"/>
        <w:gridCol w:w="1383"/>
        <w:gridCol w:w="1387"/>
        <w:gridCol w:w="1382"/>
        <w:gridCol w:w="1382"/>
      </w:tblGrid>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D941D7" w:rsidRDefault="00D941D7" w:rsidP="00D85EE7">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长度</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约束</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说明</w:t>
            </w:r>
          </w:p>
        </w:tc>
      </w:tr>
      <w:tr w:rsidR="00D941D7" w:rsidTr="00D85EE7">
        <w:tc>
          <w:tcPr>
            <w:tcW w:w="1381" w:type="dxa"/>
          </w:tcPr>
          <w:p w:rsidR="00D941D7" w:rsidRDefault="00D941D7" w:rsidP="00D85EE7">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编号</w:t>
            </w:r>
          </w:p>
        </w:tc>
        <w:tc>
          <w:tcPr>
            <w:tcW w:w="1383" w:type="dxa"/>
          </w:tcPr>
          <w:p w:rsidR="00D941D7" w:rsidRDefault="00D941D7" w:rsidP="00D85EE7">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10</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主键</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date</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日期</w:t>
            </w:r>
          </w:p>
        </w:tc>
        <w:tc>
          <w:tcPr>
            <w:tcW w:w="1383" w:type="dxa"/>
          </w:tcPr>
          <w:p w:rsidR="00D941D7" w:rsidRDefault="00D941D7" w:rsidP="00D85EE7">
            <w:pPr>
              <w:rPr>
                <w:color w:val="000000"/>
                <w:szCs w:val="21"/>
                <w:shd w:val="clear" w:color="auto" w:fill="FFFFFF"/>
              </w:rPr>
            </w:pPr>
            <w:r>
              <w:rPr>
                <w:rFonts w:hint="eastAsia"/>
                <w:color w:val="000000"/>
                <w:szCs w:val="21"/>
                <w:shd w:val="clear" w:color="auto" w:fill="FFFFFF"/>
              </w:rPr>
              <w:t>D</w:t>
            </w:r>
            <w:r>
              <w:rPr>
                <w:color w:val="000000"/>
                <w:szCs w:val="21"/>
                <w:shd w:val="clear" w:color="auto" w:fill="FFFFFF"/>
              </w:rPr>
              <w:t>ate</w:t>
            </w:r>
          </w:p>
        </w:tc>
        <w:tc>
          <w:tcPr>
            <w:tcW w:w="1387"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time</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时间</w:t>
            </w:r>
          </w:p>
        </w:tc>
        <w:tc>
          <w:tcPr>
            <w:tcW w:w="1383" w:type="dxa"/>
          </w:tcPr>
          <w:p w:rsidR="00D941D7" w:rsidRDefault="00D941D7" w:rsidP="00D85EE7">
            <w:pPr>
              <w:rPr>
                <w:color w:val="000000"/>
                <w:szCs w:val="21"/>
                <w:shd w:val="clear" w:color="auto" w:fill="FFFFFF"/>
              </w:rPr>
            </w:pPr>
            <w:r>
              <w:t>T</w:t>
            </w:r>
            <w:r>
              <w:rPr>
                <w:rFonts w:hint="eastAsia"/>
              </w:rPr>
              <w:t>ime</w:t>
            </w:r>
          </w:p>
        </w:tc>
        <w:tc>
          <w:tcPr>
            <w:tcW w:w="1387"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dev</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32</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color w:val="000000"/>
                <w:szCs w:val="21"/>
                <w:shd w:val="clear" w:color="auto" w:fill="FFFFFF"/>
              </w:rPr>
              <w:t>user</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客户名称</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32</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pc</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电脑</w:t>
            </w:r>
            <w:r>
              <w:rPr>
                <w:color w:val="000000"/>
                <w:szCs w:val="21"/>
                <w:shd w:val="clear" w:color="auto" w:fill="FFFFFF"/>
              </w:rPr>
              <w:t>号</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2</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sn</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序列号</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14</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bl>
    <w:p w:rsidR="00D941D7" w:rsidRDefault="00DD0BD6" w:rsidP="009B1F7E">
      <w:pPr>
        <w:pStyle w:val="2"/>
      </w:pPr>
      <w:bookmarkStart w:id="81" w:name="_Toc521464983"/>
      <w:bookmarkStart w:id="82" w:name="_Toc42098195"/>
      <w:r>
        <w:rPr>
          <w:rFonts w:hint="eastAsia"/>
        </w:rPr>
        <w:t>日志</w:t>
      </w:r>
      <w:r w:rsidR="00D941D7">
        <w:rPr>
          <w:rFonts w:hint="eastAsia"/>
        </w:rPr>
        <w:t>出错处理设计</w:t>
      </w:r>
      <w:bookmarkEnd w:id="81"/>
      <w:bookmarkEnd w:id="82"/>
    </w:p>
    <w:p w:rsidR="00D941D7" w:rsidRDefault="00DD0BD6" w:rsidP="009B1F7E">
      <w:pPr>
        <w:pStyle w:val="3"/>
      </w:pPr>
      <w:bookmarkStart w:id="83" w:name="_Toc521464984"/>
      <w:bookmarkStart w:id="84" w:name="_Toc42098196"/>
      <w:r>
        <w:rPr>
          <w:rFonts w:hint="eastAsia"/>
        </w:rPr>
        <w:t>日志</w:t>
      </w:r>
      <w:r w:rsidR="00D941D7">
        <w:rPr>
          <w:rFonts w:hint="eastAsia"/>
        </w:rPr>
        <w:t>出错信息</w:t>
      </w:r>
      <w:bookmarkEnd w:id="83"/>
      <w:bookmarkEnd w:id="84"/>
    </w:p>
    <w:p w:rsidR="00D941D7" w:rsidRDefault="00D941D7" w:rsidP="00D941D7">
      <w:pPr>
        <w:ind w:firstLine="420"/>
      </w:pPr>
      <w:r>
        <w:rPr>
          <w:rFonts w:hint="eastAsia"/>
        </w:rPr>
        <w:t>在日志操作的过程中，如出现异常或严重错误，模块将给出错误信息。</w:t>
      </w:r>
    </w:p>
    <w:p w:rsidR="00D941D7" w:rsidRDefault="00D941D7" w:rsidP="00D941D7">
      <w:pPr>
        <w:numPr>
          <w:ilvl w:val="0"/>
          <w:numId w:val="41"/>
        </w:numPr>
      </w:pPr>
      <w:r>
        <w:rPr>
          <w:rFonts w:hint="eastAsia"/>
        </w:rPr>
        <w:t>连接数据库失败</w:t>
      </w:r>
    </w:p>
    <w:p w:rsidR="00D941D7" w:rsidRDefault="00D941D7" w:rsidP="00D941D7">
      <w:pPr>
        <w:numPr>
          <w:ilvl w:val="0"/>
          <w:numId w:val="41"/>
        </w:numPr>
      </w:pPr>
      <w:r>
        <w:rPr>
          <w:rFonts w:hint="eastAsia"/>
        </w:rPr>
        <w:t>数据库操作异常（代码。。。）</w:t>
      </w:r>
    </w:p>
    <w:p w:rsidR="00D941D7" w:rsidRDefault="00D941D7" w:rsidP="00D941D7">
      <w:pPr>
        <w:numPr>
          <w:ilvl w:val="0"/>
          <w:numId w:val="41"/>
        </w:numPr>
      </w:pPr>
      <w:r>
        <w:rPr>
          <w:rFonts w:hint="eastAsia"/>
        </w:rPr>
        <w:t>要浏览的日志不存在</w:t>
      </w:r>
    </w:p>
    <w:p w:rsidR="00D941D7" w:rsidRDefault="00D941D7" w:rsidP="00D941D7">
      <w:pPr>
        <w:numPr>
          <w:ilvl w:val="0"/>
          <w:numId w:val="41"/>
        </w:numPr>
      </w:pPr>
      <w:r>
        <w:rPr>
          <w:rFonts w:hint="eastAsia"/>
        </w:rPr>
        <w:t>要删除的日志不存在</w:t>
      </w:r>
    </w:p>
    <w:p w:rsidR="00D941D7" w:rsidRPr="00A861FB" w:rsidRDefault="00D941D7" w:rsidP="00D941D7">
      <w:pPr>
        <w:numPr>
          <w:ilvl w:val="0"/>
          <w:numId w:val="41"/>
        </w:numPr>
      </w:pPr>
      <w:r>
        <w:rPr>
          <w:rFonts w:hint="eastAsia"/>
        </w:rPr>
        <w:t>日志记录已满</w:t>
      </w:r>
    </w:p>
    <w:p w:rsidR="00D941D7" w:rsidRDefault="00DD0BD6" w:rsidP="009B1F7E">
      <w:pPr>
        <w:pStyle w:val="3"/>
      </w:pPr>
      <w:bookmarkStart w:id="85" w:name="_Toc521464985"/>
      <w:bookmarkStart w:id="86" w:name="_Toc42098197"/>
      <w:r>
        <w:rPr>
          <w:rFonts w:hint="eastAsia"/>
        </w:rPr>
        <w:t>日志</w:t>
      </w:r>
      <w:r w:rsidR="00D941D7">
        <w:rPr>
          <w:rFonts w:hint="eastAsia"/>
        </w:rPr>
        <w:t>补救措施</w:t>
      </w:r>
      <w:bookmarkEnd w:id="85"/>
      <w:bookmarkEnd w:id="86"/>
    </w:p>
    <w:p w:rsidR="00DD7A52" w:rsidRPr="00DD7A52" w:rsidRDefault="00D941D7" w:rsidP="00D941D7">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DD7A52" w:rsidRPr="00DD7A52" w:rsidRDefault="00DD7A52" w:rsidP="00DD7A52"/>
    <w:p w:rsidR="0083195A" w:rsidRDefault="0083195A" w:rsidP="0083195A"/>
    <w:p w:rsidR="00A41936" w:rsidRDefault="00A41936" w:rsidP="0083195A"/>
    <w:p w:rsidR="00A41936" w:rsidRDefault="00A41936" w:rsidP="0083195A"/>
    <w:p w:rsidR="00A41936" w:rsidRPr="0083195A" w:rsidRDefault="00A41936" w:rsidP="0083195A"/>
    <w:p w:rsidR="0083195A" w:rsidRPr="0083195A" w:rsidRDefault="0083195A" w:rsidP="0083195A"/>
    <w:p w:rsidR="0083195A" w:rsidRPr="0083195A" w:rsidRDefault="00FF6D9C" w:rsidP="0083195A">
      <w:pPr>
        <w:pStyle w:val="3"/>
      </w:pPr>
      <w:r>
        <w:rPr>
          <w:rFonts w:hint="eastAsia"/>
        </w:rPr>
        <w:t>接口子系统</w:t>
      </w:r>
      <w:bookmarkEnd w:id="37"/>
      <w:bookmarkEnd w:id="38"/>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r>
        <w:rPr>
          <w:rFonts w:hint="eastAsia"/>
          <w:i w:val="0"/>
          <w:iCs w:val="0"/>
          <w:color w:val="auto"/>
        </w:rPr>
        <w:t>Modbus</w:t>
      </w:r>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87" w:name="_Toc40192714"/>
      <w:bookmarkStart w:id="88" w:name="_Toc40972491"/>
      <w:r w:rsidRPr="00BC7729">
        <w:rPr>
          <w:rFonts w:hint="eastAsia"/>
        </w:rPr>
        <w:t>业务子系统</w:t>
      </w:r>
      <w:bookmarkEnd w:id="87"/>
      <w:bookmarkEnd w:id="88"/>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r>
        <w:rPr>
          <w:rFonts w:hint="eastAsia"/>
          <w:i w:val="0"/>
          <w:iCs w:val="0"/>
          <w:color w:val="auto"/>
        </w:rPr>
        <w:t>标准源加负载于</w:t>
      </w:r>
      <w:r>
        <w:rPr>
          <w:rFonts w:hint="eastAsia"/>
          <w:i w:val="0"/>
          <w:iCs w:val="0"/>
          <w:color w:val="auto"/>
        </w:rPr>
        <w:t>PDU</w:t>
      </w:r>
      <w:r>
        <w:rPr>
          <w:rFonts w:hint="eastAsia"/>
          <w:i w:val="0"/>
          <w:iCs w:val="0"/>
          <w:color w:val="auto"/>
        </w:rPr>
        <w:t>执行板之上，</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89" w:name="_Toc40192715"/>
      <w:bookmarkStart w:id="90" w:name="_Toc40972492"/>
      <w:r w:rsidRPr="00BC7729">
        <w:rPr>
          <w:rFonts w:hint="eastAsia"/>
        </w:rPr>
        <w:lastRenderedPageBreak/>
        <w:t>界面子系统</w:t>
      </w:r>
      <w:bookmarkEnd w:id="89"/>
      <w:bookmarkEnd w:id="90"/>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91" w:name="_Toc40192716"/>
      <w:bookmarkStart w:id="92" w:name="_Toc40972493"/>
      <w:r w:rsidRPr="00BC7729">
        <w:rPr>
          <w:rFonts w:hint="eastAsia"/>
        </w:rPr>
        <w:t>采集控制接口子系统</w:t>
      </w:r>
      <w:bookmarkEnd w:id="91"/>
      <w:bookmarkEnd w:id="92"/>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93" w:name="_Toc40192718"/>
      <w:bookmarkStart w:id="94" w:name="_Toc40972494"/>
      <w:r>
        <w:rPr>
          <w:rFonts w:hint="eastAsia"/>
        </w:rPr>
        <w:t>串</w:t>
      </w:r>
      <w:r>
        <w:t>口</w:t>
      </w:r>
      <w:r w:rsidR="001C33A6" w:rsidRPr="001C33A6">
        <w:rPr>
          <w:rFonts w:hint="eastAsia"/>
        </w:rPr>
        <w:t>子系统</w:t>
      </w:r>
      <w:bookmarkEnd w:id="93"/>
      <w:bookmarkEnd w:id="94"/>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95" w:name="_Toc40192719"/>
      <w:bookmarkStart w:id="96" w:name="_Toc40972495"/>
      <w:r>
        <w:rPr>
          <w:rFonts w:hint="eastAsia"/>
        </w:rPr>
        <w:t>接口设计</w:t>
      </w:r>
      <w:bookmarkEnd w:id="95"/>
      <w:bookmarkEnd w:id="96"/>
    </w:p>
    <w:p w:rsidR="00E00320" w:rsidRDefault="00E00320">
      <w:pPr>
        <w:pStyle w:val="3"/>
      </w:pPr>
      <w:bookmarkStart w:id="97" w:name="_Toc40192721"/>
      <w:bookmarkStart w:id="98" w:name="_Toc40972496"/>
      <w:r>
        <w:rPr>
          <w:rFonts w:hint="eastAsia"/>
        </w:rPr>
        <w:t>子系统间接口</w:t>
      </w:r>
      <w:bookmarkEnd w:id="97"/>
      <w:bookmarkEnd w:id="98"/>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《执行板接口规范》</w:t>
      </w:r>
    </w:p>
    <w:p w:rsidR="00175E48" w:rsidRDefault="00175E48" w:rsidP="00175E48">
      <w:pPr>
        <w:spacing w:before="100" w:beforeAutospacing="1" w:after="100" w:afterAutospacing="1"/>
        <w:ind w:firstLine="420"/>
      </w:pPr>
      <w:r w:rsidRPr="0044322F">
        <w:rPr>
          <w:rFonts w:hint="eastAsia"/>
        </w:rPr>
        <w:t>《</w:t>
      </w:r>
      <w:r w:rsidR="00F8492C">
        <w:rPr>
          <w:rFonts w:hint="eastAsia"/>
        </w:rPr>
        <w:t>标准</w:t>
      </w:r>
      <w:r w:rsidR="00F8492C">
        <w:t>源</w:t>
      </w:r>
      <w:r w:rsidRPr="0044322F">
        <w:rPr>
          <w:rFonts w:hint="eastAsia"/>
        </w:rPr>
        <w:t>接口规范》</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Pr="0044322F">
        <w:rPr>
          <w:rFonts w:hint="eastAsia"/>
        </w:rPr>
        <w:t>接口规范》</w:t>
      </w:r>
    </w:p>
    <w:p w:rsidR="00696A8A" w:rsidRDefault="00696A8A" w:rsidP="00696A8A">
      <w:pPr>
        <w:pStyle w:val="1"/>
      </w:pPr>
      <w:bookmarkStart w:id="99" w:name="_Toc40192723"/>
      <w:bookmarkStart w:id="100" w:name="_Toc40972497"/>
      <w:r>
        <w:rPr>
          <w:rFonts w:hint="eastAsia"/>
        </w:rPr>
        <w:lastRenderedPageBreak/>
        <w:t>系统网络部署</w:t>
      </w:r>
      <w:bookmarkEnd w:id="99"/>
      <w:bookmarkEnd w:id="100"/>
    </w:p>
    <w:p w:rsidR="00696A8A" w:rsidRDefault="00696A8A" w:rsidP="00696A8A">
      <w:pPr>
        <w:pStyle w:val="2"/>
      </w:pPr>
      <w:bookmarkStart w:id="101" w:name="_Toc40192725"/>
      <w:bookmarkStart w:id="102" w:name="_Toc40972498"/>
      <w:r>
        <w:rPr>
          <w:rFonts w:hint="eastAsia"/>
        </w:rPr>
        <w:t>部署模式</w:t>
      </w:r>
      <w:bookmarkEnd w:id="101"/>
      <w:bookmarkEnd w:id="102"/>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103" w:name="_Toc40192726"/>
      <w:bookmarkStart w:id="104" w:name="_Toc40972499"/>
      <w:r>
        <w:rPr>
          <w:rFonts w:hint="eastAsia"/>
        </w:rPr>
        <w:t>人工</w:t>
      </w:r>
      <w:r w:rsidR="007718F9">
        <w:t>标准源</w:t>
      </w:r>
      <w:r w:rsidR="00FE69D1">
        <w:rPr>
          <w:rFonts w:hint="eastAsia"/>
        </w:rPr>
        <w:t>模式</w:t>
      </w:r>
      <w:bookmarkEnd w:id="103"/>
      <w:bookmarkEnd w:id="104"/>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F92284">
        <w:rPr>
          <w:rFonts w:hint="eastAsia"/>
        </w:rPr>
        <w:t xml:space="preserve"> </w:t>
      </w:r>
      <w:r w:rsidR="00F92284">
        <w:t xml:space="preserve">485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105" w:name="_Toc40192727"/>
      <w:bookmarkStart w:id="106" w:name="_Toc40972500"/>
      <w:r>
        <w:rPr>
          <w:rFonts w:hint="eastAsia"/>
        </w:rPr>
        <w:t>控制</w:t>
      </w:r>
      <w:r>
        <w:t>标准源</w:t>
      </w:r>
      <w:r w:rsidR="00FE69D1">
        <w:rPr>
          <w:rFonts w:hint="eastAsia"/>
        </w:rPr>
        <w:t>模式</w:t>
      </w:r>
      <w:bookmarkEnd w:id="105"/>
      <w:bookmarkEnd w:id="106"/>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107" w:name="_Toc109723056"/>
      <w:bookmarkStart w:id="108" w:name="_Toc40192744"/>
      <w:bookmarkStart w:id="109" w:name="_Toc40972501"/>
      <w:r>
        <w:rPr>
          <w:rFonts w:hint="eastAsia"/>
        </w:rPr>
        <w:t>第三方软硬件</w:t>
      </w:r>
      <w:bookmarkEnd w:id="107"/>
      <w:r>
        <w:rPr>
          <w:rFonts w:hint="eastAsia"/>
        </w:rPr>
        <w:t>说明</w:t>
      </w:r>
      <w:bookmarkEnd w:id="108"/>
      <w:bookmarkEnd w:id="109"/>
    </w:p>
    <w:p w:rsidR="00E00320" w:rsidRDefault="00E00320">
      <w:pPr>
        <w:pStyle w:val="2"/>
        <w:spacing w:line="360" w:lineRule="auto"/>
      </w:pPr>
      <w:bookmarkStart w:id="110" w:name="_Toc109723057"/>
      <w:bookmarkStart w:id="111" w:name="_Toc40192745"/>
      <w:bookmarkStart w:id="112" w:name="_Toc40972502"/>
      <w:r>
        <w:rPr>
          <w:rFonts w:hint="eastAsia"/>
        </w:rPr>
        <w:t>第三方硬件设备说明</w:t>
      </w:r>
      <w:bookmarkEnd w:id="110"/>
      <w:bookmarkEnd w:id="111"/>
      <w:bookmarkEnd w:id="112"/>
    </w:p>
    <w:p w:rsidR="00E00320" w:rsidRDefault="00397648" w:rsidP="006F318F">
      <w:pPr>
        <w:spacing w:before="100" w:beforeAutospacing="1" w:after="100" w:afterAutospacing="1"/>
        <w:ind w:firstLine="420"/>
      </w:pPr>
      <w:r w:rsidRPr="006F318F">
        <w:rPr>
          <w:rFonts w:hint="eastAsia"/>
        </w:rPr>
        <w:t>产品中采用了以下第三方硬件：</w:t>
      </w:r>
    </w:p>
    <w:p w:rsidR="009045BA" w:rsidRPr="006F318F" w:rsidRDefault="009045BA" w:rsidP="006F318F">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p>
    <w:p w:rsidR="00E00320" w:rsidRDefault="00E00320">
      <w:pPr>
        <w:pStyle w:val="2"/>
        <w:spacing w:line="360" w:lineRule="auto"/>
      </w:pPr>
      <w:bookmarkStart w:id="113" w:name="_Toc109723058"/>
      <w:bookmarkStart w:id="114" w:name="_Toc40192746"/>
      <w:bookmarkStart w:id="115" w:name="_Toc40972503"/>
      <w:r>
        <w:rPr>
          <w:rFonts w:hint="eastAsia"/>
        </w:rPr>
        <w:t>第三方软件说明</w:t>
      </w:r>
      <w:bookmarkEnd w:id="113"/>
      <w:bookmarkEnd w:id="114"/>
      <w:bookmarkEnd w:id="115"/>
    </w:p>
    <w:p w:rsidR="00E00320" w:rsidRDefault="005E3599" w:rsidP="006F318F">
      <w:pPr>
        <w:spacing w:before="100" w:beforeAutospacing="1" w:after="100" w:afterAutospacing="1"/>
        <w:ind w:firstLine="420"/>
      </w:pPr>
      <w:r>
        <w:rPr>
          <w:rFonts w:hint="eastAsia"/>
        </w:rPr>
        <w:t>产品中</w:t>
      </w:r>
      <w:r w:rsidR="00F8492C">
        <w:rPr>
          <w:rFonts w:hint="eastAsia"/>
        </w:rPr>
        <w:t>没</w:t>
      </w:r>
      <w:r>
        <w:rPr>
          <w:rFonts w:hint="eastAsia"/>
        </w:rPr>
        <w:t>采用以下第三方软件库：</w:t>
      </w:r>
    </w:p>
    <w:p w:rsidR="00E00320" w:rsidRDefault="00E00320">
      <w:pPr>
        <w:pStyle w:val="1"/>
      </w:pPr>
      <w:bookmarkStart w:id="116" w:name="_Toc40192747"/>
      <w:bookmarkStart w:id="117" w:name="_Toc40972504"/>
      <w:r>
        <w:rPr>
          <w:rFonts w:hint="eastAsia"/>
        </w:rPr>
        <w:t>系统非功能特性设计</w:t>
      </w:r>
      <w:bookmarkEnd w:id="116"/>
      <w:bookmarkEnd w:id="117"/>
    </w:p>
    <w:p w:rsidR="00E00320" w:rsidRDefault="00E00320">
      <w:pPr>
        <w:pStyle w:val="2"/>
      </w:pPr>
      <w:bookmarkStart w:id="118" w:name="_Toc40192748"/>
      <w:bookmarkStart w:id="119" w:name="_Toc40972505"/>
      <w:r>
        <w:rPr>
          <w:rFonts w:hint="eastAsia"/>
        </w:rPr>
        <w:t>可扩展性</w:t>
      </w:r>
      <w:bookmarkEnd w:id="118"/>
      <w:bookmarkEnd w:id="119"/>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120" w:name="_Toc40192749"/>
      <w:bookmarkStart w:id="121" w:name="_Toc40972506"/>
      <w:r>
        <w:rPr>
          <w:rFonts w:hint="eastAsia"/>
        </w:rPr>
        <w:lastRenderedPageBreak/>
        <w:t>可靠性</w:t>
      </w:r>
      <w:r w:rsidR="00A0687D">
        <w:rPr>
          <w:rFonts w:hint="eastAsia"/>
        </w:rPr>
        <w:t>与容错</w:t>
      </w:r>
      <w:bookmarkEnd w:id="120"/>
      <w:bookmarkEnd w:id="121"/>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122" w:name="_Toc40192750"/>
      <w:bookmarkStart w:id="123" w:name="_Toc40972507"/>
      <w:r>
        <w:rPr>
          <w:rFonts w:hint="eastAsia"/>
        </w:rPr>
        <w:t>性能</w:t>
      </w:r>
      <w:bookmarkEnd w:id="122"/>
      <w:bookmarkEnd w:id="123"/>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124" w:name="_Toc40192756"/>
      <w:bookmarkStart w:id="125" w:name="_Toc40972508"/>
      <w:r>
        <w:rPr>
          <w:rFonts w:hint="eastAsia"/>
        </w:rPr>
        <w:t>总体约束</w:t>
      </w:r>
      <w:bookmarkEnd w:id="124"/>
      <w:bookmarkEnd w:id="125"/>
    </w:p>
    <w:p w:rsidR="00E00320" w:rsidRDefault="00E00320">
      <w:pPr>
        <w:pStyle w:val="2"/>
      </w:pPr>
      <w:bookmarkStart w:id="126" w:name="_Toc40192757"/>
      <w:bookmarkStart w:id="127" w:name="_Toc40972509"/>
      <w:r>
        <w:rPr>
          <w:rFonts w:hint="eastAsia"/>
        </w:rPr>
        <w:t>遵循标准</w:t>
      </w:r>
      <w:bookmarkEnd w:id="126"/>
      <w:bookmarkEnd w:id="127"/>
    </w:p>
    <w:p w:rsidR="00E00320" w:rsidRDefault="00BB5332" w:rsidP="006F318F">
      <w:pPr>
        <w:spacing w:before="100" w:beforeAutospacing="1" w:after="100" w:afterAutospacing="1"/>
        <w:ind w:firstLine="420"/>
      </w:pPr>
      <w:r>
        <w:rPr>
          <w:rFonts w:hint="eastAsia"/>
        </w:rPr>
        <w:t>产品研发遵循克莱沃、罗格朗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128" w:name="_Toc80069467"/>
      <w:bookmarkStart w:id="129" w:name="_Toc40192760"/>
      <w:bookmarkStart w:id="130" w:name="_Toc40972510"/>
      <w:r>
        <w:rPr>
          <w:rFonts w:hint="eastAsia"/>
        </w:rPr>
        <w:t>风险</w:t>
      </w:r>
      <w:bookmarkEnd w:id="128"/>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131" w:name="_Toc40192761"/>
      <w:bookmarkStart w:id="132" w:name="_Toc40972511"/>
      <w:r>
        <w:rPr>
          <w:rFonts w:hint="eastAsia"/>
        </w:rPr>
        <w:t>附录</w:t>
      </w:r>
      <w:bookmarkEnd w:id="131"/>
      <w:bookmarkEnd w:id="132"/>
    </w:p>
    <w:p w:rsidR="00E00320" w:rsidRDefault="00E00320"/>
    <w:sectPr w:rsidR="00E00320" w:rsidSect="00E62EA5">
      <w:headerReference w:type="default" r:id="rId19"/>
      <w:footerReference w:type="default" r:id="rId20"/>
      <w:pgSz w:w="11906" w:h="16838" w:code="9"/>
      <w:pgMar w:top="1440" w:right="1701" w:bottom="1440" w:left="1701"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609" w:rsidRDefault="002A2609">
      <w:r>
        <w:separator/>
      </w:r>
    </w:p>
  </w:endnote>
  <w:endnote w:type="continuationSeparator" w:id="0">
    <w:p w:rsidR="002A2609" w:rsidRDefault="002A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B6E" w:rsidRDefault="003E3B6E">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sidR="000A212B">
      <w:rPr>
        <w:rStyle w:val="a8"/>
      </w:rPr>
      <w:fldChar w:fldCharType="begin"/>
    </w:r>
    <w:r>
      <w:rPr>
        <w:rStyle w:val="a8"/>
      </w:rPr>
      <w:instrText xml:space="preserve"> PAGE </w:instrText>
    </w:r>
    <w:r w:rsidR="000A212B">
      <w:rPr>
        <w:rStyle w:val="a8"/>
      </w:rPr>
      <w:fldChar w:fldCharType="separate"/>
    </w:r>
    <w:r w:rsidR="00157E93">
      <w:rPr>
        <w:rStyle w:val="a8"/>
        <w:noProof/>
      </w:rPr>
      <w:t>8</w:t>
    </w:r>
    <w:r w:rsidR="000A212B">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609" w:rsidRDefault="002A2609">
      <w:r>
        <w:separator/>
      </w:r>
    </w:p>
  </w:footnote>
  <w:footnote w:type="continuationSeparator" w:id="0">
    <w:p w:rsidR="002A2609" w:rsidRDefault="002A2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B6E" w:rsidRDefault="003E3B6E">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V1</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3" w15:restartNumberingAfterBreak="0">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27"/>
  </w:num>
  <w:num w:numId="3">
    <w:abstractNumId w:val="8"/>
  </w:num>
  <w:num w:numId="4">
    <w:abstractNumId w:val="11"/>
  </w:num>
  <w:num w:numId="5">
    <w:abstractNumId w:val="22"/>
  </w:num>
  <w:num w:numId="6">
    <w:abstractNumId w:val="22"/>
  </w:num>
  <w:num w:numId="7">
    <w:abstractNumId w:val="13"/>
  </w:num>
  <w:num w:numId="8">
    <w:abstractNumId w:val="22"/>
  </w:num>
  <w:num w:numId="9">
    <w:abstractNumId w:val="22"/>
  </w:num>
  <w:num w:numId="10">
    <w:abstractNumId w:val="22"/>
  </w:num>
  <w:num w:numId="11">
    <w:abstractNumId w:val="6"/>
  </w:num>
  <w:num w:numId="12">
    <w:abstractNumId w:val="18"/>
  </w:num>
  <w:num w:numId="13">
    <w:abstractNumId w:val="23"/>
  </w:num>
  <w:num w:numId="14">
    <w:abstractNumId w:val="3"/>
  </w:num>
  <w:num w:numId="15">
    <w:abstractNumId w:val="5"/>
  </w:num>
  <w:num w:numId="16">
    <w:abstractNumId w:val="22"/>
  </w:num>
  <w:num w:numId="17">
    <w:abstractNumId w:val="22"/>
  </w:num>
  <w:num w:numId="18">
    <w:abstractNumId w:val="22"/>
  </w:num>
  <w:num w:numId="19">
    <w:abstractNumId w:val="22"/>
  </w:num>
  <w:num w:numId="20">
    <w:abstractNumId w:val="1"/>
  </w:num>
  <w:num w:numId="21">
    <w:abstractNumId w:val="12"/>
  </w:num>
  <w:num w:numId="22">
    <w:abstractNumId w:val="17"/>
  </w:num>
  <w:num w:numId="23">
    <w:abstractNumId w:val="26"/>
  </w:num>
  <w:num w:numId="24">
    <w:abstractNumId w:val="22"/>
  </w:num>
  <w:num w:numId="25">
    <w:abstractNumId w:val="2"/>
  </w:num>
  <w:num w:numId="26">
    <w:abstractNumId w:val="25"/>
  </w:num>
  <w:num w:numId="27">
    <w:abstractNumId w:val="22"/>
  </w:num>
  <w:num w:numId="28">
    <w:abstractNumId w:val="22"/>
  </w:num>
  <w:num w:numId="29">
    <w:abstractNumId w:val="22"/>
  </w:num>
  <w:num w:numId="30">
    <w:abstractNumId w:val="16"/>
  </w:num>
  <w:num w:numId="31">
    <w:abstractNumId w:val="15"/>
  </w:num>
  <w:num w:numId="32">
    <w:abstractNumId w:val="9"/>
  </w:num>
  <w:num w:numId="33">
    <w:abstractNumId w:val="0"/>
  </w:num>
  <w:num w:numId="34">
    <w:abstractNumId w:val="24"/>
  </w:num>
  <w:num w:numId="35">
    <w:abstractNumId w:val="7"/>
  </w:num>
  <w:num w:numId="36">
    <w:abstractNumId w:val="20"/>
  </w:num>
  <w:num w:numId="37">
    <w:abstractNumId w:val="19"/>
  </w:num>
  <w:num w:numId="38">
    <w:abstractNumId w:val="21"/>
  </w:num>
  <w:num w:numId="39">
    <w:abstractNumId w:val="14"/>
  </w:num>
  <w:num w:numId="40">
    <w:abstractNumId w:val="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6DEC"/>
    <w:rsid w:val="00001156"/>
    <w:rsid w:val="0000237B"/>
    <w:rsid w:val="000029E3"/>
    <w:rsid w:val="000205EC"/>
    <w:rsid w:val="00021485"/>
    <w:rsid w:val="00021ED5"/>
    <w:rsid w:val="000241B5"/>
    <w:rsid w:val="00026BEF"/>
    <w:rsid w:val="0003317E"/>
    <w:rsid w:val="0003377F"/>
    <w:rsid w:val="00043D74"/>
    <w:rsid w:val="00045119"/>
    <w:rsid w:val="00053412"/>
    <w:rsid w:val="00057328"/>
    <w:rsid w:val="00063F16"/>
    <w:rsid w:val="000666E8"/>
    <w:rsid w:val="0006722C"/>
    <w:rsid w:val="00074BAD"/>
    <w:rsid w:val="00084EA7"/>
    <w:rsid w:val="00090820"/>
    <w:rsid w:val="00095710"/>
    <w:rsid w:val="000A212B"/>
    <w:rsid w:val="000A681F"/>
    <w:rsid w:val="000A6CEE"/>
    <w:rsid w:val="000B015A"/>
    <w:rsid w:val="000B1E50"/>
    <w:rsid w:val="000B3FD4"/>
    <w:rsid w:val="000B60BD"/>
    <w:rsid w:val="000C02AE"/>
    <w:rsid w:val="000C1809"/>
    <w:rsid w:val="000C1E5D"/>
    <w:rsid w:val="000D191F"/>
    <w:rsid w:val="000D6786"/>
    <w:rsid w:val="000F283B"/>
    <w:rsid w:val="0010138D"/>
    <w:rsid w:val="0010182C"/>
    <w:rsid w:val="0010205E"/>
    <w:rsid w:val="0010417D"/>
    <w:rsid w:val="00104266"/>
    <w:rsid w:val="00104BC5"/>
    <w:rsid w:val="00106DEC"/>
    <w:rsid w:val="0011103F"/>
    <w:rsid w:val="001301C8"/>
    <w:rsid w:val="00134BAE"/>
    <w:rsid w:val="00141726"/>
    <w:rsid w:val="0014256E"/>
    <w:rsid w:val="00143064"/>
    <w:rsid w:val="0014490B"/>
    <w:rsid w:val="001467BB"/>
    <w:rsid w:val="00150167"/>
    <w:rsid w:val="00151358"/>
    <w:rsid w:val="001515E5"/>
    <w:rsid w:val="001553C2"/>
    <w:rsid w:val="00156096"/>
    <w:rsid w:val="00156244"/>
    <w:rsid w:val="00157E93"/>
    <w:rsid w:val="00164272"/>
    <w:rsid w:val="00166988"/>
    <w:rsid w:val="001669F5"/>
    <w:rsid w:val="001740DC"/>
    <w:rsid w:val="0017501E"/>
    <w:rsid w:val="00175E48"/>
    <w:rsid w:val="00177F37"/>
    <w:rsid w:val="001800A7"/>
    <w:rsid w:val="001A0225"/>
    <w:rsid w:val="001A3ABB"/>
    <w:rsid w:val="001A408F"/>
    <w:rsid w:val="001B231A"/>
    <w:rsid w:val="001B5C23"/>
    <w:rsid w:val="001C1ECE"/>
    <w:rsid w:val="001C33A6"/>
    <w:rsid w:val="001C7A1A"/>
    <w:rsid w:val="001D2787"/>
    <w:rsid w:val="001D6D62"/>
    <w:rsid w:val="001D71B3"/>
    <w:rsid w:val="001E293C"/>
    <w:rsid w:val="001E4449"/>
    <w:rsid w:val="001F1517"/>
    <w:rsid w:val="001F1526"/>
    <w:rsid w:val="001F5DCD"/>
    <w:rsid w:val="00201166"/>
    <w:rsid w:val="00205050"/>
    <w:rsid w:val="00207660"/>
    <w:rsid w:val="0021538C"/>
    <w:rsid w:val="00215CF5"/>
    <w:rsid w:val="00215CFE"/>
    <w:rsid w:val="00222144"/>
    <w:rsid w:val="0022287B"/>
    <w:rsid w:val="0022433B"/>
    <w:rsid w:val="0023123A"/>
    <w:rsid w:val="002329E5"/>
    <w:rsid w:val="00232A39"/>
    <w:rsid w:val="002338DC"/>
    <w:rsid w:val="00253D62"/>
    <w:rsid w:val="002614D5"/>
    <w:rsid w:val="0026240D"/>
    <w:rsid w:val="00266150"/>
    <w:rsid w:val="00266A7E"/>
    <w:rsid w:val="00280482"/>
    <w:rsid w:val="00281361"/>
    <w:rsid w:val="002826B8"/>
    <w:rsid w:val="00286646"/>
    <w:rsid w:val="002872D9"/>
    <w:rsid w:val="00287E43"/>
    <w:rsid w:val="00293097"/>
    <w:rsid w:val="002A0C83"/>
    <w:rsid w:val="002A2609"/>
    <w:rsid w:val="002B2CD4"/>
    <w:rsid w:val="002B35BB"/>
    <w:rsid w:val="002C3669"/>
    <w:rsid w:val="002C5511"/>
    <w:rsid w:val="002D20E2"/>
    <w:rsid w:val="002D53F3"/>
    <w:rsid w:val="002E34F3"/>
    <w:rsid w:val="002E48CB"/>
    <w:rsid w:val="002F0858"/>
    <w:rsid w:val="002F0969"/>
    <w:rsid w:val="002F330A"/>
    <w:rsid w:val="002F3788"/>
    <w:rsid w:val="002F40F1"/>
    <w:rsid w:val="00300130"/>
    <w:rsid w:val="00302E8F"/>
    <w:rsid w:val="003048A1"/>
    <w:rsid w:val="00305A23"/>
    <w:rsid w:val="00306A13"/>
    <w:rsid w:val="00311146"/>
    <w:rsid w:val="0032421D"/>
    <w:rsid w:val="00325307"/>
    <w:rsid w:val="003336A1"/>
    <w:rsid w:val="00335896"/>
    <w:rsid w:val="00344B59"/>
    <w:rsid w:val="0034540A"/>
    <w:rsid w:val="003454B6"/>
    <w:rsid w:val="00345DAF"/>
    <w:rsid w:val="00347527"/>
    <w:rsid w:val="00352A44"/>
    <w:rsid w:val="00356DB6"/>
    <w:rsid w:val="003614A6"/>
    <w:rsid w:val="0036365E"/>
    <w:rsid w:val="00363D93"/>
    <w:rsid w:val="00370533"/>
    <w:rsid w:val="003722B5"/>
    <w:rsid w:val="0037291C"/>
    <w:rsid w:val="00376EB2"/>
    <w:rsid w:val="00384BCD"/>
    <w:rsid w:val="00393226"/>
    <w:rsid w:val="003972C8"/>
    <w:rsid w:val="00397648"/>
    <w:rsid w:val="003976B3"/>
    <w:rsid w:val="003A2AC1"/>
    <w:rsid w:val="003A4660"/>
    <w:rsid w:val="003A6432"/>
    <w:rsid w:val="003B31FF"/>
    <w:rsid w:val="003B50C1"/>
    <w:rsid w:val="003C1512"/>
    <w:rsid w:val="003C2486"/>
    <w:rsid w:val="003C4DAF"/>
    <w:rsid w:val="003D3D88"/>
    <w:rsid w:val="003D752C"/>
    <w:rsid w:val="003E136A"/>
    <w:rsid w:val="003E1485"/>
    <w:rsid w:val="003E2125"/>
    <w:rsid w:val="003E3B6E"/>
    <w:rsid w:val="003F7093"/>
    <w:rsid w:val="004016B8"/>
    <w:rsid w:val="00401EDC"/>
    <w:rsid w:val="00404C16"/>
    <w:rsid w:val="00411CCB"/>
    <w:rsid w:val="00413A40"/>
    <w:rsid w:val="00413DF0"/>
    <w:rsid w:val="0041430B"/>
    <w:rsid w:val="004212D6"/>
    <w:rsid w:val="00431462"/>
    <w:rsid w:val="00434287"/>
    <w:rsid w:val="004410F7"/>
    <w:rsid w:val="0044322F"/>
    <w:rsid w:val="00450173"/>
    <w:rsid w:val="0045203B"/>
    <w:rsid w:val="00467117"/>
    <w:rsid w:val="0047176E"/>
    <w:rsid w:val="004725A0"/>
    <w:rsid w:val="004758A9"/>
    <w:rsid w:val="0048148D"/>
    <w:rsid w:val="00481F09"/>
    <w:rsid w:val="004838A9"/>
    <w:rsid w:val="00491B62"/>
    <w:rsid w:val="00493E72"/>
    <w:rsid w:val="0049490E"/>
    <w:rsid w:val="00494E5B"/>
    <w:rsid w:val="004A30D3"/>
    <w:rsid w:val="004B3126"/>
    <w:rsid w:val="004B45A3"/>
    <w:rsid w:val="004B536F"/>
    <w:rsid w:val="004C653D"/>
    <w:rsid w:val="004C717C"/>
    <w:rsid w:val="004D5921"/>
    <w:rsid w:val="004D5BB3"/>
    <w:rsid w:val="004E14AC"/>
    <w:rsid w:val="004E464B"/>
    <w:rsid w:val="004E572E"/>
    <w:rsid w:val="004E6C36"/>
    <w:rsid w:val="004F09F8"/>
    <w:rsid w:val="004F2F25"/>
    <w:rsid w:val="004F4254"/>
    <w:rsid w:val="005029D4"/>
    <w:rsid w:val="0051109C"/>
    <w:rsid w:val="0051137D"/>
    <w:rsid w:val="005160BD"/>
    <w:rsid w:val="005202BA"/>
    <w:rsid w:val="005204E0"/>
    <w:rsid w:val="00520DF9"/>
    <w:rsid w:val="005212DF"/>
    <w:rsid w:val="00522809"/>
    <w:rsid w:val="005228E8"/>
    <w:rsid w:val="0052396C"/>
    <w:rsid w:val="00530BF2"/>
    <w:rsid w:val="00545CA1"/>
    <w:rsid w:val="005529D4"/>
    <w:rsid w:val="00562316"/>
    <w:rsid w:val="005638EF"/>
    <w:rsid w:val="00566465"/>
    <w:rsid w:val="00567F07"/>
    <w:rsid w:val="00570970"/>
    <w:rsid w:val="00584691"/>
    <w:rsid w:val="00587CE5"/>
    <w:rsid w:val="005934CB"/>
    <w:rsid w:val="00595EC1"/>
    <w:rsid w:val="005A58EA"/>
    <w:rsid w:val="005A69D0"/>
    <w:rsid w:val="005B7A13"/>
    <w:rsid w:val="005C03C5"/>
    <w:rsid w:val="005C46D4"/>
    <w:rsid w:val="005C4F70"/>
    <w:rsid w:val="005D73BD"/>
    <w:rsid w:val="005E0667"/>
    <w:rsid w:val="005E3599"/>
    <w:rsid w:val="005E55D1"/>
    <w:rsid w:val="005E6EBB"/>
    <w:rsid w:val="005F1831"/>
    <w:rsid w:val="005F22EA"/>
    <w:rsid w:val="00602A9C"/>
    <w:rsid w:val="00602F99"/>
    <w:rsid w:val="006033D9"/>
    <w:rsid w:val="006062AE"/>
    <w:rsid w:val="00610D44"/>
    <w:rsid w:val="006129D6"/>
    <w:rsid w:val="0061528A"/>
    <w:rsid w:val="00615AB0"/>
    <w:rsid w:val="00616155"/>
    <w:rsid w:val="0062303E"/>
    <w:rsid w:val="00631F56"/>
    <w:rsid w:val="006331F8"/>
    <w:rsid w:val="00636BFB"/>
    <w:rsid w:val="0064068F"/>
    <w:rsid w:val="00643395"/>
    <w:rsid w:val="00650D27"/>
    <w:rsid w:val="00651BAC"/>
    <w:rsid w:val="00653A86"/>
    <w:rsid w:val="00654D27"/>
    <w:rsid w:val="0066708A"/>
    <w:rsid w:val="006737C8"/>
    <w:rsid w:val="00691BA4"/>
    <w:rsid w:val="00691F08"/>
    <w:rsid w:val="00693040"/>
    <w:rsid w:val="00693B1A"/>
    <w:rsid w:val="006941C8"/>
    <w:rsid w:val="006953E6"/>
    <w:rsid w:val="00696A8A"/>
    <w:rsid w:val="006A5FA8"/>
    <w:rsid w:val="006A6BEC"/>
    <w:rsid w:val="006B722B"/>
    <w:rsid w:val="006C0587"/>
    <w:rsid w:val="006C6B39"/>
    <w:rsid w:val="006D1465"/>
    <w:rsid w:val="006D2DCC"/>
    <w:rsid w:val="006D4F8F"/>
    <w:rsid w:val="006E3070"/>
    <w:rsid w:val="006E6154"/>
    <w:rsid w:val="006F318F"/>
    <w:rsid w:val="006F425B"/>
    <w:rsid w:val="006F6811"/>
    <w:rsid w:val="00700061"/>
    <w:rsid w:val="0070205E"/>
    <w:rsid w:val="007024CD"/>
    <w:rsid w:val="00703648"/>
    <w:rsid w:val="00704518"/>
    <w:rsid w:val="00704EC3"/>
    <w:rsid w:val="00706FAA"/>
    <w:rsid w:val="00707818"/>
    <w:rsid w:val="00723003"/>
    <w:rsid w:val="007300B0"/>
    <w:rsid w:val="00732F6B"/>
    <w:rsid w:val="0073410E"/>
    <w:rsid w:val="00742567"/>
    <w:rsid w:val="00742999"/>
    <w:rsid w:val="00753287"/>
    <w:rsid w:val="00766AE0"/>
    <w:rsid w:val="00767B0B"/>
    <w:rsid w:val="007711A9"/>
    <w:rsid w:val="007718F9"/>
    <w:rsid w:val="0079094B"/>
    <w:rsid w:val="00792340"/>
    <w:rsid w:val="007A20AC"/>
    <w:rsid w:val="007A6298"/>
    <w:rsid w:val="007A7ECE"/>
    <w:rsid w:val="007B4031"/>
    <w:rsid w:val="007B4ABF"/>
    <w:rsid w:val="007C6A90"/>
    <w:rsid w:val="007D0141"/>
    <w:rsid w:val="007D21E4"/>
    <w:rsid w:val="007D4DB1"/>
    <w:rsid w:val="007D554E"/>
    <w:rsid w:val="007D5A1B"/>
    <w:rsid w:val="007D63B2"/>
    <w:rsid w:val="007E65ED"/>
    <w:rsid w:val="007E6F4B"/>
    <w:rsid w:val="007E7A1E"/>
    <w:rsid w:val="007F2209"/>
    <w:rsid w:val="007F3A74"/>
    <w:rsid w:val="008023A7"/>
    <w:rsid w:val="0080267A"/>
    <w:rsid w:val="00802E69"/>
    <w:rsid w:val="00810CE5"/>
    <w:rsid w:val="00813EDA"/>
    <w:rsid w:val="00817FAC"/>
    <w:rsid w:val="0082241A"/>
    <w:rsid w:val="00823E52"/>
    <w:rsid w:val="008308D7"/>
    <w:rsid w:val="0083195A"/>
    <w:rsid w:val="00837F32"/>
    <w:rsid w:val="00837F8E"/>
    <w:rsid w:val="0084067E"/>
    <w:rsid w:val="008455C6"/>
    <w:rsid w:val="00846C83"/>
    <w:rsid w:val="00862115"/>
    <w:rsid w:val="008660DD"/>
    <w:rsid w:val="00866236"/>
    <w:rsid w:val="00867CFF"/>
    <w:rsid w:val="008736F3"/>
    <w:rsid w:val="0087392A"/>
    <w:rsid w:val="00874CD5"/>
    <w:rsid w:val="00875FBF"/>
    <w:rsid w:val="00876EE8"/>
    <w:rsid w:val="008804BA"/>
    <w:rsid w:val="00885D76"/>
    <w:rsid w:val="00891239"/>
    <w:rsid w:val="008943C6"/>
    <w:rsid w:val="00895A02"/>
    <w:rsid w:val="0089692D"/>
    <w:rsid w:val="00897A6E"/>
    <w:rsid w:val="008A502E"/>
    <w:rsid w:val="008A6A23"/>
    <w:rsid w:val="008B33C2"/>
    <w:rsid w:val="008B63FD"/>
    <w:rsid w:val="008C048F"/>
    <w:rsid w:val="008C1EEE"/>
    <w:rsid w:val="008C5C03"/>
    <w:rsid w:val="008D5332"/>
    <w:rsid w:val="008D6349"/>
    <w:rsid w:val="008D7773"/>
    <w:rsid w:val="008E4F7D"/>
    <w:rsid w:val="008F38E5"/>
    <w:rsid w:val="008F5C69"/>
    <w:rsid w:val="008F5F67"/>
    <w:rsid w:val="008F6418"/>
    <w:rsid w:val="00900D16"/>
    <w:rsid w:val="009045BA"/>
    <w:rsid w:val="009046EC"/>
    <w:rsid w:val="009113AE"/>
    <w:rsid w:val="00916ECB"/>
    <w:rsid w:val="00917605"/>
    <w:rsid w:val="0092239F"/>
    <w:rsid w:val="00924448"/>
    <w:rsid w:val="00932F64"/>
    <w:rsid w:val="009379D9"/>
    <w:rsid w:val="00945957"/>
    <w:rsid w:val="009525DD"/>
    <w:rsid w:val="00956DBB"/>
    <w:rsid w:val="00967A91"/>
    <w:rsid w:val="009701D9"/>
    <w:rsid w:val="009728B8"/>
    <w:rsid w:val="009769EA"/>
    <w:rsid w:val="00994335"/>
    <w:rsid w:val="00995054"/>
    <w:rsid w:val="00995319"/>
    <w:rsid w:val="009A1B06"/>
    <w:rsid w:val="009A51EB"/>
    <w:rsid w:val="009B1F7E"/>
    <w:rsid w:val="009B7957"/>
    <w:rsid w:val="009C048D"/>
    <w:rsid w:val="009D31C4"/>
    <w:rsid w:val="009D7622"/>
    <w:rsid w:val="009E3A57"/>
    <w:rsid w:val="009E45A0"/>
    <w:rsid w:val="009E592D"/>
    <w:rsid w:val="009E6A59"/>
    <w:rsid w:val="009F0183"/>
    <w:rsid w:val="009F4046"/>
    <w:rsid w:val="009F495D"/>
    <w:rsid w:val="00A0202B"/>
    <w:rsid w:val="00A0687D"/>
    <w:rsid w:val="00A06ACA"/>
    <w:rsid w:val="00A14F95"/>
    <w:rsid w:val="00A15A5E"/>
    <w:rsid w:val="00A216BD"/>
    <w:rsid w:val="00A24A45"/>
    <w:rsid w:val="00A25D07"/>
    <w:rsid w:val="00A2651B"/>
    <w:rsid w:val="00A3165A"/>
    <w:rsid w:val="00A41936"/>
    <w:rsid w:val="00A461DB"/>
    <w:rsid w:val="00A472F7"/>
    <w:rsid w:val="00A476A1"/>
    <w:rsid w:val="00A57AA9"/>
    <w:rsid w:val="00A67007"/>
    <w:rsid w:val="00A77AF1"/>
    <w:rsid w:val="00A829DE"/>
    <w:rsid w:val="00A86095"/>
    <w:rsid w:val="00A861F0"/>
    <w:rsid w:val="00A86F42"/>
    <w:rsid w:val="00A930B0"/>
    <w:rsid w:val="00A94A82"/>
    <w:rsid w:val="00AA6AE6"/>
    <w:rsid w:val="00AA7A61"/>
    <w:rsid w:val="00AB06B3"/>
    <w:rsid w:val="00AB35BF"/>
    <w:rsid w:val="00AB4F6E"/>
    <w:rsid w:val="00AB6E63"/>
    <w:rsid w:val="00AC24C5"/>
    <w:rsid w:val="00AD1E70"/>
    <w:rsid w:val="00AD2EE8"/>
    <w:rsid w:val="00AD38D6"/>
    <w:rsid w:val="00AD40D8"/>
    <w:rsid w:val="00AD75FD"/>
    <w:rsid w:val="00AE2D5C"/>
    <w:rsid w:val="00AE3078"/>
    <w:rsid w:val="00AE4D7D"/>
    <w:rsid w:val="00AE6B8A"/>
    <w:rsid w:val="00AF1237"/>
    <w:rsid w:val="00AF31E0"/>
    <w:rsid w:val="00AF3298"/>
    <w:rsid w:val="00AF564F"/>
    <w:rsid w:val="00AF6801"/>
    <w:rsid w:val="00AF6EFE"/>
    <w:rsid w:val="00B00D24"/>
    <w:rsid w:val="00B17680"/>
    <w:rsid w:val="00B2353F"/>
    <w:rsid w:val="00B24A38"/>
    <w:rsid w:val="00B27172"/>
    <w:rsid w:val="00B34C0B"/>
    <w:rsid w:val="00B37904"/>
    <w:rsid w:val="00B44FE4"/>
    <w:rsid w:val="00B5563C"/>
    <w:rsid w:val="00B64A12"/>
    <w:rsid w:val="00B75ED9"/>
    <w:rsid w:val="00B77737"/>
    <w:rsid w:val="00B77B3C"/>
    <w:rsid w:val="00B8748C"/>
    <w:rsid w:val="00BB5332"/>
    <w:rsid w:val="00BC67F9"/>
    <w:rsid w:val="00BC7729"/>
    <w:rsid w:val="00BC7CD0"/>
    <w:rsid w:val="00BD1A47"/>
    <w:rsid w:val="00BD344B"/>
    <w:rsid w:val="00BD4D07"/>
    <w:rsid w:val="00BD6783"/>
    <w:rsid w:val="00BE211D"/>
    <w:rsid w:val="00BE29BA"/>
    <w:rsid w:val="00BE52A2"/>
    <w:rsid w:val="00BF746A"/>
    <w:rsid w:val="00C02356"/>
    <w:rsid w:val="00C0272F"/>
    <w:rsid w:val="00C02AA5"/>
    <w:rsid w:val="00C05EC8"/>
    <w:rsid w:val="00C06376"/>
    <w:rsid w:val="00C06E23"/>
    <w:rsid w:val="00C11450"/>
    <w:rsid w:val="00C1729B"/>
    <w:rsid w:val="00C268FE"/>
    <w:rsid w:val="00C3078C"/>
    <w:rsid w:val="00C3365F"/>
    <w:rsid w:val="00C34ED2"/>
    <w:rsid w:val="00C362B8"/>
    <w:rsid w:val="00C4569D"/>
    <w:rsid w:val="00C4721E"/>
    <w:rsid w:val="00C5475E"/>
    <w:rsid w:val="00C62A43"/>
    <w:rsid w:val="00C643B1"/>
    <w:rsid w:val="00C71CC4"/>
    <w:rsid w:val="00C74899"/>
    <w:rsid w:val="00C76526"/>
    <w:rsid w:val="00C824AF"/>
    <w:rsid w:val="00C97992"/>
    <w:rsid w:val="00CA3DEF"/>
    <w:rsid w:val="00CA5249"/>
    <w:rsid w:val="00CA5E2D"/>
    <w:rsid w:val="00CB659E"/>
    <w:rsid w:val="00CC2EEA"/>
    <w:rsid w:val="00CC76F7"/>
    <w:rsid w:val="00CD0725"/>
    <w:rsid w:val="00CD293F"/>
    <w:rsid w:val="00CE5FBC"/>
    <w:rsid w:val="00CE66D1"/>
    <w:rsid w:val="00CF0A8C"/>
    <w:rsid w:val="00CF24DD"/>
    <w:rsid w:val="00CF54D7"/>
    <w:rsid w:val="00D03D69"/>
    <w:rsid w:val="00D0748A"/>
    <w:rsid w:val="00D10680"/>
    <w:rsid w:val="00D13DB0"/>
    <w:rsid w:val="00D17504"/>
    <w:rsid w:val="00D256C8"/>
    <w:rsid w:val="00D30866"/>
    <w:rsid w:val="00D31600"/>
    <w:rsid w:val="00D33FC2"/>
    <w:rsid w:val="00D342DF"/>
    <w:rsid w:val="00D37642"/>
    <w:rsid w:val="00D4291C"/>
    <w:rsid w:val="00D47C53"/>
    <w:rsid w:val="00D54D95"/>
    <w:rsid w:val="00D61F2F"/>
    <w:rsid w:val="00D76996"/>
    <w:rsid w:val="00D77B87"/>
    <w:rsid w:val="00D8431D"/>
    <w:rsid w:val="00D941D7"/>
    <w:rsid w:val="00DA2761"/>
    <w:rsid w:val="00DB1525"/>
    <w:rsid w:val="00DB47D5"/>
    <w:rsid w:val="00DB500E"/>
    <w:rsid w:val="00DC2C53"/>
    <w:rsid w:val="00DC488A"/>
    <w:rsid w:val="00DD0BD6"/>
    <w:rsid w:val="00DD26AE"/>
    <w:rsid w:val="00DD4427"/>
    <w:rsid w:val="00DD7A52"/>
    <w:rsid w:val="00DE2236"/>
    <w:rsid w:val="00DE50B8"/>
    <w:rsid w:val="00DE7CF5"/>
    <w:rsid w:val="00DF7168"/>
    <w:rsid w:val="00E00320"/>
    <w:rsid w:val="00E125DD"/>
    <w:rsid w:val="00E136DC"/>
    <w:rsid w:val="00E15837"/>
    <w:rsid w:val="00E168E2"/>
    <w:rsid w:val="00E170FD"/>
    <w:rsid w:val="00E179FD"/>
    <w:rsid w:val="00E17F06"/>
    <w:rsid w:val="00E21DF4"/>
    <w:rsid w:val="00E225B5"/>
    <w:rsid w:val="00E33AE7"/>
    <w:rsid w:val="00E33C5A"/>
    <w:rsid w:val="00E348AB"/>
    <w:rsid w:val="00E355D2"/>
    <w:rsid w:val="00E55D84"/>
    <w:rsid w:val="00E57124"/>
    <w:rsid w:val="00E578A0"/>
    <w:rsid w:val="00E61080"/>
    <w:rsid w:val="00E62EA5"/>
    <w:rsid w:val="00E64720"/>
    <w:rsid w:val="00E710A9"/>
    <w:rsid w:val="00E73A1A"/>
    <w:rsid w:val="00E757CD"/>
    <w:rsid w:val="00E7761B"/>
    <w:rsid w:val="00E77EF5"/>
    <w:rsid w:val="00E83749"/>
    <w:rsid w:val="00E9026E"/>
    <w:rsid w:val="00E91228"/>
    <w:rsid w:val="00E93D39"/>
    <w:rsid w:val="00EA0A71"/>
    <w:rsid w:val="00EA59EC"/>
    <w:rsid w:val="00EA6682"/>
    <w:rsid w:val="00EA758E"/>
    <w:rsid w:val="00EB18C2"/>
    <w:rsid w:val="00EB5E5C"/>
    <w:rsid w:val="00EB68C6"/>
    <w:rsid w:val="00EC1C9B"/>
    <w:rsid w:val="00EC5CA5"/>
    <w:rsid w:val="00ED34AD"/>
    <w:rsid w:val="00ED61E9"/>
    <w:rsid w:val="00ED648A"/>
    <w:rsid w:val="00ED64A7"/>
    <w:rsid w:val="00EE4AB7"/>
    <w:rsid w:val="00EE5E8E"/>
    <w:rsid w:val="00EF0AB8"/>
    <w:rsid w:val="00EF5B0B"/>
    <w:rsid w:val="00F06F04"/>
    <w:rsid w:val="00F12186"/>
    <w:rsid w:val="00F15737"/>
    <w:rsid w:val="00F162B5"/>
    <w:rsid w:val="00F2068F"/>
    <w:rsid w:val="00F22D29"/>
    <w:rsid w:val="00F230A3"/>
    <w:rsid w:val="00F23E59"/>
    <w:rsid w:val="00F35FA9"/>
    <w:rsid w:val="00F36B0F"/>
    <w:rsid w:val="00F40397"/>
    <w:rsid w:val="00F40DE0"/>
    <w:rsid w:val="00F424CC"/>
    <w:rsid w:val="00F52644"/>
    <w:rsid w:val="00F529B5"/>
    <w:rsid w:val="00F574DD"/>
    <w:rsid w:val="00F64B74"/>
    <w:rsid w:val="00F72266"/>
    <w:rsid w:val="00F73C16"/>
    <w:rsid w:val="00F83338"/>
    <w:rsid w:val="00F84394"/>
    <w:rsid w:val="00F8492C"/>
    <w:rsid w:val="00F85DA8"/>
    <w:rsid w:val="00F906C1"/>
    <w:rsid w:val="00F92284"/>
    <w:rsid w:val="00FA0FC1"/>
    <w:rsid w:val="00FA351B"/>
    <w:rsid w:val="00FA3830"/>
    <w:rsid w:val="00FA6AF3"/>
    <w:rsid w:val="00FB071B"/>
    <w:rsid w:val="00FB3554"/>
    <w:rsid w:val="00FC02FA"/>
    <w:rsid w:val="00FC2B2E"/>
    <w:rsid w:val="00FC59F7"/>
    <w:rsid w:val="00FD164E"/>
    <w:rsid w:val="00FD62B2"/>
    <w:rsid w:val="00FD687C"/>
    <w:rsid w:val="00FD712D"/>
    <w:rsid w:val="00FE1951"/>
    <w:rsid w:val="00FE6389"/>
    <w:rsid w:val="00FE69D1"/>
    <w:rsid w:val="00FF545C"/>
    <w:rsid w:val="00FF6352"/>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626E1C-5D4C-4EFD-9BB4-C61D78D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uiPriority w:val="39"/>
    <w:rsid w:val="00434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4.xml><?xml version="1.0" encoding="utf-8"?>
<ds:datastoreItem xmlns:ds="http://schemas.openxmlformats.org/officeDocument/2006/customXml" ds:itemID="{E60D45DD-387D-455D-ACA3-A2B2AF0A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21</Pages>
  <Words>1190</Words>
  <Characters>6783</Characters>
  <Application>Microsoft Office Word</Application>
  <DocSecurity>0</DocSecurity>
  <Lines>56</Lines>
  <Paragraphs>15</Paragraphs>
  <ScaleCrop>false</ScaleCrop>
  <Manager>邓明</Manager>
  <Company>深圳克莱沃电子有限公司</Company>
  <LinksUpToDate>false</LinksUpToDate>
  <CharactersWithSpaces>7958</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Administrator</cp:lastModifiedBy>
  <cp:revision>600</cp:revision>
  <cp:lastPrinted>2001-12-24T08:54:00Z</cp:lastPrinted>
  <dcterms:created xsi:type="dcterms:W3CDTF">2020-04-20T06:40:00Z</dcterms:created>
  <dcterms:modified xsi:type="dcterms:W3CDTF">2020-06-05T05:25:00Z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