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03" w:rsidRPr="004B0BB1" w:rsidRDefault="00313C52" w:rsidP="00163EEF">
      <w:pPr>
        <w:spacing w:line="360" w:lineRule="auto"/>
        <w:ind w:firstLineChars="1998" w:firstLine="6017"/>
        <w:rPr>
          <w:b/>
          <w:sz w:val="30"/>
          <w:szCs w:val="30"/>
        </w:rPr>
      </w:pPr>
      <w:r w:rsidRPr="004B0BB1">
        <w:rPr>
          <w:b/>
          <w:sz w:val="30"/>
          <w:szCs w:val="30"/>
        </w:rPr>
        <w:t>MPDU</w:t>
      </w:r>
      <w:r w:rsidR="00530447" w:rsidRPr="004B0BB1">
        <w:rPr>
          <w:b/>
          <w:sz w:val="30"/>
          <w:szCs w:val="30"/>
        </w:rPr>
        <w:t>试产</w:t>
      </w:r>
      <w:r w:rsidR="00A41D3C" w:rsidRPr="004B0BB1">
        <w:rPr>
          <w:b/>
          <w:sz w:val="30"/>
          <w:szCs w:val="30"/>
        </w:rPr>
        <w:t>报告</w:t>
      </w:r>
    </w:p>
    <w:p w:rsidR="00A41D3C" w:rsidRPr="004B0BB1" w:rsidRDefault="00377BF9" w:rsidP="00DF6A03">
      <w:pPr>
        <w:jc w:val="center"/>
        <w:rPr>
          <w:szCs w:val="21"/>
        </w:rPr>
      </w:pPr>
      <w:r w:rsidRPr="004B0BB1">
        <w:rPr>
          <w:szCs w:val="21"/>
        </w:rPr>
        <w:t xml:space="preserve">                                </w:t>
      </w:r>
      <w:r w:rsidR="0085565A" w:rsidRPr="004B0BB1">
        <w:rPr>
          <w:szCs w:val="21"/>
        </w:rPr>
        <w:t xml:space="preserve">         </w:t>
      </w:r>
      <w:r w:rsidR="00D205D5" w:rsidRPr="004B0BB1">
        <w:rPr>
          <w:szCs w:val="21"/>
        </w:rPr>
        <w:t xml:space="preserve">                          </w:t>
      </w:r>
      <w:r w:rsidR="00BB1AD1" w:rsidRPr="004B0BB1">
        <w:rPr>
          <w:szCs w:val="21"/>
        </w:rPr>
        <w:t xml:space="preserve">                 </w:t>
      </w:r>
      <w:r w:rsidR="00D205D5" w:rsidRPr="004B0BB1">
        <w:rPr>
          <w:szCs w:val="21"/>
        </w:rPr>
        <w:t xml:space="preserve"> </w:t>
      </w:r>
      <w:r w:rsidR="00BB1AD1" w:rsidRPr="004B0BB1">
        <w:rPr>
          <w:szCs w:val="21"/>
        </w:rPr>
        <w:t xml:space="preserve">             </w:t>
      </w:r>
      <w:r w:rsidR="00A41D3C" w:rsidRPr="004B0BB1">
        <w:rPr>
          <w:szCs w:val="21"/>
        </w:rPr>
        <w:t>报告编号</w:t>
      </w:r>
      <w:r w:rsidR="00DF6A03" w:rsidRPr="004B0BB1">
        <w:rPr>
          <w:szCs w:val="21"/>
        </w:rPr>
        <w:t>:</w:t>
      </w:r>
      <w:r w:rsidR="00BB1AD1" w:rsidRPr="004B0BB1">
        <w:rPr>
          <w:szCs w:val="21"/>
        </w:rPr>
        <w:t>20170417001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94"/>
        <w:gridCol w:w="5852"/>
        <w:gridCol w:w="3544"/>
        <w:gridCol w:w="3686"/>
      </w:tblGrid>
      <w:tr w:rsidR="00B9767C" w:rsidRPr="004B0BB1" w:rsidTr="00D267B3">
        <w:tc>
          <w:tcPr>
            <w:tcW w:w="2194" w:type="dxa"/>
            <w:vMerge w:val="restart"/>
            <w:vAlign w:val="center"/>
          </w:tcPr>
          <w:p w:rsidR="00B9767C" w:rsidRPr="004B0BB1" w:rsidRDefault="00B9767C" w:rsidP="00796069">
            <w:pPr>
              <w:spacing w:line="360" w:lineRule="auto"/>
              <w:jc w:val="center"/>
            </w:pPr>
            <w:r w:rsidRPr="004B0BB1">
              <w:t>产品名称</w:t>
            </w:r>
          </w:p>
        </w:tc>
        <w:tc>
          <w:tcPr>
            <w:tcW w:w="5852" w:type="dxa"/>
            <w:vMerge w:val="restart"/>
            <w:vAlign w:val="center"/>
          </w:tcPr>
          <w:p w:rsidR="00B9767C" w:rsidRPr="004B0BB1" w:rsidRDefault="00156008" w:rsidP="00796069">
            <w:pPr>
              <w:spacing w:line="360" w:lineRule="auto"/>
              <w:jc w:val="center"/>
            </w:pPr>
            <w:r w:rsidRPr="004B0BB1">
              <w:t>MPDU</w:t>
            </w:r>
          </w:p>
        </w:tc>
        <w:tc>
          <w:tcPr>
            <w:tcW w:w="3544" w:type="dxa"/>
            <w:vAlign w:val="center"/>
          </w:tcPr>
          <w:p w:rsidR="00B9767C" w:rsidRPr="004B0BB1" w:rsidRDefault="00B9767C" w:rsidP="00796069">
            <w:pPr>
              <w:spacing w:line="360" w:lineRule="auto"/>
              <w:jc w:val="center"/>
            </w:pPr>
            <w:r w:rsidRPr="004B0BB1">
              <w:t>试产数量</w:t>
            </w:r>
          </w:p>
        </w:tc>
        <w:tc>
          <w:tcPr>
            <w:tcW w:w="3686" w:type="dxa"/>
            <w:vAlign w:val="center"/>
          </w:tcPr>
          <w:p w:rsidR="00B9767C" w:rsidRPr="004B0BB1" w:rsidRDefault="00BB1AD1" w:rsidP="00796069">
            <w:pPr>
              <w:spacing w:line="360" w:lineRule="auto"/>
              <w:jc w:val="center"/>
            </w:pPr>
            <w:r w:rsidRPr="004B0BB1">
              <w:t>25</w:t>
            </w:r>
          </w:p>
        </w:tc>
      </w:tr>
      <w:tr w:rsidR="00B9767C" w:rsidRPr="004B0BB1" w:rsidTr="00D267B3">
        <w:tc>
          <w:tcPr>
            <w:tcW w:w="2194" w:type="dxa"/>
            <w:vMerge/>
            <w:vAlign w:val="center"/>
          </w:tcPr>
          <w:p w:rsidR="00B9767C" w:rsidRPr="004B0BB1" w:rsidRDefault="00B9767C" w:rsidP="00796069">
            <w:pPr>
              <w:spacing w:line="360" w:lineRule="auto"/>
              <w:jc w:val="center"/>
            </w:pPr>
          </w:p>
        </w:tc>
        <w:tc>
          <w:tcPr>
            <w:tcW w:w="5852" w:type="dxa"/>
            <w:vMerge/>
            <w:vAlign w:val="center"/>
          </w:tcPr>
          <w:p w:rsidR="00B9767C" w:rsidRPr="004B0BB1" w:rsidRDefault="00B9767C" w:rsidP="00796069">
            <w:pPr>
              <w:spacing w:line="360" w:lineRule="auto"/>
              <w:jc w:val="center"/>
            </w:pPr>
          </w:p>
        </w:tc>
        <w:tc>
          <w:tcPr>
            <w:tcW w:w="3544" w:type="dxa"/>
            <w:vAlign w:val="center"/>
          </w:tcPr>
          <w:p w:rsidR="00B9767C" w:rsidRPr="004B0BB1" w:rsidRDefault="00B9767C" w:rsidP="00796069">
            <w:pPr>
              <w:spacing w:line="360" w:lineRule="auto"/>
              <w:jc w:val="center"/>
            </w:pPr>
            <w:r w:rsidRPr="004B0BB1">
              <w:t>试产起止日期</w:t>
            </w:r>
          </w:p>
        </w:tc>
        <w:tc>
          <w:tcPr>
            <w:tcW w:w="3686" w:type="dxa"/>
            <w:vAlign w:val="center"/>
          </w:tcPr>
          <w:p w:rsidR="00B9767C" w:rsidRPr="004B0BB1" w:rsidRDefault="00BB1AD1" w:rsidP="00796069">
            <w:pPr>
              <w:spacing w:line="360" w:lineRule="auto"/>
              <w:jc w:val="center"/>
            </w:pPr>
            <w:r w:rsidRPr="004B0BB1">
              <w:t>2017</w:t>
            </w:r>
            <w:r w:rsidRPr="004B0BB1">
              <w:t>年</w:t>
            </w:r>
            <w:r w:rsidRPr="004B0BB1">
              <w:t>4</w:t>
            </w:r>
            <w:r w:rsidRPr="004B0BB1">
              <w:t>月</w:t>
            </w:r>
            <w:r w:rsidRPr="004B0BB1">
              <w:t>17</w:t>
            </w:r>
            <w:r w:rsidRPr="004B0BB1">
              <w:t>日</w:t>
            </w:r>
          </w:p>
        </w:tc>
      </w:tr>
      <w:tr w:rsidR="00A41D3C" w:rsidRPr="004B0BB1" w:rsidTr="00D267B3">
        <w:trPr>
          <w:trHeight w:val="2210"/>
        </w:trPr>
        <w:tc>
          <w:tcPr>
            <w:tcW w:w="15276" w:type="dxa"/>
            <w:gridSpan w:val="4"/>
          </w:tcPr>
          <w:p w:rsidR="00A41D3C" w:rsidRPr="004B0BB1" w:rsidRDefault="00EA3AB7" w:rsidP="00796069">
            <w:pPr>
              <w:spacing w:line="360" w:lineRule="auto"/>
              <w:rPr>
                <w:b/>
                <w:szCs w:val="21"/>
              </w:rPr>
            </w:pPr>
            <w:r w:rsidRPr="004B0BB1">
              <w:rPr>
                <w:b/>
                <w:szCs w:val="21"/>
              </w:rPr>
              <w:t>试产接受部门（研发二车间）</w:t>
            </w:r>
            <w:r w:rsidR="00A41D3C" w:rsidRPr="004B0BB1">
              <w:rPr>
                <w:b/>
                <w:szCs w:val="21"/>
              </w:rPr>
              <w:t>试产过程简介</w:t>
            </w:r>
            <w:r w:rsidR="00A41D3C" w:rsidRPr="004B0BB1">
              <w:rPr>
                <w:b/>
                <w:szCs w:val="21"/>
              </w:rPr>
              <w:t>(</w:t>
            </w:r>
            <w:r w:rsidR="00A41D3C" w:rsidRPr="004B0BB1">
              <w:rPr>
                <w:b/>
                <w:szCs w:val="21"/>
              </w:rPr>
              <w:t>由样品到小批量试制转化主要的困难及克服方法</w:t>
            </w:r>
            <w:r w:rsidR="00D205D5" w:rsidRPr="004B0BB1">
              <w:rPr>
                <w:b/>
                <w:szCs w:val="21"/>
              </w:rPr>
              <w:t>意见</w:t>
            </w:r>
            <w:r w:rsidR="00A41D3C" w:rsidRPr="004B0BB1">
              <w:rPr>
                <w:b/>
                <w:szCs w:val="21"/>
              </w:rPr>
              <w:t>)</w:t>
            </w:r>
            <w:r w:rsidR="00DF6A03" w:rsidRPr="004B0BB1">
              <w:rPr>
                <w:b/>
                <w:szCs w:val="21"/>
              </w:rPr>
              <w:t>:</w:t>
            </w:r>
          </w:p>
          <w:p w:rsidR="00DA4279" w:rsidRPr="004B0BB1" w:rsidRDefault="00DF6A03" w:rsidP="00796069">
            <w:pPr>
              <w:spacing w:line="360" w:lineRule="auto"/>
              <w:rPr>
                <w:b/>
                <w:szCs w:val="21"/>
              </w:rPr>
            </w:pPr>
            <w:r w:rsidRPr="004B0BB1">
              <w:rPr>
                <w:b/>
                <w:szCs w:val="21"/>
              </w:rPr>
              <w:t>问题描述</w:t>
            </w:r>
            <w:r w:rsidRPr="004B0BB1">
              <w:rPr>
                <w:b/>
                <w:szCs w:val="21"/>
              </w:rPr>
              <w:t xml:space="preserve">: </w:t>
            </w:r>
            <w:r w:rsidR="00D8432A" w:rsidRPr="004B0BB1">
              <w:rPr>
                <w:b/>
                <w:szCs w:val="21"/>
              </w:rPr>
              <w:t>问题如下：</w:t>
            </w:r>
          </w:p>
          <w:p w:rsidR="00485E25" w:rsidRPr="004B0BB1" w:rsidRDefault="00466797" w:rsidP="00485E25">
            <w:r w:rsidRPr="004B0BB1">
              <w:t>1</w:t>
            </w:r>
            <w:r w:rsidRPr="004B0BB1">
              <w:t>、</w:t>
            </w:r>
            <w:r w:rsidR="008A4353" w:rsidRPr="004B0BB1">
              <w:rPr>
                <w:szCs w:val="21"/>
              </w:rPr>
              <w:t>插接端子有设计导向结构，防误插，</w:t>
            </w:r>
            <w:r w:rsidR="00B259F1" w:rsidRPr="004B0BB1">
              <w:rPr>
                <w:szCs w:val="21"/>
              </w:rPr>
              <w:t>但针对</w:t>
            </w:r>
            <w:r w:rsidR="00B259F1" w:rsidRPr="004B0BB1">
              <w:rPr>
                <w:szCs w:val="21"/>
              </w:rPr>
              <w:t>C19</w:t>
            </w:r>
            <w:r w:rsidR="00B259F1" w:rsidRPr="004B0BB1">
              <w:rPr>
                <w:szCs w:val="21"/>
              </w:rPr>
              <w:t>不带继电器的模组，实际操作</w:t>
            </w:r>
            <w:r w:rsidR="00B259F1" w:rsidRPr="004B0BB1">
              <w:t xml:space="preserve">        </w:t>
            </w:r>
            <w:r w:rsidR="00485E25" w:rsidRPr="004B0BB1">
              <w:t>2.</w:t>
            </w:r>
            <w:r w:rsidR="00485E25" w:rsidRPr="004B0BB1">
              <w:t>绝缘纸孔大，容易脱落，两边折边高度太高</w:t>
            </w:r>
            <w:r w:rsidR="00485E25" w:rsidRPr="004B0BB1">
              <w:t xml:space="preserve">  </w:t>
            </w:r>
            <w:r w:rsidR="00485E25" w:rsidRPr="004B0BB1">
              <w:rPr>
                <w:color w:val="FF0000"/>
              </w:rPr>
              <w:t>已解决</w:t>
            </w:r>
          </w:p>
          <w:p w:rsidR="00485E25" w:rsidRPr="004B0BB1" w:rsidRDefault="00B259F1" w:rsidP="00B259F1">
            <w:pPr>
              <w:ind w:firstLineChars="150" w:firstLine="315"/>
            </w:pPr>
            <w:r w:rsidRPr="004B0BB1">
              <w:rPr>
                <w:szCs w:val="21"/>
              </w:rPr>
              <w:t>时反着插也能插下去。建议上下插针不要正对中间位置，进一步防误差。</w:t>
            </w:r>
          </w:p>
          <w:p w:rsidR="00313C52" w:rsidRPr="004B0BB1" w:rsidRDefault="007E15EC" w:rsidP="00466797">
            <w:pPr>
              <w:ind w:firstLineChars="50" w:firstLine="105"/>
            </w:pPr>
            <w:r>
              <w:rPr>
                <w:noProof/>
              </w:rPr>
              <w:pict>
                <v:oval id="_x0000_s1029" style="position:absolute;left:0;text-align:left;margin-left:583.8pt;margin-top:107.1pt;width:39pt;height:35.85pt;z-index:251650560" filled="f" strokecolor="red" strokeweight="1.5pt"/>
              </w:pict>
            </w:r>
            <w:r w:rsidR="00B259F1" w:rsidRPr="004B0BB1">
              <w:rPr>
                <w:noProof/>
              </w:rPr>
              <w:t xml:space="preserve">       </w:t>
            </w:r>
            <w:r w:rsidR="00B259F1" w:rsidRPr="004B0BB1">
              <w:rPr>
                <w:noProof/>
              </w:rPr>
              <w:drawing>
                <wp:inline distT="0" distB="0" distL="0" distR="0">
                  <wp:extent cx="2513954" cy="1733550"/>
                  <wp:effectExtent l="19050" t="0" r="646" b="0"/>
                  <wp:docPr id="26" name="图片 2" descr="C:\Documents and Settings\Administrator\桌面\149242613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Administrator\桌面\149242613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54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A4353" w:rsidRPr="004B0BB1">
              <w:rPr>
                <w:noProof/>
              </w:rPr>
              <w:t xml:space="preserve">         </w:t>
            </w:r>
            <w:r w:rsidR="00466797" w:rsidRPr="004B0BB1">
              <w:rPr>
                <w:noProof/>
              </w:rPr>
              <w:t xml:space="preserve">     </w:t>
            </w:r>
            <w:r w:rsidR="00B259F1" w:rsidRPr="004B0BB1">
              <w:rPr>
                <w:noProof/>
              </w:rPr>
              <w:t xml:space="preserve">                    </w: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876550" cy="1943100"/>
                  <wp:effectExtent l="19050" t="0" r="0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6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6797" w:rsidRPr="004B0BB1" w:rsidRDefault="00466797" w:rsidP="00313C52"/>
          <w:p w:rsidR="00466797" w:rsidRPr="004B0BB1" w:rsidRDefault="00313C52" w:rsidP="00466797">
            <w:r w:rsidRPr="004B0BB1">
              <w:t>3.</w:t>
            </w:r>
            <w:r w:rsidRPr="004B0BB1">
              <w:t>板与板铜皮间隙大，不容易焊接。</w:t>
            </w:r>
            <w:r w:rsidR="00466797" w:rsidRPr="004B0BB1">
              <w:t xml:space="preserve">                                        </w:t>
            </w:r>
            <w:r w:rsidR="008A4353" w:rsidRPr="004B0BB1">
              <w:t xml:space="preserve">         </w:t>
            </w:r>
            <w:r w:rsidR="00466797" w:rsidRPr="004B0BB1">
              <w:t xml:space="preserve"> 4. .</w:t>
            </w:r>
            <w:r w:rsidR="00466797" w:rsidRPr="004B0BB1">
              <w:t>温湿度接口需要</w:t>
            </w:r>
            <w:r w:rsidR="009A107F" w:rsidRPr="004B0BB1">
              <w:t>二次</w:t>
            </w:r>
            <w:r w:rsidR="00466797" w:rsidRPr="004B0BB1">
              <w:t>加工</w:t>
            </w:r>
            <w:r w:rsidR="00B259F1" w:rsidRPr="004B0BB1">
              <w:t>。结构上不知道是否可处理，避免二次加工。</w:t>
            </w:r>
          </w:p>
          <w:p w:rsidR="00313C52" w:rsidRPr="004B0BB1" w:rsidRDefault="00313C52" w:rsidP="00313C52"/>
          <w:p w:rsidR="00313C52" w:rsidRPr="004B0BB1" w:rsidRDefault="007E15EC" w:rsidP="00466797">
            <w:pPr>
              <w:ind w:firstLineChars="50" w:firstLine="105"/>
            </w:pPr>
            <w:r>
              <w:rPr>
                <w:noProof/>
              </w:rPr>
              <w:pict>
                <v:oval id="_x0000_s1027" style="position:absolute;left:0;text-align:left;margin-left:510.75pt;margin-top:19.95pt;width:57pt;height:45.75pt;z-index:251648512" filled="f" strokecolor="red" strokeweight="1.5pt"/>
              </w:pict>
            </w:r>
            <w:r>
              <w:rPr>
                <w:noProof/>
              </w:rPr>
              <w:pict>
                <v:oval id="_x0000_s1028" style="position:absolute;left:0;text-align:left;margin-left:78pt;margin-top:80.85pt;width:74.25pt;height:45.75pt;z-index:251649536" filled="f" strokecolor="red" strokeweight="1.5pt"/>
              </w:pic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876550" cy="1647825"/>
                  <wp:effectExtent l="19050" t="0" r="0" b="0"/>
                  <wp:docPr id="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pict>
                <v:oval id="_x0000_s1030" style="position:absolute;left:0;text-align:left;margin-left:111.75pt;margin-top:29.25pt;width:74.25pt;height:45.75pt;z-index:251651584;mso-position-horizontal-relative:text;mso-position-vertical-relative:text" filled="f" strokecolor="red" strokeweight="1.5pt"/>
              </w:pict>
            </w:r>
            <w:r w:rsidR="00466797" w:rsidRPr="004B0BB1">
              <w:rPr>
                <w:noProof/>
              </w:rPr>
              <w:t xml:space="preserve">                           </w:t>
            </w:r>
            <w:r w:rsidR="008A4353" w:rsidRPr="004B0BB1">
              <w:rPr>
                <w:noProof/>
              </w:rPr>
              <w:t xml:space="preserve">       </w:t>
            </w:r>
            <w:r w:rsidR="00466797" w:rsidRPr="004B0BB1">
              <w:rPr>
                <w:noProof/>
              </w:rPr>
              <w:t xml:space="preserve">  </w: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3438525" cy="1609725"/>
                  <wp:effectExtent l="19050" t="0" r="952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3C52" w:rsidRPr="004B0BB1" w:rsidRDefault="00313C52" w:rsidP="00313C52"/>
          <w:p w:rsidR="00313C52" w:rsidRPr="004B0BB1" w:rsidRDefault="00313C52" w:rsidP="00313C52">
            <w:r w:rsidRPr="004B0BB1">
              <w:lastRenderedPageBreak/>
              <w:t>5.</w:t>
            </w:r>
            <w:r w:rsidR="008A4353" w:rsidRPr="004B0BB1">
              <w:t xml:space="preserve">   </w:t>
            </w:r>
            <w:r w:rsidRPr="004B0BB1">
              <w:t>7P</w:t>
            </w:r>
            <w:r w:rsidRPr="004B0BB1">
              <w:t>插座丝印位置有两种（</w:t>
            </w:r>
            <w:r w:rsidR="00B259F1" w:rsidRPr="004B0BB1">
              <w:t>同样</w:t>
            </w:r>
            <w:r w:rsidR="009A107F" w:rsidRPr="004B0BB1">
              <w:t>凸位置</w:t>
            </w:r>
            <w:r w:rsidR="00B259F1" w:rsidRPr="004B0BB1">
              <w:t>油印</w:t>
            </w:r>
            <w:r w:rsidR="009A107F" w:rsidRPr="004B0BB1">
              <w:t>标记不一样</w:t>
            </w:r>
            <w:r w:rsidRPr="004B0BB1">
              <w:t>）</w:t>
            </w:r>
          </w:p>
          <w:p w:rsidR="00313C52" w:rsidRPr="004B0BB1" w:rsidRDefault="007E15EC" w:rsidP="00830932">
            <w:pPr>
              <w:ind w:firstLineChars="150" w:firstLine="315"/>
            </w:pPr>
            <w:r>
              <w:rPr>
                <w:noProof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4" type="#_x0000_t61" style="position:absolute;left:0;text-align:left;margin-left:553.8pt;margin-top:107.45pt;width:67.5pt;height:51.1pt;z-index:251655680" adj="-20304,8243">
                  <v:textbox style="mso-next-textbox:#_x0000_s1034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此板丝印</w:t>
                        </w:r>
                        <w:r>
                          <w:rPr>
                            <w:rFonts w:hint="eastAsia"/>
                          </w:rPr>
                          <w:t>485A</w:t>
                        </w:r>
                        <w:r>
                          <w:rPr>
                            <w:rFonts w:hint="eastAsia"/>
                          </w:rPr>
                          <w:t>对应的是</w:t>
                        </w:r>
                        <w:r>
                          <w:rPr>
                            <w:rFonts w:hint="eastAsia"/>
                          </w:rPr>
                          <w:t>485B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oval id="_x0000_s1036" style="position:absolute;left:0;text-align:left;margin-left:438pt;margin-top:115.7pt;width:56.25pt;height:34.55pt;z-index:251657728" filled="f" strokecolor="red" strokeweight="1.5pt"/>
              </w:pict>
            </w:r>
            <w:r>
              <w:rPr>
                <w:noProof/>
              </w:rPr>
              <w:pict>
                <v:oval id="_x0000_s1035" style="position:absolute;left:0;text-align:left;margin-left:336pt;margin-top:100.75pt;width:56.25pt;height:45.75pt;z-index:251656704" filled="f" strokecolor="red" strokeweight="1.5pt"/>
              </w:pict>
            </w:r>
            <w:r>
              <w:rPr>
                <w:noProof/>
              </w:rPr>
              <w:pict>
                <v:oval id="_x0000_s1031" style="position:absolute;left:0;text-align:left;margin-left:87pt;margin-top:20.4pt;width:74.25pt;height:57.9pt;z-index:251652608" filled="f" strokecolor="red" strokeweight="1.5pt"/>
              </w:pict>
            </w:r>
            <w:r>
              <w:rPr>
                <w:noProof/>
              </w:rPr>
              <w:pict>
                <v:shape id="_x0000_s1033" type="#_x0000_t61" style="position:absolute;left:0;text-align:left;margin-left:356.25pt;margin-top:166.8pt;width:71.25pt;height:44.25pt;z-index:251654656" adj="-5821,18964">
                  <v:textbox style="mso-next-textbox:#_x0000_s1033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此板与底座孔位不匹配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oval id="_x0000_s1032" style="position:absolute;left:0;text-align:left;margin-left:373.05pt;margin-top:16.65pt;width:74.25pt;height:57.9pt;z-index:251653632" filled="f" strokecolor="red" strokeweight="1.5pt"/>
              </w:pic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771775" cy="2714625"/>
                  <wp:effectExtent l="19050" t="0" r="9525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30932" w:rsidRPr="004B0BB1">
              <w:rPr>
                <w:noProof/>
              </w:rPr>
              <w:t xml:space="preserve">     </w:t>
            </w:r>
            <w:r w:rsidR="00CA4FDF" w:rsidRPr="004B0BB1">
              <w:rPr>
                <w:noProof/>
              </w:rPr>
              <w:t xml:space="preserve">        </w:t>
            </w:r>
            <w:r w:rsidR="00830932" w:rsidRPr="004B0BB1">
              <w:rPr>
                <w:noProof/>
              </w:rPr>
              <w:t xml:space="preserve"> </w: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733675" cy="2714625"/>
                  <wp:effectExtent l="19050" t="0" r="9525" b="0"/>
                  <wp:docPr id="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3C52" w:rsidRPr="004B0BB1" w:rsidRDefault="007E15EC" w:rsidP="00313C52">
            <w:r>
              <w:rPr>
                <w:noProof/>
              </w:rPr>
              <w:pict>
                <v:shape id="_x0000_s1045" type="#_x0000_t61" style="position:absolute;left:0;text-align:left;margin-left:373.05pt;margin-top:6.3pt;width:71.25pt;height:54.75pt;z-index:251666944" adj="-4911,24500">
                  <v:textbox style="mso-next-textbox:#_x0000_s1045" inset="1.5mm,.3mm,1.5mm,.3mm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排针过长，显示屏顶住这个板了</w:t>
                        </w:r>
                      </w:p>
                    </w:txbxContent>
                  </v:textbox>
                </v:shape>
              </w:pict>
            </w:r>
            <w:r w:rsidR="00313C52" w:rsidRPr="004B0BB1">
              <w:t xml:space="preserve">6. </w:t>
            </w:r>
            <w:r w:rsidR="008A4353" w:rsidRPr="004B0BB1">
              <w:t xml:space="preserve">  </w:t>
            </w:r>
            <w:r w:rsidR="00313C52" w:rsidRPr="004B0BB1">
              <w:t>主控安装问题，显示屏排针问题</w:t>
            </w:r>
            <w:r w:rsidR="00830932" w:rsidRPr="004B0BB1">
              <w:t xml:space="preserve"> </w:t>
            </w:r>
          </w:p>
          <w:p w:rsidR="00313C52" w:rsidRPr="004B0BB1" w:rsidRDefault="007E15EC" w:rsidP="00313C52">
            <w:r>
              <w:rPr>
                <w:noProof/>
              </w:rPr>
              <w:pict>
                <v:shape id="_x0000_s1040" type="#_x0000_t61" style="position:absolute;left:0;text-align:left;margin-left:553.8pt;margin-top:47.45pt;width:96pt;height:54pt;z-index:251661824" adj="18293,23940">
                  <v:textbox style="mso-next-textbox:#_x0000_s1040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容易脏，有灰尘</w:t>
                        </w:r>
                        <w:r w:rsidR="00B259F1">
                          <w:rPr>
                            <w:rFonts w:hint="eastAsia"/>
                          </w:rPr>
                          <w:t>，建议材料上更改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41" type="#_x0000_t61" style="position:absolute;left:0;text-align:left;margin-left:351pt;margin-top:157.65pt;width:58.5pt;height:26.25pt;z-index:251662848" adj="-4320,39497">
                  <v:textbox style="mso-next-textbox:#_x0000_s1041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螺丝短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39" type="#_x0000_t61" style="position:absolute;left:0;text-align:left;margin-left:21pt;margin-top:183.9pt;width:65.25pt;height:25.5pt;z-index:251660800" adj="26665,17026">
                  <v:textbox style="mso-next-textbox:#_x0000_s1039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孔小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oval id="_x0000_s1037" style="position:absolute;left:0;text-align:left;margin-left:87pt;margin-top:47.4pt;width:34.5pt;height:123.75pt;z-index:251658752" filled="f" strokecolor="red" strokeweight="1.5pt"/>
              </w:pict>
            </w:r>
            <w:r>
              <w:rPr>
                <w:noProof/>
              </w:rPr>
              <w:pict>
                <v:shape id="_x0000_s1038" type="#_x0000_t61" style="position:absolute;left:0;text-align:left;margin-left:15pt;margin-top:82.65pt;width:71.25pt;height:36.75pt;z-index:251659776" adj="24419,22834">
                  <v:textbox style="mso-next-textbox:#_x0000_s1038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孔与按键位置不合适</w:t>
                        </w:r>
                      </w:p>
                    </w:txbxContent>
                  </v:textbox>
                </v:shape>
              </w:pic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066925" cy="2886075"/>
                  <wp:effectExtent l="19050" t="0" r="9525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259F1" w:rsidRPr="004B0BB1">
              <w:rPr>
                <w:noProof/>
              </w:rPr>
              <w:t>（此点为物料加工问题）</w:t>
            </w:r>
            <w:r w:rsidR="009A107F" w:rsidRPr="004B0BB1">
              <w:rPr>
                <w:noProof/>
              </w:rPr>
              <w:t xml:space="preserve">      </w: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162175" cy="2876550"/>
                  <wp:effectExtent l="19050" t="0" r="9525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A107F" w:rsidRPr="004B0BB1">
              <w:rPr>
                <w:noProof/>
              </w:rPr>
              <w:t xml:space="preserve">          </w:t>
            </w:r>
            <w:r w:rsidR="009A107F" w:rsidRPr="004B0BB1">
              <w:rPr>
                <w:noProof/>
              </w:rPr>
              <w:drawing>
                <wp:inline distT="0" distB="0" distL="0" distR="0">
                  <wp:extent cx="2095500" cy="2876550"/>
                  <wp:effectExtent l="1905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6008" w:rsidRPr="004B0BB1" w:rsidRDefault="00156008" w:rsidP="00313C52">
            <w:pPr>
              <w:jc w:val="center"/>
              <w:rPr>
                <w:b/>
                <w:sz w:val="28"/>
              </w:rPr>
            </w:pPr>
          </w:p>
          <w:p w:rsidR="00156008" w:rsidRPr="004B0BB1" w:rsidRDefault="00156008" w:rsidP="00CA4FDF">
            <w:pPr>
              <w:rPr>
                <w:b/>
                <w:sz w:val="28"/>
              </w:rPr>
            </w:pPr>
          </w:p>
          <w:p w:rsidR="00B259F1" w:rsidRPr="004B0BB1" w:rsidRDefault="00313C52" w:rsidP="00B259F1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</w:rPr>
            </w:pPr>
            <w:r w:rsidRPr="004B0BB1">
              <w:rPr>
                <w:rFonts w:ascii="Times New Roman"/>
              </w:rPr>
              <w:t>导光柱。在</w:t>
            </w:r>
            <w:r w:rsidRPr="004B0BB1">
              <w:rPr>
                <w:rFonts w:ascii="Times New Roman" w:hAnsi="Times New Roman"/>
              </w:rPr>
              <w:t>RPDU</w:t>
            </w:r>
            <w:r w:rsidR="00B259F1" w:rsidRPr="004B0BB1">
              <w:rPr>
                <w:rFonts w:ascii="Times New Roman"/>
              </w:rPr>
              <w:t>、东莞</w:t>
            </w:r>
            <w:r w:rsidR="00B259F1" w:rsidRPr="004B0BB1">
              <w:rPr>
                <w:rFonts w:ascii="Times New Roman" w:hAnsi="Times New Roman"/>
              </w:rPr>
              <w:t>EDC</w:t>
            </w:r>
            <w:r w:rsidR="00B259F1" w:rsidRPr="004B0BB1">
              <w:rPr>
                <w:rFonts w:ascii="Times New Roman"/>
              </w:rPr>
              <w:t>项目产品</w:t>
            </w:r>
            <w:r w:rsidRPr="004B0BB1">
              <w:rPr>
                <w:rFonts w:ascii="Times New Roman"/>
              </w:rPr>
              <w:t>上</w:t>
            </w:r>
            <w:r w:rsidR="00B259F1" w:rsidRPr="004B0BB1">
              <w:rPr>
                <w:rFonts w:ascii="Times New Roman"/>
              </w:rPr>
              <w:t>均</w:t>
            </w:r>
            <w:r w:rsidRPr="004B0BB1">
              <w:rPr>
                <w:rFonts w:ascii="Times New Roman"/>
              </w:rPr>
              <w:t>有出现松动脱落，现在</w:t>
            </w:r>
            <w:r w:rsidR="00B259F1" w:rsidRPr="004B0BB1">
              <w:rPr>
                <w:rFonts w:ascii="Times New Roman"/>
              </w:rPr>
              <w:t>是生产时</w:t>
            </w:r>
            <w:r w:rsidR="00B259F1" w:rsidRPr="004B0BB1">
              <w:rPr>
                <w:rFonts w:ascii="Times New Roman" w:hAnsi="Times New Roman"/>
              </w:rPr>
              <w:t xml:space="preserve">        </w:t>
            </w:r>
            <w:r w:rsidR="00B259F1" w:rsidRPr="004B0BB1">
              <w:rPr>
                <w:rFonts w:ascii="Times New Roman" w:hAnsi="Times New Roman"/>
                <w:szCs w:val="21"/>
              </w:rPr>
              <w:t xml:space="preserve">8. </w:t>
            </w:r>
            <w:r w:rsidR="00B259F1" w:rsidRPr="004B0BB1">
              <w:rPr>
                <w:rFonts w:ascii="Times New Roman"/>
                <w:szCs w:val="21"/>
              </w:rPr>
              <w:t>执行板模块与主控模块等面壳边缘无喷漆及处理，容易氧化、生锈，尤其</w:t>
            </w:r>
          </w:p>
          <w:p w:rsidR="00B259F1" w:rsidRPr="004B0BB1" w:rsidRDefault="00B259F1" w:rsidP="00B259F1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/>
              </w:rPr>
              <w:t>打胶固定处理，装配朝下也容易刮花，</w:t>
            </w:r>
            <w:r w:rsidRPr="004B0BB1">
              <w:rPr>
                <w:rFonts w:ascii="Times New Roman" w:hAnsi="Times New Roman"/>
              </w:rPr>
              <w:t>MPDU</w:t>
            </w:r>
            <w:r w:rsidRPr="004B0BB1">
              <w:rPr>
                <w:rFonts w:ascii="Times New Roman"/>
              </w:rPr>
              <w:t>还是采用同样的结构。不知可</w:t>
            </w:r>
            <w:r w:rsidRPr="004B0BB1">
              <w:rPr>
                <w:rFonts w:ascii="Times New Roman" w:hAnsi="Times New Roman"/>
              </w:rPr>
              <w:t xml:space="preserve">           </w:t>
            </w:r>
            <w:r w:rsidRPr="004B0BB1">
              <w:rPr>
                <w:rFonts w:ascii="Times New Roman"/>
                <w:szCs w:val="21"/>
              </w:rPr>
              <w:t>是后期做库存，很难保证不生锈氧化。</w:t>
            </w:r>
          </w:p>
          <w:p w:rsidR="00CA4FDF" w:rsidRPr="004B0BB1" w:rsidRDefault="00B259F1" w:rsidP="00B259F1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/>
              </w:rPr>
              <w:t>否借鉴其它厂商优化。</w:t>
            </w:r>
            <w:r w:rsidR="00CA4FDF" w:rsidRPr="004B0BB1">
              <w:rPr>
                <w:rFonts w:ascii="Times New Roman" w:hAnsi="Times New Roman"/>
              </w:rPr>
              <w:t xml:space="preserve">                    </w:t>
            </w:r>
            <w:r w:rsidRPr="004B0BB1">
              <w:rPr>
                <w:rFonts w:ascii="Times New Roman" w:hAnsi="Times New Roman"/>
              </w:rPr>
              <w:t xml:space="preserve">                            </w:t>
            </w:r>
          </w:p>
          <w:p w:rsidR="00313C52" w:rsidRPr="004B0BB1" w:rsidRDefault="00B259F1" w:rsidP="00CA4FDF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 xml:space="preserve">  </w:t>
            </w:r>
            <w:r w:rsidR="009A107F"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867025" cy="1590675"/>
                  <wp:effectExtent l="19050" t="0" r="9525" b="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A4FDF" w:rsidRPr="004B0BB1">
              <w:rPr>
                <w:rFonts w:ascii="Times New Roman" w:hAnsi="Times New Roman"/>
              </w:rPr>
              <w:t xml:space="preserve">                      </w:t>
            </w:r>
            <w:r w:rsidRPr="004B0BB1">
              <w:rPr>
                <w:rFonts w:ascii="Times New Roman" w:hAnsi="Times New Roman"/>
              </w:rPr>
              <w:t xml:space="preserve">   </w:t>
            </w:r>
            <w:r w:rsidR="00313C52" w:rsidRPr="004B0BB1">
              <w:rPr>
                <w:rFonts w:ascii="Times New Roman" w:hAnsi="Times New Roman"/>
              </w:rPr>
              <w:t xml:space="preserve"> </w:t>
            </w:r>
            <w:r w:rsidRPr="004B0BB1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3952875" cy="1590675"/>
                  <wp:effectExtent l="19050" t="0" r="9525" b="0"/>
                  <wp:docPr id="27" name="图片 35" descr="C:\Documents and Settings\Administrator\桌面\防锈喷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Documents and Settings\Administrator\桌面\防锈喷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07F" w:rsidRPr="004B0BB1" w:rsidRDefault="00B259F1" w:rsidP="00B259F1">
            <w:pPr>
              <w:rPr>
                <w:szCs w:val="21"/>
              </w:rPr>
            </w:pPr>
            <w:r w:rsidRPr="004B0BB1">
              <w:rPr>
                <w:szCs w:val="21"/>
              </w:rPr>
              <w:t>9</w:t>
            </w:r>
            <w:r w:rsidRPr="004B0BB1">
              <w:rPr>
                <w:szCs w:val="21"/>
              </w:rPr>
              <w:t>、插</w:t>
            </w:r>
            <w:r w:rsidR="009A107F" w:rsidRPr="004B0BB1">
              <w:rPr>
                <w:szCs w:val="21"/>
              </w:rPr>
              <w:t>接板的</w:t>
            </w:r>
            <w:r w:rsidR="009A107F" w:rsidRPr="004B0BB1">
              <w:rPr>
                <w:szCs w:val="21"/>
              </w:rPr>
              <w:t>12V</w:t>
            </w:r>
            <w:r w:rsidR="009A107F" w:rsidRPr="004B0BB1">
              <w:rPr>
                <w:szCs w:val="21"/>
              </w:rPr>
              <w:t>、</w:t>
            </w:r>
            <w:r w:rsidR="009A107F" w:rsidRPr="004B0BB1">
              <w:rPr>
                <w:szCs w:val="21"/>
              </w:rPr>
              <w:t>GND</w:t>
            </w:r>
            <w:r w:rsidR="009A107F" w:rsidRPr="004B0BB1">
              <w:rPr>
                <w:szCs w:val="21"/>
              </w:rPr>
              <w:t>和</w:t>
            </w:r>
            <w:r w:rsidR="009A107F" w:rsidRPr="004B0BB1">
              <w:rPr>
                <w:szCs w:val="21"/>
              </w:rPr>
              <w:t>485</w:t>
            </w:r>
            <w:r w:rsidR="009A107F" w:rsidRPr="004B0BB1">
              <w:rPr>
                <w:szCs w:val="21"/>
              </w:rPr>
              <w:t>通讯线的</w:t>
            </w:r>
            <w:r w:rsidRPr="004B0BB1">
              <w:rPr>
                <w:szCs w:val="21"/>
              </w:rPr>
              <w:t>焊孔与</w:t>
            </w:r>
            <w:r w:rsidR="009A107F" w:rsidRPr="004B0BB1">
              <w:rPr>
                <w:szCs w:val="21"/>
              </w:rPr>
              <w:t xml:space="preserve">        </w:t>
            </w:r>
            <w:r w:rsidRPr="004B0BB1">
              <w:rPr>
                <w:szCs w:val="21"/>
              </w:rPr>
              <w:t xml:space="preserve">                </w:t>
            </w:r>
            <w:r w:rsidR="00D267B3" w:rsidRPr="004B0BB1">
              <w:rPr>
                <w:szCs w:val="21"/>
              </w:rPr>
              <w:t>1</w:t>
            </w:r>
            <w:r w:rsidRPr="004B0BB1">
              <w:rPr>
                <w:szCs w:val="21"/>
              </w:rPr>
              <w:t>0</w:t>
            </w:r>
            <w:r w:rsidRPr="004B0BB1">
              <w:rPr>
                <w:szCs w:val="21"/>
              </w:rPr>
              <w:t>、</w:t>
            </w:r>
            <w:r w:rsidR="009A107F" w:rsidRPr="004B0BB1">
              <w:rPr>
                <w:szCs w:val="21"/>
              </w:rPr>
              <w:t>主控板插接板之间用钣金件盖住，而执行板的插接板之间用的绝缘纸，绝缘纸</w:t>
            </w:r>
          </w:p>
          <w:p w:rsidR="00B259F1" w:rsidRPr="004B0BB1" w:rsidRDefault="009A107F" w:rsidP="00B259F1">
            <w:pPr>
              <w:ind w:left="7770" w:hangingChars="3700" w:hanging="7770"/>
              <w:rPr>
                <w:szCs w:val="21"/>
              </w:rPr>
            </w:pPr>
            <w:r w:rsidRPr="004B0BB1">
              <w:rPr>
                <w:szCs w:val="21"/>
              </w:rPr>
              <w:t>7P</w:t>
            </w:r>
            <w:r w:rsidRPr="004B0BB1">
              <w:rPr>
                <w:szCs w:val="21"/>
              </w:rPr>
              <w:t>插接端子靠太近，不好下烙铁焊接</w:t>
            </w:r>
            <w:r w:rsidR="00B259F1" w:rsidRPr="004B0BB1">
              <w:rPr>
                <w:szCs w:val="21"/>
              </w:rPr>
              <w:t>，如若先焊也难保证插接端</w:t>
            </w:r>
            <w:r w:rsidR="00B259F1" w:rsidRPr="004B0BB1">
              <w:rPr>
                <w:szCs w:val="21"/>
              </w:rPr>
              <w:t xml:space="preserve">         </w:t>
            </w:r>
            <w:r w:rsidR="00B259F1" w:rsidRPr="004B0BB1">
              <w:rPr>
                <w:szCs w:val="21"/>
              </w:rPr>
              <w:t>有</w:t>
            </w:r>
            <w:r w:rsidRPr="004B0BB1">
              <w:rPr>
                <w:szCs w:val="21"/>
              </w:rPr>
              <w:t>螺丝孔的地方打了螺丝后有些翘起，边缘有发白，影响</w:t>
            </w:r>
            <w:r w:rsidR="00B259F1" w:rsidRPr="004B0BB1">
              <w:rPr>
                <w:szCs w:val="21"/>
              </w:rPr>
              <w:t>整体美观，建议做成硬</w:t>
            </w:r>
          </w:p>
          <w:p w:rsidR="009A107F" w:rsidRPr="004B0BB1" w:rsidRDefault="00B259F1" w:rsidP="00B259F1">
            <w:pPr>
              <w:ind w:left="7770" w:hangingChars="3700" w:hanging="7770"/>
              <w:rPr>
                <w:szCs w:val="21"/>
              </w:rPr>
            </w:pPr>
            <w:r w:rsidRPr="004B0BB1">
              <w:rPr>
                <w:szCs w:val="21"/>
              </w:rPr>
              <w:t>子能安装。</w:t>
            </w:r>
            <w:r w:rsidRPr="004B0BB1">
              <w:rPr>
                <w:szCs w:val="21"/>
              </w:rPr>
              <w:t xml:space="preserve">                                                         </w:t>
            </w:r>
            <w:r w:rsidRPr="004B0BB1">
              <w:rPr>
                <w:szCs w:val="21"/>
              </w:rPr>
              <w:t>一点的结构件。</w:t>
            </w:r>
          </w:p>
          <w:p w:rsidR="009A107F" w:rsidRPr="004B0BB1" w:rsidRDefault="009A107F" w:rsidP="009A107F">
            <w:pPr>
              <w:pStyle w:val="a8"/>
              <w:ind w:firstLineChars="150" w:firstLine="315"/>
              <w:rPr>
                <w:rFonts w:ascii="Times New Roman" w:hAnsi="Times New Roman"/>
                <w:szCs w:val="21"/>
              </w:rPr>
            </w:pPr>
            <w:r w:rsidRPr="004B0BB1">
              <w:rPr>
                <w:rFonts w:ascii="Times New Roman" w:hAnsi="Times New Roman"/>
                <w:szCs w:val="21"/>
              </w:rPr>
              <w:t xml:space="preserve">                                      </w:t>
            </w:r>
            <w:r w:rsidR="00B259F1" w:rsidRPr="004B0BB1">
              <w:rPr>
                <w:rFonts w:ascii="Times New Roman" w:hAnsi="Times New Roman"/>
                <w:szCs w:val="21"/>
              </w:rPr>
              <w:t xml:space="preserve">                            </w:t>
            </w:r>
          </w:p>
          <w:p w:rsidR="009A107F" w:rsidRPr="004B0BB1" w:rsidRDefault="007E15EC" w:rsidP="009A107F">
            <w:pPr>
              <w:pStyle w:val="a8"/>
              <w:ind w:firstLineChars="0" w:firstLine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50" style="position:absolute;left:0;text-align:left;margin-left:107.55pt;margin-top:27.65pt;width:70.5pt;height:96.75pt;z-index:251668992" filled="f" strokecolor="red" strokeweight="2.25pt"/>
              </w:pict>
            </w:r>
            <w:r w:rsidR="009A107F" w:rsidRPr="004B0BB1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3362325" cy="2828925"/>
                  <wp:effectExtent l="19050" t="0" r="9525" b="0"/>
                  <wp:docPr id="38" name="图片 38" descr="C:\Documents and Settings\Administrator\桌面\孔太进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Documents and Settings\Administrator\桌面\孔太进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67B3" w:rsidRPr="004B0BB1">
              <w:rPr>
                <w:rFonts w:ascii="Times New Roman" w:hAnsi="Times New Roman"/>
                <w:szCs w:val="21"/>
              </w:rPr>
              <w:t xml:space="preserve">               </w:t>
            </w:r>
            <w:r w:rsidR="009A107F" w:rsidRPr="004B0BB1">
              <w:rPr>
                <w:rFonts w:ascii="Times New Roman" w:hAnsi="Times New Roman"/>
                <w:szCs w:val="21"/>
              </w:rPr>
              <w:t xml:space="preserve"> </w:t>
            </w:r>
            <w:r w:rsidR="009A107F" w:rsidRPr="004B0BB1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838700" cy="2733675"/>
                  <wp:effectExtent l="1905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07F" w:rsidRPr="004B0BB1" w:rsidRDefault="009A107F" w:rsidP="00313C52">
            <w:pPr>
              <w:pStyle w:val="a8"/>
              <w:ind w:left="360" w:firstLineChars="0" w:firstLine="0"/>
              <w:jc w:val="center"/>
              <w:rPr>
                <w:rFonts w:ascii="Times New Roman" w:hAnsi="Times New Roman"/>
                <w:b/>
                <w:sz w:val="28"/>
              </w:rPr>
            </w:pPr>
          </w:p>
          <w:p w:rsidR="009A107F" w:rsidRPr="004B0BB1" w:rsidRDefault="009A107F" w:rsidP="00313C52">
            <w:pPr>
              <w:pStyle w:val="a8"/>
              <w:ind w:left="360" w:firstLineChars="0" w:firstLine="0"/>
              <w:jc w:val="center"/>
              <w:rPr>
                <w:rFonts w:ascii="Times New Roman" w:hAnsi="Times New Roman"/>
                <w:b/>
                <w:sz w:val="28"/>
              </w:rPr>
            </w:pPr>
          </w:p>
          <w:p w:rsidR="00D267B3" w:rsidRPr="004B0BB1" w:rsidRDefault="00D267B3" w:rsidP="00B259F1">
            <w:r w:rsidRPr="004B0BB1">
              <w:t>改善意见：</w:t>
            </w:r>
          </w:p>
          <w:p w:rsidR="00B259F1" w:rsidRPr="004B0BB1" w:rsidRDefault="00B259F1" w:rsidP="00D267B3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/>
              </w:rPr>
              <w:t>上述每点说明中的有见意。</w:t>
            </w:r>
          </w:p>
          <w:p w:rsidR="00D267B3" w:rsidRPr="004B0BB1" w:rsidRDefault="00D267B3" w:rsidP="00D267B3">
            <w:pPr>
              <w:spacing w:line="360" w:lineRule="auto"/>
              <w:ind w:firstLineChars="2550" w:firstLine="5355"/>
            </w:pPr>
          </w:p>
          <w:p w:rsidR="00B259F1" w:rsidRPr="004B0BB1" w:rsidRDefault="00B259F1" w:rsidP="00B259F1"/>
          <w:p w:rsidR="009A107F" w:rsidRPr="004B0BB1" w:rsidRDefault="00D267B3" w:rsidP="00B259F1">
            <w:pPr>
              <w:rPr>
                <w:b/>
                <w:sz w:val="28"/>
              </w:rPr>
            </w:pPr>
            <w:r w:rsidRPr="004B0BB1">
              <w:t xml:space="preserve"> </w:t>
            </w:r>
            <w:r w:rsidRPr="004B0BB1">
              <w:t>车间负责人：</w:t>
            </w:r>
            <w:r w:rsidRPr="004B0BB1">
              <w:t xml:space="preserve"> </w:t>
            </w:r>
            <w:r w:rsidRPr="004B0BB1">
              <w:t>桑雷</w:t>
            </w:r>
            <w:r w:rsidRPr="004B0BB1">
              <w:t xml:space="preserve">          </w:t>
            </w:r>
            <w:r w:rsidRPr="004B0BB1">
              <w:t>日期：</w:t>
            </w:r>
            <w:r w:rsidRPr="004B0BB1">
              <w:t>2017-04</w:t>
            </w:r>
            <w:r w:rsidR="00B259F1" w:rsidRPr="004B0BB1">
              <w:t>-17</w:t>
            </w:r>
            <w:r w:rsidRPr="004B0BB1">
              <w:t xml:space="preserve">  </w:t>
            </w:r>
          </w:p>
          <w:p w:rsidR="00D267B3" w:rsidRPr="004B0BB1" w:rsidRDefault="00D267B3" w:rsidP="00313C52">
            <w:pPr>
              <w:pStyle w:val="a8"/>
              <w:ind w:left="360" w:firstLineChars="0" w:firstLine="0"/>
              <w:rPr>
                <w:rFonts w:ascii="Times New Roman" w:hAnsi="Times New Roman"/>
                <w:b/>
                <w:sz w:val="28"/>
              </w:rPr>
            </w:pPr>
          </w:p>
          <w:p w:rsidR="00D267B3" w:rsidRPr="004B0BB1" w:rsidRDefault="00D267B3" w:rsidP="00D267B3">
            <w:pPr>
              <w:spacing w:line="360" w:lineRule="auto"/>
              <w:rPr>
                <w:b/>
                <w:szCs w:val="21"/>
              </w:rPr>
            </w:pPr>
            <w:r w:rsidRPr="004B0BB1">
              <w:rPr>
                <w:b/>
                <w:szCs w:val="21"/>
              </w:rPr>
              <w:t>检验部门（质检二科）产品检验试验结果简介及其结论</w:t>
            </w:r>
            <w:r w:rsidRPr="004B0BB1">
              <w:rPr>
                <w:b/>
                <w:szCs w:val="21"/>
              </w:rPr>
              <w:t>:</w:t>
            </w:r>
          </w:p>
          <w:p w:rsidR="00B259F1" w:rsidRPr="004B0BB1" w:rsidRDefault="00B259F1" w:rsidP="00D267B3">
            <w:pPr>
              <w:spacing w:line="360" w:lineRule="auto"/>
              <w:rPr>
                <w:b/>
                <w:szCs w:val="21"/>
              </w:rPr>
            </w:pPr>
            <w:r w:rsidRPr="004B0BB1">
              <w:rPr>
                <w:b/>
                <w:szCs w:val="21"/>
              </w:rPr>
              <w:t>软件共更改了三次。</w:t>
            </w:r>
          </w:p>
          <w:p w:rsidR="00D267B3" w:rsidRPr="004B0BB1" w:rsidRDefault="00D267B3" w:rsidP="00D267B3">
            <w:pPr>
              <w:spacing w:line="360" w:lineRule="auto"/>
              <w:rPr>
                <w:b/>
                <w:szCs w:val="21"/>
              </w:rPr>
            </w:pPr>
            <w:r w:rsidRPr="004B0BB1">
              <w:rPr>
                <w:b/>
                <w:szCs w:val="21"/>
              </w:rPr>
              <w:t>问题描述：</w:t>
            </w:r>
          </w:p>
          <w:p w:rsidR="00313C52" w:rsidRPr="004B0BB1" w:rsidRDefault="00313C52" w:rsidP="00D267B3">
            <w:r w:rsidRPr="004B0BB1">
              <w:t>1.</w:t>
            </w:r>
            <w:r w:rsidRPr="004B0BB1">
              <w:t>断路器和继电器开关意思不一样，</w:t>
            </w:r>
            <w:r w:rsidR="00156008" w:rsidRPr="004B0BB1">
              <w:rPr>
                <w:color w:val="FF0000"/>
              </w:rPr>
              <w:t>已解决</w:t>
            </w:r>
          </w:p>
          <w:p w:rsidR="00313C52" w:rsidRPr="004B0BB1" w:rsidRDefault="007E15EC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pict>
                <v:shape id="_x0000_s1043" type="#_x0000_t61" style="position:absolute;left:0;text-align:left;margin-left:218.25pt;margin-top:168.75pt;width:135.75pt;height:44.25pt;z-index:251664896" adj="-10096,22991">
                  <v:textbox style="mso-next-textbox:#_x0000_s1043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这里显示</w:t>
                        </w:r>
                        <w:r w:rsidRPr="009712E5">
                          <w:rPr>
                            <w:rFonts w:hint="eastAsia"/>
                            <w:color w:val="FF0000"/>
                          </w:rPr>
                          <w:t>开</w:t>
                        </w:r>
                        <w:r>
                          <w:rPr>
                            <w:rFonts w:hint="eastAsia"/>
                          </w:rPr>
                          <w:t>是闭合的意思，输出位带电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/>
                <w:noProof/>
              </w:rPr>
              <w:pict>
                <v:shape id="_x0000_s1042" type="#_x0000_t61" style="position:absolute;left:0;text-align:left;margin-left:218.25pt;margin-top:81.75pt;width:135.75pt;height:44.25pt;z-index:251663872" adj="-14631,18964">
                  <v:textbox style="mso-next-textbox:#_x0000_s1042">
                    <w:txbxContent>
                      <w:p w:rsidR="00313C52" w:rsidRDefault="00313C52" w:rsidP="00313C52">
                        <w:r>
                          <w:rPr>
                            <w:rFonts w:hint="eastAsia"/>
                          </w:rPr>
                          <w:t>这里显示</w:t>
                        </w:r>
                        <w:r w:rsidRPr="009712E5">
                          <w:rPr>
                            <w:rFonts w:hint="eastAsia"/>
                            <w:color w:val="FF0000"/>
                          </w:rPr>
                          <w:t>开</w:t>
                        </w:r>
                        <w:r>
                          <w:rPr>
                            <w:rFonts w:hint="eastAsia"/>
                          </w:rPr>
                          <w:t>是断开的意思，输出位不带电</w:t>
                        </w:r>
                      </w:p>
                    </w:txbxContent>
                  </v:textbox>
                </v:shape>
              </w:pict>
            </w:r>
            <w:r w:rsidR="009A107F"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105025" cy="3438525"/>
                  <wp:effectExtent l="19050" t="0" r="9525" b="0"/>
                  <wp:docPr id="1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59F1" w:rsidRPr="004B0BB1" w:rsidRDefault="00B259F1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B259F1" w:rsidRPr="004B0BB1" w:rsidRDefault="00B259F1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B259F1" w:rsidRPr="004B0BB1" w:rsidRDefault="00B259F1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lastRenderedPageBreak/>
              <w:t>2.</w:t>
            </w:r>
            <w:r w:rsidRPr="004B0BB1">
              <w:rPr>
                <w:rFonts w:ascii="Times New Roman"/>
                <w:color w:val="FF0000"/>
              </w:rPr>
              <w:t>阈值设置</w:t>
            </w:r>
            <w:r w:rsidRPr="004B0BB1">
              <w:rPr>
                <w:rFonts w:ascii="Times New Roman" w:hAnsi="Times New Roman"/>
              </w:rPr>
              <w:t xml:space="preserve"> </w:t>
            </w:r>
            <w:r w:rsidRPr="004B0BB1">
              <w:rPr>
                <w:rFonts w:ascii="Times New Roman"/>
              </w:rPr>
              <w:t>显示</w:t>
            </w:r>
            <w:r w:rsidRPr="004B0BB1">
              <w:rPr>
                <w:rFonts w:ascii="Times New Roman" w:hAnsi="Times New Roman"/>
              </w:rPr>
              <w:t>bug</w:t>
            </w:r>
          </w:p>
          <w:p w:rsidR="00313C52" w:rsidRPr="004B0BB1" w:rsidRDefault="009A107F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6648450" cy="1419225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6008" w:rsidRPr="004B0BB1" w:rsidRDefault="00156008" w:rsidP="00313C52">
            <w:pPr>
              <w:pStyle w:val="a8"/>
              <w:ind w:left="360" w:firstLineChars="0" w:firstLine="0"/>
              <w:jc w:val="left"/>
              <w:rPr>
                <w:rFonts w:ascii="Times New Roman" w:hAnsi="Times New Roman"/>
              </w:rPr>
            </w:pPr>
          </w:p>
          <w:p w:rsidR="00156008" w:rsidRPr="004B0BB1" w:rsidRDefault="00156008" w:rsidP="00313C52">
            <w:pPr>
              <w:pStyle w:val="a8"/>
              <w:ind w:left="360" w:firstLineChars="0" w:firstLine="0"/>
              <w:jc w:val="left"/>
              <w:rPr>
                <w:rFonts w:ascii="Times New Roman" w:hAnsi="Times New Roman"/>
              </w:rPr>
            </w:pPr>
          </w:p>
          <w:p w:rsidR="00156008" w:rsidRPr="004B0BB1" w:rsidRDefault="00156008" w:rsidP="00313C52">
            <w:pPr>
              <w:pStyle w:val="a8"/>
              <w:ind w:left="360" w:firstLineChars="0" w:firstLine="0"/>
              <w:jc w:val="left"/>
              <w:rPr>
                <w:rFonts w:ascii="Times New Roman" w:hAnsi="Times New Roman"/>
              </w:rPr>
            </w:pPr>
          </w:p>
          <w:p w:rsidR="00156008" w:rsidRPr="004B0BB1" w:rsidRDefault="00156008" w:rsidP="00313C52">
            <w:pPr>
              <w:pStyle w:val="a8"/>
              <w:ind w:left="360" w:firstLineChars="0" w:firstLine="0"/>
              <w:jc w:val="left"/>
              <w:rPr>
                <w:rFonts w:ascii="Times New Roman" w:hAnsi="Times New Roman"/>
              </w:rPr>
            </w:pPr>
          </w:p>
          <w:p w:rsidR="00313C52" w:rsidRPr="004B0BB1" w:rsidRDefault="00313C52" w:rsidP="00313C52">
            <w:pPr>
              <w:pStyle w:val="a8"/>
              <w:ind w:left="360" w:firstLineChars="0" w:firstLine="0"/>
              <w:jc w:val="left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 xml:space="preserve">3.. </w:t>
            </w:r>
            <w:r w:rsidRPr="004B0BB1">
              <w:rPr>
                <w:rFonts w:ascii="Times New Roman"/>
              </w:rPr>
              <w:t>获取不了网络时间</w:t>
            </w:r>
            <w:r w:rsidR="009A107F"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6448425" cy="1162050"/>
                  <wp:effectExtent l="19050" t="0" r="9525" b="0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842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241C" w:rsidRPr="004B0BB1" w:rsidRDefault="0038241C" w:rsidP="0038241C"/>
          <w:p w:rsidR="0038241C" w:rsidRPr="004B0BB1" w:rsidRDefault="0038241C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 xml:space="preserve">4. </w:t>
            </w:r>
            <w:r w:rsidRPr="004B0BB1">
              <w:rPr>
                <w:rFonts w:ascii="Times New Roman"/>
              </w:rPr>
              <w:t>偶尔会偷跑电能，清除后就好了，但有时还是会出现</w:t>
            </w:r>
            <w:r w:rsidR="00156008" w:rsidRPr="004B0BB1">
              <w:rPr>
                <w:rFonts w:ascii="Times New Roman"/>
              </w:rPr>
              <w:t>，</w:t>
            </w:r>
            <w:r w:rsidR="00156008" w:rsidRPr="004B0BB1">
              <w:rPr>
                <w:rFonts w:ascii="Times New Roman"/>
                <w:color w:val="FF0000"/>
              </w:rPr>
              <w:t>已解决</w:t>
            </w:r>
          </w:p>
          <w:p w:rsidR="00313C52" w:rsidRPr="004B0BB1" w:rsidRDefault="009A107F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57525" cy="962025"/>
                  <wp:effectExtent l="19050" t="0" r="9525" b="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38241C" w:rsidRPr="004B0BB1" w:rsidRDefault="0038241C" w:rsidP="0038241C"/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>5.</w:t>
            </w:r>
            <w:r w:rsidRPr="004B0BB1">
              <w:rPr>
                <w:rFonts w:ascii="Times New Roman"/>
              </w:rPr>
              <w:t>此处开关是否受延时控制？？目前是全开全关不延时。</w:t>
            </w:r>
          </w:p>
          <w:p w:rsidR="00313C52" w:rsidRPr="004B0BB1" w:rsidRDefault="007E15EC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pict>
                <v:oval id="_x0000_s1044" style="position:absolute;left:0;text-align:left;margin-left:481.5pt;margin-top:2.4pt;width:51.75pt;height:86.25pt;z-index:251665920" filled="f" strokecolor="red" strokeweight="1.5pt"/>
              </w:pict>
            </w:r>
            <w:r w:rsidR="009A107F"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6648450" cy="1028700"/>
                  <wp:effectExtent l="1905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241C" w:rsidRPr="004B0BB1" w:rsidRDefault="0038241C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38241C" w:rsidRPr="004B0BB1" w:rsidRDefault="0038241C" w:rsidP="0038241C"/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>6.</w:t>
            </w:r>
            <w:r w:rsidRPr="004B0BB1">
              <w:rPr>
                <w:rFonts w:ascii="Times New Roman"/>
              </w:rPr>
              <w:t>超限断电输出</w:t>
            </w:r>
            <w:r w:rsidRPr="004B0BB1">
              <w:rPr>
                <w:rFonts w:ascii="Times New Roman" w:hAnsi="Times New Roman"/>
              </w:rPr>
              <w:t>5</w:t>
            </w:r>
            <w:r w:rsidRPr="004B0BB1">
              <w:rPr>
                <w:rFonts w:ascii="Times New Roman"/>
              </w:rPr>
              <w:t>和</w:t>
            </w:r>
            <w:r w:rsidRPr="004B0BB1">
              <w:rPr>
                <w:rFonts w:ascii="Times New Roman" w:hAnsi="Times New Roman"/>
              </w:rPr>
              <w:t xml:space="preserve">21 </w:t>
            </w:r>
            <w:r w:rsidRPr="004B0BB1">
              <w:rPr>
                <w:rFonts w:ascii="Times New Roman"/>
              </w:rPr>
              <w:t>不受控制，</w:t>
            </w:r>
            <w:r w:rsidR="00B259F1" w:rsidRPr="004B0BB1">
              <w:rPr>
                <w:rFonts w:ascii="Times New Roman"/>
                <w:b/>
              </w:rPr>
              <w:t>更改软件后，无超限断电功能，只有超限报警</w:t>
            </w:r>
            <w:r w:rsidR="00B259F1" w:rsidRPr="004B0BB1">
              <w:rPr>
                <w:rFonts w:ascii="Times New Roman"/>
              </w:rPr>
              <w:t>。</w:t>
            </w:r>
          </w:p>
          <w:p w:rsidR="00313C52" w:rsidRPr="004B0BB1" w:rsidRDefault="009A107F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962275" cy="962025"/>
                  <wp:effectExtent l="19050" t="0" r="9525" b="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B0BB1">
              <w:rPr>
                <w:rFonts w:ascii="Times New Roman" w:hAnsi="Times New Roman"/>
                <w:noProof/>
              </w:rPr>
              <w:t xml:space="preserve">        </w:t>
            </w: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105150" cy="962025"/>
                  <wp:effectExtent l="19050" t="0" r="0" b="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241C" w:rsidRPr="004B0BB1" w:rsidRDefault="0038241C" w:rsidP="0038241C"/>
          <w:p w:rsidR="0038241C" w:rsidRPr="004B0BB1" w:rsidRDefault="0038241C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>7.</w:t>
            </w:r>
            <w:r w:rsidRPr="004B0BB1">
              <w:rPr>
                <w:rFonts w:ascii="Times New Roman"/>
              </w:rPr>
              <w:t>邮件发送失败</w:t>
            </w:r>
          </w:p>
          <w:p w:rsidR="00313C52" w:rsidRPr="004B0BB1" w:rsidRDefault="009A107F" w:rsidP="00313C52">
            <w:pPr>
              <w:pStyle w:val="a8"/>
              <w:ind w:left="360" w:firstLineChars="0" w:firstLine="0"/>
              <w:rPr>
                <w:rFonts w:ascii="Times New Roman" w:hAnsi="Times New Roman"/>
                <w:noProof/>
              </w:rPr>
            </w:pP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5581650" cy="2847975"/>
                  <wp:effectExtent l="19050" t="0" r="0" b="0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84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3C52" w:rsidRPr="004B0BB1" w:rsidRDefault="00313C52" w:rsidP="009A107F">
            <w:pPr>
              <w:pStyle w:val="a8"/>
              <w:ind w:firstLineChars="0" w:firstLine="0"/>
              <w:rPr>
                <w:rFonts w:ascii="Times New Roman" w:hAnsi="Times New Roman"/>
              </w:rPr>
            </w:pPr>
          </w:p>
          <w:p w:rsidR="00B259F1" w:rsidRPr="004B0BB1" w:rsidRDefault="00B259F1" w:rsidP="00313C52">
            <w:pPr>
              <w:pStyle w:val="a8"/>
              <w:ind w:left="360" w:firstLineChars="0" w:firstLine="0"/>
              <w:jc w:val="center"/>
              <w:rPr>
                <w:rFonts w:ascii="Times New Roman" w:hAnsi="Times New Roman"/>
                <w:sz w:val="22"/>
              </w:rPr>
            </w:pPr>
          </w:p>
          <w:p w:rsidR="00B259F1" w:rsidRPr="004B0BB1" w:rsidRDefault="00B259F1" w:rsidP="00313C52">
            <w:pPr>
              <w:pStyle w:val="a8"/>
              <w:ind w:left="360" w:firstLineChars="0" w:firstLine="0"/>
              <w:jc w:val="center"/>
              <w:rPr>
                <w:rFonts w:ascii="Times New Roman" w:hAnsi="Times New Roman"/>
                <w:sz w:val="22"/>
              </w:rPr>
            </w:pPr>
          </w:p>
          <w:p w:rsidR="00624EFD" w:rsidRPr="004B0BB1" w:rsidRDefault="00624EFD" w:rsidP="00B259F1">
            <w:pPr>
              <w:pStyle w:val="a8"/>
              <w:ind w:left="360" w:firstLineChars="0" w:firstLine="0"/>
              <w:rPr>
                <w:rFonts w:ascii="Times New Roman" w:hAnsi="Times New Roman"/>
                <w:sz w:val="22"/>
              </w:rPr>
            </w:pPr>
          </w:p>
          <w:p w:rsidR="00624EFD" w:rsidRPr="004B0BB1" w:rsidRDefault="00624EFD" w:rsidP="00B259F1">
            <w:pPr>
              <w:pStyle w:val="a8"/>
              <w:ind w:left="360" w:firstLineChars="0" w:firstLine="0"/>
              <w:rPr>
                <w:rFonts w:ascii="Times New Roman" w:hAnsi="Times New Roman"/>
                <w:sz w:val="22"/>
              </w:rPr>
            </w:pPr>
          </w:p>
          <w:p w:rsidR="00313C52" w:rsidRPr="004B0BB1" w:rsidRDefault="00313C52" w:rsidP="00B259F1">
            <w:pPr>
              <w:pStyle w:val="a8"/>
              <w:ind w:left="360" w:firstLineChars="0" w:firstLine="0"/>
              <w:rPr>
                <w:rFonts w:ascii="Times New Roman" w:hAnsi="Times New Roman"/>
                <w:sz w:val="22"/>
              </w:rPr>
            </w:pPr>
            <w:r w:rsidRPr="004B0BB1">
              <w:rPr>
                <w:rFonts w:ascii="Times New Roman"/>
                <w:sz w:val="22"/>
              </w:rPr>
              <w:t>（建议）</w:t>
            </w:r>
          </w:p>
          <w:p w:rsidR="00313C52" w:rsidRPr="004B0BB1" w:rsidRDefault="00313C52" w:rsidP="00313C52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>1.</w:t>
            </w:r>
            <w:r w:rsidRPr="004B0BB1">
              <w:rPr>
                <w:rFonts w:ascii="Times New Roman"/>
              </w:rPr>
              <w:t>更改</w:t>
            </w:r>
            <w:r w:rsidRPr="004B0BB1">
              <w:rPr>
                <w:rFonts w:ascii="Times New Roman" w:hAnsi="Times New Roman"/>
              </w:rPr>
              <w:t>IP</w:t>
            </w:r>
            <w:r w:rsidRPr="004B0BB1">
              <w:rPr>
                <w:rFonts w:ascii="Times New Roman"/>
              </w:rPr>
              <w:t>后跳出对话框，提示需要重启，然后需要到</w:t>
            </w:r>
            <w:r w:rsidRPr="004B0BB1">
              <w:rPr>
                <w:rFonts w:ascii="Times New Roman"/>
                <w:color w:val="FF0000"/>
              </w:rPr>
              <w:t>重启</w:t>
            </w:r>
            <w:r w:rsidRPr="004B0BB1">
              <w:rPr>
                <w:rFonts w:ascii="Times New Roman" w:hAnsi="Times New Roman"/>
              </w:rPr>
              <w:t>-</w:t>
            </w:r>
            <w:r w:rsidRPr="004B0BB1">
              <w:rPr>
                <w:rFonts w:ascii="Times New Roman"/>
                <w:color w:val="FF0000"/>
              </w:rPr>
              <w:t>系统设置</w:t>
            </w:r>
            <w:r w:rsidRPr="004B0BB1">
              <w:rPr>
                <w:rFonts w:ascii="Times New Roman"/>
              </w:rPr>
              <w:t>，点击</w:t>
            </w:r>
            <w:r w:rsidRPr="004B0BB1">
              <w:rPr>
                <w:rFonts w:ascii="Times New Roman"/>
                <w:color w:val="FF0000"/>
              </w:rPr>
              <w:t>保存</w:t>
            </w:r>
            <w:r w:rsidRPr="004B0BB1">
              <w:rPr>
                <w:rFonts w:ascii="Times New Roman"/>
              </w:rPr>
              <w:t>再</w:t>
            </w:r>
            <w:r w:rsidRPr="004B0BB1">
              <w:rPr>
                <w:rFonts w:ascii="Times New Roman"/>
                <w:color w:val="FF0000"/>
              </w:rPr>
              <w:t>确认</w:t>
            </w:r>
            <w:r w:rsidRPr="004B0BB1">
              <w:rPr>
                <w:rFonts w:ascii="Times New Roman"/>
              </w:rPr>
              <w:t>，建议将第一个对话框改为：设置成功，重启后生效，是否立刻重启？确认</w:t>
            </w:r>
            <w:r w:rsidRPr="004B0BB1">
              <w:rPr>
                <w:rFonts w:ascii="Times New Roman" w:hAnsi="Times New Roman"/>
              </w:rPr>
              <w:t xml:space="preserve">  </w:t>
            </w:r>
            <w:r w:rsidRPr="004B0BB1">
              <w:rPr>
                <w:rFonts w:ascii="Times New Roman"/>
              </w:rPr>
              <w:t>取消（类似这样）</w:t>
            </w:r>
          </w:p>
          <w:p w:rsidR="009A107F" w:rsidRPr="004B0BB1" w:rsidRDefault="009A107F" w:rsidP="0038241C">
            <w:pPr>
              <w:pStyle w:val="a8"/>
              <w:ind w:leftChars="171" w:left="359" w:firstLineChars="100" w:firstLine="21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724150" cy="1905000"/>
                  <wp:effectExtent l="19050" t="0" r="0" b="0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12373" r="15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8241C" w:rsidRPr="004B0BB1">
              <w:rPr>
                <w:rFonts w:ascii="Times New Roman" w:hAnsi="Times New Roman"/>
                <w:noProof/>
              </w:rPr>
              <w:t xml:space="preserve">                      </w:t>
            </w:r>
            <w:r w:rsidRPr="004B0BB1"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943225" cy="2247900"/>
                  <wp:effectExtent l="19050" t="0" r="9525" b="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4712" t="3793" r="7854" b="8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95CB3" w:rsidRPr="004B0BB1">
              <w:rPr>
                <w:rFonts w:ascii="Times New Roman" w:hAnsi="Times New Roma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9A107F" w:rsidRPr="004B0BB1" w:rsidRDefault="009A107F" w:rsidP="009A107F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9A107F" w:rsidRPr="004B0BB1" w:rsidRDefault="009A107F" w:rsidP="009A107F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9A107F" w:rsidRPr="004B0BB1" w:rsidRDefault="009A107F" w:rsidP="009A107F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</w:p>
          <w:p w:rsidR="009D2697" w:rsidRPr="004B0BB1" w:rsidRDefault="009D2697" w:rsidP="009D2697">
            <w:pPr>
              <w:spacing w:line="360" w:lineRule="auto"/>
            </w:pPr>
            <w:r w:rsidRPr="004B0BB1">
              <w:t>请解决上述提到的问题</w:t>
            </w:r>
          </w:p>
          <w:p w:rsidR="009D2697" w:rsidRPr="004B0BB1" w:rsidRDefault="009D2697" w:rsidP="009D2697">
            <w:pPr>
              <w:spacing w:line="360" w:lineRule="auto"/>
            </w:pPr>
          </w:p>
          <w:p w:rsidR="009D2697" w:rsidRPr="004B0BB1" w:rsidRDefault="009D2697" w:rsidP="009D2697">
            <w:pPr>
              <w:spacing w:line="360" w:lineRule="auto"/>
            </w:pPr>
            <w:r w:rsidRPr="004B0BB1">
              <w:t>改善意见：</w:t>
            </w:r>
          </w:p>
          <w:p w:rsidR="009D2697" w:rsidRPr="004B0BB1" w:rsidRDefault="009D2697" w:rsidP="009D2697">
            <w:pPr>
              <w:spacing w:line="360" w:lineRule="auto"/>
            </w:pPr>
          </w:p>
          <w:p w:rsidR="009D2697" w:rsidRPr="004B0BB1" w:rsidRDefault="009D2697" w:rsidP="009D2697">
            <w:pPr>
              <w:tabs>
                <w:tab w:val="left" w:pos="4845"/>
                <w:tab w:val="left" w:pos="7110"/>
                <w:tab w:val="left" w:pos="7440"/>
              </w:tabs>
              <w:spacing w:line="360" w:lineRule="auto"/>
              <w:ind w:firstLineChars="2057" w:firstLine="4320"/>
            </w:pPr>
            <w:r w:rsidRPr="004B0BB1">
              <w:t xml:space="preserve">                                       </w:t>
            </w:r>
          </w:p>
          <w:p w:rsidR="009A107F" w:rsidRPr="004B0BB1" w:rsidRDefault="009D2697" w:rsidP="009D2697">
            <w:pPr>
              <w:pStyle w:val="a8"/>
              <w:ind w:left="360" w:firstLineChars="0" w:firstLine="0"/>
              <w:rPr>
                <w:rFonts w:ascii="Times New Roman" w:hAnsi="Times New Roman"/>
              </w:rPr>
            </w:pPr>
            <w:r w:rsidRPr="004B0BB1">
              <w:rPr>
                <w:rFonts w:ascii="Times New Roman" w:hAnsi="Times New Roman"/>
              </w:rPr>
              <w:t xml:space="preserve">                                                                                      </w:t>
            </w:r>
            <w:r w:rsidRPr="004B0BB1">
              <w:rPr>
                <w:rFonts w:ascii="Times New Roman"/>
              </w:rPr>
              <w:t>质检二科负责人：张圣柱</w:t>
            </w:r>
            <w:r w:rsidRPr="004B0BB1">
              <w:rPr>
                <w:rFonts w:ascii="Times New Roman" w:hAnsi="Times New Roman"/>
              </w:rPr>
              <w:t xml:space="preserve">       </w:t>
            </w:r>
            <w:r w:rsidRPr="004B0BB1">
              <w:rPr>
                <w:rFonts w:ascii="Times New Roman"/>
              </w:rPr>
              <w:t>日期：</w:t>
            </w:r>
            <w:r w:rsidRPr="004B0BB1">
              <w:rPr>
                <w:rFonts w:ascii="Times New Roman" w:hAnsi="Times New Roman"/>
              </w:rPr>
              <w:t xml:space="preserve"> 2017-04-17</w:t>
            </w:r>
          </w:p>
          <w:p w:rsidR="00A41D3C" w:rsidRPr="004B0BB1" w:rsidRDefault="00377BF9" w:rsidP="009A107F">
            <w:pPr>
              <w:spacing w:line="360" w:lineRule="auto"/>
              <w:ind w:firstLineChars="4750" w:firstLine="9975"/>
            </w:pPr>
            <w:r w:rsidRPr="004B0BB1">
              <w:t xml:space="preserve">                                       </w:t>
            </w:r>
          </w:p>
        </w:tc>
      </w:tr>
      <w:tr w:rsidR="00DF6A03" w:rsidRPr="004B0BB1" w:rsidTr="00D267B3">
        <w:trPr>
          <w:trHeight w:val="2200"/>
        </w:trPr>
        <w:tc>
          <w:tcPr>
            <w:tcW w:w="15276" w:type="dxa"/>
            <w:gridSpan w:val="4"/>
          </w:tcPr>
          <w:p w:rsidR="00DF6A03" w:rsidRPr="004B0BB1" w:rsidRDefault="00DF6A03" w:rsidP="00796069">
            <w:pPr>
              <w:tabs>
                <w:tab w:val="left" w:pos="7560"/>
              </w:tabs>
              <w:spacing w:line="360" w:lineRule="auto"/>
            </w:pPr>
            <w:r w:rsidRPr="004B0BB1">
              <w:lastRenderedPageBreak/>
              <w:t>试产结论及建议</w:t>
            </w:r>
            <w:r w:rsidR="000E41D5" w:rsidRPr="004B0BB1">
              <w:t>：</w:t>
            </w:r>
          </w:p>
          <w:p w:rsidR="00DF6A03" w:rsidRPr="004B0BB1" w:rsidRDefault="00D62C37" w:rsidP="00796069">
            <w:pPr>
              <w:spacing w:line="360" w:lineRule="auto"/>
            </w:pPr>
            <w:r w:rsidRPr="004B0BB1">
              <w:t xml:space="preserve">     </w:t>
            </w:r>
            <w:r w:rsidR="00B259F1" w:rsidRPr="004B0BB1">
              <w:t>相关问题已确认，产品本身还是存在一些问题。具体问题点，请研发同事进一步评估及论证，如有疑问，请沟通。</w:t>
            </w:r>
          </w:p>
          <w:p w:rsidR="004B0BB1" w:rsidRPr="006219C6" w:rsidRDefault="00624EFD" w:rsidP="00796069">
            <w:pPr>
              <w:spacing w:line="360" w:lineRule="auto"/>
            </w:pPr>
            <w:r w:rsidRPr="004B0BB1">
              <w:t>另外还有如下疑问：</w:t>
            </w:r>
            <w:r w:rsidRPr="006219C6">
              <w:t>1</w:t>
            </w:r>
            <w:r w:rsidRPr="006219C6">
              <w:t>、此产品均为模组化热插拔，拔插拔的安全防护是通过什么方式保证的；</w:t>
            </w:r>
          </w:p>
          <w:p w:rsidR="00DF6A03" w:rsidRPr="006219C6" w:rsidRDefault="00624EFD" w:rsidP="00796069">
            <w:pPr>
              <w:spacing w:line="360" w:lineRule="auto"/>
            </w:pPr>
            <w:r w:rsidRPr="006219C6">
              <w:t xml:space="preserve">                  2</w:t>
            </w:r>
            <w:r w:rsidRPr="006219C6">
              <w:t>、整个产品来说，绝大部分的均支持热拔插，做为产品的关键部件，开关电源不支持热拔插，不知设计是如何考虑的。</w:t>
            </w:r>
          </w:p>
          <w:p w:rsidR="00DF6A03" w:rsidRPr="004B0BB1" w:rsidRDefault="00DF6A03" w:rsidP="00796069">
            <w:pPr>
              <w:spacing w:line="360" w:lineRule="auto"/>
            </w:pPr>
          </w:p>
          <w:p w:rsidR="000145DF" w:rsidRPr="004B0BB1" w:rsidRDefault="000145DF" w:rsidP="00796069">
            <w:pPr>
              <w:spacing w:line="360" w:lineRule="auto"/>
            </w:pPr>
          </w:p>
          <w:p w:rsidR="00DF6A03" w:rsidRPr="004B0BB1" w:rsidRDefault="00DF6A03" w:rsidP="00B259F1">
            <w:pPr>
              <w:spacing w:line="360" w:lineRule="auto"/>
            </w:pPr>
            <w:r w:rsidRPr="004B0BB1">
              <w:t xml:space="preserve">                                               </w:t>
            </w:r>
            <w:r w:rsidR="009A107F" w:rsidRPr="004B0BB1">
              <w:t xml:space="preserve">              </w:t>
            </w:r>
            <w:r w:rsidR="00B259F1" w:rsidRPr="004B0BB1">
              <w:t xml:space="preserve">                     </w:t>
            </w:r>
            <w:r w:rsidR="000E41D5" w:rsidRPr="004B0BB1">
              <w:t>技术部负责人：</w:t>
            </w:r>
            <w:r w:rsidR="00B259F1" w:rsidRPr="004B0BB1">
              <w:t>吴美文</w:t>
            </w:r>
            <w:r w:rsidRPr="004B0BB1">
              <w:t xml:space="preserve">             </w:t>
            </w:r>
            <w:r w:rsidRPr="004B0BB1">
              <w:t>日期</w:t>
            </w:r>
            <w:r w:rsidR="000E41D5" w:rsidRPr="004B0BB1">
              <w:t>：</w:t>
            </w:r>
            <w:r w:rsidR="00B259F1" w:rsidRPr="004B0BB1">
              <w:t>2017-04-17</w:t>
            </w:r>
          </w:p>
        </w:tc>
      </w:tr>
      <w:tr w:rsidR="00D205D5" w:rsidRPr="004B0BB1" w:rsidTr="00D267B3">
        <w:trPr>
          <w:trHeight w:val="2200"/>
        </w:trPr>
        <w:tc>
          <w:tcPr>
            <w:tcW w:w="15276" w:type="dxa"/>
            <w:gridSpan w:val="4"/>
          </w:tcPr>
          <w:p w:rsidR="00D205D5" w:rsidRPr="004B0BB1" w:rsidRDefault="00D205D5" w:rsidP="004B0BB1">
            <w:pPr>
              <w:spacing w:line="360" w:lineRule="auto"/>
            </w:pPr>
            <w:r w:rsidRPr="004B0BB1">
              <w:t>研发责任部门针对试产反馈意见</w:t>
            </w:r>
            <w:r w:rsidR="00D40D80" w:rsidRPr="004B0BB1">
              <w:t>做出的原因分析及解决方案：</w:t>
            </w:r>
          </w:p>
          <w:p w:rsidR="00D40D80" w:rsidRPr="004B0BB1" w:rsidRDefault="00603680" w:rsidP="004B0BB1">
            <w:pPr>
              <w:tabs>
                <w:tab w:val="left" w:pos="7560"/>
              </w:tabs>
              <w:spacing w:line="360" w:lineRule="auto"/>
            </w:pPr>
            <w:r w:rsidRPr="004B0BB1">
              <w:t>研发中心针对以上问题做出回复及解决方案如下：</w:t>
            </w:r>
          </w:p>
          <w:p w:rsidR="005615FC" w:rsidRPr="004B0BB1" w:rsidRDefault="005615FC" w:rsidP="004B0BB1">
            <w:pPr>
              <w:tabs>
                <w:tab w:val="left" w:pos="7560"/>
              </w:tabs>
              <w:spacing w:line="360" w:lineRule="auto"/>
            </w:pPr>
            <w:r w:rsidRPr="004B0BB1">
              <w:t>生产车间提出问题：</w:t>
            </w:r>
          </w:p>
          <w:p w:rsidR="00603680" w:rsidRPr="004B0BB1" w:rsidRDefault="00603680" w:rsidP="004B0BB1">
            <w:pPr>
              <w:spacing w:line="360" w:lineRule="auto"/>
            </w:pPr>
            <w:r w:rsidRPr="004B0BB1">
              <w:t>1</w:t>
            </w:r>
            <w:r w:rsidRPr="004B0BB1">
              <w:t>、</w:t>
            </w:r>
            <w:r w:rsidRPr="004B0BB1">
              <w:rPr>
                <w:szCs w:val="21"/>
              </w:rPr>
              <w:t>插接端子有设计导向结构，防误插，但针对</w:t>
            </w:r>
            <w:r w:rsidRPr="004B0BB1">
              <w:rPr>
                <w:szCs w:val="21"/>
              </w:rPr>
              <w:t>C19</w:t>
            </w:r>
            <w:r w:rsidRPr="004B0BB1">
              <w:rPr>
                <w:szCs w:val="21"/>
              </w:rPr>
              <w:t>不带继电器的模组，实际操作时反着插也能插下去。建议上下插针不要正对中间位置，进一步防误差。</w:t>
            </w:r>
          </w:p>
          <w:p w:rsidR="00603680" w:rsidRPr="004B0BB1" w:rsidRDefault="00603680" w:rsidP="004B0BB1">
            <w:pPr>
              <w:tabs>
                <w:tab w:val="left" w:pos="7560"/>
              </w:tabs>
              <w:spacing w:line="360" w:lineRule="auto"/>
              <w:rPr>
                <w:color w:val="FF0000"/>
              </w:rPr>
            </w:pPr>
            <w:r w:rsidRPr="004B0BB1">
              <w:t xml:space="preserve">   </w:t>
            </w:r>
            <w:r w:rsidRPr="004B0BB1">
              <w:rPr>
                <w:color w:val="FF0000"/>
              </w:rPr>
              <w:t>（暂不做修改，操作时需专业认识操作）</w:t>
            </w:r>
          </w:p>
          <w:p w:rsidR="00603680" w:rsidRPr="004B0BB1" w:rsidRDefault="00603680" w:rsidP="004B0BB1">
            <w:pPr>
              <w:tabs>
                <w:tab w:val="left" w:pos="7560"/>
              </w:tabs>
              <w:spacing w:line="360" w:lineRule="auto"/>
              <w:rPr>
                <w:color w:val="FF0000"/>
              </w:rPr>
            </w:pPr>
            <w:r w:rsidRPr="004B0BB1">
              <w:t>2.</w:t>
            </w:r>
            <w:r w:rsidRPr="004B0BB1">
              <w:t>绝缘纸孔大，容易脱落，两边折边高度太高。</w:t>
            </w:r>
            <w:r w:rsidRPr="004B0BB1">
              <w:rPr>
                <w:color w:val="FF0000"/>
              </w:rPr>
              <w:t>（已解决）</w:t>
            </w:r>
            <w:r w:rsidRPr="004B0BB1">
              <w:t>3.</w:t>
            </w:r>
            <w:r w:rsidRPr="004B0BB1">
              <w:t>板与板铜皮间隙大，不容易焊接。</w:t>
            </w:r>
            <w:r w:rsidRPr="004B0BB1">
              <w:rPr>
                <w:color w:val="FF0000"/>
              </w:rPr>
              <w:t>（已修改间距，下一版本体现）</w:t>
            </w:r>
            <w:r w:rsidRPr="004B0BB1">
              <w:t xml:space="preserve">                                               4. .</w:t>
            </w:r>
            <w:r w:rsidRPr="004B0BB1">
              <w:t>温湿度接口需要二次加工。结构上不知道是否可处理，避免二次加工。</w:t>
            </w:r>
            <w:r w:rsidRPr="004B0BB1">
              <w:rPr>
                <w:color w:val="FF0000"/>
              </w:rPr>
              <w:t>（有新物料，无需二次加工）</w:t>
            </w:r>
          </w:p>
          <w:p w:rsidR="00D40D80" w:rsidRPr="004B0BB1" w:rsidRDefault="005615FC" w:rsidP="004B0BB1">
            <w:pPr>
              <w:tabs>
                <w:tab w:val="left" w:pos="5040"/>
                <w:tab w:val="left" w:pos="7560"/>
              </w:tabs>
              <w:spacing w:line="360" w:lineRule="auto"/>
              <w:rPr>
                <w:color w:val="FF0000"/>
              </w:rPr>
            </w:pPr>
            <w:r w:rsidRPr="004B0BB1">
              <w:t>5.7P</w:t>
            </w:r>
            <w:r w:rsidRPr="004B0BB1">
              <w:t>插座丝印位置有两种，同样凸位置油印标记不一样。</w:t>
            </w:r>
            <w:r w:rsidRPr="004B0BB1">
              <w:rPr>
                <w:color w:val="FF0000"/>
              </w:rPr>
              <w:t>（已修改丝印，同</w:t>
            </w:r>
            <w:r w:rsidR="003C1936">
              <w:rPr>
                <w:rFonts w:hint="eastAsia"/>
                <w:color w:val="FF0000"/>
              </w:rPr>
              <w:t>时</w:t>
            </w:r>
            <w:r w:rsidRPr="004B0BB1">
              <w:rPr>
                <w:color w:val="FF0000"/>
              </w:rPr>
              <w:t>增加识别度）</w:t>
            </w:r>
          </w:p>
          <w:p w:rsidR="00E80B8E" w:rsidRPr="004B0BB1" w:rsidRDefault="00E80B8E" w:rsidP="004B0BB1">
            <w:pPr>
              <w:tabs>
                <w:tab w:val="left" w:pos="5040"/>
                <w:tab w:val="left" w:pos="7560"/>
              </w:tabs>
              <w:spacing w:line="360" w:lineRule="auto"/>
              <w:rPr>
                <w:color w:val="FF0000"/>
              </w:rPr>
            </w:pPr>
            <w:r w:rsidRPr="004B0BB1">
              <w:t>6.</w:t>
            </w:r>
            <w:r w:rsidRPr="004B0BB1">
              <w:t>主控安装问题，显示屏排针问题。</w:t>
            </w:r>
            <w:r w:rsidRPr="004B0BB1">
              <w:rPr>
                <w:color w:val="FF0000"/>
              </w:rPr>
              <w:t>（已修改排针长度，显示屏确保来料保护不脏，同时请无尘操作）</w:t>
            </w:r>
          </w:p>
          <w:p w:rsidR="000F12C5" w:rsidRPr="004B0BB1" w:rsidRDefault="000F12C5" w:rsidP="004B0BB1">
            <w:pPr>
              <w:spacing w:line="360" w:lineRule="auto"/>
            </w:pPr>
            <w:r w:rsidRPr="004B0BB1">
              <w:t xml:space="preserve">7. </w:t>
            </w:r>
            <w:r w:rsidRPr="004B0BB1">
              <w:t>导光柱。在</w:t>
            </w:r>
            <w:r w:rsidRPr="004B0BB1">
              <w:t>RPDU</w:t>
            </w:r>
            <w:r w:rsidRPr="004B0BB1">
              <w:t>、东莞</w:t>
            </w:r>
            <w:r w:rsidRPr="004B0BB1">
              <w:t>EDC</w:t>
            </w:r>
            <w:r w:rsidRPr="004B0BB1">
              <w:t>项目产品上均有出现松动脱落，现在是生产时打胶固定处理，装配朝下也容易刮花，</w:t>
            </w:r>
            <w:r w:rsidRPr="004B0BB1">
              <w:t>MPDU</w:t>
            </w:r>
            <w:r w:rsidRPr="004B0BB1">
              <w:t>还是采用同样的结构。不知可否借鉴其它厂商优化</w:t>
            </w:r>
            <w:r w:rsidRPr="004B0BB1">
              <w:rPr>
                <w:color w:val="FF0000"/>
              </w:rPr>
              <w:t>（待结构测试验证）</w:t>
            </w:r>
            <w:r w:rsidRPr="004B0BB1">
              <w:t xml:space="preserve">           </w:t>
            </w:r>
          </w:p>
          <w:p w:rsidR="000F12C5" w:rsidRPr="004B0BB1" w:rsidRDefault="000F12C5" w:rsidP="004B0BB1">
            <w:pPr>
              <w:tabs>
                <w:tab w:val="left" w:pos="5040"/>
                <w:tab w:val="left" w:pos="7560"/>
              </w:tabs>
              <w:spacing w:line="360" w:lineRule="auto"/>
              <w:rPr>
                <w:color w:val="FF0000"/>
                <w:szCs w:val="21"/>
              </w:rPr>
            </w:pPr>
            <w:r w:rsidRPr="004B0BB1">
              <w:rPr>
                <w:szCs w:val="21"/>
              </w:rPr>
              <w:t xml:space="preserve">8. </w:t>
            </w:r>
            <w:r w:rsidRPr="004B0BB1">
              <w:rPr>
                <w:szCs w:val="21"/>
              </w:rPr>
              <w:t>执行板模块与主控模块等面壳边缘无喷漆及处理，容易氧化、生锈，尤其是后期做库存，很难保证不生锈氧化。</w:t>
            </w:r>
            <w:r w:rsidRPr="004B0BB1">
              <w:rPr>
                <w:color w:val="FF0000"/>
                <w:szCs w:val="21"/>
              </w:rPr>
              <w:t>（图纸要求处理）</w:t>
            </w:r>
          </w:p>
          <w:p w:rsidR="000F12C5" w:rsidRPr="004B0BB1" w:rsidRDefault="000F12C5" w:rsidP="004B0BB1">
            <w:pPr>
              <w:spacing w:line="360" w:lineRule="auto"/>
              <w:rPr>
                <w:szCs w:val="21"/>
              </w:rPr>
            </w:pPr>
            <w:r w:rsidRPr="004B0BB1">
              <w:rPr>
                <w:szCs w:val="21"/>
              </w:rPr>
              <w:t>9</w:t>
            </w:r>
            <w:r w:rsidRPr="004B0BB1">
              <w:rPr>
                <w:szCs w:val="21"/>
              </w:rPr>
              <w:t>、插接板的</w:t>
            </w:r>
            <w:r w:rsidRPr="004B0BB1">
              <w:rPr>
                <w:szCs w:val="21"/>
              </w:rPr>
              <w:t>12V</w:t>
            </w:r>
            <w:r w:rsidRPr="004B0BB1">
              <w:rPr>
                <w:szCs w:val="21"/>
              </w:rPr>
              <w:t>、</w:t>
            </w:r>
            <w:r w:rsidRPr="004B0BB1">
              <w:rPr>
                <w:szCs w:val="21"/>
              </w:rPr>
              <w:t>GND</w:t>
            </w:r>
            <w:r w:rsidRPr="004B0BB1">
              <w:rPr>
                <w:szCs w:val="21"/>
              </w:rPr>
              <w:t>和</w:t>
            </w:r>
            <w:r w:rsidRPr="004B0BB1">
              <w:rPr>
                <w:szCs w:val="21"/>
              </w:rPr>
              <w:t>485</w:t>
            </w:r>
            <w:r w:rsidRPr="004B0BB1">
              <w:rPr>
                <w:szCs w:val="21"/>
              </w:rPr>
              <w:t>通讯线的焊孔与</w:t>
            </w:r>
            <w:r w:rsidRPr="004B0BB1">
              <w:rPr>
                <w:szCs w:val="21"/>
              </w:rPr>
              <w:t>7P</w:t>
            </w:r>
            <w:r w:rsidRPr="004B0BB1">
              <w:rPr>
                <w:szCs w:val="21"/>
              </w:rPr>
              <w:t>插接端子靠太近，不好下烙铁焊接，如若先焊也难保证插接端子能安装。</w:t>
            </w:r>
            <w:r w:rsidRPr="004B0BB1">
              <w:rPr>
                <w:szCs w:val="21"/>
              </w:rPr>
              <w:t xml:space="preserve"> </w:t>
            </w:r>
            <w:r w:rsidRPr="004B0BB1">
              <w:rPr>
                <w:color w:val="FF0000"/>
                <w:szCs w:val="21"/>
              </w:rPr>
              <w:t>（新版本修改为焊接排座进行排线链接）</w:t>
            </w:r>
            <w:r w:rsidRPr="004B0BB1">
              <w:rPr>
                <w:szCs w:val="21"/>
              </w:rPr>
              <w:t xml:space="preserve">                                                       </w:t>
            </w:r>
          </w:p>
          <w:p w:rsidR="000F12C5" w:rsidRPr="004B0BB1" w:rsidRDefault="000F12C5" w:rsidP="004B0BB1">
            <w:pPr>
              <w:spacing w:line="360" w:lineRule="auto"/>
              <w:jc w:val="left"/>
              <w:rPr>
                <w:color w:val="FF0000"/>
                <w:szCs w:val="21"/>
              </w:rPr>
            </w:pPr>
            <w:r w:rsidRPr="004B0BB1">
              <w:rPr>
                <w:szCs w:val="21"/>
              </w:rPr>
              <w:t>10</w:t>
            </w:r>
            <w:r w:rsidRPr="004B0BB1">
              <w:rPr>
                <w:szCs w:val="21"/>
              </w:rPr>
              <w:t>、主控板插接板之间用钣金件盖住，而执行板的插接板之间用的绝缘纸，绝缘纸有螺丝孔的地方打了螺丝后有些翘起，边缘有发白，影响整体美观，建议做成硬一点的结构件。</w:t>
            </w:r>
            <w:r w:rsidR="0056182A" w:rsidRPr="004B0BB1">
              <w:rPr>
                <w:color w:val="FF0000"/>
                <w:szCs w:val="21"/>
              </w:rPr>
              <w:t>（初步不做修改）</w:t>
            </w:r>
          </w:p>
          <w:p w:rsidR="00016AE5" w:rsidRPr="004B0BB1" w:rsidRDefault="00016AE5" w:rsidP="004B0BB1">
            <w:pPr>
              <w:spacing w:line="360" w:lineRule="auto"/>
              <w:jc w:val="left"/>
              <w:rPr>
                <w:szCs w:val="21"/>
              </w:rPr>
            </w:pPr>
            <w:r w:rsidRPr="004B0BB1">
              <w:rPr>
                <w:szCs w:val="21"/>
              </w:rPr>
              <w:t>质检二科问题：</w:t>
            </w:r>
          </w:p>
          <w:p w:rsidR="00016AE5" w:rsidRPr="004B0BB1" w:rsidRDefault="00016AE5" w:rsidP="004B0BB1">
            <w:pPr>
              <w:spacing w:line="360" w:lineRule="auto"/>
            </w:pPr>
            <w:r w:rsidRPr="004B0BB1">
              <w:t>1.</w:t>
            </w:r>
            <w:r w:rsidRPr="004B0BB1">
              <w:t>断路器和继电器开关意思不一样</w:t>
            </w:r>
            <w:r w:rsidRPr="004B0BB1">
              <w:rPr>
                <w:color w:val="FF0000"/>
              </w:rPr>
              <w:t>（已解决）</w:t>
            </w:r>
          </w:p>
          <w:p w:rsidR="00016AE5" w:rsidRPr="004B0BB1" w:rsidRDefault="00016AE5" w:rsidP="004B0BB1">
            <w:pPr>
              <w:spacing w:line="360" w:lineRule="auto"/>
            </w:pPr>
            <w:r w:rsidRPr="004B0BB1">
              <w:lastRenderedPageBreak/>
              <w:t>2.</w:t>
            </w:r>
            <w:r w:rsidRPr="004B0BB1">
              <w:t>阈值设置</w:t>
            </w:r>
            <w:r w:rsidRPr="004B0BB1">
              <w:t xml:space="preserve"> </w:t>
            </w:r>
            <w:r w:rsidRPr="004B0BB1">
              <w:t>显示</w:t>
            </w:r>
            <w:r w:rsidRPr="004B0BB1">
              <w:t>bug</w:t>
            </w:r>
            <w:r w:rsidRPr="004B0BB1">
              <w:rPr>
                <w:color w:val="FF0000"/>
              </w:rPr>
              <w:t>（已修复）</w:t>
            </w:r>
          </w:p>
          <w:p w:rsidR="00016AE5" w:rsidRPr="004B0BB1" w:rsidRDefault="00016AE5" w:rsidP="004B0BB1">
            <w:pPr>
              <w:spacing w:line="360" w:lineRule="auto"/>
              <w:jc w:val="left"/>
              <w:rPr>
                <w:szCs w:val="21"/>
              </w:rPr>
            </w:pPr>
            <w:r w:rsidRPr="004B0BB1">
              <w:rPr>
                <w:szCs w:val="21"/>
              </w:rPr>
              <w:t>3.</w:t>
            </w:r>
            <w:r w:rsidRPr="004B0BB1">
              <w:rPr>
                <w:szCs w:val="21"/>
              </w:rPr>
              <w:t>获取不了网络时间</w:t>
            </w:r>
            <w:r w:rsidRPr="004B0BB1">
              <w:rPr>
                <w:color w:val="FF0000"/>
                <w:szCs w:val="21"/>
              </w:rPr>
              <w:t>（网络对时和外网环境情况有关）</w:t>
            </w:r>
          </w:p>
          <w:p w:rsidR="000F12C5" w:rsidRPr="004B0BB1" w:rsidRDefault="00016AE5" w:rsidP="004B0BB1">
            <w:pPr>
              <w:spacing w:line="360" w:lineRule="auto"/>
              <w:ind w:left="7770" w:hangingChars="3700" w:hanging="7770"/>
              <w:rPr>
                <w:color w:val="FF0000"/>
                <w:szCs w:val="21"/>
              </w:rPr>
            </w:pPr>
            <w:r w:rsidRPr="004B0BB1">
              <w:rPr>
                <w:szCs w:val="21"/>
              </w:rPr>
              <w:t>4.</w:t>
            </w:r>
            <w:r w:rsidRPr="004B0BB1">
              <w:rPr>
                <w:szCs w:val="21"/>
              </w:rPr>
              <w:t>偶尔会偷跑电能，清楚后就好了，但有时还是会出现</w:t>
            </w:r>
            <w:r w:rsidRPr="004B0BB1">
              <w:rPr>
                <w:color w:val="FF0000"/>
                <w:szCs w:val="21"/>
              </w:rPr>
              <w:t>（已解决）</w:t>
            </w:r>
          </w:p>
          <w:p w:rsidR="00016AE5" w:rsidRPr="004B0BB1" w:rsidRDefault="00016AE5" w:rsidP="004B0BB1">
            <w:pPr>
              <w:spacing w:line="360" w:lineRule="auto"/>
              <w:ind w:left="7770" w:hangingChars="3700" w:hanging="7770"/>
              <w:rPr>
                <w:color w:val="FF0000"/>
                <w:szCs w:val="21"/>
              </w:rPr>
            </w:pPr>
            <w:r w:rsidRPr="004B0BB1">
              <w:rPr>
                <w:szCs w:val="21"/>
              </w:rPr>
              <w:t>5.</w:t>
            </w:r>
            <w:r w:rsidRPr="004B0BB1">
              <w:rPr>
                <w:szCs w:val="21"/>
              </w:rPr>
              <w:t>此处开关是否受延时控制？目前时全开全关不延时。</w:t>
            </w:r>
            <w:r w:rsidRPr="004B0BB1">
              <w:rPr>
                <w:color w:val="FF0000"/>
                <w:szCs w:val="21"/>
              </w:rPr>
              <w:t>（不受延时）</w:t>
            </w:r>
          </w:p>
          <w:p w:rsidR="00051239" w:rsidRPr="004B0BB1" w:rsidRDefault="00016AE5" w:rsidP="004B0BB1">
            <w:pPr>
              <w:spacing w:line="360" w:lineRule="auto"/>
              <w:rPr>
                <w:color w:val="FF0000"/>
              </w:rPr>
            </w:pPr>
            <w:r w:rsidRPr="004B0BB1">
              <w:rPr>
                <w:szCs w:val="21"/>
              </w:rPr>
              <w:t>6.</w:t>
            </w:r>
            <w:r w:rsidR="00051239" w:rsidRPr="004B0BB1">
              <w:t xml:space="preserve"> </w:t>
            </w:r>
            <w:r w:rsidR="00051239" w:rsidRPr="004B0BB1">
              <w:t>超限断电输出</w:t>
            </w:r>
            <w:r w:rsidR="00051239" w:rsidRPr="004B0BB1">
              <w:t>5</w:t>
            </w:r>
            <w:r w:rsidR="00051239" w:rsidRPr="004B0BB1">
              <w:t>和</w:t>
            </w:r>
            <w:r w:rsidR="00051239" w:rsidRPr="004B0BB1">
              <w:t xml:space="preserve">21 </w:t>
            </w:r>
            <w:r w:rsidR="00051239" w:rsidRPr="004B0BB1">
              <w:t>不受控制，更改软件后，无超限断电功能，只有超限报警。</w:t>
            </w:r>
            <w:r w:rsidR="00051239" w:rsidRPr="004B0BB1">
              <w:rPr>
                <w:color w:val="FF0000"/>
              </w:rPr>
              <w:t>（</w:t>
            </w:r>
            <w:r w:rsidR="003C1936">
              <w:rPr>
                <w:rFonts w:hint="eastAsia"/>
                <w:color w:val="FF0000"/>
              </w:rPr>
              <w:t>本版本未做超限断电设计</w:t>
            </w:r>
            <w:r w:rsidR="00051239" w:rsidRPr="004B0BB1">
              <w:rPr>
                <w:color w:val="FF0000"/>
              </w:rPr>
              <w:t>）</w:t>
            </w:r>
          </w:p>
          <w:p w:rsidR="00051239" w:rsidRPr="004B0BB1" w:rsidRDefault="00051239" w:rsidP="004B0BB1">
            <w:pPr>
              <w:spacing w:line="360" w:lineRule="auto"/>
              <w:rPr>
                <w:color w:val="FF0000"/>
              </w:rPr>
            </w:pPr>
            <w:r w:rsidRPr="004B0BB1">
              <w:t>7.</w:t>
            </w:r>
            <w:r w:rsidRPr="004B0BB1">
              <w:t>邮件发送失败</w:t>
            </w:r>
            <w:r w:rsidRPr="004B0BB1">
              <w:rPr>
                <w:color w:val="FF0000"/>
              </w:rPr>
              <w:t>（邮件收发首先</w:t>
            </w:r>
            <w:r w:rsidRPr="004B0BB1">
              <w:rPr>
                <w:color w:val="FF0000"/>
              </w:rPr>
              <w:t>MAC</w:t>
            </w:r>
            <w:r w:rsidRPr="004B0BB1">
              <w:rPr>
                <w:color w:val="FF0000"/>
              </w:rPr>
              <w:t>地址和</w:t>
            </w:r>
            <w:r w:rsidRPr="004B0BB1">
              <w:rPr>
                <w:color w:val="FF0000"/>
              </w:rPr>
              <w:t>DNS</w:t>
            </w:r>
            <w:r w:rsidRPr="004B0BB1">
              <w:rPr>
                <w:color w:val="FF0000"/>
              </w:rPr>
              <w:t>没问题，和外网环境也有关）</w:t>
            </w:r>
          </w:p>
          <w:p w:rsidR="000F12C5" w:rsidRPr="004B0BB1" w:rsidRDefault="00051239" w:rsidP="004B0BB1">
            <w:pPr>
              <w:tabs>
                <w:tab w:val="left" w:pos="5040"/>
                <w:tab w:val="left" w:pos="7560"/>
              </w:tabs>
              <w:spacing w:line="360" w:lineRule="auto"/>
              <w:jc w:val="left"/>
              <w:rPr>
                <w:color w:val="FF0000"/>
              </w:rPr>
            </w:pPr>
            <w:r w:rsidRPr="004B0BB1">
              <w:t>8. .</w:t>
            </w:r>
            <w:r w:rsidRPr="004B0BB1">
              <w:t>更改</w:t>
            </w:r>
            <w:r w:rsidRPr="004B0BB1">
              <w:t>IP</w:t>
            </w:r>
            <w:r w:rsidRPr="004B0BB1">
              <w:t>后跳出对话框，提示需要重启，然后需要到重启</w:t>
            </w:r>
            <w:r w:rsidRPr="004B0BB1">
              <w:t>-</w:t>
            </w:r>
            <w:r w:rsidRPr="004B0BB1">
              <w:t>系统设置，点击保存再确认，建议将第一个对话框改为：设置成功，重启后生效，是否立刻重启？确认取消（类似这样）</w:t>
            </w:r>
            <w:r w:rsidR="00AB6561" w:rsidRPr="004B0BB1">
              <w:rPr>
                <w:color w:val="FF0000"/>
              </w:rPr>
              <w:t>（出于设计考虑，保持原样）</w:t>
            </w:r>
          </w:p>
          <w:p w:rsidR="004B0BB1" w:rsidRPr="004B0BB1" w:rsidRDefault="004B0BB1" w:rsidP="004B0BB1">
            <w:pPr>
              <w:tabs>
                <w:tab w:val="left" w:pos="5040"/>
                <w:tab w:val="left" w:pos="7560"/>
              </w:tabs>
              <w:spacing w:line="360" w:lineRule="auto"/>
              <w:jc w:val="left"/>
            </w:pPr>
            <w:r w:rsidRPr="004B0BB1">
              <w:t>吴总提出的问题：</w:t>
            </w:r>
          </w:p>
          <w:p w:rsidR="004B0BB1" w:rsidRPr="004B0BB1" w:rsidRDefault="004B0BB1" w:rsidP="004B0BB1">
            <w:pPr>
              <w:spacing w:line="360" w:lineRule="auto"/>
              <w:rPr>
                <w:color w:val="FF0000"/>
              </w:rPr>
            </w:pPr>
            <w:r w:rsidRPr="004B0BB1">
              <w:t>1</w:t>
            </w:r>
            <w:r w:rsidRPr="004B0BB1">
              <w:t>、此产品均为模组化热插拔，拔插拔的安全防护是通过什么方式保证的；</w:t>
            </w:r>
            <w:r w:rsidRPr="004B0BB1">
              <w:rPr>
                <w:color w:val="FF0000"/>
              </w:rPr>
              <w:t>（在拔插过程中地线是先进后出，在排针上体现）</w:t>
            </w:r>
          </w:p>
          <w:p w:rsidR="004B0BB1" w:rsidRPr="004B0BB1" w:rsidRDefault="004B0BB1" w:rsidP="004B0BB1">
            <w:pPr>
              <w:spacing w:line="360" w:lineRule="auto"/>
              <w:rPr>
                <w:color w:val="FF0000"/>
              </w:rPr>
            </w:pPr>
            <w:r w:rsidRPr="004B0BB1">
              <w:t>2</w:t>
            </w:r>
            <w:r w:rsidRPr="004B0BB1">
              <w:t>、整个产品来说，绝大部分的均支持热拔插，做为产品的关键部件，开关电源不支持热拔插，不知设计是如何考虑的。</w:t>
            </w:r>
            <w:r w:rsidRPr="004B0BB1">
              <w:rPr>
                <w:color w:val="FF0000"/>
              </w:rPr>
              <w:t>（在设计之处，考虑到电源更换的时候</w:t>
            </w:r>
            <w:r w:rsidRPr="004B0BB1">
              <w:rPr>
                <w:color w:val="FF0000"/>
              </w:rPr>
              <w:t>PDU</w:t>
            </w:r>
            <w:r w:rsidRPr="004B0BB1">
              <w:rPr>
                <w:color w:val="FF0000"/>
              </w:rPr>
              <w:t>就无法正常工作，所以不设计热拔插）</w:t>
            </w:r>
          </w:p>
          <w:p w:rsidR="004B0BB1" w:rsidRPr="004B0BB1" w:rsidRDefault="004B0BB1" w:rsidP="00016AE5">
            <w:pPr>
              <w:tabs>
                <w:tab w:val="left" w:pos="5040"/>
                <w:tab w:val="left" w:pos="7560"/>
              </w:tabs>
              <w:spacing w:line="360" w:lineRule="auto"/>
              <w:jc w:val="left"/>
            </w:pPr>
          </w:p>
          <w:p w:rsidR="00D40D80" w:rsidRPr="004B0BB1" w:rsidRDefault="00D40D80" w:rsidP="006219C6">
            <w:pPr>
              <w:tabs>
                <w:tab w:val="left" w:pos="7560"/>
              </w:tabs>
              <w:spacing w:line="360" w:lineRule="auto"/>
            </w:pPr>
            <w:r w:rsidRPr="004B0BB1">
              <w:t xml:space="preserve">                                                </w:t>
            </w:r>
            <w:r w:rsidR="004B0BB1" w:rsidRPr="004B0BB1">
              <w:t xml:space="preserve">            </w:t>
            </w:r>
            <w:r w:rsidR="006219C6">
              <w:t xml:space="preserve">                           </w:t>
            </w:r>
            <w:r w:rsidR="004B0BB1" w:rsidRPr="004B0BB1">
              <w:t xml:space="preserve"> </w:t>
            </w:r>
            <w:r w:rsidRPr="004B0BB1">
              <w:t>签名</w:t>
            </w:r>
            <w:r w:rsidRPr="004B0BB1">
              <w:t>:</w:t>
            </w:r>
            <w:r w:rsidR="004B0BB1" w:rsidRPr="004B0BB1">
              <w:t xml:space="preserve"> </w:t>
            </w:r>
            <w:r w:rsidRPr="004B0BB1">
              <w:t xml:space="preserve"> </w:t>
            </w:r>
            <w:r w:rsidR="006219C6">
              <w:rPr>
                <w:rFonts w:hint="eastAsia"/>
              </w:rPr>
              <w:t>刘轶</w:t>
            </w:r>
            <w:r w:rsidR="006219C6">
              <w:rPr>
                <w:rFonts w:hint="eastAsia"/>
              </w:rPr>
              <w:t xml:space="preserve"> </w:t>
            </w:r>
            <w:r w:rsidR="006219C6">
              <w:rPr>
                <w:rFonts w:hint="eastAsia"/>
              </w:rPr>
              <w:t>卢培森</w:t>
            </w:r>
            <w:r w:rsidR="006219C6">
              <w:rPr>
                <w:rFonts w:hint="eastAsia"/>
              </w:rPr>
              <w:t xml:space="preserve"> </w:t>
            </w:r>
            <w:r w:rsidR="006219C6">
              <w:rPr>
                <w:rFonts w:hint="eastAsia"/>
              </w:rPr>
              <w:t>杨继巧</w:t>
            </w:r>
            <w:r w:rsidRPr="004B0BB1">
              <w:t xml:space="preserve">   </w:t>
            </w:r>
            <w:r w:rsidR="004B0BB1" w:rsidRPr="004B0BB1">
              <w:t xml:space="preserve">      </w:t>
            </w:r>
            <w:r w:rsidRPr="004B0BB1">
              <w:t xml:space="preserve"> </w:t>
            </w:r>
            <w:r w:rsidRPr="004B0BB1">
              <w:t>日期</w:t>
            </w:r>
            <w:r w:rsidRPr="004B0BB1">
              <w:t>:</w:t>
            </w:r>
            <w:r w:rsidR="006219C6">
              <w:rPr>
                <w:rFonts w:hint="eastAsia"/>
              </w:rPr>
              <w:t>2017-04-25</w:t>
            </w:r>
          </w:p>
        </w:tc>
      </w:tr>
      <w:tr w:rsidR="008F3B40" w:rsidRPr="004B0BB1" w:rsidTr="00D267B3">
        <w:trPr>
          <w:trHeight w:val="1470"/>
        </w:trPr>
        <w:tc>
          <w:tcPr>
            <w:tcW w:w="15276" w:type="dxa"/>
            <w:gridSpan w:val="4"/>
          </w:tcPr>
          <w:p w:rsidR="008F3B40" w:rsidRPr="004B0BB1" w:rsidRDefault="008F3B40" w:rsidP="00796069">
            <w:pPr>
              <w:spacing w:line="360" w:lineRule="auto"/>
            </w:pPr>
            <w:r w:rsidRPr="004B0BB1">
              <w:lastRenderedPageBreak/>
              <w:t>总工程师审核意见</w:t>
            </w:r>
            <w:r w:rsidRPr="004B0BB1">
              <w:t>:</w:t>
            </w:r>
          </w:p>
          <w:p w:rsidR="008F3B40" w:rsidRPr="004B0BB1" w:rsidRDefault="000E7DC1" w:rsidP="00796069">
            <w:pPr>
              <w:spacing w:line="360" w:lineRule="auto"/>
            </w:pPr>
            <w:r w:rsidRPr="004B0BB1">
              <w:t xml:space="preserve"> </w:t>
            </w:r>
          </w:p>
          <w:p w:rsidR="008F3B40" w:rsidRPr="004B0BB1" w:rsidRDefault="008F3B40" w:rsidP="00796069">
            <w:pPr>
              <w:spacing w:line="360" w:lineRule="auto"/>
            </w:pPr>
          </w:p>
          <w:p w:rsidR="008F3B40" w:rsidRPr="004B0BB1" w:rsidRDefault="008F3B40" w:rsidP="00796069">
            <w:pPr>
              <w:spacing w:line="360" w:lineRule="auto"/>
            </w:pPr>
          </w:p>
          <w:p w:rsidR="008F3B40" w:rsidRPr="004B0BB1" w:rsidRDefault="008F3B40" w:rsidP="00796069">
            <w:pPr>
              <w:spacing w:line="360" w:lineRule="auto"/>
            </w:pPr>
          </w:p>
          <w:p w:rsidR="008F3B40" w:rsidRPr="004B0BB1" w:rsidRDefault="008F3B40" w:rsidP="00796069">
            <w:pPr>
              <w:tabs>
                <w:tab w:val="left" w:pos="5040"/>
                <w:tab w:val="left" w:pos="7560"/>
              </w:tabs>
              <w:spacing w:line="360" w:lineRule="auto"/>
            </w:pPr>
          </w:p>
          <w:p w:rsidR="008F3B40" w:rsidRPr="004B0BB1" w:rsidRDefault="008F3B40" w:rsidP="00796069">
            <w:pPr>
              <w:tabs>
                <w:tab w:val="left" w:pos="5040"/>
                <w:tab w:val="left" w:pos="7560"/>
              </w:tabs>
              <w:spacing w:line="360" w:lineRule="auto"/>
            </w:pPr>
            <w:r w:rsidRPr="004B0BB1">
              <w:t xml:space="preserve">                                                </w:t>
            </w:r>
            <w:r w:rsidRPr="004B0BB1">
              <w:t>签名</w:t>
            </w:r>
            <w:r w:rsidR="000E7DC1" w:rsidRPr="004B0BB1">
              <w:t>:</w:t>
            </w:r>
            <w:r w:rsidRPr="004B0BB1">
              <w:t xml:space="preserve">              </w:t>
            </w:r>
            <w:r w:rsidRPr="004B0BB1">
              <w:t>日期</w:t>
            </w:r>
            <w:r w:rsidR="000E7DC1" w:rsidRPr="004B0BB1">
              <w:t>:</w:t>
            </w:r>
          </w:p>
        </w:tc>
      </w:tr>
      <w:tr w:rsidR="008F3B40" w:rsidRPr="004B0BB1" w:rsidTr="00D267B3">
        <w:trPr>
          <w:trHeight w:val="2210"/>
        </w:trPr>
        <w:tc>
          <w:tcPr>
            <w:tcW w:w="15276" w:type="dxa"/>
            <w:gridSpan w:val="4"/>
          </w:tcPr>
          <w:p w:rsidR="008F3B40" w:rsidRPr="004B0BB1" w:rsidRDefault="008F3B40" w:rsidP="00796069">
            <w:pPr>
              <w:spacing w:line="360" w:lineRule="auto"/>
            </w:pPr>
            <w:r w:rsidRPr="004B0BB1">
              <w:lastRenderedPageBreak/>
              <w:t>总经理批示</w:t>
            </w:r>
            <w:r w:rsidRPr="004B0BB1">
              <w:t>:</w:t>
            </w:r>
          </w:p>
          <w:p w:rsidR="008F3B40" w:rsidRPr="004B0BB1" w:rsidRDefault="008F3B40" w:rsidP="00796069">
            <w:pPr>
              <w:spacing w:line="360" w:lineRule="auto"/>
            </w:pPr>
          </w:p>
          <w:p w:rsidR="008F3B40" w:rsidRPr="004B0BB1" w:rsidRDefault="000E7DC1" w:rsidP="00796069">
            <w:pPr>
              <w:spacing w:line="360" w:lineRule="auto"/>
            </w:pPr>
            <w:r w:rsidRPr="004B0BB1">
              <w:t xml:space="preserve">      </w:t>
            </w:r>
          </w:p>
          <w:p w:rsidR="008F3B40" w:rsidRPr="004B0BB1" w:rsidRDefault="008F3B40" w:rsidP="00796069">
            <w:pPr>
              <w:spacing w:line="360" w:lineRule="auto"/>
            </w:pPr>
          </w:p>
          <w:p w:rsidR="008F3B40" w:rsidRPr="004B0BB1" w:rsidRDefault="008F3B40" w:rsidP="00796069">
            <w:pPr>
              <w:spacing w:line="360" w:lineRule="auto"/>
            </w:pPr>
          </w:p>
          <w:p w:rsidR="000145DF" w:rsidRPr="004B0BB1" w:rsidRDefault="000145DF" w:rsidP="00796069">
            <w:pPr>
              <w:spacing w:line="360" w:lineRule="auto"/>
            </w:pPr>
          </w:p>
          <w:p w:rsidR="000145DF" w:rsidRPr="004B0BB1" w:rsidRDefault="000145DF" w:rsidP="00796069">
            <w:pPr>
              <w:spacing w:line="360" w:lineRule="auto"/>
            </w:pPr>
          </w:p>
          <w:p w:rsidR="000145DF" w:rsidRPr="004B0BB1" w:rsidRDefault="000145DF" w:rsidP="00796069">
            <w:pPr>
              <w:spacing w:line="360" w:lineRule="auto"/>
            </w:pPr>
          </w:p>
          <w:p w:rsidR="008F3B40" w:rsidRPr="004B0BB1" w:rsidRDefault="008F3B40" w:rsidP="00796069">
            <w:pPr>
              <w:tabs>
                <w:tab w:val="left" w:pos="7200"/>
              </w:tabs>
              <w:spacing w:line="360" w:lineRule="auto"/>
            </w:pPr>
            <w:r w:rsidRPr="004B0BB1">
              <w:t xml:space="preserve">                                               </w:t>
            </w:r>
            <w:r w:rsidRPr="004B0BB1">
              <w:t>签名</w:t>
            </w:r>
            <w:r w:rsidR="000E7DC1" w:rsidRPr="004B0BB1">
              <w:t>:</w:t>
            </w:r>
            <w:r w:rsidRPr="004B0BB1">
              <w:t xml:space="preserve">               </w:t>
            </w:r>
            <w:r w:rsidRPr="004B0BB1">
              <w:t>日期</w:t>
            </w:r>
            <w:r w:rsidRPr="004B0BB1">
              <w:t>:</w:t>
            </w:r>
          </w:p>
        </w:tc>
      </w:tr>
    </w:tbl>
    <w:p w:rsidR="007F2759" w:rsidRPr="004B0BB1" w:rsidRDefault="007F2759" w:rsidP="000E41D5">
      <w:pPr>
        <w:spacing w:line="360" w:lineRule="auto"/>
      </w:pPr>
    </w:p>
    <w:sectPr w:rsidR="007F2759" w:rsidRPr="004B0BB1" w:rsidSect="00466797">
      <w:headerReference w:type="default" r:id="rId30"/>
      <w:footerReference w:type="even" r:id="rId31"/>
      <w:footerReference w:type="default" r:id="rId32"/>
      <w:pgSz w:w="16840" w:h="11907" w:orient="landscape" w:code="9"/>
      <w:pgMar w:top="1077" w:right="567" w:bottom="993" w:left="624" w:header="567" w:footer="340" w:gutter="0"/>
      <w:cols w:space="425"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0CE4" w:rsidRDefault="00EC0CE4">
      <w:r>
        <w:separator/>
      </w:r>
    </w:p>
  </w:endnote>
  <w:endnote w:type="continuationSeparator" w:id="1">
    <w:p w:rsidR="00EC0CE4" w:rsidRDefault="00EC0C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18C" w:rsidRDefault="007E15EC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 w:rsidR="001A718C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1A718C" w:rsidRDefault="001A718C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18C" w:rsidRDefault="001A718C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0CE4" w:rsidRDefault="00EC0CE4">
      <w:r>
        <w:separator/>
      </w:r>
    </w:p>
  </w:footnote>
  <w:footnote w:type="continuationSeparator" w:id="1">
    <w:p w:rsidR="00EC0CE4" w:rsidRDefault="00EC0C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18C" w:rsidRDefault="009A107F" w:rsidP="007765B0">
    <w:pPr>
      <w:pStyle w:val="a5"/>
      <w:tabs>
        <w:tab w:val="clear" w:pos="8306"/>
        <w:tab w:val="left" w:pos="9450"/>
      </w:tabs>
      <w:jc w:val="both"/>
      <w:rPr>
        <w:sz w:val="20"/>
      </w:rPr>
    </w:pPr>
    <w:r>
      <w:rPr>
        <w:noProof/>
        <w:sz w:val="20"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-53340</wp:posOffset>
          </wp:positionV>
          <wp:extent cx="363855" cy="363220"/>
          <wp:effectExtent l="19050" t="0" r="0" b="0"/>
          <wp:wrapNone/>
          <wp:docPr id="1" name="图片 1" descr="标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标志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3855" cy="3632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1A718C" w:rsidRDefault="00A41D3C" w:rsidP="00E47E36">
    <w:pPr>
      <w:pStyle w:val="a5"/>
      <w:tabs>
        <w:tab w:val="clear" w:pos="8306"/>
        <w:tab w:val="left" w:pos="9450"/>
      </w:tabs>
      <w:rPr>
        <w:sz w:val="20"/>
      </w:rPr>
    </w:pPr>
    <w:r>
      <w:rPr>
        <w:rFonts w:hint="eastAsia"/>
        <w:sz w:val="20"/>
      </w:rPr>
      <w:t>深圳市克莱沃电子有限公司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E0383"/>
    <w:multiLevelType w:val="hybridMultilevel"/>
    <w:tmpl w:val="46F6BC06"/>
    <w:lvl w:ilvl="0" w:tplc="9640930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DF764E8"/>
    <w:multiLevelType w:val="hybridMultilevel"/>
    <w:tmpl w:val="21D67BAA"/>
    <w:lvl w:ilvl="0" w:tplc="23C48AE6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0D6FA6"/>
    <w:multiLevelType w:val="hybridMultilevel"/>
    <w:tmpl w:val="F9C6AA66"/>
    <w:lvl w:ilvl="0" w:tplc="11460C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B885417"/>
    <w:multiLevelType w:val="hybridMultilevel"/>
    <w:tmpl w:val="92485CEA"/>
    <w:lvl w:ilvl="0" w:tplc="95EAB8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C7A2630"/>
    <w:multiLevelType w:val="hybridMultilevel"/>
    <w:tmpl w:val="06FE8A8E"/>
    <w:lvl w:ilvl="0" w:tplc="5456FA1E">
      <w:start w:val="1"/>
      <w:numFmt w:val="japaneseCounting"/>
      <w:lvlText w:val="%1、"/>
      <w:lvlJc w:val="left"/>
      <w:pPr>
        <w:tabs>
          <w:tab w:val="num" w:pos="945"/>
        </w:tabs>
        <w:ind w:left="9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5">
    <w:nsid w:val="271D4E36"/>
    <w:multiLevelType w:val="hybridMultilevel"/>
    <w:tmpl w:val="ECC4D3CE"/>
    <w:lvl w:ilvl="0" w:tplc="7876DA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B9E1816"/>
    <w:multiLevelType w:val="hybridMultilevel"/>
    <w:tmpl w:val="F34667BC"/>
    <w:lvl w:ilvl="0" w:tplc="15DC0026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BC70BC"/>
    <w:multiLevelType w:val="hybridMultilevel"/>
    <w:tmpl w:val="E692F334"/>
    <w:lvl w:ilvl="0" w:tplc="D312E20E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0F27C5D"/>
    <w:multiLevelType w:val="hybridMultilevel"/>
    <w:tmpl w:val="0F5A31D4"/>
    <w:lvl w:ilvl="0" w:tplc="286878A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9">
    <w:nsid w:val="35C80625"/>
    <w:multiLevelType w:val="hybridMultilevel"/>
    <w:tmpl w:val="868AFED2"/>
    <w:lvl w:ilvl="0" w:tplc="C010AE84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4037301A"/>
    <w:multiLevelType w:val="hybridMultilevel"/>
    <w:tmpl w:val="83027096"/>
    <w:lvl w:ilvl="0" w:tplc="91B42FF0">
      <w:start w:val="10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A54EB9"/>
    <w:multiLevelType w:val="hybridMultilevel"/>
    <w:tmpl w:val="7316A642"/>
    <w:lvl w:ilvl="0" w:tplc="0184641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D93EC0"/>
    <w:multiLevelType w:val="hybridMultilevel"/>
    <w:tmpl w:val="6C08DFF0"/>
    <w:lvl w:ilvl="0" w:tplc="94D2BA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817233A"/>
    <w:multiLevelType w:val="hybridMultilevel"/>
    <w:tmpl w:val="012425FA"/>
    <w:lvl w:ilvl="0" w:tplc="7E26FD3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5FA50211"/>
    <w:multiLevelType w:val="hybridMultilevel"/>
    <w:tmpl w:val="ECD2BD5E"/>
    <w:lvl w:ilvl="0" w:tplc="D62031F4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37317C"/>
    <w:multiLevelType w:val="hybridMultilevel"/>
    <w:tmpl w:val="9AB49C20"/>
    <w:lvl w:ilvl="0" w:tplc="29588EC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671728E8"/>
    <w:multiLevelType w:val="hybridMultilevel"/>
    <w:tmpl w:val="6D7479F0"/>
    <w:lvl w:ilvl="0" w:tplc="B64AD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950474"/>
    <w:multiLevelType w:val="hybridMultilevel"/>
    <w:tmpl w:val="F74E0E0A"/>
    <w:lvl w:ilvl="0" w:tplc="683E91BA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9D28AE"/>
    <w:multiLevelType w:val="hybridMultilevel"/>
    <w:tmpl w:val="A77A77DE"/>
    <w:lvl w:ilvl="0" w:tplc="7E60882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73DF01E2"/>
    <w:multiLevelType w:val="hybridMultilevel"/>
    <w:tmpl w:val="AE3A9CF2"/>
    <w:lvl w:ilvl="0" w:tplc="2F2861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B413EB9"/>
    <w:multiLevelType w:val="hybridMultilevel"/>
    <w:tmpl w:val="681A2B14"/>
    <w:lvl w:ilvl="0" w:tplc="B7F234F8">
      <w:start w:val="7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F2055A1"/>
    <w:multiLevelType w:val="hybridMultilevel"/>
    <w:tmpl w:val="5A0CE0C6"/>
    <w:lvl w:ilvl="0" w:tplc="D6ECD404">
      <w:start w:val="10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18"/>
  </w:num>
  <w:num w:numId="5">
    <w:abstractNumId w:val="4"/>
  </w:num>
  <w:num w:numId="6">
    <w:abstractNumId w:val="2"/>
  </w:num>
  <w:num w:numId="7">
    <w:abstractNumId w:val="3"/>
  </w:num>
  <w:num w:numId="8">
    <w:abstractNumId w:val="9"/>
  </w:num>
  <w:num w:numId="9">
    <w:abstractNumId w:val="19"/>
  </w:num>
  <w:num w:numId="10">
    <w:abstractNumId w:val="13"/>
  </w:num>
  <w:num w:numId="11">
    <w:abstractNumId w:val="5"/>
  </w:num>
  <w:num w:numId="12">
    <w:abstractNumId w:val="12"/>
  </w:num>
  <w:num w:numId="13">
    <w:abstractNumId w:val="11"/>
  </w:num>
  <w:num w:numId="14">
    <w:abstractNumId w:val="16"/>
  </w:num>
  <w:num w:numId="15">
    <w:abstractNumId w:val="7"/>
  </w:num>
  <w:num w:numId="16">
    <w:abstractNumId w:val="20"/>
  </w:num>
  <w:num w:numId="17">
    <w:abstractNumId w:val="14"/>
  </w:num>
  <w:num w:numId="18">
    <w:abstractNumId w:val="17"/>
  </w:num>
  <w:num w:numId="19">
    <w:abstractNumId w:val="6"/>
  </w:num>
  <w:num w:numId="20">
    <w:abstractNumId w:val="1"/>
  </w:num>
  <w:num w:numId="21">
    <w:abstractNumId w:val="10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gutterAtTop/>
  <w:stylePaneFormatFilter w:val="3F01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1506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642"/>
    <w:rsid w:val="000020F8"/>
    <w:rsid w:val="00010A08"/>
    <w:rsid w:val="0001259E"/>
    <w:rsid w:val="000145DF"/>
    <w:rsid w:val="00016AE5"/>
    <w:rsid w:val="000228A2"/>
    <w:rsid w:val="00023185"/>
    <w:rsid w:val="000328F1"/>
    <w:rsid w:val="0004558F"/>
    <w:rsid w:val="00051239"/>
    <w:rsid w:val="0005129A"/>
    <w:rsid w:val="00053DC2"/>
    <w:rsid w:val="0005407F"/>
    <w:rsid w:val="00055B3E"/>
    <w:rsid w:val="0007566D"/>
    <w:rsid w:val="00093177"/>
    <w:rsid w:val="00093A72"/>
    <w:rsid w:val="000A2801"/>
    <w:rsid w:val="000B6328"/>
    <w:rsid w:val="000B7C9B"/>
    <w:rsid w:val="000C33F1"/>
    <w:rsid w:val="000C3900"/>
    <w:rsid w:val="000C70A0"/>
    <w:rsid w:val="000D1138"/>
    <w:rsid w:val="000D45E5"/>
    <w:rsid w:val="000D647B"/>
    <w:rsid w:val="000E1771"/>
    <w:rsid w:val="000E3C7F"/>
    <w:rsid w:val="000E41D5"/>
    <w:rsid w:val="000E5202"/>
    <w:rsid w:val="000E5229"/>
    <w:rsid w:val="000E798E"/>
    <w:rsid w:val="000E7D9A"/>
    <w:rsid w:val="000E7DC1"/>
    <w:rsid w:val="000F017F"/>
    <w:rsid w:val="000F12C5"/>
    <w:rsid w:val="000F7B52"/>
    <w:rsid w:val="00105EEE"/>
    <w:rsid w:val="00106BAE"/>
    <w:rsid w:val="0011262D"/>
    <w:rsid w:val="00114C16"/>
    <w:rsid w:val="00124E83"/>
    <w:rsid w:val="00127CA0"/>
    <w:rsid w:val="0013439F"/>
    <w:rsid w:val="0013501B"/>
    <w:rsid w:val="00143C81"/>
    <w:rsid w:val="001452BD"/>
    <w:rsid w:val="001477F7"/>
    <w:rsid w:val="00151F13"/>
    <w:rsid w:val="00154EE2"/>
    <w:rsid w:val="00156008"/>
    <w:rsid w:val="0016063A"/>
    <w:rsid w:val="00163EEF"/>
    <w:rsid w:val="0016782E"/>
    <w:rsid w:val="00172FF1"/>
    <w:rsid w:val="00173260"/>
    <w:rsid w:val="00174C02"/>
    <w:rsid w:val="00181960"/>
    <w:rsid w:val="00183223"/>
    <w:rsid w:val="001855F5"/>
    <w:rsid w:val="00195FF4"/>
    <w:rsid w:val="001A0359"/>
    <w:rsid w:val="001A0C77"/>
    <w:rsid w:val="001A2143"/>
    <w:rsid w:val="001A46AF"/>
    <w:rsid w:val="001A718C"/>
    <w:rsid w:val="001B2628"/>
    <w:rsid w:val="001C1E47"/>
    <w:rsid w:val="001C38F4"/>
    <w:rsid w:val="001C466A"/>
    <w:rsid w:val="001D2C99"/>
    <w:rsid w:val="001D2F31"/>
    <w:rsid w:val="001D3B92"/>
    <w:rsid w:val="001D5751"/>
    <w:rsid w:val="001E25F4"/>
    <w:rsid w:val="001E56BF"/>
    <w:rsid w:val="001E6109"/>
    <w:rsid w:val="001E794C"/>
    <w:rsid w:val="001F3356"/>
    <w:rsid w:val="001F6DC4"/>
    <w:rsid w:val="00200EB3"/>
    <w:rsid w:val="00202CF4"/>
    <w:rsid w:val="00204115"/>
    <w:rsid w:val="0020604E"/>
    <w:rsid w:val="002066E8"/>
    <w:rsid w:val="0020743A"/>
    <w:rsid w:val="0021112E"/>
    <w:rsid w:val="00216A0A"/>
    <w:rsid w:val="00222683"/>
    <w:rsid w:val="002308EE"/>
    <w:rsid w:val="00233AD0"/>
    <w:rsid w:val="00233E1B"/>
    <w:rsid w:val="0024182E"/>
    <w:rsid w:val="00241E46"/>
    <w:rsid w:val="002453CA"/>
    <w:rsid w:val="00245D15"/>
    <w:rsid w:val="00247E83"/>
    <w:rsid w:val="00250202"/>
    <w:rsid w:val="00250860"/>
    <w:rsid w:val="00251C05"/>
    <w:rsid w:val="00254E59"/>
    <w:rsid w:val="00255721"/>
    <w:rsid w:val="00256F5A"/>
    <w:rsid w:val="00262EA3"/>
    <w:rsid w:val="002677F0"/>
    <w:rsid w:val="00270642"/>
    <w:rsid w:val="00270D86"/>
    <w:rsid w:val="0027308D"/>
    <w:rsid w:val="0027331C"/>
    <w:rsid w:val="00286230"/>
    <w:rsid w:val="00287A27"/>
    <w:rsid w:val="0029333F"/>
    <w:rsid w:val="00294270"/>
    <w:rsid w:val="002A3C71"/>
    <w:rsid w:val="002A55EF"/>
    <w:rsid w:val="002B09A4"/>
    <w:rsid w:val="002B1C1B"/>
    <w:rsid w:val="002B2AA7"/>
    <w:rsid w:val="002B5E45"/>
    <w:rsid w:val="002B7653"/>
    <w:rsid w:val="002C1EB0"/>
    <w:rsid w:val="002D104E"/>
    <w:rsid w:val="002D1E32"/>
    <w:rsid w:val="002D211D"/>
    <w:rsid w:val="002D2AE2"/>
    <w:rsid w:val="002E2B1E"/>
    <w:rsid w:val="002E42CB"/>
    <w:rsid w:val="002F08AF"/>
    <w:rsid w:val="002F32A9"/>
    <w:rsid w:val="002F355B"/>
    <w:rsid w:val="00300CDB"/>
    <w:rsid w:val="00300D98"/>
    <w:rsid w:val="00301FC8"/>
    <w:rsid w:val="003049D6"/>
    <w:rsid w:val="00306230"/>
    <w:rsid w:val="00313C52"/>
    <w:rsid w:val="00316787"/>
    <w:rsid w:val="003169FB"/>
    <w:rsid w:val="00323B79"/>
    <w:rsid w:val="0032747D"/>
    <w:rsid w:val="00330FAD"/>
    <w:rsid w:val="0034357F"/>
    <w:rsid w:val="00347E19"/>
    <w:rsid w:val="0035140A"/>
    <w:rsid w:val="0035768E"/>
    <w:rsid w:val="00361524"/>
    <w:rsid w:val="00361FBE"/>
    <w:rsid w:val="00365405"/>
    <w:rsid w:val="0037413D"/>
    <w:rsid w:val="003750C3"/>
    <w:rsid w:val="003755A9"/>
    <w:rsid w:val="00377BF9"/>
    <w:rsid w:val="00377DFF"/>
    <w:rsid w:val="0038241C"/>
    <w:rsid w:val="00383919"/>
    <w:rsid w:val="00383E8D"/>
    <w:rsid w:val="003845F3"/>
    <w:rsid w:val="00392505"/>
    <w:rsid w:val="00393F50"/>
    <w:rsid w:val="003945F5"/>
    <w:rsid w:val="00394DEA"/>
    <w:rsid w:val="00395590"/>
    <w:rsid w:val="003A166B"/>
    <w:rsid w:val="003A33A1"/>
    <w:rsid w:val="003A627A"/>
    <w:rsid w:val="003A70B8"/>
    <w:rsid w:val="003A7800"/>
    <w:rsid w:val="003A7BE4"/>
    <w:rsid w:val="003B059B"/>
    <w:rsid w:val="003B4819"/>
    <w:rsid w:val="003C15F0"/>
    <w:rsid w:val="003C1936"/>
    <w:rsid w:val="003D0A69"/>
    <w:rsid w:val="003D31D6"/>
    <w:rsid w:val="003D679D"/>
    <w:rsid w:val="003D6A8F"/>
    <w:rsid w:val="003E25BD"/>
    <w:rsid w:val="003F1054"/>
    <w:rsid w:val="003F5FEC"/>
    <w:rsid w:val="00402F98"/>
    <w:rsid w:val="004112A3"/>
    <w:rsid w:val="00424BBB"/>
    <w:rsid w:val="004260C3"/>
    <w:rsid w:val="0043042A"/>
    <w:rsid w:val="004320FF"/>
    <w:rsid w:val="004352C8"/>
    <w:rsid w:val="00437B4C"/>
    <w:rsid w:val="004466AE"/>
    <w:rsid w:val="00447870"/>
    <w:rsid w:val="0045538F"/>
    <w:rsid w:val="00460D70"/>
    <w:rsid w:val="00466797"/>
    <w:rsid w:val="00467D14"/>
    <w:rsid w:val="00467F4E"/>
    <w:rsid w:val="004737CF"/>
    <w:rsid w:val="00473837"/>
    <w:rsid w:val="00473C48"/>
    <w:rsid w:val="0047672A"/>
    <w:rsid w:val="00477127"/>
    <w:rsid w:val="00477F90"/>
    <w:rsid w:val="0048108A"/>
    <w:rsid w:val="004827D9"/>
    <w:rsid w:val="004853F9"/>
    <w:rsid w:val="00485E25"/>
    <w:rsid w:val="00493131"/>
    <w:rsid w:val="004960D7"/>
    <w:rsid w:val="00497A5E"/>
    <w:rsid w:val="004A308D"/>
    <w:rsid w:val="004B0BB1"/>
    <w:rsid w:val="004B178C"/>
    <w:rsid w:val="004B260B"/>
    <w:rsid w:val="004B5CC5"/>
    <w:rsid w:val="004B69D8"/>
    <w:rsid w:val="004B7C67"/>
    <w:rsid w:val="004C0F47"/>
    <w:rsid w:val="004D0F9E"/>
    <w:rsid w:val="004D1253"/>
    <w:rsid w:val="004D4EDD"/>
    <w:rsid w:val="004E1369"/>
    <w:rsid w:val="004E779D"/>
    <w:rsid w:val="004F07C5"/>
    <w:rsid w:val="004F0A34"/>
    <w:rsid w:val="004F6C4A"/>
    <w:rsid w:val="004F7FBD"/>
    <w:rsid w:val="00501A41"/>
    <w:rsid w:val="00501ABC"/>
    <w:rsid w:val="00507A64"/>
    <w:rsid w:val="005113A4"/>
    <w:rsid w:val="005119F5"/>
    <w:rsid w:val="0052595D"/>
    <w:rsid w:val="00530447"/>
    <w:rsid w:val="00530C73"/>
    <w:rsid w:val="00533AD4"/>
    <w:rsid w:val="0053574F"/>
    <w:rsid w:val="0053640E"/>
    <w:rsid w:val="00537D8D"/>
    <w:rsid w:val="0054130F"/>
    <w:rsid w:val="005445F8"/>
    <w:rsid w:val="00544A5D"/>
    <w:rsid w:val="00545FB7"/>
    <w:rsid w:val="0054649B"/>
    <w:rsid w:val="00546FEF"/>
    <w:rsid w:val="00556470"/>
    <w:rsid w:val="005615FC"/>
    <w:rsid w:val="0056182A"/>
    <w:rsid w:val="00561FA1"/>
    <w:rsid w:val="00561FC1"/>
    <w:rsid w:val="005634C3"/>
    <w:rsid w:val="005652AD"/>
    <w:rsid w:val="005660AD"/>
    <w:rsid w:val="00574FCE"/>
    <w:rsid w:val="00580A87"/>
    <w:rsid w:val="00581A3D"/>
    <w:rsid w:val="00582C48"/>
    <w:rsid w:val="005879D6"/>
    <w:rsid w:val="00590C76"/>
    <w:rsid w:val="0059100A"/>
    <w:rsid w:val="00594F9A"/>
    <w:rsid w:val="00597A74"/>
    <w:rsid w:val="005A64C9"/>
    <w:rsid w:val="005B227A"/>
    <w:rsid w:val="005B47D2"/>
    <w:rsid w:val="005B7D6F"/>
    <w:rsid w:val="005D6579"/>
    <w:rsid w:val="005E081F"/>
    <w:rsid w:val="005F14BF"/>
    <w:rsid w:val="005F3A2F"/>
    <w:rsid w:val="005F5213"/>
    <w:rsid w:val="005F699F"/>
    <w:rsid w:val="005F6CD2"/>
    <w:rsid w:val="005F71F3"/>
    <w:rsid w:val="00603680"/>
    <w:rsid w:val="0060506C"/>
    <w:rsid w:val="0060632E"/>
    <w:rsid w:val="00606458"/>
    <w:rsid w:val="00614727"/>
    <w:rsid w:val="00615ED5"/>
    <w:rsid w:val="00616441"/>
    <w:rsid w:val="006219C6"/>
    <w:rsid w:val="0062454B"/>
    <w:rsid w:val="00624EFD"/>
    <w:rsid w:val="00627474"/>
    <w:rsid w:val="00630949"/>
    <w:rsid w:val="0063243B"/>
    <w:rsid w:val="006345D7"/>
    <w:rsid w:val="006416AC"/>
    <w:rsid w:val="00644ABE"/>
    <w:rsid w:val="006453D9"/>
    <w:rsid w:val="00646AC9"/>
    <w:rsid w:val="006533E4"/>
    <w:rsid w:val="00653EE1"/>
    <w:rsid w:val="00657E5C"/>
    <w:rsid w:val="0067089B"/>
    <w:rsid w:val="006728D6"/>
    <w:rsid w:val="006751E6"/>
    <w:rsid w:val="00677EF3"/>
    <w:rsid w:val="006842D4"/>
    <w:rsid w:val="0069061F"/>
    <w:rsid w:val="0069564A"/>
    <w:rsid w:val="00697B31"/>
    <w:rsid w:val="006A0C49"/>
    <w:rsid w:val="006A14A9"/>
    <w:rsid w:val="006A7081"/>
    <w:rsid w:val="006B7064"/>
    <w:rsid w:val="006B7505"/>
    <w:rsid w:val="006C78BD"/>
    <w:rsid w:val="006D4022"/>
    <w:rsid w:val="006E285C"/>
    <w:rsid w:val="006F17C5"/>
    <w:rsid w:val="006F1F07"/>
    <w:rsid w:val="00700209"/>
    <w:rsid w:val="0070291B"/>
    <w:rsid w:val="007050DE"/>
    <w:rsid w:val="00707B70"/>
    <w:rsid w:val="00712810"/>
    <w:rsid w:val="007133DB"/>
    <w:rsid w:val="00713FA6"/>
    <w:rsid w:val="00716FE7"/>
    <w:rsid w:val="007204FA"/>
    <w:rsid w:val="0072134C"/>
    <w:rsid w:val="00721FBF"/>
    <w:rsid w:val="00722CE3"/>
    <w:rsid w:val="00732BDE"/>
    <w:rsid w:val="00732E35"/>
    <w:rsid w:val="007354E7"/>
    <w:rsid w:val="00737709"/>
    <w:rsid w:val="00747ADD"/>
    <w:rsid w:val="00750F46"/>
    <w:rsid w:val="0075461A"/>
    <w:rsid w:val="00756003"/>
    <w:rsid w:val="00757002"/>
    <w:rsid w:val="00762160"/>
    <w:rsid w:val="0077156C"/>
    <w:rsid w:val="007765AF"/>
    <w:rsid w:val="007765B0"/>
    <w:rsid w:val="00780965"/>
    <w:rsid w:val="007907B5"/>
    <w:rsid w:val="00796069"/>
    <w:rsid w:val="007A293D"/>
    <w:rsid w:val="007B2854"/>
    <w:rsid w:val="007B5981"/>
    <w:rsid w:val="007B72F5"/>
    <w:rsid w:val="007C382F"/>
    <w:rsid w:val="007C5963"/>
    <w:rsid w:val="007C643F"/>
    <w:rsid w:val="007D5D8A"/>
    <w:rsid w:val="007E0120"/>
    <w:rsid w:val="007E15EC"/>
    <w:rsid w:val="007E23EB"/>
    <w:rsid w:val="007E2C32"/>
    <w:rsid w:val="007E5AF9"/>
    <w:rsid w:val="007F1EE1"/>
    <w:rsid w:val="007F2759"/>
    <w:rsid w:val="007F2F7E"/>
    <w:rsid w:val="007F4E94"/>
    <w:rsid w:val="00800620"/>
    <w:rsid w:val="00802AEC"/>
    <w:rsid w:val="00802CEE"/>
    <w:rsid w:val="0080376B"/>
    <w:rsid w:val="00803AB1"/>
    <w:rsid w:val="00803DBB"/>
    <w:rsid w:val="008040AA"/>
    <w:rsid w:val="00804878"/>
    <w:rsid w:val="00810105"/>
    <w:rsid w:val="00812F17"/>
    <w:rsid w:val="00815848"/>
    <w:rsid w:val="00823CD7"/>
    <w:rsid w:val="00824A55"/>
    <w:rsid w:val="00827381"/>
    <w:rsid w:val="00830163"/>
    <w:rsid w:val="00830698"/>
    <w:rsid w:val="00830932"/>
    <w:rsid w:val="00832479"/>
    <w:rsid w:val="00832B1F"/>
    <w:rsid w:val="00832CFE"/>
    <w:rsid w:val="008433DB"/>
    <w:rsid w:val="008466D8"/>
    <w:rsid w:val="00847147"/>
    <w:rsid w:val="00847C74"/>
    <w:rsid w:val="00851AEF"/>
    <w:rsid w:val="00852DB1"/>
    <w:rsid w:val="0085523F"/>
    <w:rsid w:val="0085565A"/>
    <w:rsid w:val="00856CB1"/>
    <w:rsid w:val="0086506B"/>
    <w:rsid w:val="0086596D"/>
    <w:rsid w:val="00865A22"/>
    <w:rsid w:val="0087629A"/>
    <w:rsid w:val="00880C53"/>
    <w:rsid w:val="00884A21"/>
    <w:rsid w:val="00884CEA"/>
    <w:rsid w:val="008905BD"/>
    <w:rsid w:val="0089278B"/>
    <w:rsid w:val="0089357E"/>
    <w:rsid w:val="008938D0"/>
    <w:rsid w:val="008976BF"/>
    <w:rsid w:val="008A2ABC"/>
    <w:rsid w:val="008A2E87"/>
    <w:rsid w:val="008A4353"/>
    <w:rsid w:val="008B1C14"/>
    <w:rsid w:val="008B3F1E"/>
    <w:rsid w:val="008B7B3D"/>
    <w:rsid w:val="008C094A"/>
    <w:rsid w:val="008C0F4E"/>
    <w:rsid w:val="008C1A47"/>
    <w:rsid w:val="008C4185"/>
    <w:rsid w:val="008C42F9"/>
    <w:rsid w:val="008C5E66"/>
    <w:rsid w:val="008D0934"/>
    <w:rsid w:val="008D2279"/>
    <w:rsid w:val="008D2954"/>
    <w:rsid w:val="008D477C"/>
    <w:rsid w:val="008D5E78"/>
    <w:rsid w:val="008D649D"/>
    <w:rsid w:val="008E18CA"/>
    <w:rsid w:val="008E4643"/>
    <w:rsid w:val="008E4C23"/>
    <w:rsid w:val="008F2288"/>
    <w:rsid w:val="008F2373"/>
    <w:rsid w:val="008F3B40"/>
    <w:rsid w:val="009013B1"/>
    <w:rsid w:val="00904CB6"/>
    <w:rsid w:val="009071A9"/>
    <w:rsid w:val="00920806"/>
    <w:rsid w:val="00923BDB"/>
    <w:rsid w:val="00924C1B"/>
    <w:rsid w:val="0092699B"/>
    <w:rsid w:val="00927185"/>
    <w:rsid w:val="00930180"/>
    <w:rsid w:val="0093059B"/>
    <w:rsid w:val="00931AC9"/>
    <w:rsid w:val="009331B0"/>
    <w:rsid w:val="009331BA"/>
    <w:rsid w:val="00933F9F"/>
    <w:rsid w:val="009357F4"/>
    <w:rsid w:val="00940941"/>
    <w:rsid w:val="00940F80"/>
    <w:rsid w:val="0095245A"/>
    <w:rsid w:val="0095407B"/>
    <w:rsid w:val="009562CE"/>
    <w:rsid w:val="009564B4"/>
    <w:rsid w:val="00967BE8"/>
    <w:rsid w:val="00971BBE"/>
    <w:rsid w:val="009907AE"/>
    <w:rsid w:val="00990F5E"/>
    <w:rsid w:val="009923DA"/>
    <w:rsid w:val="00995BB9"/>
    <w:rsid w:val="00995EFF"/>
    <w:rsid w:val="009972C4"/>
    <w:rsid w:val="009A107F"/>
    <w:rsid w:val="009A22A2"/>
    <w:rsid w:val="009A4A0C"/>
    <w:rsid w:val="009A5375"/>
    <w:rsid w:val="009A69AE"/>
    <w:rsid w:val="009B36E4"/>
    <w:rsid w:val="009B5623"/>
    <w:rsid w:val="009B74A0"/>
    <w:rsid w:val="009C3057"/>
    <w:rsid w:val="009C69E8"/>
    <w:rsid w:val="009D2697"/>
    <w:rsid w:val="009D5CDD"/>
    <w:rsid w:val="009E26B1"/>
    <w:rsid w:val="009E7DDE"/>
    <w:rsid w:val="009F37F9"/>
    <w:rsid w:val="009F70E3"/>
    <w:rsid w:val="009F71F7"/>
    <w:rsid w:val="00A02AEE"/>
    <w:rsid w:val="00A032C7"/>
    <w:rsid w:val="00A111FB"/>
    <w:rsid w:val="00A11D93"/>
    <w:rsid w:val="00A1271C"/>
    <w:rsid w:val="00A14672"/>
    <w:rsid w:val="00A155BB"/>
    <w:rsid w:val="00A20724"/>
    <w:rsid w:val="00A20FBD"/>
    <w:rsid w:val="00A226BE"/>
    <w:rsid w:val="00A27704"/>
    <w:rsid w:val="00A3107E"/>
    <w:rsid w:val="00A339E7"/>
    <w:rsid w:val="00A34E6A"/>
    <w:rsid w:val="00A354DC"/>
    <w:rsid w:val="00A36822"/>
    <w:rsid w:val="00A378BA"/>
    <w:rsid w:val="00A41D3C"/>
    <w:rsid w:val="00A4789B"/>
    <w:rsid w:val="00A54848"/>
    <w:rsid w:val="00A6038A"/>
    <w:rsid w:val="00A65FD0"/>
    <w:rsid w:val="00A70C31"/>
    <w:rsid w:val="00A71B9A"/>
    <w:rsid w:val="00A71EAC"/>
    <w:rsid w:val="00A74E73"/>
    <w:rsid w:val="00A761D3"/>
    <w:rsid w:val="00A80CFF"/>
    <w:rsid w:val="00A87560"/>
    <w:rsid w:val="00A978B6"/>
    <w:rsid w:val="00AA2315"/>
    <w:rsid w:val="00AA3976"/>
    <w:rsid w:val="00AA5B04"/>
    <w:rsid w:val="00AA5EA4"/>
    <w:rsid w:val="00AA7B35"/>
    <w:rsid w:val="00AB1D3B"/>
    <w:rsid w:val="00AB339B"/>
    <w:rsid w:val="00AB5593"/>
    <w:rsid w:val="00AB6561"/>
    <w:rsid w:val="00AC04E8"/>
    <w:rsid w:val="00AD5146"/>
    <w:rsid w:val="00AE5BE8"/>
    <w:rsid w:val="00AF0117"/>
    <w:rsid w:val="00AF156B"/>
    <w:rsid w:val="00B005EE"/>
    <w:rsid w:val="00B025E4"/>
    <w:rsid w:val="00B12ADE"/>
    <w:rsid w:val="00B1641F"/>
    <w:rsid w:val="00B1753B"/>
    <w:rsid w:val="00B259F1"/>
    <w:rsid w:val="00B2784A"/>
    <w:rsid w:val="00B31441"/>
    <w:rsid w:val="00B37623"/>
    <w:rsid w:val="00B45FA4"/>
    <w:rsid w:val="00B606D9"/>
    <w:rsid w:val="00B641B2"/>
    <w:rsid w:val="00B670B7"/>
    <w:rsid w:val="00B674E2"/>
    <w:rsid w:val="00B67CF2"/>
    <w:rsid w:val="00B730A1"/>
    <w:rsid w:val="00B77696"/>
    <w:rsid w:val="00B77B33"/>
    <w:rsid w:val="00B84593"/>
    <w:rsid w:val="00B90943"/>
    <w:rsid w:val="00B9248F"/>
    <w:rsid w:val="00B92CB6"/>
    <w:rsid w:val="00B9568F"/>
    <w:rsid w:val="00B9767C"/>
    <w:rsid w:val="00BA0247"/>
    <w:rsid w:val="00BA2860"/>
    <w:rsid w:val="00BA4085"/>
    <w:rsid w:val="00BA40D1"/>
    <w:rsid w:val="00BA6312"/>
    <w:rsid w:val="00BB1AD1"/>
    <w:rsid w:val="00BB4C6D"/>
    <w:rsid w:val="00BC0251"/>
    <w:rsid w:val="00BC2D03"/>
    <w:rsid w:val="00BC430C"/>
    <w:rsid w:val="00BD627E"/>
    <w:rsid w:val="00BD7976"/>
    <w:rsid w:val="00C000FF"/>
    <w:rsid w:val="00C050F2"/>
    <w:rsid w:val="00C13427"/>
    <w:rsid w:val="00C13C66"/>
    <w:rsid w:val="00C1760B"/>
    <w:rsid w:val="00C248DC"/>
    <w:rsid w:val="00C2626E"/>
    <w:rsid w:val="00C362B9"/>
    <w:rsid w:val="00C36711"/>
    <w:rsid w:val="00C3681D"/>
    <w:rsid w:val="00C411BC"/>
    <w:rsid w:val="00C425B4"/>
    <w:rsid w:val="00C46B3C"/>
    <w:rsid w:val="00C4759B"/>
    <w:rsid w:val="00C55E5C"/>
    <w:rsid w:val="00C56AE5"/>
    <w:rsid w:val="00C61093"/>
    <w:rsid w:val="00C6195E"/>
    <w:rsid w:val="00C62717"/>
    <w:rsid w:val="00C634C7"/>
    <w:rsid w:val="00C65F5F"/>
    <w:rsid w:val="00C7756E"/>
    <w:rsid w:val="00C81C51"/>
    <w:rsid w:val="00C83A66"/>
    <w:rsid w:val="00C85E24"/>
    <w:rsid w:val="00C97164"/>
    <w:rsid w:val="00C975E8"/>
    <w:rsid w:val="00CA2412"/>
    <w:rsid w:val="00CA4FDF"/>
    <w:rsid w:val="00CA594E"/>
    <w:rsid w:val="00CB5A12"/>
    <w:rsid w:val="00CB6274"/>
    <w:rsid w:val="00CB7AE2"/>
    <w:rsid w:val="00CC0274"/>
    <w:rsid w:val="00CC0DCE"/>
    <w:rsid w:val="00CC0E30"/>
    <w:rsid w:val="00CC24C0"/>
    <w:rsid w:val="00CC35B6"/>
    <w:rsid w:val="00CC77B7"/>
    <w:rsid w:val="00CD01E3"/>
    <w:rsid w:val="00CD0B71"/>
    <w:rsid w:val="00CD12E0"/>
    <w:rsid w:val="00CD5F38"/>
    <w:rsid w:val="00CE2719"/>
    <w:rsid w:val="00CE2981"/>
    <w:rsid w:val="00CE6C8C"/>
    <w:rsid w:val="00CF04A9"/>
    <w:rsid w:val="00CF78F0"/>
    <w:rsid w:val="00D04FD4"/>
    <w:rsid w:val="00D062B0"/>
    <w:rsid w:val="00D13CF3"/>
    <w:rsid w:val="00D205D5"/>
    <w:rsid w:val="00D219AB"/>
    <w:rsid w:val="00D22610"/>
    <w:rsid w:val="00D24BDE"/>
    <w:rsid w:val="00D267B3"/>
    <w:rsid w:val="00D307D3"/>
    <w:rsid w:val="00D31865"/>
    <w:rsid w:val="00D3222B"/>
    <w:rsid w:val="00D36A60"/>
    <w:rsid w:val="00D40D80"/>
    <w:rsid w:val="00D41F1C"/>
    <w:rsid w:val="00D42338"/>
    <w:rsid w:val="00D42FB2"/>
    <w:rsid w:val="00D46BCD"/>
    <w:rsid w:val="00D46E8F"/>
    <w:rsid w:val="00D474D5"/>
    <w:rsid w:val="00D50187"/>
    <w:rsid w:val="00D551FC"/>
    <w:rsid w:val="00D5548B"/>
    <w:rsid w:val="00D600E4"/>
    <w:rsid w:val="00D61389"/>
    <w:rsid w:val="00D62C37"/>
    <w:rsid w:val="00D64341"/>
    <w:rsid w:val="00D658C5"/>
    <w:rsid w:val="00D6694A"/>
    <w:rsid w:val="00D66DDA"/>
    <w:rsid w:val="00D7578A"/>
    <w:rsid w:val="00D82201"/>
    <w:rsid w:val="00D83581"/>
    <w:rsid w:val="00D8432A"/>
    <w:rsid w:val="00D87223"/>
    <w:rsid w:val="00D935CE"/>
    <w:rsid w:val="00D93BBD"/>
    <w:rsid w:val="00D95CB3"/>
    <w:rsid w:val="00DA0367"/>
    <w:rsid w:val="00DA25F5"/>
    <w:rsid w:val="00DA4279"/>
    <w:rsid w:val="00DA4488"/>
    <w:rsid w:val="00DB3127"/>
    <w:rsid w:val="00DB43BB"/>
    <w:rsid w:val="00DB53EB"/>
    <w:rsid w:val="00DB5419"/>
    <w:rsid w:val="00DC1B24"/>
    <w:rsid w:val="00DC4D8D"/>
    <w:rsid w:val="00DD38CC"/>
    <w:rsid w:val="00DE01C6"/>
    <w:rsid w:val="00DE2B61"/>
    <w:rsid w:val="00DF05FD"/>
    <w:rsid w:val="00DF6A03"/>
    <w:rsid w:val="00DF7948"/>
    <w:rsid w:val="00E014B9"/>
    <w:rsid w:val="00E02946"/>
    <w:rsid w:val="00E03121"/>
    <w:rsid w:val="00E0436E"/>
    <w:rsid w:val="00E064B0"/>
    <w:rsid w:val="00E104D6"/>
    <w:rsid w:val="00E1086C"/>
    <w:rsid w:val="00E13F58"/>
    <w:rsid w:val="00E21CD9"/>
    <w:rsid w:val="00E22043"/>
    <w:rsid w:val="00E227DE"/>
    <w:rsid w:val="00E22D99"/>
    <w:rsid w:val="00E42B5A"/>
    <w:rsid w:val="00E47E36"/>
    <w:rsid w:val="00E506C4"/>
    <w:rsid w:val="00E637BC"/>
    <w:rsid w:val="00E71B49"/>
    <w:rsid w:val="00E71FAB"/>
    <w:rsid w:val="00E74467"/>
    <w:rsid w:val="00E80B8E"/>
    <w:rsid w:val="00E816C2"/>
    <w:rsid w:val="00E87AA6"/>
    <w:rsid w:val="00E92110"/>
    <w:rsid w:val="00E93C51"/>
    <w:rsid w:val="00E9504F"/>
    <w:rsid w:val="00EA2052"/>
    <w:rsid w:val="00EA3AB7"/>
    <w:rsid w:val="00EA5F5E"/>
    <w:rsid w:val="00EB0212"/>
    <w:rsid w:val="00EB02F2"/>
    <w:rsid w:val="00EB0939"/>
    <w:rsid w:val="00EB3ED6"/>
    <w:rsid w:val="00EC0A1F"/>
    <w:rsid w:val="00EC0CE4"/>
    <w:rsid w:val="00ED201F"/>
    <w:rsid w:val="00ED42CF"/>
    <w:rsid w:val="00ED7A3B"/>
    <w:rsid w:val="00EE10F4"/>
    <w:rsid w:val="00EE32E2"/>
    <w:rsid w:val="00EE3B97"/>
    <w:rsid w:val="00EF047F"/>
    <w:rsid w:val="00EF18AA"/>
    <w:rsid w:val="00EF1C63"/>
    <w:rsid w:val="00EF7D90"/>
    <w:rsid w:val="00F0098A"/>
    <w:rsid w:val="00F02B8C"/>
    <w:rsid w:val="00F06685"/>
    <w:rsid w:val="00F100D2"/>
    <w:rsid w:val="00F13330"/>
    <w:rsid w:val="00F1415E"/>
    <w:rsid w:val="00F141DD"/>
    <w:rsid w:val="00F201D7"/>
    <w:rsid w:val="00F2046B"/>
    <w:rsid w:val="00F33684"/>
    <w:rsid w:val="00F34F6C"/>
    <w:rsid w:val="00F35F5E"/>
    <w:rsid w:val="00F41E20"/>
    <w:rsid w:val="00F447A6"/>
    <w:rsid w:val="00F50BB0"/>
    <w:rsid w:val="00F51A82"/>
    <w:rsid w:val="00F5437E"/>
    <w:rsid w:val="00F64AD5"/>
    <w:rsid w:val="00F67E0A"/>
    <w:rsid w:val="00F726D0"/>
    <w:rsid w:val="00F75585"/>
    <w:rsid w:val="00F776B5"/>
    <w:rsid w:val="00F814B5"/>
    <w:rsid w:val="00F82234"/>
    <w:rsid w:val="00F962D6"/>
    <w:rsid w:val="00FA2360"/>
    <w:rsid w:val="00FA464B"/>
    <w:rsid w:val="00FA6754"/>
    <w:rsid w:val="00FB1918"/>
    <w:rsid w:val="00FB2BF5"/>
    <w:rsid w:val="00FB6552"/>
    <w:rsid w:val="00FB7831"/>
    <w:rsid w:val="00FC22ED"/>
    <w:rsid w:val="00FC7D96"/>
    <w:rsid w:val="00FD15E5"/>
    <w:rsid w:val="00FD1A71"/>
    <w:rsid w:val="00FD58BC"/>
    <w:rsid w:val="00FD6704"/>
    <w:rsid w:val="00FE08D0"/>
    <w:rsid w:val="00FE23CE"/>
    <w:rsid w:val="00FF3284"/>
    <w:rsid w:val="00FF6CF5"/>
    <w:rsid w:val="00FF6F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>
      <o:colormenu v:ext="edit" fillcolor="none" strokecolor="red"/>
    </o:shapedefaults>
    <o:shapelayout v:ext="edit">
      <o:idmap v:ext="edit" data="1"/>
      <o:rules v:ext="edit">
        <o:r id="V:Rule1" type="callout" idref="#_x0000_s1034"/>
        <o:r id="V:Rule2" type="callout" idref="#_x0000_s1033"/>
        <o:r id="V:Rule3" type="callout" idref="#_x0000_s1045"/>
        <o:r id="V:Rule4" type="callout" idref="#_x0000_s1040"/>
        <o:r id="V:Rule5" type="callout" idref="#_x0000_s1041"/>
        <o:r id="V:Rule6" type="callout" idref="#_x0000_s1039"/>
        <o:r id="V:Rule7" type="callout" idref="#_x0000_s1038"/>
        <o:r id="V:Rule8" type="callout" idref="#_x0000_s1043"/>
        <o:r id="V:Rule9" type="callout" idref="#_x0000_s10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37D8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537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"/>
    <w:autoRedefine/>
    <w:rsid w:val="00537D8D"/>
    <w:pPr>
      <w:spacing w:line="360" w:lineRule="auto"/>
    </w:pPr>
    <w:rPr>
      <w:rFonts w:ascii="黑体" w:eastAsia="黑体" w:hAnsi="宋体"/>
      <w:b/>
      <w:color w:val="000000"/>
      <w:sz w:val="28"/>
    </w:rPr>
  </w:style>
  <w:style w:type="paragraph" w:customStyle="1" w:styleId="10">
    <w:name w:val="样式1"/>
    <w:basedOn w:val="1"/>
    <w:rsid w:val="00537D8D"/>
    <w:pPr>
      <w:spacing w:line="240" w:lineRule="auto"/>
    </w:pPr>
    <w:rPr>
      <w:rFonts w:ascii="宋体" w:hAnsi="宋体"/>
      <w:sz w:val="28"/>
    </w:rPr>
  </w:style>
  <w:style w:type="paragraph" w:styleId="a3">
    <w:name w:val="footer"/>
    <w:basedOn w:val="a"/>
    <w:rsid w:val="00537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537D8D"/>
  </w:style>
  <w:style w:type="paragraph" w:styleId="a5">
    <w:name w:val="header"/>
    <w:basedOn w:val="a"/>
    <w:rsid w:val="00537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4F07C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semiHidden/>
    <w:rsid w:val="0093059B"/>
    <w:rPr>
      <w:sz w:val="18"/>
      <w:szCs w:val="18"/>
    </w:rPr>
  </w:style>
  <w:style w:type="paragraph" w:customStyle="1" w:styleId="CharCharCharChar">
    <w:name w:val="Char Char Char Char"/>
    <w:basedOn w:val="a"/>
    <w:autoRedefine/>
    <w:rsid w:val="00530C73"/>
    <w:rPr>
      <w:rFonts w:ascii="仿宋_GB2312" w:eastAsia="仿宋_GB2312"/>
      <w:b/>
      <w:sz w:val="32"/>
      <w:szCs w:val="32"/>
    </w:rPr>
  </w:style>
  <w:style w:type="paragraph" w:styleId="a8">
    <w:name w:val="List Paragraph"/>
    <w:basedOn w:val="a"/>
    <w:uiPriority w:val="34"/>
    <w:qFormat/>
    <w:rsid w:val="00313C52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3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617</Words>
  <Characters>3519</Characters>
  <Application>Microsoft Office Word</Application>
  <DocSecurity>0</DocSecurity>
  <Lines>29</Lines>
  <Paragraphs>8</Paragraphs>
  <ScaleCrop>false</ScaleCrop>
  <Company>Microsoft</Company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SPDU4000说明书</dc:title>
  <dc:subject/>
  <dc:creator>番茄花园</dc:creator>
  <cp:keywords/>
  <dc:description/>
  <cp:lastModifiedBy>微软用户</cp:lastModifiedBy>
  <cp:revision>11</cp:revision>
  <cp:lastPrinted>2010-12-04T05:19:00Z</cp:lastPrinted>
  <dcterms:created xsi:type="dcterms:W3CDTF">2017-04-25T01:05:00Z</dcterms:created>
  <dcterms:modified xsi:type="dcterms:W3CDTF">2017-04-25T07:02:00Z</dcterms:modified>
</cp:coreProperties>
</file>