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shiyan11-Circleloss-nominer</w:t>
      </w:r>
    </w:p>
    <w:p>
      <w:r>
        <w:drawing>
          <wp:inline distT="0" distB="0" distL="114300" distR="114300">
            <wp:extent cx="5271135" cy="614680"/>
            <wp:effectExtent l="0" t="0" r="19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shiyan11-FastAPloss</w:t>
      </w:r>
    </w:p>
    <w:p>
      <w:r>
        <w:drawing>
          <wp:inline distT="0" distB="0" distL="114300" distR="114300">
            <wp:extent cx="5271135" cy="73088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shiyan11-IntraPairVarianceloss-nominer</w:t>
      </w:r>
    </w:p>
    <w:p>
      <w:r>
        <w:drawing>
          <wp:inline distT="0" distB="0" distL="114300" distR="114300">
            <wp:extent cx="5270500" cy="73787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shiyan11-Multisimilarity-nominer</w:t>
      </w:r>
    </w:p>
    <w:p>
      <w:r>
        <w:drawing>
          <wp:inline distT="0" distB="0" distL="114300" distR="114300">
            <wp:extent cx="5270500" cy="827405"/>
            <wp:effectExtent l="0" t="0" r="25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US" w:eastAsia="zh-CN"/>
        </w:rPr>
        <w:t>shiyan11-NCAloss</w:t>
      </w:r>
      <w:r>
        <w:drawing>
          <wp:inline distT="0" distB="0" distL="114300" distR="114300">
            <wp:extent cx="5271135" cy="544830"/>
            <wp:effectExtent l="0" t="0" r="190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shiyan11-SignalToNoiseRatioContrastiveloss</w:t>
      </w:r>
    </w:p>
    <w:p>
      <w:r>
        <w:drawing>
          <wp:inline distT="0" distB="0" distL="114300" distR="114300">
            <wp:extent cx="5268595" cy="965835"/>
            <wp:effectExtent l="0" t="0" r="444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shiyan11-Supconloss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871220"/>
            <wp:effectExtent l="0" t="0" r="63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C7092"/>
    <w:rsid w:val="16701640"/>
    <w:rsid w:val="27CF1CA7"/>
    <w:rsid w:val="2EB566DD"/>
    <w:rsid w:val="3EF10DD0"/>
    <w:rsid w:val="56551307"/>
    <w:rsid w:val="6C65456C"/>
    <w:rsid w:val="71B3023E"/>
    <w:rsid w:val="7379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第一章"/>
    <w:basedOn w:val="1"/>
    <w:uiPriority w:val="0"/>
    <w:pPr>
      <w:spacing w:before="240" w:after="240" w:line="240" w:lineRule="auto"/>
      <w:ind w:leftChars="0" w:firstLine="420"/>
    </w:pPr>
    <w:rPr>
      <w:rFonts w:hint="eastAsia" w:ascii="Times New Roman" w:hAnsi="Times New Roman" w:eastAsia="黑体"/>
      <w:sz w:val="36"/>
    </w:rPr>
  </w:style>
  <w:style w:type="paragraph" w:customStyle="1" w:styleId="5">
    <w:name w:val="1.1"/>
    <w:basedOn w:val="1"/>
    <w:uiPriority w:val="0"/>
    <w:pPr>
      <w:spacing w:before="120" w:after="120"/>
      <w:ind w:firstLine="420"/>
    </w:pPr>
    <w:rPr>
      <w:rFonts w:hint="eastAsia" w:ascii="Times New Roman" w:hAnsi="Times New Roman" w:eastAsia="黑体"/>
      <w:b/>
      <w:sz w:val="30"/>
    </w:rPr>
  </w:style>
  <w:style w:type="paragraph" w:customStyle="1" w:styleId="6">
    <w:name w:val="1.1.1.1"/>
    <w:basedOn w:val="1"/>
    <w:uiPriority w:val="0"/>
    <w:pPr>
      <w:ind w:firstLine="420"/>
    </w:pPr>
    <w:rPr>
      <w:rFonts w:hint="eastAsia" w:ascii="Times New Roman" w:hAnsi="Times New Roman" w:eastAsia="黑体"/>
      <w:sz w:val="24"/>
    </w:rPr>
  </w:style>
  <w:style w:type="paragraph" w:customStyle="1" w:styleId="7">
    <w:name w:val="参考文献"/>
    <w:basedOn w:val="1"/>
    <w:uiPriority w:val="0"/>
    <w:pPr>
      <w:ind w:firstLine="420"/>
    </w:pPr>
    <w:rPr>
      <w:rFonts w:hint="eastAsia" w:ascii="Times New Roman" w:hAnsi="Times New Roman" w:eastAsia="黑体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2023-05-05T01:47:00Z</dcterms:created>
  <dc:creator>aaa</dc:creator>
  <cp:lastModifiedBy>aaa</cp:lastModifiedBy>
  <dcterms:modified xsi:type="dcterms:W3CDTF">2024-08-26T10:54:39Z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8E59EBB7AE974939A42A95FE87B12C47_12</vt:lpwstr>
  </property>
</Properties>
</file>