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027"/>
        <w:pBdr/>
        <w:spacing/>
        <w:ind/>
        <w:rPr>
          <w:rFonts w:ascii="Songti SC" w:hAnsi="Songti SC" w:cs="Songti SC"/>
        </w:rPr>
      </w:pPr>
      <w:r>
        <w:rPr>
          <w:rFonts w:ascii="Songti SC" w:hAnsi="Songti SC" w:eastAsia="Songti SC" w:cs="Songti SC"/>
        </w:rPr>
      </w:r>
      <w:r>
        <w:rPr>
          <w:rFonts w:ascii="Songti SC" w:hAnsi="Songti SC" w:cs="Songti SC"/>
        </w:rPr>
      </w:r>
      <w:r>
        <w:rPr>
          <w:rFonts w:ascii="Songti SC" w:hAnsi="Songti SC" w:cs="Songti SC"/>
        </w:rPr>
      </w:r>
    </w:p>
    <w:tbl>
      <w:tblPr>
        <w:tblStyle w:val="1049"/>
        <w:tblW w:w="10202" w:type="dxa"/>
        <w:jc w:val="center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983"/>
        <w:gridCol w:w="3118"/>
        <w:gridCol w:w="1276"/>
        <w:gridCol w:w="3826"/>
      </w:tblGrid>
      <w:tr>
        <w:trPr>
          <w:trHeight w:val="1059" w:hRule="exact"/>
        </w:trPr>
        <w:tc>
          <w:tcPr>
            <w:gridSpan w:val="4"/>
            <w:tcBorders/>
            <w:tcW w:w="10202" w:type="dxa"/>
            <w:vAlign w:val="center"/>
            <w:textDirection w:val="lrTb"/>
            <w:noWrap w:val="false"/>
          </w:tcPr>
          <w:p>
            <w:pPr>
              <w:pStyle w:val="1041"/>
              <w:widowControl w:val="false"/>
              <w:numPr>
                <w:ilvl w:val="0"/>
                <w:numId w:val="0"/>
              </w:numPr>
              <w:pBdr/>
              <w:tabs>
                <w:tab w:val="right" w:leader="none" w:pos="8022"/>
              </w:tabs>
              <w:spacing w:after="0" w:before="0"/>
              <w:ind w:firstLine="0" w:left="0"/>
              <w:jc w:val="center"/>
              <w:outlineLvl w:val="2"/>
              <w:rPr>
                <w:rFonts w:ascii="Songti SC" w:hAnsi="Songti SC" w:cs="Songti SC"/>
                <w:sz w:val="32"/>
                <w:szCs w:val="32"/>
              </w:rPr>
            </w:pPr>
            <w:r>
              <w:rPr>
                <w:rFonts w:ascii="Songti SC" w:hAnsi="Songti SC" w:eastAsia="Songti SC" w:cs="Songti SC"/>
                <w:b/>
                <w:bCs/>
                <w:sz w:val="32"/>
                <w:szCs w:val="32"/>
              </w:rPr>
              <w:t xml:space="preserve">中华</w:t>
            </w:r>
            <w:r>
              <w:rPr>
                <w:rFonts w:ascii="Songti SC" w:hAnsi="Songti SC" w:eastAsia="Songti SC" w:cs="Songti SC"/>
                <w:b/>
                <w:bCs/>
                <w:sz w:val="32"/>
                <w:szCs w:val="32"/>
              </w:rPr>
              <w:t xml:space="preserve">民族</w:t>
            </w:r>
            <w:r>
              <w:rPr>
                <w:rFonts w:ascii="Songti SC" w:hAnsi="Songti SC" w:eastAsia="Songti SC" w:cs="Songti SC"/>
                <w:b/>
                <w:bCs/>
                <w:sz w:val="32"/>
                <w:szCs w:val="32"/>
              </w:rPr>
              <w:t xml:space="preserve">联邦</w:t>
            </w:r>
            <w:r>
              <w:rPr>
                <w:rFonts w:ascii="Songti SC" w:hAnsi="Songti SC" w:eastAsia="Songti SC" w:cs="Songti SC"/>
                <w:b/>
                <w:bCs/>
                <w:sz w:val="32"/>
                <w:szCs w:val="32"/>
              </w:rPr>
              <w:t xml:space="preserve">共和国</w:t>
            </w:r>
            <w:r>
              <w:rPr>
                <w:rFonts w:ascii="Songti SC" w:hAnsi="Songti SC" w:eastAsia="Songti SC" w:cs="Songti SC"/>
                <w:b/>
                <w:bCs/>
                <w:sz w:val="32"/>
                <w:szCs w:val="32"/>
              </w:rPr>
              <w:t xml:space="preserve">五</w:t>
            </w:r>
            <w:r>
              <w:rPr>
                <w:rFonts w:ascii="Songti SC" w:hAnsi="Songti SC" w:eastAsia="Songti SC" w:cs="Songti SC"/>
                <w:b/>
                <w:bCs/>
                <w:sz w:val="32"/>
                <w:szCs w:val="32"/>
              </w:rPr>
              <w:t xml:space="preserve">民</w:t>
            </w:r>
            <w:r>
              <w:rPr>
                <w:rFonts w:ascii="Songti SC" w:hAnsi="Songti SC" w:eastAsia="Songti SC" w:cs="Songti SC"/>
                <w:b/>
                <w:bCs/>
                <w:sz w:val="32"/>
                <w:szCs w:val="32"/>
              </w:rPr>
              <w:t xml:space="preserve">党</w:t>
            </w:r>
            <w:r>
              <w:rPr>
                <w:rFonts w:ascii="Songti SC" w:hAnsi="Songti SC" w:eastAsia="Songti SC" w:cs="Songti SC"/>
                <w:b/>
                <w:bCs/>
                <w:sz w:val="32"/>
                <w:szCs w:val="32"/>
                <w:lang w:val="en-US" w:eastAsia="zh-CN" w:bidi="ar-SA"/>
              </w:rPr>
              <w:t xml:space="preserve">入党申请书</w:t>
            </w:r>
            <w:r>
              <w:rPr>
                <w:rFonts w:ascii="Songti SC" w:hAnsi="Songti SC" w:cs="Songti SC"/>
                <w:sz w:val="32"/>
                <w:szCs w:val="32"/>
              </w:rPr>
            </w:r>
            <w:r>
              <w:rPr>
                <w:rFonts w:ascii="Songti SC" w:hAnsi="Songti SC" w:cs="Songti SC"/>
                <w:sz w:val="32"/>
                <w:szCs w:val="32"/>
              </w:rPr>
            </w:r>
          </w:p>
        </w:tc>
      </w:tr>
      <w:tr>
        <w:trPr>
          <w:trHeight w:val="709" w:hRule="exact"/>
        </w:trPr>
        <w:tc>
          <w:tcPr>
            <w:tcBorders/>
            <w:tcW w:w="1983" w:type="dxa"/>
            <w:vAlign w:val="center"/>
            <w:textDirection w:val="lrTb"/>
            <w:noWrap w:val="false"/>
          </w:tcPr>
          <w:p>
            <w:pPr>
              <w:pStyle w:val="1027"/>
              <w:widowControl w:val="false"/>
              <w:pBdr/>
              <w:spacing w:after="0" w:before="0"/>
              <w:ind/>
              <w:jc w:val="center"/>
              <w:rPr>
                <w:rFonts w:ascii="Songti SC" w:hAnsi="Songti SC" w:cs="Songti SC"/>
              </w:rPr>
            </w:pPr>
            <w:r>
              <w:rPr>
                <w:rFonts w:ascii="Songti SC" w:hAnsi="Songti SC" w:eastAsia="Songti SC" w:cs="Songti SC"/>
              </w:rPr>
              <w:t xml:space="preserve">姓</w:t>
            </w:r>
            <w:r>
              <w:rPr>
                <w:rFonts w:ascii="Songti SC" w:hAnsi="Songti SC" w:eastAsia="Songti SC" w:cs="Songti SC"/>
              </w:rPr>
              <w:t xml:space="preserve">        </w:t>
            </w:r>
            <w:r>
              <w:rPr>
                <w:rFonts w:ascii="Songti SC" w:hAnsi="Songti SC" w:eastAsia="Songti SC" w:cs="Songti SC"/>
              </w:rPr>
              <w:t xml:space="preserve">名</w:t>
            </w:r>
            <w:r>
              <w:rPr>
                <w:rFonts w:ascii="Songti SC" w:hAnsi="Songti SC" w:cs="Songti SC"/>
              </w:rPr>
            </w:r>
            <w:r>
              <w:rPr>
                <w:rFonts w:ascii="Songti SC" w:hAnsi="Songti SC" w:cs="Songti SC"/>
              </w:rPr>
            </w:r>
          </w:p>
        </w:tc>
        <w:tc>
          <w:tcPr>
            <w:tcBorders/>
            <w:tcW w:w="3118" w:type="dxa"/>
            <w:vAlign w:val="center"/>
            <w:textDirection w:val="lrTb"/>
            <w:noWrap w:val="false"/>
          </w:tcPr>
          <w:p>
            <w:pPr>
              <w:pStyle w:val="1027"/>
              <w:widowControl w:val="false"/>
              <w:pBdr/>
              <w:spacing w:after="0" w:before="0"/>
              <w:ind/>
              <w:jc w:val="center"/>
              <w:rPr>
                <w:rFonts w:ascii="Songti SC" w:hAnsi="Songti SC" w:cs="Songti SC"/>
                <w:szCs w:val="21"/>
              </w:rPr>
            </w:pPr>
            <w:r>
              <w:rPr>
                <w:rFonts w:ascii="Songti SC" w:hAnsi="Songti SC" w:eastAsia="Songti SC" w:cs="Songti SC"/>
                <w:szCs w:val="21"/>
              </w:rPr>
            </w:r>
            <w:r>
              <w:rPr>
                <w:rFonts w:ascii="Songti SC" w:hAnsi="Songti SC" w:cs="Songti SC"/>
                <w:szCs w:val="21"/>
              </w:rPr>
            </w:r>
            <w:r>
              <w:rPr>
                <w:rFonts w:ascii="Songti SC" w:hAnsi="Songti SC" w:cs="Songti SC"/>
                <w:szCs w:val="21"/>
              </w:rPr>
            </w:r>
          </w:p>
        </w:tc>
        <w:tc>
          <w:tcPr>
            <w:tcBorders/>
            <w:tcW w:w="1276" w:type="dxa"/>
            <w:vAlign w:val="center"/>
            <w:textDirection w:val="lrTb"/>
            <w:noWrap w:val="false"/>
          </w:tcPr>
          <w:p>
            <w:pPr>
              <w:pStyle w:val="1027"/>
              <w:widowControl w:val="false"/>
              <w:pBdr/>
              <w:spacing w:after="0" w:before="0"/>
              <w:ind/>
              <w:jc w:val="center"/>
              <w:rPr>
                <w:rFonts w:ascii="Songti SC" w:hAnsi="Songti SC" w:cs="Songti SC"/>
              </w:rPr>
            </w:pPr>
            <w:r>
              <w:rPr>
                <w:rFonts w:ascii="Songti SC" w:hAnsi="Songti SC" w:eastAsia="Songti SC" w:cs="Songti SC"/>
                <w:szCs w:val="21"/>
              </w:rPr>
              <w:t xml:space="preserve">出生</w:t>
            </w:r>
            <w:r>
              <w:rPr>
                <w:rFonts w:ascii="Songti SC" w:hAnsi="Songti SC" w:eastAsia="Songti SC" w:cs="Songti SC"/>
              </w:rPr>
              <w:t xml:space="preserve">省</w:t>
            </w:r>
            <w:r>
              <w:rPr>
                <w:rFonts w:ascii="Songti SC" w:hAnsi="Songti SC" w:eastAsia="Songti SC" w:cs="Songti SC"/>
              </w:rPr>
              <w:t xml:space="preserve">市</w:t>
            </w:r>
            <w:r>
              <w:rPr>
                <w:rFonts w:ascii="Songti SC" w:hAnsi="Songti SC" w:cs="Songti SC"/>
              </w:rPr>
            </w:r>
            <w:r>
              <w:rPr>
                <w:rFonts w:ascii="Songti SC" w:hAnsi="Songti SC" w:cs="Songti SC"/>
              </w:rPr>
            </w:r>
          </w:p>
        </w:tc>
        <w:tc>
          <w:tcPr>
            <w:tcBorders/>
            <w:tcW w:w="3826" w:type="dxa"/>
            <w:vAlign w:val="center"/>
            <w:textDirection w:val="lrTb"/>
            <w:noWrap w:val="false"/>
          </w:tcPr>
          <w:p>
            <w:pPr>
              <w:pStyle w:val="1027"/>
              <w:widowControl w:val="false"/>
              <w:pBdr/>
              <w:spacing w:after="0" w:before="0"/>
              <w:ind/>
              <w:jc w:val="center"/>
              <w:rPr>
                <w:rFonts w:ascii="宋体-简" w:hAnsi="宋体-简" w:eastAsia="宋体-简" w:cs="宋体-简"/>
                <w:szCs w:val="21"/>
              </w:rPr>
            </w:pPr>
            <w:r>
              <w:rPr>
                <w:rFonts w:ascii="宋体-简" w:hAnsi="宋体-简" w:eastAsia="宋体-简" w:cs="宋体-简"/>
                <w:szCs w:val="21"/>
              </w:rPr>
            </w:r>
            <w:r>
              <w:rPr>
                <w:rFonts w:ascii="宋体-简" w:hAnsi="宋体-简" w:eastAsia="宋体-简" w:cs="宋体-简"/>
                <w:szCs w:val="21"/>
              </w:rPr>
            </w:r>
            <w:r>
              <w:rPr>
                <w:rFonts w:ascii="宋体-简" w:hAnsi="宋体-简" w:eastAsia="宋体-简" w:cs="宋体-简"/>
                <w:szCs w:val="21"/>
              </w:rPr>
            </w:r>
          </w:p>
        </w:tc>
      </w:tr>
      <w:tr>
        <w:trPr>
          <w:trHeight w:val="709" w:hRule="exact"/>
        </w:trPr>
        <w:tc>
          <w:tcPr>
            <w:tcBorders/>
            <w:tcW w:w="1983" w:type="dxa"/>
            <w:vAlign w:val="center"/>
            <w:textDirection w:val="lrTb"/>
            <w:noWrap w:val="false"/>
          </w:tcPr>
          <w:p>
            <w:pPr>
              <w:pStyle w:val="1027"/>
              <w:widowControl w:val="false"/>
              <w:pBdr/>
              <w:spacing w:after="0" w:before="0"/>
              <w:ind/>
              <w:jc w:val="center"/>
              <w:rPr>
                <w:rFonts w:ascii="Songti SC" w:hAnsi="Songti SC" w:cs="Songti SC"/>
              </w:rPr>
            </w:pPr>
            <w:r>
              <w:rPr>
                <w:rFonts w:ascii="Songti SC" w:hAnsi="Songti SC" w:eastAsia="Songti SC" w:cs="Songti SC"/>
                <w:szCs w:val="21"/>
                <w:lang w:val="en-US" w:eastAsia="zh-CN" w:bidi="ar-SA"/>
              </w:rPr>
              <w:t xml:space="preserve">电子邮箱</w:t>
            </w:r>
            <w:r>
              <w:rPr>
                <w:rFonts w:ascii="Songti SC" w:hAnsi="Songti SC" w:cs="Songti SC"/>
              </w:rPr>
            </w:r>
            <w:r>
              <w:rPr>
                <w:rFonts w:ascii="Songti SC" w:hAnsi="Songti SC" w:cs="Songti SC"/>
              </w:rPr>
            </w:r>
          </w:p>
        </w:tc>
        <w:tc>
          <w:tcPr>
            <w:gridSpan w:val="3"/>
            <w:tcBorders/>
            <w:tcW w:w="8219" w:type="dxa"/>
            <w:vAlign w:val="center"/>
            <w:textDirection w:val="lrTb"/>
            <w:noWrap w:val="false"/>
          </w:tcPr>
          <w:p>
            <w:pPr>
              <w:pStyle w:val="1027"/>
              <w:widowControl w:val="false"/>
              <w:pBdr/>
              <w:spacing w:after="0" w:before="0"/>
              <w:ind/>
              <w:jc w:val="left"/>
              <w:rPr>
                <w:rFonts w:ascii="宋体-简" w:hAnsi="宋体-简" w:eastAsia="宋体-简" w:cs="宋体-简"/>
                <w:szCs w:val="21"/>
              </w:rPr>
            </w:pPr>
            <w:r>
              <w:rPr>
                <w:rFonts w:ascii="宋体-简" w:hAnsi="宋体-简" w:eastAsia="宋体-简" w:cs="宋体-简"/>
                <w:szCs w:val="21"/>
              </w:rPr>
            </w:r>
            <w:r>
              <w:rPr>
                <w:rFonts w:ascii="宋体-简" w:hAnsi="宋体-简" w:eastAsia="宋体-简" w:cs="宋体-简"/>
                <w:szCs w:val="21"/>
              </w:rPr>
            </w:r>
            <w:r>
              <w:rPr>
                <w:rFonts w:ascii="宋体-简" w:hAnsi="宋体-简" w:eastAsia="宋体-简" w:cs="宋体-简"/>
                <w:szCs w:val="21"/>
              </w:rPr>
            </w:r>
          </w:p>
        </w:tc>
      </w:tr>
      <w:tr>
        <w:trPr>
          <w:trHeight w:val="709" w:hRule="exact"/>
        </w:trPr>
        <w:tc>
          <w:tcPr>
            <w:tcBorders/>
            <w:tcW w:w="1983" w:type="dxa"/>
            <w:vAlign w:val="center"/>
            <w:vMerge w:val="restart"/>
            <w:textDirection w:val="lrTb"/>
            <w:noWrap w:val="false"/>
          </w:tcPr>
          <w:p>
            <w:pPr>
              <w:pStyle w:val="1027"/>
              <w:widowControl w:val="false"/>
              <w:pBdr/>
              <w:spacing w:after="0" w:before="0"/>
              <w:ind/>
              <w:jc w:val="center"/>
              <w:rPr>
                <w:rFonts w:ascii="Songti SC" w:hAnsi="Songti SC" w:cs="Songti SC"/>
              </w:rPr>
            </w:pPr>
            <w:r>
              <w:rPr>
                <w:rFonts w:ascii="Songti SC" w:hAnsi="Songti SC" w:eastAsia="Songti SC" w:cs="Songti SC"/>
              </w:rPr>
              <w:t xml:space="preserve">五民币</w:t>
            </w:r>
            <w:r>
              <w:rPr>
                <w:rFonts w:ascii="Songti SC" w:hAnsi="Songti SC" w:eastAsia="Songti SC" w:cs="Songti SC"/>
              </w:rPr>
              <w:t xml:space="preserve">钱包</w:t>
            </w:r>
            <w:r>
              <w:rPr>
                <w:rFonts w:ascii="Songti SC" w:hAnsi="Songti SC" w:eastAsia="Songti SC" w:cs="Songti SC"/>
              </w:rPr>
              <w:t xml:space="preserve">地址</w:t>
            </w:r>
            <w:r>
              <w:rPr>
                <w:rFonts w:ascii="Songti SC" w:hAnsi="Songti SC" w:cs="Songti SC"/>
              </w:rPr>
            </w:r>
            <w:r>
              <w:rPr>
                <w:rFonts w:ascii="Songti SC" w:hAnsi="Songti SC" w:cs="Songti SC"/>
              </w:rPr>
            </w:r>
          </w:p>
        </w:tc>
        <w:tc>
          <w:tcPr>
            <w:gridSpan w:val="3"/>
            <w:tcBorders/>
            <w:tcW w:w="8219" w:type="dxa"/>
            <w:vAlign w:val="center"/>
            <w:vMerge w:val="restart"/>
            <w:textDirection w:val="lrTb"/>
            <w:noWrap w:val="false"/>
          </w:tcPr>
          <w:p>
            <w:pPr>
              <w:pStyle w:val="1027"/>
              <w:widowControl w:val="false"/>
              <w:pBdr/>
              <w:spacing w:after="0" w:before="0"/>
              <w:ind/>
              <w:jc w:val="left"/>
              <w:rPr>
                <w:rFonts w:ascii="宋体-简" w:hAnsi="宋体-简" w:eastAsia="宋体-简" w:cs="宋体-简"/>
                <w:szCs w:val="21"/>
              </w:rPr>
            </w:pPr>
            <w:r>
              <w:rPr>
                <w:rFonts w:ascii="宋体-简" w:hAnsi="宋体-简" w:eastAsia="宋体-简" w:cs="宋体-简"/>
                <w:szCs w:val="21"/>
              </w:rPr>
            </w:r>
            <w:r>
              <w:rPr>
                <w:rFonts w:ascii="宋体-简" w:hAnsi="宋体-简" w:eastAsia="宋体-简" w:cs="宋体-简"/>
                <w:szCs w:val="21"/>
              </w:rPr>
            </w:r>
            <w:r>
              <w:rPr>
                <w:rFonts w:ascii="宋体-简" w:hAnsi="宋体-简" w:eastAsia="宋体-简" w:cs="宋体-简"/>
                <w:szCs w:val="21"/>
              </w:rPr>
            </w:r>
          </w:p>
        </w:tc>
      </w:tr>
      <w:tr>
        <w:trPr>
          <w:trHeight w:val="709" w:hRule="exact"/>
        </w:trPr>
        <w:tc>
          <w:tcPr>
            <w:tcBorders/>
            <w:tcW w:w="1983" w:type="dxa"/>
            <w:vAlign w:val="center"/>
            <w:textDirection w:val="lrTb"/>
            <w:noWrap w:val="false"/>
          </w:tcPr>
          <w:p>
            <w:pPr>
              <w:pStyle w:val="1027"/>
              <w:widowControl w:val="false"/>
              <w:pBdr/>
              <w:spacing w:after="0" w:before="0"/>
              <w:ind/>
              <w:jc w:val="center"/>
              <w:rPr>
                <w:rFonts w:ascii="Songti SC" w:hAnsi="Songti SC" w:cs="Songti SC"/>
              </w:rPr>
            </w:pPr>
            <w:r>
              <w:rPr>
                <w:rFonts w:ascii="Songti SC" w:hAnsi="Songti SC" w:eastAsia="Songti SC" w:cs="Songti SC"/>
              </w:rPr>
              <w:t xml:space="preserve">以太坊</w:t>
            </w:r>
            <w:r>
              <w:rPr>
                <w:rFonts w:ascii="Songti SC" w:hAnsi="Songti SC" w:eastAsia="Songti SC" w:cs="Songti SC"/>
              </w:rPr>
              <w:t xml:space="preserve">钱包</w:t>
            </w:r>
            <w:r>
              <w:rPr>
                <w:rFonts w:ascii="Songti SC" w:hAnsi="Songti SC" w:eastAsia="Songti SC" w:cs="Songti SC"/>
              </w:rPr>
              <w:t xml:space="preserve">地址</w:t>
            </w:r>
            <w:r>
              <w:rPr>
                <w:rFonts w:ascii="Songti SC" w:hAnsi="Songti SC" w:cs="Songti SC"/>
              </w:rPr>
            </w:r>
            <w:r>
              <w:rPr>
                <w:rFonts w:ascii="Songti SC" w:hAnsi="Songti SC" w:cs="Songti SC"/>
              </w:rPr>
            </w:r>
          </w:p>
        </w:tc>
        <w:tc>
          <w:tcPr>
            <w:gridSpan w:val="3"/>
            <w:tcBorders/>
            <w:tcW w:w="8219" w:type="dxa"/>
            <w:vAlign w:val="center"/>
            <w:textDirection w:val="lrTb"/>
            <w:noWrap w:val="false"/>
          </w:tcPr>
          <w:p>
            <w:pPr>
              <w:pStyle w:val="1027"/>
              <w:widowControl w:val="false"/>
              <w:pBdr/>
              <w:spacing w:after="0" w:before="0"/>
              <w:ind/>
              <w:jc w:val="center"/>
              <w:rPr>
                <w:rFonts w:ascii="宋体-简" w:hAnsi="宋体-简" w:eastAsia="宋体-简" w:cs="宋体-简"/>
                <w:szCs w:val="21"/>
              </w:rPr>
            </w:pPr>
            <w:r>
              <w:rPr>
                <w:rFonts w:ascii="宋体-简" w:hAnsi="宋体-简" w:eastAsia="宋体-简" w:cs="宋体-简"/>
                <w:szCs w:val="21"/>
              </w:rPr>
            </w:r>
            <w:r>
              <w:rPr>
                <w:rFonts w:ascii="宋体-简" w:hAnsi="宋体-简" w:eastAsia="宋体-简" w:cs="宋体-简"/>
                <w:szCs w:val="21"/>
              </w:rPr>
            </w:r>
            <w:r>
              <w:rPr>
                <w:rFonts w:ascii="宋体-简" w:hAnsi="宋体-简" w:eastAsia="宋体-简" w:cs="宋体-简"/>
                <w:szCs w:val="21"/>
              </w:rPr>
            </w:r>
          </w:p>
        </w:tc>
      </w:tr>
      <w:tr>
        <w:trPr>
          <w:trHeight w:val="3543" w:hRule="exact"/>
        </w:trPr>
        <w:tc>
          <w:tcPr>
            <w:tcBorders/>
            <w:tcW w:w="1983" w:type="dxa"/>
            <w:vAlign w:val="center"/>
            <w:textDirection w:val="lrTb"/>
            <w:noWrap w:val="false"/>
          </w:tcPr>
          <w:p>
            <w:pPr>
              <w:pStyle w:val="1027"/>
              <w:widowControl w:val="false"/>
              <w:pBdr/>
              <w:spacing w:after="0" w:before="0"/>
              <w:ind/>
              <w:jc w:val="center"/>
              <w:rPr>
                <w:rFonts w:ascii="Songti SC" w:hAnsi="Songti SC" w:cs="Songti SC"/>
              </w:rPr>
            </w:pPr>
            <w:r>
              <w:rPr>
                <w:rFonts w:ascii="Songti SC" w:hAnsi="Songti SC" w:eastAsia="Songti SC" w:cs="Songti SC"/>
                <w:szCs w:val="21"/>
                <w:lang w:val="en-US" w:eastAsia="zh-CN" w:bidi="ar-SA"/>
              </w:rPr>
              <w:t xml:space="preserve">入党动机</w:t>
            </w:r>
            <w:r>
              <w:rPr>
                <w:rFonts w:ascii="Songti SC" w:hAnsi="Songti SC" w:cs="Songti SC"/>
              </w:rPr>
            </w:r>
            <w:r>
              <w:rPr>
                <w:rFonts w:ascii="Songti SC" w:hAnsi="Songti SC" w:cs="Songti SC"/>
              </w:rPr>
            </w:r>
          </w:p>
        </w:tc>
        <w:tc>
          <w:tcPr>
            <w:gridSpan w:val="3"/>
            <w:tcBorders/>
            <w:tcW w:w="8219" w:type="dxa"/>
            <w:textDirection w:val="lrTb"/>
            <w:noWrap w:val="false"/>
          </w:tcPr>
          <w:p>
            <w:pPr>
              <w:pStyle w:val="1027"/>
              <w:widowControl w:val="false"/>
              <w:pBdr/>
              <w:spacing w:after="0" w:before="78"/>
              <w:ind w:firstLine="420"/>
              <w:rPr>
                <w:rFonts w:ascii="Songti SC" w:hAnsi="Songti SC" w:cs="Songti SC"/>
                <w:szCs w:val="21"/>
              </w:rPr>
            </w:pPr>
            <w:r>
              <w:rPr>
                <w:rFonts w:ascii="Songti SC" w:hAnsi="Songti SC" w:eastAsia="Songti SC" w:cs="Songti SC"/>
                <w:szCs w:val="21"/>
              </w:rPr>
            </w:r>
            <w:r>
              <w:rPr>
                <w:rFonts w:ascii="Songti SC" w:hAnsi="Songti SC" w:cs="Songti SC"/>
                <w:szCs w:val="21"/>
              </w:rPr>
            </w:r>
            <w:r>
              <w:rPr>
                <w:rFonts w:ascii="Songti SC" w:hAnsi="Songti SC" w:cs="Songti SC"/>
                <w:szCs w:val="21"/>
              </w:rPr>
            </w:r>
          </w:p>
        </w:tc>
      </w:tr>
      <w:tr>
        <w:trPr>
          <w:trHeight w:val="3118" w:hRule="exact"/>
        </w:trPr>
        <w:tc>
          <w:tcPr>
            <w:tcBorders/>
            <w:tcW w:w="1983" w:type="dxa"/>
            <w:vAlign w:val="center"/>
            <w:textDirection w:val="lrTb"/>
            <w:noWrap w:val="false"/>
          </w:tcPr>
          <w:p>
            <w:pPr>
              <w:pStyle w:val="1027"/>
              <w:widowControl w:val="false"/>
              <w:pBdr/>
              <w:spacing w:after="0" w:before="0"/>
              <w:ind w:firstLine="0" w:left="4200"/>
              <w:jc w:val="center"/>
              <w:rPr>
                <w:rFonts w:ascii="Songti SC" w:hAnsi="Songti SC" w:cs="Songti SC"/>
                <w:szCs w:val="21"/>
              </w:rPr>
            </w:pPr>
            <w:r>
              <w:rPr>
                <w:rFonts w:ascii="Songti SC" w:hAnsi="Songti SC" w:eastAsia="Songti SC" w:cs="Songti SC"/>
                <w:szCs w:val="21"/>
              </w:rPr>
            </w:r>
            <w:r>
              <w:rPr>
                <w:rFonts w:ascii="Songti SC" w:hAnsi="Songti SC" w:cs="Songti SC"/>
                <w:szCs w:val="21"/>
              </w:rPr>
            </w:r>
            <w:r>
              <w:rPr>
                <w:rFonts w:ascii="Songti SC" w:hAnsi="Songti SC" w:cs="Songti SC"/>
                <w:szCs w:val="21"/>
              </w:rPr>
            </w:r>
          </w:p>
          <w:p>
            <w:pPr>
              <w:pStyle w:val="1027"/>
              <w:widowControl w:val="false"/>
              <w:pBdr/>
              <w:spacing w:after="0" w:before="0"/>
              <w:ind/>
              <w:jc w:val="center"/>
              <w:rPr>
                <w:rFonts w:ascii="Songti SC" w:hAnsi="Songti SC" w:cs="Songti SC"/>
              </w:rPr>
            </w:pPr>
            <w:r>
              <w:rPr>
                <w:rFonts w:ascii="Songti SC" w:hAnsi="Songti SC" w:eastAsia="Songti SC" w:cs="Songti SC"/>
                <w:szCs w:val="21"/>
                <w:lang w:val="en-US" w:eastAsia="zh-CN" w:bidi="ar-SA"/>
              </w:rPr>
              <w:t xml:space="preserve">入党誓词</w:t>
            </w:r>
            <w:r>
              <w:rPr>
                <w:rFonts w:ascii="Songti SC" w:hAnsi="Songti SC" w:cs="Songti SC"/>
              </w:rPr>
            </w:r>
            <w:r>
              <w:rPr>
                <w:rFonts w:ascii="Songti SC" w:hAnsi="Songti SC" w:cs="Songti SC"/>
              </w:rPr>
            </w:r>
          </w:p>
        </w:tc>
        <w:tc>
          <w:tcPr>
            <w:gridSpan w:val="3"/>
            <w:tcBorders/>
            <w:tcW w:w="8219" w:type="dxa"/>
            <w:vAlign w:val="center"/>
            <w:textDirection w:val="lrTb"/>
            <w:noWrap w:val="false"/>
          </w:tcPr>
          <w:p>
            <w:pPr>
              <w:pStyle w:val="1034"/>
              <w:pBdr/>
              <w:spacing w:after="0" w:before="312" w:line="360" w:lineRule="auto"/>
              <w:ind w:firstLine="420"/>
              <w:rPr>
                <w:rFonts w:ascii="Songti SC" w:hAnsi="Songti SC" w:eastAsia="Songti SC" w:cs="Songti SC"/>
                <w:lang w:val="en-US" w:eastAsia="zh-CN" w:bidi="ar-SA"/>
              </w:rPr>
            </w:pPr>
            <w:r>
              <w:rPr>
                <w:rFonts w:ascii="Songti SC" w:hAnsi="Songti SC" w:eastAsia="Songti SC" w:cs="Songti SC"/>
                <w:szCs w:val="21"/>
                <w:lang w:val="en-US" w:eastAsia="zh-CN" w:bidi="ar-SA"/>
              </w:rPr>
            </w:r>
            <w:r>
              <w:rPr>
                <w:rFonts w:ascii="Songti SC" w:hAnsi="Songti SC" w:eastAsia="Songti SC" w:cs="Songti SC"/>
                <w:color w:val="000000" w:themeColor="text1"/>
                <w:szCs w:val="21"/>
              </w:rPr>
              <w:t xml:space="preserve">我志愿加入中国五民党，为同胞的自由、体制的民主和国家的统一贡献自己的力量！我完全认同立党之理念、坚决执行立党之目标，努力达到党员标准之基础、践行党员言行之原则。为建立一个自由的、民主的、正义的、平等的、求实的、统一富强的中华民族联邦共和国而奋斗！</w:t>
            </w:r>
            <w:r/>
            <w:r>
              <w:rPr>
                <w:rFonts w:ascii="Songti SC" w:hAnsi="Songti SC" w:eastAsia="Songti SC" w:cs="Songti SC"/>
                <w:szCs w:val="21"/>
                <w:lang w:val="en-US" w:eastAsia="zh-CN" w:bidi="ar-SA"/>
              </w:rPr>
            </w:r>
            <w:r>
              <w:rPr>
                <w:rFonts w:ascii="Songti SC" w:hAnsi="Songti SC" w:eastAsia="Songti SC" w:cs="Songti SC"/>
                <w:lang w:val="en-US" w:eastAsia="zh-CN" w:bidi="ar-SA"/>
              </w:rPr>
            </w:r>
          </w:p>
        </w:tc>
      </w:tr>
      <w:tr>
        <w:trPr>
          <w:trHeight w:val="1843" w:hRule="exact"/>
        </w:trPr>
        <w:tc>
          <w:tcPr>
            <w:tcBorders/>
            <w:tcW w:w="1983" w:type="dxa"/>
            <w:vAlign w:val="center"/>
            <w:textDirection w:val="lrTb"/>
            <w:noWrap w:val="false"/>
          </w:tcPr>
          <w:p>
            <w:pPr>
              <w:pStyle w:val="1027"/>
              <w:widowControl w:val="false"/>
              <w:pBdr/>
              <w:spacing w:after="0" w:before="0"/>
              <w:ind/>
              <w:jc w:val="center"/>
              <w:rPr>
                <w:rFonts w:ascii="Songti SC" w:hAnsi="Songti SC" w:cs="Songti SC"/>
                <w:sz w:val="18"/>
                <w:szCs w:val="18"/>
              </w:rPr>
            </w:pPr>
            <w:r>
              <w:rPr>
                <w:rFonts w:ascii="Songti SC" w:hAnsi="Songti SC" w:eastAsia="Songti SC" w:cs="Songti SC"/>
                <w:sz w:val="18"/>
                <w:szCs w:val="18"/>
                <w:lang w:val="en-US" w:eastAsia="zh-CN" w:bidi="ar-SA"/>
              </w:rPr>
              <w:t xml:space="preserve">填写指南</w:t>
            </w:r>
            <w:r>
              <w:rPr>
                <w:rFonts w:ascii="Songti SC" w:hAnsi="Songti SC" w:cs="Songti SC"/>
                <w:sz w:val="18"/>
                <w:szCs w:val="18"/>
              </w:rPr>
            </w:r>
            <w:r>
              <w:rPr>
                <w:rFonts w:ascii="Songti SC" w:hAnsi="Songti SC" w:cs="Songti SC"/>
                <w:sz w:val="18"/>
                <w:szCs w:val="18"/>
              </w:rPr>
            </w:r>
          </w:p>
        </w:tc>
        <w:tc>
          <w:tcPr>
            <w:gridSpan w:val="3"/>
            <w:tcBorders/>
            <w:tcW w:w="8219" w:type="dxa"/>
            <w:vAlign w:val="center"/>
            <w:textDirection w:val="lrTb"/>
            <w:noWrap w:val="false"/>
          </w:tcPr>
          <w:p>
            <w:pPr>
              <w:pStyle w:val="1034"/>
              <w:numPr>
                <w:ilvl w:val="0"/>
                <w:numId w:val="0"/>
              </w:numPr>
              <w:pBdr/>
              <w:spacing w:after="0" w:before="0" w:line="240" w:lineRule="auto"/>
              <w:ind w:firstLine="0" w:left="0"/>
              <w:rPr>
                <w:rFonts w:ascii="Songti SC" w:hAnsi="Songti SC" w:cs="Songti SC"/>
                <w:sz w:val="18"/>
                <w:szCs w:val="18"/>
              </w:rPr>
            </w:pPr>
            <w:r>
              <w:rPr>
                <w:rFonts w:ascii="Songti SC" w:hAnsi="Songti SC" w:eastAsia="Songti SC" w:cs="Songti SC"/>
                <w:sz w:val="18"/>
                <w:szCs w:val="18"/>
                <w:lang w:val="en-US" w:eastAsia="zh-CN" w:bidi="ar-SA"/>
              </w:rPr>
              <w:t xml:space="preserve">1</w:t>
            </w:r>
            <w:r>
              <w:rPr>
                <w:rFonts w:ascii="Songti SC" w:hAnsi="Songti SC" w:eastAsia="Songti SC" w:cs="Songti SC"/>
                <w:sz w:val="18"/>
                <w:szCs w:val="18"/>
                <w:lang w:val="en-US" w:eastAsia="zh-CN" w:bidi="ar-SA"/>
              </w:rPr>
              <w:t xml:space="preserve">、</w:t>
            </w:r>
            <w:r>
              <w:rPr>
                <w:rFonts w:ascii="Songti SC" w:hAnsi="Songti SC" w:eastAsia="Songti SC" w:cs="Songti SC"/>
                <w:sz w:val="18"/>
                <w:szCs w:val="18"/>
                <w:lang w:val="en-US" w:eastAsia="zh-CN" w:bidi="ar-SA"/>
              </w:rPr>
              <w:t xml:space="preserve">姓名</w:t>
            </w:r>
            <w:r>
              <w:rPr>
                <w:rFonts w:ascii="Songti SC" w:hAnsi="Songti SC" w:eastAsia="Songti SC" w:cs="Songti SC"/>
                <w:sz w:val="18"/>
                <w:szCs w:val="18"/>
                <w:lang w:val="en-US" w:eastAsia="zh-CN" w:bidi="ar-SA"/>
              </w:rPr>
              <w:t xml:space="preserve">为</w:t>
            </w:r>
            <w:r>
              <w:rPr>
                <w:rFonts w:ascii="Songti SC" w:hAnsi="Songti SC" w:eastAsia="Songti SC" w:cs="Songti SC"/>
                <w:sz w:val="18"/>
                <w:szCs w:val="18"/>
                <w:lang w:val="en-US" w:eastAsia="zh-CN" w:bidi="ar-SA"/>
              </w:rPr>
              <w:t xml:space="preserve">入籍</w:t>
            </w:r>
            <w:r>
              <w:rPr>
                <w:rFonts w:ascii="Songti SC" w:hAnsi="Songti SC" w:eastAsia="Songti SC" w:cs="Songti SC"/>
                <w:sz w:val="18"/>
                <w:szCs w:val="18"/>
                <w:lang w:val="en-US" w:eastAsia="zh-CN" w:bidi="ar-SA"/>
              </w:rPr>
              <w:t xml:space="preserve">申请书</w:t>
            </w:r>
            <w:r>
              <w:rPr>
                <w:rFonts w:ascii="Songti SC" w:hAnsi="Songti SC" w:eastAsia="Songti SC" w:cs="Songti SC"/>
                <w:sz w:val="18"/>
                <w:szCs w:val="18"/>
                <w:lang w:val="en-US" w:eastAsia="zh-CN" w:bidi="ar-SA"/>
              </w:rPr>
              <w:t xml:space="preserve">之</w:t>
            </w:r>
            <w:r>
              <w:rPr>
                <w:rFonts w:ascii="Songti SC" w:hAnsi="Songti SC" w:eastAsia="Songti SC" w:cs="Songti SC"/>
                <w:sz w:val="18"/>
                <w:szCs w:val="18"/>
                <w:lang w:val="en-US" w:eastAsia="zh-CN" w:bidi="ar-SA"/>
              </w:rPr>
              <w:t xml:space="preserve">姓名，</w:t>
            </w:r>
            <w:r>
              <w:rPr>
                <w:rFonts w:ascii="Songti SC" w:hAnsi="Songti SC" w:eastAsia="Songti SC" w:cs="Songti SC"/>
                <w:sz w:val="18"/>
                <w:szCs w:val="18"/>
                <w:lang w:val="en-US" w:eastAsia="zh-CN" w:bidi="ar-SA"/>
              </w:rPr>
              <w:t xml:space="preserve">钱包</w:t>
            </w:r>
            <w:r>
              <w:rPr>
                <w:rFonts w:ascii="Songti SC" w:hAnsi="Songti SC" w:eastAsia="Songti SC" w:cs="Songti SC"/>
                <w:sz w:val="18"/>
                <w:szCs w:val="18"/>
                <w:lang w:val="en-US" w:eastAsia="zh-CN" w:bidi="ar-SA"/>
              </w:rPr>
              <w:t xml:space="preserve">地址</w:t>
            </w:r>
            <w:r>
              <w:rPr>
                <w:rFonts w:ascii="Songti SC" w:hAnsi="Songti SC" w:eastAsia="Songti SC" w:cs="Songti SC"/>
                <w:sz w:val="18"/>
                <w:szCs w:val="18"/>
                <w:lang w:val="en-US" w:eastAsia="zh-CN" w:bidi="ar-SA"/>
              </w:rPr>
              <w:t xml:space="preserve">和</w:t>
            </w:r>
            <w:r>
              <w:rPr>
                <w:rFonts w:ascii="Songti SC" w:hAnsi="Songti SC" w:eastAsia="Songti SC" w:cs="Songti SC"/>
                <w:sz w:val="18"/>
                <w:szCs w:val="18"/>
                <w:lang w:val="en-US" w:eastAsia="zh-CN" w:bidi="ar-SA"/>
              </w:rPr>
              <w:t xml:space="preserve">电子</w:t>
            </w:r>
            <w:r>
              <w:rPr>
                <w:rFonts w:ascii="Songti SC" w:hAnsi="Songti SC" w:eastAsia="Songti SC" w:cs="Songti SC"/>
                <w:sz w:val="18"/>
                <w:szCs w:val="18"/>
                <w:lang w:val="en-US" w:eastAsia="zh-CN" w:bidi="ar-SA"/>
              </w:rPr>
              <w:t xml:space="preserve">邮箱</w:t>
            </w:r>
            <w:r>
              <w:rPr>
                <w:rFonts w:ascii="Songti SC" w:hAnsi="Songti SC" w:eastAsia="Songti SC" w:cs="Songti SC"/>
                <w:sz w:val="18"/>
                <w:szCs w:val="18"/>
                <w:lang w:val="en-US" w:eastAsia="zh-CN" w:bidi="ar-SA"/>
              </w:rPr>
              <w:t xml:space="preserve">将是</w:t>
            </w:r>
            <w:r>
              <w:rPr>
                <w:rFonts w:ascii="Songti SC" w:hAnsi="Songti SC" w:eastAsia="Songti SC" w:cs="Songti SC"/>
                <w:sz w:val="18"/>
                <w:szCs w:val="18"/>
                <w:lang w:val="en-US" w:eastAsia="zh-CN" w:bidi="ar-SA"/>
              </w:rPr>
              <w:t xml:space="preserve">党员</w:t>
            </w:r>
            <w:r>
              <w:rPr>
                <w:rFonts w:ascii="Songti SC" w:hAnsi="Songti SC" w:eastAsia="Songti SC" w:cs="Songti SC"/>
                <w:sz w:val="18"/>
                <w:szCs w:val="18"/>
                <w:lang w:val="en-US" w:eastAsia="zh-CN" w:bidi="ar-SA"/>
              </w:rPr>
              <w:t xml:space="preserve">的</w:t>
            </w:r>
            <w:r>
              <w:rPr>
                <w:rFonts w:ascii="Songti SC" w:hAnsi="Songti SC" w:eastAsia="Songti SC" w:cs="Songti SC"/>
                <w:sz w:val="18"/>
                <w:szCs w:val="18"/>
                <w:lang w:val="en-US" w:eastAsia="zh-CN" w:bidi="ar-SA"/>
              </w:rPr>
              <w:t xml:space="preserve">唯一</w:t>
            </w:r>
            <w:r>
              <w:rPr>
                <w:rFonts w:ascii="Songti SC" w:hAnsi="Songti SC" w:eastAsia="Songti SC" w:cs="Songti SC"/>
                <w:sz w:val="18"/>
                <w:szCs w:val="18"/>
                <w:lang w:val="en-US" w:eastAsia="zh-CN" w:bidi="ar-SA"/>
              </w:rPr>
              <w:t xml:space="preserve">入党</w:t>
            </w:r>
            <w:r>
              <w:rPr>
                <w:rFonts w:ascii="Songti SC" w:hAnsi="Songti SC" w:eastAsia="Songti SC" w:cs="Songti SC"/>
                <w:sz w:val="18"/>
                <w:szCs w:val="18"/>
                <w:lang w:val="en-US" w:eastAsia="zh-CN" w:bidi="ar-SA"/>
              </w:rPr>
              <w:t xml:space="preserve">凭证</w:t>
            </w:r>
            <w:r>
              <w:rPr>
                <w:rFonts w:ascii="Songti SC" w:hAnsi="Songti SC" w:eastAsia="Songti SC" w:cs="Songti SC"/>
                <w:sz w:val="18"/>
                <w:szCs w:val="18"/>
                <w:lang w:val="en-US" w:eastAsia="zh-CN" w:bidi="ar-SA"/>
              </w:rPr>
              <w:t xml:space="preserve">；</w:t>
            </w:r>
            <w:r>
              <w:rPr>
                <w:rFonts w:ascii="Songti SC" w:hAnsi="Songti SC" w:cs="Songti SC"/>
                <w:sz w:val="18"/>
                <w:szCs w:val="18"/>
              </w:rPr>
            </w:r>
            <w:r>
              <w:rPr>
                <w:rFonts w:ascii="Songti SC" w:hAnsi="Songti SC" w:cs="Songti SC"/>
                <w:sz w:val="18"/>
                <w:szCs w:val="18"/>
              </w:rPr>
            </w:r>
          </w:p>
          <w:p>
            <w:pPr>
              <w:pBdr/>
              <w:shd w:val="nil" w:color="auto"/>
              <w:spacing/>
              <w:ind/>
              <w:rPr>
                <w:rFonts w:ascii="宋體-簡" w:hAnsi="宋體-簡" w:cs="宋體-簡"/>
                <w:sz w:val="18"/>
                <w:szCs w:val="18"/>
                <w14:ligatures w14:val="none"/>
              </w:rPr>
            </w:pPr>
            <w:r>
              <w:rPr>
                <w:rFonts w:ascii="宋體-簡" w:hAnsi="宋體-簡" w:eastAsia="宋體-簡" w:cs="宋體-簡"/>
                <w:sz w:val="18"/>
                <w:szCs w:val="18"/>
                <w:lang w:val="en-US" w:eastAsia="zh-CN" w:bidi="ar-SA"/>
              </w:rPr>
              <w:t xml:space="preserve">2</w:t>
            </w:r>
            <w:r>
              <w:rPr>
                <w:rFonts w:ascii="宋體-簡" w:hAnsi="宋體-簡" w:eastAsia="宋體-簡" w:cs="宋體-簡"/>
                <w:sz w:val="18"/>
                <w:szCs w:val="18"/>
                <w:lang w:val="en-US" w:eastAsia="zh-CN" w:bidi="ar-SA"/>
              </w:rPr>
              <w:t xml:space="preserve">、</w:t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  <w:t xml:space="preserve">五民币</w:t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  <w:t xml:space="preserve">地址</w:t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  <w:t xml:space="preserve">用于</w:t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  <w:t xml:space="preserve">公民</w:t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  <w:t xml:space="preserve">轻节点</w:t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  <w:t xml:space="preserve">及</w:t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  <w:t xml:space="preserve">奖励</w:t>
            </w:r>
            <w:r/>
            <w:r>
              <w:rPr>
                <w:rFonts w:ascii="宋體-簡" w:hAnsi="宋體-簡" w:eastAsia="宋體-簡" w:cs="宋體-簡"/>
                <w:sz w:val="18"/>
                <w:szCs w:val="18"/>
                <w:lang w:val="en-US" w:eastAsia="zh-CN" w:bidi="ar-SA"/>
              </w:rPr>
              <w:t xml:space="preserve">，</w:t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  <w:t xml:space="preserve">以太坊</w:t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  <w:t xml:space="preserve">地址</w:t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  <w:t xml:space="preserve">用于</w:t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  <w:t xml:space="preserve">接收D</w:t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  <w:t xml:space="preserve">e</w:t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  <w:t xml:space="preserve">F</w:t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  <w:t xml:space="preserve">i</w:t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  <w:t xml:space="preserve">民运</w:t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  <w:t xml:space="preserve">发行</w:t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  <w:t xml:space="preserve">奖励</w:t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  <w:t xml:space="preserve">；</w:t>
            </w:r>
            <w:r>
              <w:rPr>
                <w:rFonts w:ascii="宋體-簡" w:hAnsi="宋體-簡" w:cs="宋體-簡"/>
                <w:sz w:val="18"/>
                <w:szCs w:val="18"/>
                <w14:ligatures w14:val="none"/>
              </w:rPr>
            </w:r>
            <w:r>
              <w:rPr>
                <w:rFonts w:ascii="宋體-簡" w:hAnsi="宋體-簡" w:cs="宋體-簡"/>
                <w:sz w:val="18"/>
                <w:szCs w:val="18"/>
                <w14:ligatures w14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themeColor="background1" w:fill="ffffff" w:themeFill="background1"/>
              <w:spacing w:line="270" w:lineRule="atLeast"/>
              <w:ind w:right="0" w:firstLine="0" w:left="0"/>
              <w:rPr>
                <w:rFonts w:ascii="宋體-簡" w:hAnsi="宋體-簡" w:cs="宋體-簡"/>
                <w:color w:val="000000" w:themeColor="text1"/>
              </w:rPr>
            </w:pPr>
            <w:r>
              <w:rPr>
                <w:rFonts w:ascii="宋體-簡" w:hAnsi="宋體-簡" w:eastAsia="宋體-簡" w:cs="宋體-簡"/>
                <w:color w:val="000000" w:themeColor="text1"/>
                <w:sz w:val="18"/>
                <w:szCs w:val="18"/>
              </w:rPr>
              <w:t xml:space="preserve">3</w:t>
            </w:r>
            <w:r>
              <w:rPr>
                <w:rFonts w:ascii="宋體-簡" w:hAnsi="宋體-簡" w:eastAsia="宋體-簡" w:cs="宋體-簡"/>
                <w:color w:val="000000" w:themeColor="text1"/>
                <w:sz w:val="18"/>
                <w:szCs w:val="18"/>
              </w:rPr>
              <w:t xml:space="preserve">、</w:t>
            </w:r>
            <w:r>
              <w:rPr>
                <w:rFonts w:ascii="宋體-簡" w:hAnsi="宋體-簡" w:eastAsia="宋體-簡" w:cs="宋體-簡"/>
                <w:color w:val="000000" w:themeColor="text1"/>
                <w:sz w:val="18"/>
                <w:szCs w:val="18"/>
              </w:rPr>
              <w:t xml:space="preserve">入党</w:t>
            </w:r>
            <w:r>
              <w:rPr>
                <w:rFonts w:ascii="宋體-簡" w:hAnsi="宋體-簡" w:eastAsia="宋體-簡" w:cs="宋體-簡"/>
                <w:color w:val="000000" w:themeColor="text1"/>
                <w:sz w:val="18"/>
                <w:szCs w:val="18"/>
              </w:rPr>
              <w:t xml:space="preserve">申请书</w:t>
            </w:r>
            <w:r>
              <w:rPr>
                <w:rFonts w:ascii="宋體-簡" w:hAnsi="宋體-簡" w:eastAsia="宋體-簡" w:cs="宋體-簡"/>
                <w:color w:val="000000" w:themeColor="text1"/>
                <w:sz w:val="18"/>
                <w:szCs w:val="18"/>
              </w:rPr>
              <w:t xml:space="preserve">上传</w:t>
            </w:r>
            <w:r>
              <w:rPr>
                <w:rFonts w:ascii="宋體-簡" w:hAnsi="宋體-簡" w:eastAsia="宋體-簡" w:cs="宋體-簡"/>
                <w:color w:val="000000" w:themeColor="text1"/>
                <w:sz w:val="18"/>
                <w:szCs w:val="18"/>
              </w:rPr>
              <w:t xml:space="preserve">至</w:t>
            </w:r>
            <w:r>
              <w:rPr>
                <w:rFonts w:ascii="宋體-簡" w:hAnsi="宋體-簡" w:eastAsia="宋體-簡" w:cs="宋體-簡"/>
                <w:color w:val="000000" w:themeColor="text1"/>
                <w:sz w:val="18"/>
                <w:szCs w:val="18"/>
              </w:rPr>
              <w:t xml:space="preserve">中华</w:t>
            </w:r>
            <w:r>
              <w:rPr>
                <w:rFonts w:ascii="宋體-簡" w:hAnsi="宋體-簡" w:eastAsia="宋體-簡" w:cs="宋體-簡"/>
                <w:color w:val="000000" w:themeColor="text1"/>
                <w:sz w:val="18"/>
                <w:szCs w:val="18"/>
              </w:rPr>
              <w:t xml:space="preserve">联邦D</w:t>
            </w:r>
            <w:r>
              <w:rPr>
                <w:rFonts w:ascii="宋體-簡" w:hAnsi="宋體-簡" w:eastAsia="宋體-簡" w:cs="宋體-簡"/>
                <w:color w:val="000000" w:themeColor="text1"/>
                <w:sz w:val="18"/>
                <w:szCs w:val="18"/>
              </w:rPr>
              <w:t xml:space="preserve">iscord</w:t>
            </w:r>
            <w:r>
              <w:rPr>
                <w:rFonts w:ascii="宋體-簡" w:hAnsi="宋體-簡" w:eastAsia="宋體-簡" w:cs="宋體-簡"/>
                <w:color w:val="000000" w:themeColor="text1"/>
                <w:sz w:val="18"/>
                <w:szCs w:val="18"/>
              </w:rPr>
              <w:t xml:space="preserve">参政政党</w:t>
            </w:r>
            <w:r>
              <w:rPr>
                <w:rFonts w:ascii="宋體-簡" w:hAnsi="宋體-簡" w:eastAsia="宋體-簡" w:cs="宋體-簡"/>
                <w:color w:val="000000" w:themeColor="text1"/>
                <w:sz w:val="18"/>
                <w:szCs w:val="18"/>
              </w:rPr>
              <w:t xml:space="preserve">五民党</w:t>
            </w:r>
            <w:r>
              <w:rPr>
                <w:rFonts w:ascii="宋體-簡" w:hAnsi="宋體-簡" w:eastAsia="宋體-簡" w:cs="宋體-簡"/>
                <w:color w:val="000000" w:themeColor="text1"/>
                <w:sz w:val="18"/>
                <w:szCs w:val="18"/>
              </w:rPr>
              <w:t xml:space="preserve">频道：</w:t>
            </w:r>
            <w:r>
              <w:rPr>
                <w:rFonts w:ascii="宋體-簡" w:hAnsi="宋體-簡" w:eastAsia="宋體-簡" w:cs="宋體-簡"/>
                <w:color w:val="000000" w:themeColor="text1"/>
                <w:sz w:val="18"/>
              </w:rPr>
              <w:t xml:space="preserve">https://discord.gg/ZavAqjcqn4</w:t>
            </w:r>
            <w:r>
              <w:rPr>
                <w:rFonts w:ascii="宋體-簡" w:hAnsi="宋體-簡" w:cs="宋體-簡"/>
                <w:color w:val="000000" w:themeColor="text1"/>
                <w:sz w:val="18"/>
              </w:rPr>
            </w:r>
            <w:r>
              <w:rPr>
                <w:rFonts w:ascii="宋體-簡" w:hAnsi="宋體-簡" w:cs="宋體-簡"/>
                <w:color w:val="000000" w:themeColor="text1"/>
              </w:rPr>
            </w:r>
          </w:p>
          <w:p>
            <w:pPr>
              <w:pStyle w:val="1034"/>
              <w:numPr>
                <w:ilvl w:val="0"/>
                <w:numId w:val="0"/>
              </w:numPr>
              <w:pBdr/>
              <w:spacing w:after="0" w:before="0" w:line="240" w:lineRule="auto"/>
              <w:ind w:firstLine="0" w:left="0"/>
              <w:rPr>
                <w:rFonts w:ascii="Songti SC" w:hAnsi="Songti SC" w:cs="Songti SC"/>
                <w:sz w:val="18"/>
                <w:szCs w:val="18"/>
              </w:rPr>
            </w:pPr>
            <w:r>
              <w:rPr>
                <w:rFonts w:ascii="Songti SC" w:hAnsi="Songti SC" w:eastAsia="Songti SC" w:cs="Songti SC"/>
                <w:sz w:val="18"/>
                <w:szCs w:val="18"/>
              </w:rPr>
              <w:t xml:space="preserve">4、</w:t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  <w:t xml:space="preserve">入党</w:t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  <w:t xml:space="preserve">后</w:t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  <w:t xml:space="preserve">按年</w:t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  <w:t xml:space="preserve">支付</w:t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  <w:t xml:space="preserve">党费，</w:t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  <w:t xml:space="preserve">以太坊</w:t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  <w:t xml:space="preserve">党费</w:t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  <w:t xml:space="preserve">钱包</w:t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  <w:t xml:space="preserve">地址：</w:t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  <w:t xml:space="preserve">0x164afac6284d94017ede2c8d02636c71d19c775c</w:t>
            </w:r>
            <w:r>
              <w:rPr>
                <w:rFonts w:ascii="Songti SC" w:hAnsi="Songti SC" w:cs="Songti SC"/>
                <w:sz w:val="18"/>
                <w:szCs w:val="18"/>
              </w:rPr>
            </w:r>
            <w:r>
              <w:rPr>
                <w:rFonts w:ascii="Songti SC" w:hAnsi="Songti SC" w:cs="Songti SC"/>
                <w:sz w:val="18"/>
                <w:szCs w:val="18"/>
              </w:rPr>
            </w:r>
          </w:p>
        </w:tc>
      </w:tr>
    </w:tbl>
    <w:p>
      <w:pPr>
        <w:pStyle w:val="1027"/>
        <w:pBdr/>
        <w:spacing/>
        <w:ind/>
        <w:rPr>
          <w:rFonts w:ascii="Songti SC" w:hAnsi="Songti SC" w:cs="Songti SC"/>
        </w:rPr>
      </w:pPr>
      <w:r>
        <w:rPr>
          <w:rFonts w:ascii="Songti SC" w:hAnsi="Songti SC" w:eastAsia="Songti SC" w:cs="Songti SC"/>
        </w:rPr>
      </w:r>
      <w:r>
        <w:rPr>
          <w:rFonts w:ascii="Songti SC" w:hAnsi="Songti SC" w:cs="Songti SC"/>
        </w:rPr>
      </w:r>
      <w:r>
        <w:rPr>
          <w:rFonts w:ascii="Songti SC" w:hAnsi="Songti SC" w:cs="Songti SC"/>
        </w:rPr>
      </w:r>
    </w:p>
    <w:sectPr>
      <w:headerReference w:type="default" r:id="rId9"/>
      <w:headerReference w:type="even" r:id="rId10"/>
      <w:headerReference w:type="first" r:id="rId11"/>
      <w:footerReference w:type="default" r:id="rId12"/>
      <w:footerReference w:type="even" r:id="rId13"/>
      <w:footerReference w:type="first" r:id="rId14"/>
      <w:footnotePr/>
      <w:endnotePr/>
      <w:type w:val="nextPage"/>
      <w:pgSz w:h="16838" w:orient="portrait" w:w="11906"/>
      <w:pgMar w:top="851" w:right="851" w:bottom="851" w:left="851" w:header="284" w:footer="284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-简">
    <w:panose1 w:val="05040102010807070707"/>
  </w:font>
  <w:font w:name="宋體-簡">
    <w:panose1 w:val="02010600040101010101"/>
  </w:font>
  <w:font w:name="DejaVu Sans">
    <w:panose1 w:val="020B0604030504040204"/>
  </w:font>
  <w:font w:name="Liberation Sans"/>
  <w:font w:name="Songti SC">
    <w:panose1 w:val="02010600040101010101"/>
  </w:font>
  <w:font w:name="等线">
    <w:panose1 w:val="05040102010807070707"/>
  </w:font>
  <w:font w:name="Noto Sans CJK SC">
    <w:panose1 w:val="050401020108070707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39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2" behindDoc="1" locked="0" layoutInCell="0" allowOverlap="1">
              <wp:simplePos x="0" y="0"/>
              <wp:positionH relativeFrom="margin">
                <wp:posOffset>2872105</wp:posOffset>
              </wp:positionH>
              <wp:positionV relativeFrom="paragraph">
                <wp:posOffset>-81280</wp:posOffset>
              </wp:positionV>
              <wp:extent cx="1130300" cy="15875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130659" cy="14894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1043"/>
                            <w:pBdr/>
                            <w:spacing/>
                            <w:ind/>
                            <w:rPr>
                              <w:rFonts w:ascii="宋體-簡" w:hAnsi="宋體-簡" w:cs="宋體-簡"/>
                            </w:rPr>
                          </w:pPr>
                          <w:r>
                            <w:rPr>
                              <w:rFonts w:ascii="宋體-簡" w:hAnsi="宋體-簡" w:eastAsia="宋體-簡" w:cs="宋體-簡"/>
                              <w:color w:val="000000"/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rFonts w:ascii="宋體-簡" w:hAnsi="宋體-簡" w:eastAsia="宋體-簡" w:cs="宋體-簡"/>
                              <w:color w:val="00000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宋體-簡" w:hAnsi="宋體-簡" w:eastAsia="宋體-簡" w:cs="宋體-簡"/>
                              <w:color w:val="000000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宋體-簡" w:hAnsi="宋體-簡" w:eastAsia="宋體-簡" w:cs="宋體-簡"/>
                              <w:color w:val="00000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宋體-簡" w:hAnsi="宋體-簡" w:eastAsia="宋體-簡" w:cs="宋體-簡"/>
                              <w:color w:val="000000"/>
                              <w:sz w:val="18"/>
                            </w:rPr>
                            <w:t xml:space="preserve">1</w:t>
                          </w:r>
                          <w:r>
                            <w:rPr>
                              <w:rFonts w:ascii="宋體-簡" w:hAnsi="宋體-簡" w:eastAsia="宋體-簡" w:cs="宋體-簡"/>
                              <w:color w:val="000000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宋體-簡" w:hAnsi="宋體-簡" w:eastAsia="宋體-簡" w:cs="宋體-簡"/>
                              <w:color w:val="000000"/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rFonts w:ascii="宋體-簡" w:hAnsi="宋體-簡" w:eastAsia="宋體-簡" w:cs="宋體-簡"/>
                              <w:color w:val="00000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宋體-簡" w:hAnsi="宋體-簡" w:eastAsia="宋體-簡" w:cs="宋體-簡"/>
                              <w:color w:val="000000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rFonts w:ascii="宋體-簡" w:hAnsi="宋體-簡" w:eastAsia="宋體-簡" w:cs="宋體-簡"/>
                              <w:color w:val="00000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宋體-簡" w:hAnsi="宋體-簡" w:eastAsia="宋體-簡" w:cs="宋體-簡"/>
                              <w:color w:val="000000"/>
                              <w:sz w:val="18"/>
                            </w:rPr>
                            <w:t xml:space="preserve">1</w:t>
                          </w:r>
                          <w:r>
                            <w:rPr>
                              <w:rFonts w:ascii="宋體-簡" w:hAnsi="宋體-簡" w:eastAsia="宋體-簡" w:cs="宋體-簡"/>
                              <w:color w:val="000000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宋體-簡" w:hAnsi="宋體-簡" w:eastAsia="宋體-簡" w:cs="宋體-簡"/>
                              <w:color w:val="000000"/>
                              <w:sz w:val="18"/>
                            </w:rPr>
                            <w:t xml:space="preserve"> 页</w:t>
                          </w:r>
                          <w:r>
                            <w:rPr>
                              <w:rFonts w:ascii="宋體-簡" w:hAnsi="宋體-簡" w:cs="宋體-簡"/>
                            </w:rPr>
                          </w:r>
                          <w:r>
                            <w:rPr>
                              <w:rFonts w:ascii="宋體-簡" w:hAnsi="宋體-簡" w:cs="宋體-簡"/>
                            </w:rPr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" o:spt="1" type="#_x0000_t1" style="position:absolute;z-index:-2;o:allowoverlap:true;o:allowincell:false;mso-position-horizontal-relative:margin;margin-left:226.15pt;mso-position-horizontal:absolute;mso-position-vertical-relative:text;margin-top:-6.40pt;mso-position-vertical:absolute;width:89.00pt;height:12.50pt;mso-wrap-distance-left:0.00pt;mso-wrap-distance-top:0.00pt;mso-wrap-distance-right:0.00pt;mso-wrap-distance-bottom:0.00pt;v-text-anchor:top;visibility:visible;" filled="f" stroked="f" strokeweight="0.50pt">
              <v:textbox inset="0,0,0,0">
                <w:txbxContent>
                  <w:p>
                    <w:pPr>
                      <w:pStyle w:val="1043"/>
                      <w:pBdr/>
                      <w:spacing/>
                      <w:ind/>
                      <w:rPr>
                        <w:rFonts w:ascii="宋體-簡" w:hAnsi="宋體-簡" w:cs="宋體-簡"/>
                      </w:rPr>
                    </w:pPr>
                    <w:r>
                      <w:rPr>
                        <w:rFonts w:ascii="宋體-簡" w:hAnsi="宋體-簡" w:eastAsia="宋體-簡" w:cs="宋體-簡"/>
                        <w:color w:val="000000"/>
                        <w:sz w:val="18"/>
                      </w:rPr>
                      <w:t xml:space="preserve">第 </w:t>
                    </w:r>
                    <w:r>
                      <w:rPr>
                        <w:rFonts w:ascii="宋體-簡" w:hAnsi="宋體-簡" w:eastAsia="宋體-簡" w:cs="宋體-簡"/>
                        <w:color w:val="000000"/>
                        <w:sz w:val="18"/>
                      </w:rPr>
                      <w:fldChar w:fldCharType="begin"/>
                    </w:r>
                    <w:r>
                      <w:rPr>
                        <w:rFonts w:ascii="宋體-簡" w:hAnsi="宋體-簡" w:eastAsia="宋體-簡" w:cs="宋體-簡"/>
                        <w:color w:val="000000"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宋體-簡" w:hAnsi="宋體-簡" w:eastAsia="宋體-簡" w:cs="宋體-簡"/>
                        <w:color w:val="000000"/>
                        <w:sz w:val="18"/>
                      </w:rPr>
                      <w:fldChar w:fldCharType="separate"/>
                    </w:r>
                    <w:r>
                      <w:rPr>
                        <w:rFonts w:ascii="宋體-簡" w:hAnsi="宋體-簡" w:eastAsia="宋體-簡" w:cs="宋體-簡"/>
                        <w:color w:val="000000"/>
                        <w:sz w:val="18"/>
                      </w:rPr>
                      <w:t xml:space="preserve">1</w:t>
                    </w:r>
                    <w:r>
                      <w:rPr>
                        <w:rFonts w:ascii="宋體-簡" w:hAnsi="宋體-簡" w:eastAsia="宋體-簡" w:cs="宋體-簡"/>
                        <w:color w:val="000000"/>
                        <w:sz w:val="18"/>
                      </w:rPr>
                      <w:fldChar w:fldCharType="end"/>
                    </w:r>
                    <w:r>
                      <w:rPr>
                        <w:rFonts w:ascii="宋體-簡" w:hAnsi="宋體-簡" w:eastAsia="宋體-簡" w:cs="宋體-簡"/>
                        <w:color w:val="000000"/>
                        <w:sz w:val="18"/>
                      </w:rPr>
                      <w:t xml:space="preserve"> 页 共 </w:t>
                    </w:r>
                    <w:r>
                      <w:rPr>
                        <w:rFonts w:ascii="宋體-簡" w:hAnsi="宋體-簡" w:eastAsia="宋體-簡" w:cs="宋體-簡"/>
                        <w:color w:val="000000"/>
                        <w:sz w:val="18"/>
                      </w:rPr>
                      <w:fldChar w:fldCharType="begin"/>
                    </w:r>
                    <w:r>
                      <w:rPr>
                        <w:rFonts w:ascii="宋體-簡" w:hAnsi="宋體-簡" w:eastAsia="宋體-簡" w:cs="宋體-簡"/>
                        <w:color w:val="000000"/>
                        <w:sz w:val="18"/>
                      </w:rPr>
                      <w:instrText xml:space="preserve"> NUMPAGES </w:instrText>
                    </w:r>
                    <w:r>
                      <w:rPr>
                        <w:rFonts w:ascii="宋體-簡" w:hAnsi="宋體-簡" w:eastAsia="宋體-簡" w:cs="宋體-簡"/>
                        <w:color w:val="000000"/>
                        <w:sz w:val="18"/>
                      </w:rPr>
                      <w:fldChar w:fldCharType="separate"/>
                    </w:r>
                    <w:r>
                      <w:rPr>
                        <w:rFonts w:ascii="宋體-簡" w:hAnsi="宋體-簡" w:eastAsia="宋體-簡" w:cs="宋體-簡"/>
                        <w:color w:val="000000"/>
                        <w:sz w:val="18"/>
                      </w:rPr>
                      <w:t xml:space="preserve">1</w:t>
                    </w:r>
                    <w:r>
                      <w:rPr>
                        <w:rFonts w:ascii="宋體-簡" w:hAnsi="宋體-簡" w:eastAsia="宋體-簡" w:cs="宋體-簡"/>
                        <w:color w:val="000000"/>
                        <w:sz w:val="18"/>
                      </w:rPr>
                      <w:fldChar w:fldCharType="end"/>
                    </w:r>
                    <w:r>
                      <w:rPr>
                        <w:rFonts w:ascii="宋體-簡" w:hAnsi="宋體-簡" w:eastAsia="宋體-簡" w:cs="宋體-簡"/>
                        <w:color w:val="000000"/>
                        <w:sz w:val="18"/>
                      </w:rPr>
                      <w:t xml:space="preserve"> 页</w:t>
                    </w:r>
                    <w:r>
                      <w:rPr>
                        <w:rFonts w:ascii="宋體-簡" w:hAnsi="宋體-簡" w:cs="宋體-簡"/>
                      </w:rPr>
                    </w:r>
                    <w:r>
                      <w:rPr>
                        <w:rFonts w:ascii="宋體-簡" w:hAnsi="宋體-簡" w:cs="宋體-簡"/>
                      </w:rPr>
                    </w:r>
                  </w:p>
                </w:txbxContent>
              </v:textbox>
            </v:shape>
          </w:pict>
        </mc:Fallback>
      </mc:AlternateConten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39"/>
      <w:pBdr/>
      <w:spacing/>
      <w:ind/>
      <w:rPr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39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2" behindDoc="1" locked="0" layoutInCell="0" allowOverlap="1">
              <wp:simplePos x="0" y="0"/>
              <wp:positionH relativeFrom="margin">
                <wp:posOffset>2872105</wp:posOffset>
              </wp:positionH>
              <wp:positionV relativeFrom="paragraph">
                <wp:posOffset>-81280</wp:posOffset>
              </wp:positionV>
              <wp:extent cx="1130300" cy="158750"/>
              <wp:effectExtent l="0" t="0" r="0" b="0"/>
              <wp:wrapNone/>
              <wp:docPr id="2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130400" cy="1587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1043"/>
                            <w:pBdr/>
                            <w:spacing/>
                            <w:ind/>
                            <w:rPr>
                              <w:rFonts w:ascii="宋体-简" w:hAnsi="宋体-简" w:eastAsia="宋体-简"/>
                            </w:rPr>
                          </w:pPr>
                          <w:r>
                            <w:rPr>
                              <w:rFonts w:ascii="宋体-简" w:hAnsi="宋体-简" w:eastAsia="宋体-简"/>
                              <w:color w:val="000000"/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rFonts w:ascii="宋体-简" w:hAnsi="宋体-简" w:eastAsia="宋体-简"/>
                              <w:color w:val="00000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宋体-简" w:hAnsi="宋体-简" w:eastAsia="宋体-简"/>
                              <w:color w:val="000000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宋体-简" w:hAnsi="宋体-简" w:eastAsia="宋体-简"/>
                              <w:color w:val="00000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宋体-简" w:hAnsi="宋体-简" w:eastAsia="宋体-简"/>
                              <w:color w:val="000000"/>
                              <w:sz w:val="18"/>
                            </w:rPr>
                            <w:t xml:space="preserve">1</w:t>
                          </w:r>
                          <w:r>
                            <w:rPr>
                              <w:rFonts w:ascii="宋体-简" w:hAnsi="宋体-简" w:eastAsia="宋体-简"/>
                              <w:color w:val="000000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宋体-简" w:hAnsi="宋体-简" w:eastAsia="宋体-简"/>
                              <w:color w:val="000000"/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rFonts w:ascii="宋体-简" w:hAnsi="宋体-简" w:eastAsia="宋体-简"/>
                              <w:color w:val="00000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宋体-简" w:hAnsi="宋体-简" w:eastAsia="宋体-简"/>
                              <w:color w:val="000000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rFonts w:ascii="宋体-简" w:hAnsi="宋体-简" w:eastAsia="宋体-简"/>
                              <w:color w:val="00000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宋体-简" w:hAnsi="宋体-简" w:eastAsia="宋体-简"/>
                              <w:color w:val="000000"/>
                              <w:sz w:val="18"/>
                            </w:rPr>
                            <w:t xml:space="preserve">1</w:t>
                          </w:r>
                          <w:r>
                            <w:rPr>
                              <w:rFonts w:ascii="宋体-简" w:hAnsi="宋体-简" w:eastAsia="宋体-简"/>
                              <w:color w:val="000000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宋体-简" w:hAnsi="宋体-简" w:eastAsia="宋体-简"/>
                              <w:color w:val="000000"/>
                              <w:sz w:val="18"/>
                            </w:rPr>
                            <w:t xml:space="preserve"> 页</w:t>
                          </w:r>
                          <w:r>
                            <w:rPr>
                              <w:rFonts w:ascii="宋体-简" w:hAnsi="宋体-简" w:eastAsia="宋体-简"/>
                            </w:rPr>
                          </w:r>
                          <w:r>
                            <w:rPr>
                              <w:rFonts w:ascii="宋体-简" w:hAnsi="宋体-简" w:eastAsia="宋体-简"/>
                            </w:rPr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" o:spid="_x0000_s1" o:spt="1" type="#_x0000_t1" style="position:absolute;z-index:-2;o:allowoverlap:true;o:allowincell:false;mso-position-horizontal-relative:margin;margin-left:226.15pt;mso-position-horizontal:absolute;mso-position-vertical-relative:text;margin-top:-6.40pt;mso-position-vertical:absolute;width:89.00pt;height:12.50pt;mso-wrap-distance-left:0.00pt;mso-wrap-distance-top:0.00pt;mso-wrap-distance-right:0.00pt;mso-wrap-distance-bottom:0.00pt;v-text-anchor:top;visibility:visible;" filled="f" stroked="f" strokeweight="0.50pt">
              <v:textbox inset="0,0,0,0">
                <w:txbxContent>
                  <w:p>
                    <w:pPr>
                      <w:pStyle w:val="1043"/>
                      <w:pBdr/>
                      <w:spacing/>
                      <w:ind/>
                      <w:rPr>
                        <w:rFonts w:ascii="宋体-简" w:hAnsi="宋体-简" w:eastAsia="宋体-简"/>
                      </w:rPr>
                    </w:pPr>
                    <w:r>
                      <w:rPr>
                        <w:rFonts w:ascii="宋体-简" w:hAnsi="宋体-简" w:eastAsia="宋体-简"/>
                        <w:color w:val="000000"/>
                        <w:sz w:val="18"/>
                      </w:rPr>
                      <w:t xml:space="preserve">第 </w:t>
                    </w:r>
                    <w:r>
                      <w:rPr>
                        <w:rFonts w:ascii="宋体-简" w:hAnsi="宋体-简" w:eastAsia="宋体-简"/>
                        <w:color w:val="000000"/>
                        <w:sz w:val="18"/>
                      </w:rPr>
                      <w:fldChar w:fldCharType="begin"/>
                    </w:r>
                    <w:r>
                      <w:rPr>
                        <w:rFonts w:ascii="宋体-简" w:hAnsi="宋体-简" w:eastAsia="宋体-简"/>
                        <w:color w:val="000000"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宋体-简" w:hAnsi="宋体-简" w:eastAsia="宋体-简"/>
                        <w:color w:val="000000"/>
                        <w:sz w:val="18"/>
                      </w:rPr>
                      <w:fldChar w:fldCharType="separate"/>
                    </w:r>
                    <w:r>
                      <w:rPr>
                        <w:rFonts w:ascii="宋体-简" w:hAnsi="宋体-简" w:eastAsia="宋体-简"/>
                        <w:color w:val="000000"/>
                        <w:sz w:val="18"/>
                      </w:rPr>
                      <w:t xml:space="preserve">1</w:t>
                    </w:r>
                    <w:r>
                      <w:rPr>
                        <w:rFonts w:ascii="宋体-简" w:hAnsi="宋体-简" w:eastAsia="宋体-简"/>
                        <w:color w:val="000000"/>
                        <w:sz w:val="18"/>
                      </w:rPr>
                      <w:fldChar w:fldCharType="end"/>
                    </w:r>
                    <w:r>
                      <w:rPr>
                        <w:rFonts w:ascii="宋体-简" w:hAnsi="宋体-简" w:eastAsia="宋体-简"/>
                        <w:color w:val="000000"/>
                        <w:sz w:val="18"/>
                      </w:rPr>
                      <w:t xml:space="preserve"> 页 共 </w:t>
                    </w:r>
                    <w:r>
                      <w:rPr>
                        <w:rFonts w:ascii="宋体-简" w:hAnsi="宋体-简" w:eastAsia="宋体-简"/>
                        <w:color w:val="000000"/>
                        <w:sz w:val="18"/>
                      </w:rPr>
                      <w:fldChar w:fldCharType="begin"/>
                    </w:r>
                    <w:r>
                      <w:rPr>
                        <w:rFonts w:ascii="宋体-简" w:hAnsi="宋体-简" w:eastAsia="宋体-简"/>
                        <w:color w:val="000000"/>
                        <w:sz w:val="18"/>
                      </w:rPr>
                      <w:instrText xml:space="preserve"> NUMPAGES </w:instrText>
                    </w:r>
                    <w:r>
                      <w:rPr>
                        <w:rFonts w:ascii="宋体-简" w:hAnsi="宋体-简" w:eastAsia="宋体-简"/>
                        <w:color w:val="000000"/>
                        <w:sz w:val="18"/>
                      </w:rPr>
                      <w:fldChar w:fldCharType="separate"/>
                    </w:r>
                    <w:r>
                      <w:rPr>
                        <w:rFonts w:ascii="宋体-简" w:hAnsi="宋体-简" w:eastAsia="宋体-简"/>
                        <w:color w:val="000000"/>
                        <w:sz w:val="18"/>
                      </w:rPr>
                      <w:t xml:space="preserve">1</w:t>
                    </w:r>
                    <w:r>
                      <w:rPr>
                        <w:rFonts w:ascii="宋体-简" w:hAnsi="宋体-简" w:eastAsia="宋体-简"/>
                        <w:color w:val="000000"/>
                        <w:sz w:val="18"/>
                      </w:rPr>
                      <w:fldChar w:fldCharType="end"/>
                    </w:r>
                    <w:r>
                      <w:rPr>
                        <w:rFonts w:ascii="宋体-简" w:hAnsi="宋体-简" w:eastAsia="宋体-简"/>
                        <w:color w:val="000000"/>
                        <w:sz w:val="18"/>
                      </w:rPr>
                      <w:t xml:space="preserve"> 页</w:t>
                    </w:r>
                    <w:r>
                      <w:rPr>
                        <w:rFonts w:ascii="宋体-简" w:hAnsi="宋体-简" w:eastAsia="宋体-简"/>
                      </w:rPr>
                    </w:r>
                    <w:r>
                      <w:rPr>
                        <w:rFonts w:ascii="宋体-简" w:hAnsi="宋体-简" w:eastAsia="宋体-简"/>
                      </w:rPr>
                    </w:r>
                  </w:p>
                </w:txbxContent>
              </v:textbox>
            </v:shape>
          </w:pict>
        </mc:Fallback>
      </mc:AlternateConten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40"/>
      <w:pBdr/>
      <w:spacing/>
      <w:ind/>
      <w:rPr/>
    </w:pPr>
    <w:r/>
    <w:r/>
  </w:p>
  <w:p>
    <w:pPr>
      <w:pStyle w:val="1040"/>
      <w:pBdr/>
      <w:spacing/>
      <w:ind/>
      <w:rPr/>
    </w:pPr>
    <w:r/>
    <w:r/>
  </w:p>
  <w:p>
    <w:pPr>
      <w:pStyle w:val="1040"/>
      <w:pBdr/>
      <w:spacing/>
      <w:ind/>
      <w:rPr>
        <w:u w:val="single"/>
      </w:rPr>
    </w:pPr>
    <w:r>
      <w:rPr>
        <w:u w:val="single"/>
      </w:rPr>
    </w:r>
    <w:r>
      <w:rPr>
        <w:u w:val="single"/>
      </w:rPr>
    </w:r>
    <w:r>
      <w:rPr>
        <w:u w:val="single"/>
      </w:rPr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40"/>
      <w:pBdr/>
      <w:spacing/>
      <w:ind/>
      <w:rPr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40"/>
      <w:pBdr/>
      <w:spacing/>
      <w:ind/>
      <w:rPr/>
    </w:pPr>
    <w:r/>
    <w:r/>
  </w:p>
  <w:p>
    <w:pPr>
      <w:pStyle w:val="1040"/>
      <w:pBdr/>
      <w:spacing/>
      <w:ind/>
      <w:rPr/>
    </w:pPr>
    <w:r/>
    <w:r/>
  </w:p>
  <w:p>
    <w:pPr>
      <w:pStyle w:val="1040"/>
      <w:pBdr/>
      <w:spacing/>
      <w:ind/>
      <w:rPr>
        <w:u w:val="single"/>
      </w:rPr>
    </w:pPr>
    <w:r>
      <w:rPr>
        <w:u w:val="single"/>
      </w:rPr>
    </w:r>
    <w:r>
      <w:rPr>
        <w:u w:val="single"/>
      </w:rPr>
    </w:r>
    <w:r>
      <w:rPr>
        <w:u w:val="single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第%1条"/>
      <w:numFmt w:val="chineseCountingThousand"/>
      <w:pPr>
        <w:pBdr/>
        <w:tabs>
          <w:tab w:val="num" w:leader="none" w:pos="0"/>
        </w:tabs>
        <w:spacing/>
        <w:ind w:firstLine="0" w:left="0"/>
      </w:pPr>
      <w:rPr>
        <w:rFonts w:ascii="宋體-簡" w:hAnsi="宋體-簡" w:eastAsia="宋體-簡" w:cs="宋體-簡"/>
        <w:lang w:val="en-US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0"/>
        </w:tabs>
        <w:spacing/>
        <w:ind w:hanging="567" w:left="992"/>
      </w:pPr>
      <w:rPr/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0"/>
        </w:tabs>
        <w:spacing/>
        <w:ind w:hanging="567" w:left="1418"/>
      </w:pPr>
      <w:rPr/>
      <w:start w:val="1"/>
      <w:suff w:val="tab"/>
    </w:lvl>
    <w:lvl w:ilvl="3">
      <w:isLgl w:val="false"/>
      <w:lvlJc w:val="left"/>
      <w:lvlText w:val="%1.%2.%3.%4"/>
      <w:numFmt w:val="decimal"/>
      <w:pPr>
        <w:pBdr/>
        <w:tabs>
          <w:tab w:val="num" w:leader="none" w:pos="0"/>
        </w:tabs>
        <w:spacing/>
        <w:ind w:hanging="708" w:left="1984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0"/>
        </w:tabs>
        <w:spacing/>
        <w:ind w:hanging="850" w:left="2551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0"/>
        </w:tabs>
        <w:spacing/>
        <w:ind w:hanging="1134" w:left="3260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0"/>
        </w:tabs>
        <w:spacing/>
        <w:ind w:hanging="1276" w:left="3827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0"/>
        </w:tabs>
        <w:spacing/>
        <w:ind w:hanging="1418" w:left="4394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0"/>
        </w:tabs>
        <w:spacing/>
        <w:ind w:hanging="1700" w:left="5102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20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doNotExpandShiftReturn w:val="true"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47">
    <w:name w:val="Table Grid Light"/>
    <w:basedOn w:val="104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Plain Table 1"/>
    <w:basedOn w:val="104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Plain Table 2"/>
    <w:basedOn w:val="104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Plain Table 3"/>
    <w:basedOn w:val="10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Plain Table 4"/>
    <w:basedOn w:val="10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Plain Table 5"/>
    <w:basedOn w:val="10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1 Light"/>
    <w:basedOn w:val="10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1 Light - Accent 1"/>
    <w:basedOn w:val="10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1 Light - Accent 2"/>
    <w:basedOn w:val="10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1 Light - Accent 3"/>
    <w:basedOn w:val="10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1 Light - Accent 4"/>
    <w:basedOn w:val="10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1 Light - Accent 5"/>
    <w:basedOn w:val="10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1 Light - Accent 6"/>
    <w:basedOn w:val="10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2"/>
    <w:basedOn w:val="10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2 - Accent 1"/>
    <w:basedOn w:val="10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2 - Accent 2"/>
    <w:basedOn w:val="10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2 - Accent 3"/>
    <w:basedOn w:val="10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2 - Accent 4"/>
    <w:basedOn w:val="10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Grid Table 2 - Accent 5"/>
    <w:basedOn w:val="10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2 - Accent 6"/>
    <w:basedOn w:val="10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3"/>
    <w:basedOn w:val="10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3 - Accent 1"/>
    <w:basedOn w:val="10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3 - Accent 2"/>
    <w:basedOn w:val="10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3 - Accent 3"/>
    <w:basedOn w:val="10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3 - Accent 4"/>
    <w:basedOn w:val="10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3 - Accent 5"/>
    <w:basedOn w:val="10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3 - Accent 6"/>
    <w:basedOn w:val="10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4"/>
    <w:basedOn w:val="104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4 - Accent 1"/>
    <w:basedOn w:val="104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4 - Accent 2"/>
    <w:basedOn w:val="104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Grid Table 4 - Accent 3"/>
    <w:basedOn w:val="104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Grid Table 4 - Accent 4"/>
    <w:basedOn w:val="104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Grid Table 4 - Accent 5"/>
    <w:basedOn w:val="104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Grid Table 4 - Accent 6"/>
    <w:basedOn w:val="104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Grid Table 5 Dark"/>
    <w:basedOn w:val="10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Grid Table 5 Dark- Accent 1"/>
    <w:basedOn w:val="10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Grid Table 5 Dark - Accent 2"/>
    <w:basedOn w:val="10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Grid Table 5 Dark - Accent 3"/>
    <w:basedOn w:val="10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Grid Table 5 Dark- Accent 4"/>
    <w:basedOn w:val="10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Grid Table 5 Dark - Accent 5"/>
    <w:basedOn w:val="10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Grid Table 5 Dark - Accent 6"/>
    <w:basedOn w:val="10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Grid Table 6 Colorful"/>
    <w:basedOn w:val="10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Grid Table 6 Colorful - Accent 1"/>
    <w:basedOn w:val="10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Grid Table 6 Colorful - Accent 2"/>
    <w:basedOn w:val="10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Grid Table 6 Colorful - Accent 3"/>
    <w:basedOn w:val="10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Grid Table 6 Colorful - Accent 4"/>
    <w:basedOn w:val="10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Grid Table 6 Colorful - Accent 5"/>
    <w:basedOn w:val="10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Grid Table 6 Colorful - Accent 6"/>
    <w:basedOn w:val="10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Grid Table 7 Colorful"/>
    <w:basedOn w:val="10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Grid Table 7 Colorful - Accent 1"/>
    <w:basedOn w:val="10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Grid Table 7 Colorful - Accent 2"/>
    <w:basedOn w:val="10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Grid Table 7 Colorful - Accent 3"/>
    <w:basedOn w:val="10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Grid Table 7 Colorful - Accent 4"/>
    <w:basedOn w:val="10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Grid Table 7 Colorful - Accent 5"/>
    <w:basedOn w:val="10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Grid Table 7 Colorful - Accent 6"/>
    <w:basedOn w:val="10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1 Light"/>
    <w:basedOn w:val="10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1 Light - Accent 1"/>
    <w:basedOn w:val="10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1 Light - Accent 2"/>
    <w:basedOn w:val="10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1 Light - Accent 3"/>
    <w:basedOn w:val="10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1 Light - Accent 4"/>
    <w:basedOn w:val="10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1 Light - Accent 5"/>
    <w:basedOn w:val="10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1 Light - Accent 6"/>
    <w:basedOn w:val="10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2"/>
    <w:basedOn w:val="10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2 - Accent 1"/>
    <w:basedOn w:val="10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2 - Accent 2"/>
    <w:basedOn w:val="10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2 - Accent 3"/>
    <w:basedOn w:val="10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2 - Accent 4"/>
    <w:basedOn w:val="10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2 - Accent 5"/>
    <w:basedOn w:val="10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2 - Accent 6"/>
    <w:basedOn w:val="10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3"/>
    <w:basedOn w:val="10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3 - Accent 1"/>
    <w:basedOn w:val="10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3 - Accent 2"/>
    <w:basedOn w:val="10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3 - Accent 3"/>
    <w:basedOn w:val="10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3 - Accent 4"/>
    <w:basedOn w:val="10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3 - Accent 5"/>
    <w:basedOn w:val="10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3 - Accent 6"/>
    <w:basedOn w:val="10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4"/>
    <w:basedOn w:val="10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4 - Accent 1"/>
    <w:basedOn w:val="10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4 - Accent 2"/>
    <w:basedOn w:val="10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st Table 4 - Accent 3"/>
    <w:basedOn w:val="10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st Table 4 - Accent 4"/>
    <w:basedOn w:val="10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st Table 4 - Accent 5"/>
    <w:basedOn w:val="10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st Table 4 - Accent 6"/>
    <w:basedOn w:val="10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st Table 5 Dark"/>
    <w:basedOn w:val="10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st Table 5 Dark - Accent 1"/>
    <w:basedOn w:val="10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st Table 5 Dark - Accent 2"/>
    <w:basedOn w:val="10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List Table 5 Dark - Accent 3"/>
    <w:basedOn w:val="10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List Table 5 Dark - Accent 4"/>
    <w:basedOn w:val="10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List Table 5 Dark - Accent 5"/>
    <w:basedOn w:val="10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List Table 5 Dark - Accent 6"/>
    <w:basedOn w:val="10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List Table 6 Colorful"/>
    <w:basedOn w:val="10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List Table 6 Colorful - Accent 1"/>
    <w:basedOn w:val="10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List Table 6 Colorful - Accent 2"/>
    <w:basedOn w:val="10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List Table 6 Colorful - Accent 3"/>
    <w:basedOn w:val="10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List Table 6 Colorful - Accent 4"/>
    <w:basedOn w:val="10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List Table 6 Colorful - Accent 5"/>
    <w:basedOn w:val="10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List Table 6 Colorful - Accent 6"/>
    <w:basedOn w:val="10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List Table 7 Colorful"/>
    <w:basedOn w:val="10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List Table 7 Colorful - Accent 1"/>
    <w:basedOn w:val="10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List Table 7 Colorful - Accent 2"/>
    <w:basedOn w:val="10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List Table 7 Colorful - Accent 3"/>
    <w:basedOn w:val="10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List Table 7 Colorful - Accent 4"/>
    <w:basedOn w:val="10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List Table 7 Colorful - Accent 5"/>
    <w:basedOn w:val="10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List Table 7 Colorful - Accent 6"/>
    <w:basedOn w:val="10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Lined - Accent"/>
    <w:basedOn w:val="10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Lined - Accent 1"/>
    <w:basedOn w:val="10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Lined - Accent 2"/>
    <w:basedOn w:val="10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Lined - Accent 3"/>
    <w:basedOn w:val="10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Lined - Accent 4"/>
    <w:basedOn w:val="10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Lined - Accent 5"/>
    <w:basedOn w:val="10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Lined - Accent 6"/>
    <w:basedOn w:val="10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Bordered &amp; Lined - Accent"/>
    <w:basedOn w:val="10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Bordered &amp; Lined - Accent 1"/>
    <w:basedOn w:val="10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Bordered &amp; Lined - Accent 2"/>
    <w:basedOn w:val="10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Bordered &amp; Lined - Accent 3"/>
    <w:basedOn w:val="10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Bordered &amp; Lined - Accent 4"/>
    <w:basedOn w:val="10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Bordered &amp; Lined - Accent 5"/>
    <w:basedOn w:val="10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Bordered &amp; Lined - Accent 6"/>
    <w:basedOn w:val="10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Bordered"/>
    <w:basedOn w:val="10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Bordered - Accent 1"/>
    <w:basedOn w:val="10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Bordered - Accent 2"/>
    <w:basedOn w:val="10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Bordered - Accent 3"/>
    <w:basedOn w:val="10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Bordered - Accent 4"/>
    <w:basedOn w:val="10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Bordered - Accent 5"/>
    <w:basedOn w:val="10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Bordered - Accent 6"/>
    <w:basedOn w:val="10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72">
    <w:name w:val="Heading 2"/>
    <w:basedOn w:val="1027"/>
    <w:next w:val="1027"/>
    <w:link w:val="982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973">
    <w:name w:val="Heading 3"/>
    <w:basedOn w:val="1027"/>
    <w:next w:val="1027"/>
    <w:link w:val="983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974">
    <w:name w:val="Heading 4"/>
    <w:basedOn w:val="1027"/>
    <w:next w:val="1027"/>
    <w:link w:val="984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975">
    <w:name w:val="Heading 5"/>
    <w:basedOn w:val="1027"/>
    <w:next w:val="1027"/>
    <w:link w:val="985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976">
    <w:name w:val="Heading 6"/>
    <w:basedOn w:val="1027"/>
    <w:next w:val="1027"/>
    <w:link w:val="986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977">
    <w:name w:val="Heading 7"/>
    <w:basedOn w:val="1027"/>
    <w:next w:val="1027"/>
    <w:link w:val="987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78">
    <w:name w:val="Heading 8"/>
    <w:basedOn w:val="1027"/>
    <w:next w:val="1027"/>
    <w:link w:val="988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79">
    <w:name w:val="Heading 9"/>
    <w:basedOn w:val="1027"/>
    <w:next w:val="1027"/>
    <w:link w:val="989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numbering" w:styleId="980" w:default="1">
    <w:name w:val="No List"/>
    <w:uiPriority w:val="99"/>
    <w:semiHidden/>
    <w:unhideWhenUsed/>
    <w:pPr>
      <w:pBdr/>
      <w:spacing/>
      <w:ind/>
    </w:pPr>
  </w:style>
  <w:style w:type="character" w:styleId="981">
    <w:name w:val="Heading 1 Char"/>
    <w:basedOn w:val="1029"/>
    <w:link w:val="102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82">
    <w:name w:val="Heading 2 Char"/>
    <w:basedOn w:val="1029"/>
    <w:link w:val="97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83">
    <w:name w:val="Heading 3 Char"/>
    <w:basedOn w:val="1029"/>
    <w:link w:val="97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84">
    <w:name w:val="Heading 4 Char"/>
    <w:basedOn w:val="1029"/>
    <w:link w:val="97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85">
    <w:name w:val="Heading 5 Char"/>
    <w:basedOn w:val="1029"/>
    <w:link w:val="97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86">
    <w:name w:val="Heading 6 Char"/>
    <w:basedOn w:val="1029"/>
    <w:link w:val="97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87">
    <w:name w:val="Heading 7 Char"/>
    <w:basedOn w:val="1029"/>
    <w:link w:val="977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88">
    <w:name w:val="Heading 8 Char"/>
    <w:basedOn w:val="1029"/>
    <w:link w:val="97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89">
    <w:name w:val="Heading 9 Char"/>
    <w:basedOn w:val="1029"/>
    <w:link w:val="97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90">
    <w:name w:val="Title"/>
    <w:basedOn w:val="1027"/>
    <w:next w:val="1027"/>
    <w:link w:val="991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91">
    <w:name w:val="Title Char"/>
    <w:basedOn w:val="1029"/>
    <w:link w:val="99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92">
    <w:name w:val="Subtitle"/>
    <w:basedOn w:val="1027"/>
    <w:next w:val="1027"/>
    <w:link w:val="993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93">
    <w:name w:val="Subtitle Char"/>
    <w:basedOn w:val="1029"/>
    <w:link w:val="99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94">
    <w:name w:val="Quote"/>
    <w:basedOn w:val="1027"/>
    <w:next w:val="1027"/>
    <w:link w:val="99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95">
    <w:name w:val="Quote Char"/>
    <w:basedOn w:val="1029"/>
    <w:link w:val="994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96">
    <w:name w:val="Intense Emphasis"/>
    <w:basedOn w:val="102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97">
    <w:name w:val="Intense Quote"/>
    <w:basedOn w:val="1027"/>
    <w:next w:val="1027"/>
    <w:link w:val="99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98">
    <w:name w:val="Intense Quote Char"/>
    <w:basedOn w:val="1029"/>
    <w:link w:val="99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99">
    <w:name w:val="Intense Reference"/>
    <w:basedOn w:val="102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000">
    <w:name w:val="No Spacing"/>
    <w:basedOn w:val="1027"/>
    <w:uiPriority w:val="1"/>
    <w:qFormat/>
    <w:pPr>
      <w:pBdr/>
      <w:spacing w:after="0" w:line="240" w:lineRule="auto"/>
      <w:ind/>
    </w:pPr>
  </w:style>
  <w:style w:type="character" w:styleId="1001">
    <w:name w:val="Subtle Emphasis"/>
    <w:basedOn w:val="102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002">
    <w:name w:val="Emphasis"/>
    <w:basedOn w:val="1029"/>
    <w:uiPriority w:val="20"/>
    <w:qFormat/>
    <w:pPr>
      <w:pBdr/>
      <w:spacing/>
      <w:ind/>
    </w:pPr>
    <w:rPr>
      <w:i/>
      <w:iCs/>
    </w:rPr>
  </w:style>
  <w:style w:type="character" w:styleId="1003">
    <w:name w:val="Strong"/>
    <w:basedOn w:val="1029"/>
    <w:uiPriority w:val="22"/>
    <w:qFormat/>
    <w:pPr>
      <w:pBdr/>
      <w:spacing/>
      <w:ind/>
    </w:pPr>
    <w:rPr>
      <w:b/>
      <w:bCs/>
    </w:rPr>
  </w:style>
  <w:style w:type="character" w:styleId="1004">
    <w:name w:val="Subtle Reference"/>
    <w:basedOn w:val="102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005">
    <w:name w:val="Book Title"/>
    <w:basedOn w:val="1029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006">
    <w:name w:val="Header Char"/>
    <w:basedOn w:val="1029"/>
    <w:link w:val="1040"/>
    <w:uiPriority w:val="99"/>
    <w:pPr>
      <w:pBdr/>
      <w:spacing/>
      <w:ind/>
    </w:pPr>
  </w:style>
  <w:style w:type="character" w:styleId="1007">
    <w:name w:val="Footer Char"/>
    <w:basedOn w:val="1029"/>
    <w:link w:val="1039"/>
    <w:uiPriority w:val="99"/>
    <w:pPr>
      <w:pBdr/>
      <w:spacing/>
      <w:ind/>
    </w:pPr>
  </w:style>
  <w:style w:type="paragraph" w:styleId="1008">
    <w:name w:val="footnote text"/>
    <w:basedOn w:val="1027"/>
    <w:link w:val="100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09">
    <w:name w:val="Footnote Text Char"/>
    <w:basedOn w:val="1029"/>
    <w:link w:val="1008"/>
    <w:uiPriority w:val="99"/>
    <w:semiHidden/>
    <w:pPr>
      <w:pBdr/>
      <w:spacing/>
      <w:ind/>
    </w:pPr>
    <w:rPr>
      <w:sz w:val="20"/>
      <w:szCs w:val="20"/>
    </w:rPr>
  </w:style>
  <w:style w:type="character" w:styleId="1010">
    <w:name w:val="footnote reference"/>
    <w:basedOn w:val="1029"/>
    <w:uiPriority w:val="99"/>
    <w:semiHidden/>
    <w:unhideWhenUsed/>
    <w:pPr>
      <w:pBdr/>
      <w:spacing/>
      <w:ind/>
    </w:pPr>
    <w:rPr>
      <w:vertAlign w:val="superscript"/>
    </w:rPr>
  </w:style>
  <w:style w:type="paragraph" w:styleId="1011">
    <w:name w:val="endnote text"/>
    <w:basedOn w:val="1027"/>
    <w:link w:val="101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12">
    <w:name w:val="Endnote Text Char"/>
    <w:basedOn w:val="1029"/>
    <w:link w:val="1011"/>
    <w:uiPriority w:val="99"/>
    <w:semiHidden/>
    <w:pPr>
      <w:pBdr/>
      <w:spacing/>
      <w:ind/>
    </w:pPr>
    <w:rPr>
      <w:sz w:val="20"/>
      <w:szCs w:val="20"/>
    </w:rPr>
  </w:style>
  <w:style w:type="character" w:styleId="1013">
    <w:name w:val="endnote reference"/>
    <w:basedOn w:val="1029"/>
    <w:uiPriority w:val="99"/>
    <w:semiHidden/>
    <w:unhideWhenUsed/>
    <w:pPr>
      <w:pBdr/>
      <w:spacing/>
      <w:ind/>
    </w:pPr>
    <w:rPr>
      <w:vertAlign w:val="superscript"/>
    </w:rPr>
  </w:style>
  <w:style w:type="character" w:styleId="1014">
    <w:name w:val="Hyperlink"/>
    <w:basedOn w:val="1029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015">
    <w:name w:val="FollowedHyperlink"/>
    <w:basedOn w:val="102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016">
    <w:name w:val="toc 1"/>
    <w:basedOn w:val="1027"/>
    <w:next w:val="1027"/>
    <w:uiPriority w:val="39"/>
    <w:unhideWhenUsed/>
    <w:pPr>
      <w:pBdr/>
      <w:spacing w:after="100"/>
      <w:ind/>
    </w:pPr>
  </w:style>
  <w:style w:type="paragraph" w:styleId="1017">
    <w:name w:val="toc 2"/>
    <w:basedOn w:val="1027"/>
    <w:next w:val="1027"/>
    <w:uiPriority w:val="39"/>
    <w:unhideWhenUsed/>
    <w:pPr>
      <w:pBdr/>
      <w:spacing w:after="100"/>
      <w:ind w:left="220"/>
    </w:pPr>
  </w:style>
  <w:style w:type="paragraph" w:styleId="1018">
    <w:name w:val="toc 3"/>
    <w:basedOn w:val="1027"/>
    <w:next w:val="1027"/>
    <w:uiPriority w:val="39"/>
    <w:unhideWhenUsed/>
    <w:pPr>
      <w:pBdr/>
      <w:spacing w:after="100"/>
      <w:ind w:left="440"/>
    </w:pPr>
  </w:style>
  <w:style w:type="paragraph" w:styleId="1019">
    <w:name w:val="toc 4"/>
    <w:basedOn w:val="1027"/>
    <w:next w:val="1027"/>
    <w:uiPriority w:val="39"/>
    <w:unhideWhenUsed/>
    <w:pPr>
      <w:pBdr/>
      <w:spacing w:after="100"/>
      <w:ind w:left="660"/>
    </w:pPr>
  </w:style>
  <w:style w:type="paragraph" w:styleId="1020">
    <w:name w:val="toc 5"/>
    <w:basedOn w:val="1027"/>
    <w:next w:val="1027"/>
    <w:uiPriority w:val="39"/>
    <w:unhideWhenUsed/>
    <w:pPr>
      <w:pBdr/>
      <w:spacing w:after="100"/>
      <w:ind w:left="880"/>
    </w:pPr>
  </w:style>
  <w:style w:type="paragraph" w:styleId="1021">
    <w:name w:val="toc 6"/>
    <w:basedOn w:val="1027"/>
    <w:next w:val="1027"/>
    <w:uiPriority w:val="39"/>
    <w:unhideWhenUsed/>
    <w:pPr>
      <w:pBdr/>
      <w:spacing w:after="100"/>
      <w:ind w:left="1100"/>
    </w:pPr>
  </w:style>
  <w:style w:type="paragraph" w:styleId="1022">
    <w:name w:val="toc 7"/>
    <w:basedOn w:val="1027"/>
    <w:next w:val="1027"/>
    <w:uiPriority w:val="39"/>
    <w:unhideWhenUsed/>
    <w:pPr>
      <w:pBdr/>
      <w:spacing w:after="100"/>
      <w:ind w:left="1320"/>
    </w:pPr>
  </w:style>
  <w:style w:type="paragraph" w:styleId="1023">
    <w:name w:val="toc 8"/>
    <w:basedOn w:val="1027"/>
    <w:next w:val="1027"/>
    <w:uiPriority w:val="39"/>
    <w:unhideWhenUsed/>
    <w:pPr>
      <w:pBdr/>
      <w:spacing w:after="100"/>
      <w:ind w:left="1540"/>
    </w:pPr>
  </w:style>
  <w:style w:type="paragraph" w:styleId="1024">
    <w:name w:val="toc 9"/>
    <w:basedOn w:val="1027"/>
    <w:next w:val="1027"/>
    <w:uiPriority w:val="39"/>
    <w:unhideWhenUsed/>
    <w:pPr>
      <w:pBdr/>
      <w:spacing w:after="100"/>
      <w:ind w:left="1760"/>
    </w:pPr>
  </w:style>
  <w:style w:type="paragraph" w:styleId="1025">
    <w:name w:val="TOC Heading"/>
    <w:uiPriority w:val="39"/>
    <w:unhideWhenUsed/>
    <w:pPr>
      <w:pBdr/>
      <w:spacing/>
      <w:ind/>
    </w:pPr>
  </w:style>
  <w:style w:type="paragraph" w:styleId="1026">
    <w:name w:val="table of figures"/>
    <w:basedOn w:val="1027"/>
    <w:next w:val="1027"/>
    <w:uiPriority w:val="99"/>
    <w:unhideWhenUsed/>
    <w:pPr>
      <w:pBdr/>
      <w:spacing w:after="0" w:afterAutospacing="0"/>
      <w:ind/>
    </w:pPr>
  </w:style>
  <w:style w:type="paragraph" w:styleId="1027" w:default="1">
    <w:name w:val="Normal"/>
    <w:qFormat/>
    <w:pPr>
      <w:widowControl w:val="false"/>
      <w:pBdr/>
      <w:bidi w:val="false"/>
      <w:spacing w:after="0" w:before="0"/>
      <w:ind/>
      <w:jc w:val="both"/>
    </w:pPr>
    <w:rPr>
      <w:rFonts w:ascii="等线" w:hAnsi="等线" w:asciiTheme="minorHAnsi" w:hAnsiTheme="minorHAnsi" w:eastAsiaTheme="minorEastAsia" w:cstheme="minorBidi"/>
      <w:color w:val="auto"/>
      <w:sz w:val="21"/>
      <w:szCs w:val="24"/>
      <w:lang w:val="en-US" w:eastAsia="zh-CN" w:bidi="ar-SA"/>
    </w:rPr>
  </w:style>
  <w:style w:type="paragraph" w:styleId="1028">
    <w:name w:val="Heading 1"/>
    <w:basedOn w:val="1027"/>
    <w:next w:val="1027"/>
    <w:uiPriority w:val="9"/>
    <w:qFormat/>
    <w:pPr>
      <w:keepNext w:val="true"/>
      <w:keepLines w:val="true"/>
      <w:pBdr/>
      <w:spacing w:after="330" w:before="340" w:line="578" w:lineRule="auto"/>
      <w:ind/>
      <w:outlineLvl w:val="0"/>
    </w:pPr>
    <w:rPr>
      <w:b/>
      <w:bCs/>
      <w:sz w:val="48"/>
      <w:szCs w:val="44"/>
    </w:rPr>
  </w:style>
  <w:style w:type="character" w:styleId="1029" w:default="1">
    <w:name w:val="Default Paragraph Font"/>
    <w:uiPriority w:val="1"/>
    <w:semiHidden/>
    <w:unhideWhenUsed/>
    <w:qFormat/>
    <w:pPr>
      <w:pBdr/>
      <w:spacing/>
      <w:ind/>
    </w:pPr>
  </w:style>
  <w:style w:type="character" w:styleId="1030" w:customStyle="1">
    <w:name w:val="标题 1 字符"/>
    <w:basedOn w:val="1029"/>
    <w:uiPriority w:val="9"/>
    <w:qFormat/>
    <w:pPr>
      <w:pBdr/>
      <w:spacing/>
      <w:ind/>
    </w:pPr>
    <w:rPr>
      <w:b/>
      <w:bCs/>
      <w:sz w:val="48"/>
      <w:szCs w:val="44"/>
    </w:rPr>
  </w:style>
  <w:style w:type="character" w:styleId="1031">
    <w:name w:val="Internet Link"/>
    <w:basedOn w:val="1029"/>
    <w:uiPriority w:val="99"/>
    <w:unhideWhenUsed/>
    <w:qFormat/>
    <w:pPr>
      <w:pBdr/>
      <w:spacing/>
      <w:ind/>
    </w:pPr>
    <w:rPr>
      <w:color w:val="0563c1" w:themeColor="hyperlink"/>
      <w:u w:val="single"/>
    </w:rPr>
  </w:style>
  <w:style w:type="character" w:styleId="1032">
    <w:name w:val="Unresolved Mention"/>
    <w:basedOn w:val="1029"/>
    <w:uiPriority w:val="99"/>
    <w:semiHidden/>
    <w:unhideWhenUsed/>
    <w:qFormat/>
    <w:pPr>
      <w:pBdr/>
      <w:spacing/>
      <w:ind/>
    </w:pPr>
    <w:rPr>
      <w:color w:val="605e5c"/>
      <w:shd w:val="clear" w:color="auto" w:fill="e1dfdd"/>
    </w:rPr>
  </w:style>
  <w:style w:type="paragraph" w:styleId="1033">
    <w:name w:val="标题样式"/>
    <w:basedOn w:val="1027"/>
    <w:next w:val="1034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 CJK SC"/>
      <w:sz w:val="28"/>
      <w:szCs w:val="28"/>
    </w:rPr>
  </w:style>
  <w:style w:type="paragraph" w:styleId="1034">
    <w:name w:val="Body Text"/>
    <w:basedOn w:val="1027"/>
    <w:pPr>
      <w:pBdr/>
      <w:spacing w:after="140" w:before="0" w:line="276" w:lineRule="auto"/>
      <w:ind/>
    </w:pPr>
  </w:style>
  <w:style w:type="paragraph" w:styleId="1035">
    <w:name w:val="List"/>
    <w:basedOn w:val="1034"/>
    <w:pPr>
      <w:pBdr/>
      <w:spacing/>
      <w:ind/>
    </w:pPr>
    <w:rPr>
      <w:rFonts w:cs="Noto Sans CJK SC"/>
    </w:rPr>
  </w:style>
  <w:style w:type="paragraph" w:styleId="1036">
    <w:name w:val="Caption"/>
    <w:basedOn w:val="1027"/>
    <w:qFormat/>
    <w:pPr>
      <w:suppressLineNumbers w:val="true"/>
      <w:pBdr/>
      <w:spacing w:after="120" w:before="120"/>
      <w:ind/>
    </w:pPr>
    <w:rPr>
      <w:rFonts w:cs="Noto Sans CJK SC"/>
      <w:i/>
      <w:iCs/>
      <w:sz w:val="24"/>
      <w:szCs w:val="24"/>
    </w:rPr>
  </w:style>
  <w:style w:type="paragraph" w:styleId="1037">
    <w:name w:val="索引"/>
    <w:basedOn w:val="1027"/>
    <w:qFormat/>
    <w:pPr>
      <w:suppressLineNumbers w:val="true"/>
      <w:pBdr/>
      <w:spacing/>
      <w:ind/>
    </w:pPr>
    <w:rPr>
      <w:rFonts w:cs="Noto Sans CJK SC"/>
    </w:rPr>
  </w:style>
  <w:style w:type="paragraph" w:styleId="1038">
    <w:name w:val="页眉与页脚"/>
    <w:basedOn w:val="1027"/>
    <w:qFormat/>
    <w:pPr>
      <w:pBdr/>
      <w:spacing/>
      <w:ind/>
    </w:pPr>
  </w:style>
  <w:style w:type="paragraph" w:styleId="1039">
    <w:name w:val="Footer"/>
    <w:basedOn w:val="1027"/>
    <w:uiPriority w:val="99"/>
    <w:unhideWhenUsed/>
    <w:qFormat/>
    <w:pPr>
      <w:pBdr/>
      <w:tabs>
        <w:tab w:val="clear" w:leader="none" w:pos="420"/>
        <w:tab w:val="center" w:leader="none" w:pos="4153"/>
        <w:tab w:val="right" w:leader="none" w:pos="8306"/>
      </w:tabs>
      <w:spacing/>
      <w:ind/>
      <w:jc w:val="left"/>
    </w:pPr>
    <w:rPr>
      <w:sz w:val="18"/>
    </w:rPr>
  </w:style>
  <w:style w:type="paragraph" w:styleId="1040">
    <w:name w:val="Header"/>
    <w:basedOn w:val="1027"/>
    <w:uiPriority w:val="99"/>
    <w:unhideWhenUsed/>
    <w:qFormat/>
    <w:pPr>
      <w:pBdr/>
      <w:tabs>
        <w:tab w:val="clear" w:leader="none" w:pos="420"/>
        <w:tab w:val="center" w:leader="none" w:pos="4153"/>
        <w:tab w:val="right" w:leader="none" w:pos="8306"/>
      </w:tabs>
      <w:spacing/>
      <w:ind/>
    </w:pPr>
    <w:rPr>
      <w:rFonts w:ascii="DejaVu Sans" w:hAnsi="DejaVu Sans"/>
      <w:sz w:val="18"/>
    </w:rPr>
  </w:style>
  <w:style w:type="paragraph" w:styleId="1041" w:customStyle="1">
    <w:name w:val="列表段落1"/>
    <w:basedOn w:val="1027"/>
    <w:uiPriority w:val="34"/>
    <w:qFormat/>
    <w:pPr>
      <w:pBdr/>
      <w:spacing/>
      <w:ind w:firstLine="420"/>
    </w:pPr>
  </w:style>
  <w:style w:type="paragraph" w:styleId="1042">
    <w:name w:val="List Paragraph"/>
    <w:basedOn w:val="1027"/>
    <w:uiPriority w:val="99"/>
    <w:unhideWhenUsed/>
    <w:qFormat/>
    <w:pPr>
      <w:pBdr/>
      <w:spacing/>
      <w:ind w:firstLine="420"/>
    </w:pPr>
    <w:rPr>
      <w:rFonts w:eastAsia="宋体-简"/>
    </w:rPr>
  </w:style>
  <w:style w:type="paragraph" w:styleId="1043">
    <w:name w:val="框架内容"/>
    <w:basedOn w:val="1027"/>
    <w:qFormat/>
    <w:pPr>
      <w:pBdr/>
      <w:spacing/>
      <w:ind/>
    </w:pPr>
  </w:style>
  <w:style w:type="paragraph" w:styleId="1044">
    <w:name w:val="表格内容"/>
    <w:basedOn w:val="1027"/>
    <w:qFormat/>
    <w:pPr>
      <w:widowControl w:val="false"/>
      <w:suppressLineNumbers w:val="true"/>
      <w:pBdr/>
      <w:spacing/>
      <w:ind/>
    </w:pPr>
  </w:style>
  <w:style w:type="paragraph" w:styleId="1045">
    <w:name w:val="表格标题"/>
    <w:basedOn w:val="1044"/>
    <w:qFormat/>
    <w:pPr>
      <w:suppressLineNumbers w:val="true"/>
      <w:pBdr/>
      <w:spacing/>
      <w:ind/>
      <w:jc w:val="center"/>
    </w:pPr>
    <w:rPr>
      <w:b/>
      <w:bCs/>
    </w:rPr>
  </w:style>
  <w:style w:type="paragraph" w:styleId="1046">
    <w:name w:val="Frame Contents"/>
    <w:basedOn w:val="1027"/>
    <w:qFormat/>
    <w:pPr>
      <w:pBdr/>
      <w:spacing/>
      <w:ind/>
    </w:pPr>
  </w:style>
  <w:style w:type="numbering" w:styleId="1047">
    <w:name w:val="无列表"/>
    <w:uiPriority w:val="99"/>
    <w:semiHidden/>
    <w:unhideWhenUsed/>
    <w:qFormat/>
    <w:pPr>
      <w:pBdr/>
      <w:spacing/>
      <w:ind/>
    </w:pPr>
  </w:style>
  <w:style w:type="table" w:styleId="1048" w:default="1">
    <w:name w:val="Normal Table"/>
    <w:uiPriority w:val="99"/>
    <w:semiHidden/>
    <w:unhideWhenUsed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9">
    <w:name w:val="Table Grid"/>
    <w:basedOn w:val="1048"/>
    <w:uiPriority w:val="39"/>
    <w:qFormat/>
    <w:pPr>
      <w:pBdr/>
      <w:spacing/>
      <w:ind/>
      <w:jc w:val="both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Relationship Id="rId15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​​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Arial"/>
        <a:cs typeface="Arial"/>
      </a:majorFont>
      <a:minorFont>
        <a:latin typeface="等线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dc:language>zh-CN</dc:language>
  <cp:revision>168</cp:revision>
  <dcterms:created xsi:type="dcterms:W3CDTF">2019-05-31T17:22:00Z</dcterms:created>
  <dcterms:modified xsi:type="dcterms:W3CDTF">2025-05-18T04:55:49Z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2052-1.2.0.1574</vt:lpwstr>
  </property>
</Properties>
</file>