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A32310" w:rsidR="007C7481" w:rsidP="00D76A9B" w:rsidRDefault="00A32310" w14:paraId="2C31D607" wp14:textId="77777777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xmlns:wp14="http://schemas.microsoft.com/office/word/2010/wordml" w:rsidRPr="00A32310" w:rsidR="00A32310" w:rsidP="00D76A9B" w:rsidRDefault="00A32310" w14:paraId="470FDC6D" wp14:textId="77777777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xmlns:wp14="http://schemas.microsoft.com/office/word/2010/wordml" w:rsidRPr="00A32310" w:rsidR="00A32310" w:rsidP="00D76A9B" w:rsidRDefault="00A32310" w14:paraId="2C461A86" wp14:textId="77777777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высшего образования</w:t>
      </w:r>
    </w:p>
    <w:p xmlns:wp14="http://schemas.microsoft.com/office/word/2010/wordml" w:rsidR="00A32310" w:rsidP="00D76A9B" w:rsidRDefault="00A32310" w14:paraId="683D5010" wp14:textId="77777777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xmlns:wp14="http://schemas.microsoft.com/office/word/2010/wordml" w:rsidR="00A32310" w:rsidP="00D76A9B" w:rsidRDefault="00A32310" w14:paraId="49C79174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xmlns:wp14="http://schemas.microsoft.com/office/word/2010/wordml" w:rsidR="00A32310" w:rsidP="50D5EA77" w:rsidRDefault="00A32310" w14:paraId="7A30C209" wp14:textId="77777777">
      <w:pPr>
        <w:pStyle w:val="a"/>
        <w:spacing w:line="30" w:lineRule="atLeast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50D5EA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Электротехнический факультет</w:t>
      </w:r>
    </w:p>
    <w:p xmlns:wp14="http://schemas.microsoft.com/office/word/2010/wordml" w:rsidR="00A32310" w:rsidP="00D76A9B" w:rsidRDefault="00A32310" w14:paraId="26475523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xmlns:wp14="http://schemas.microsoft.com/office/word/2010/wordml" w:rsidR="00A32310" w:rsidP="00D76A9B" w:rsidRDefault="00A32310" w14:paraId="49131539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направление подготовки</w:t>
      </w:r>
      <w:r w:rsidRPr="00A32310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: 09.03.01 -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xmlns:wp14="http://schemas.microsoft.com/office/word/2010/wordml" w:rsidR="00A32310" w:rsidP="00D76A9B" w:rsidRDefault="00A32310" w14:paraId="0A37501D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A32310" w:rsidP="00D76A9B" w:rsidRDefault="00A32310" w14:paraId="5DAB6C7B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A32310" w:rsidP="00D76A9B" w:rsidRDefault="00A32310" w14:paraId="02EB378F" wp14:textId="77777777">
      <w:pPr>
        <w:spacing w:line="30" w:lineRule="atLeast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724DF04B" w:rsidP="724DF04B" w:rsidRDefault="724DF04B" w14:paraId="197F3ED7" w14:textId="262BE074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</w:pPr>
      <w:r w:rsidRPr="653449DD" w:rsidR="653449DD"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  <w:t>Отчёт по творческой работе “</w:t>
      </w:r>
      <w:r w:rsidRPr="653449DD" w:rsidR="653449DD"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  <w:t>Коммивояжер</w:t>
      </w:r>
      <w:r w:rsidRPr="653449DD" w:rsidR="653449DD"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  <w:t xml:space="preserve"> и Калькулятор градусов”</w:t>
      </w:r>
    </w:p>
    <w:p xmlns:wp14="http://schemas.microsoft.com/office/word/2010/wordml" w:rsidRPr="00027537" w:rsidR="00A32310" w:rsidP="00D76A9B" w:rsidRDefault="00A32310" w14:paraId="1E220A91" wp14:textId="77777777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 w:rsidRPr="00027537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xmlns:wp14="http://schemas.microsoft.com/office/word/2010/wordml" w:rsidRPr="00B403EE" w:rsidR="00A32310" w:rsidP="50D5EA77" w:rsidRDefault="00A32310" w14:paraId="1FCB037D" wp14:textId="77777777">
      <w:pPr>
        <w:jc w:val="center"/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</w:pPr>
      <w:r w:rsidRPr="00027537">
        <w:rPr>
          <w:rFonts w:ascii="Arial" w:hAnsi="Arial" w:cs="Arial"/>
          <w:b w:val="1"/>
          <w:bCs w:val="1"/>
          <w:color w:val="333333"/>
          <w:sz w:val="32"/>
          <w:szCs w:val="32"/>
          <w:shd w:val="clear" w:color="auto" w:fill="FFFFFF"/>
        </w:rPr>
        <w:t>«</w:t>
      </w:r>
      <w:r w:rsidRPr="00B403EE" w:rsidR="00B403EE">
        <w:rPr>
          <w:rFonts w:ascii="Times New Roman" w:hAnsi="Times New Roman" w:cs="Times New Roman"/>
          <w:b w:val="1"/>
          <w:bCs w:val="1"/>
          <w:color w:val="333333"/>
          <w:sz w:val="32"/>
          <w:szCs w:val="32"/>
          <w:shd w:val="clear" w:color="auto" w:fill="FFFFFF"/>
        </w:rPr>
        <w:t>Основы алгоритмизации и программирования</w:t>
      </w:r>
      <w:r w:rsidRPr="00027537">
        <w:rPr>
          <w:rFonts w:ascii="Arial" w:hAnsi="Arial" w:cs="Arial"/>
          <w:b w:val="1"/>
          <w:bCs w:val="1"/>
          <w:color w:val="333333"/>
          <w:sz w:val="32"/>
          <w:szCs w:val="32"/>
          <w:shd w:val="clear" w:color="auto" w:fill="FFFFFF"/>
        </w:rPr>
        <w:t>»</w:t>
      </w:r>
    </w:p>
    <w:p xmlns:wp14="http://schemas.microsoft.com/office/word/2010/wordml" w:rsidR="00027537" w:rsidP="00D76A9B" w:rsidRDefault="00027537" w14:paraId="6A05A809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027537" w:rsidP="00D76A9B" w:rsidRDefault="00027537" w14:paraId="5A39BBE3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027537" w:rsidP="00D76A9B" w:rsidRDefault="00027537" w14:paraId="41C8F396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Pr="00027537" w:rsidR="00027537" w:rsidP="00D76A9B" w:rsidRDefault="00027537" w14:paraId="1359C764" wp14:textId="77777777">
      <w:pPr>
        <w:spacing w:line="30" w:lineRule="atLeast"/>
        <w:jc w:val="righ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</w:t>
      </w:r>
      <w:r w:rsidRP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ИВТ-21-1б</w:t>
      </w:r>
    </w:p>
    <w:p xmlns:wp14="http://schemas.microsoft.com/office/word/2010/wordml" w:rsidRPr="00027537" w:rsidR="00027537" w:rsidP="50D5EA77" w:rsidRDefault="00027537" w14:paraId="17E06881" wp14:textId="77777777">
      <w:pPr>
        <w:spacing w:line="30" w:lineRule="atLeast"/>
        <w:ind w:left="4956" w:firstLine="708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1539C22E" wp14:editId="7777777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D2347B3">
              <v:line id="Прямая соединительная линия 1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black [3200]" strokeweight=".5pt" from="139.3pt,12.7pt" to="329.8pt,13.45pt" w14:anchorId="2C46F3F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">
                <v:stroke joinstyle="miter"/>
                <w10:wrap anchorx="margin"/>
              </v:line>
            </w:pict>
          </mc:Fallback>
        </mc:AlternateContent>
      </w:r>
      <w:r w:rsidRPr="50D5EA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Волков Роман Алексеевич</w:t>
      </w:r>
    </w:p>
    <w:p xmlns:wp14="http://schemas.microsoft.com/office/word/2010/wordml" w:rsidR="00027537" w:rsidP="00D76A9B" w:rsidRDefault="00027537" w14:paraId="72A3D3EC" wp14:textId="77777777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xmlns:wp14="http://schemas.microsoft.com/office/word/2010/wordml" w:rsidRPr="00B37344" w:rsidR="00027537" w:rsidP="00D76A9B" w:rsidRDefault="00027537" w14:paraId="4857518F" wp14:textId="77777777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Проверил</w:t>
      </w:r>
      <w:r w:rsidRPr="00B37344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:</w:t>
      </w:r>
    </w:p>
    <w:p xmlns:wp14="http://schemas.microsoft.com/office/word/2010/wordml" w:rsidR="006D3689" w:rsidP="00D76A9B" w:rsidRDefault="006D3689" w14:paraId="7906F012" wp14:textId="77777777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65950AFA" wp14:editId="21D3077E">
                <wp:simplePos x="0" y="0"/>
                <wp:positionH relativeFrom="margin">
                  <wp:align>right</wp:align>
                </wp:positionH>
                <wp:positionV relativeFrom="paragraph">
                  <wp:posOffset>177233</wp:posOffset>
                </wp:positionV>
                <wp:extent cx="2400688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6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7B16DAE">
              <v:line id="Прямая соединительная линия 5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black [3200]" strokeweight=".5pt" from="137.85pt,13.95pt" to="326.9pt,13.95pt" w14:anchorId="66885B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">
                <v:stroke joinstyle="miter"/>
                <w10:wrap anchorx="margin"/>
              </v:line>
            </w:pict>
          </mc:Fallback>
        </mc:AlternateContent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xmlns:wp14="http://schemas.microsoft.com/office/word/2010/wordml" w:rsidR="006D3689" w:rsidP="00D76A9B" w:rsidRDefault="006D3689" wp14:textId="77777777" w14:paraId="54EEA231">
      <w:pPr>
        <w:spacing w:line="3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3360" behindDoc="0" locked="0" layoutInCell="1" allowOverlap="1" wp14:anchorId="1E481372" wp14:editId="4E1EB9DB">
                <wp:simplePos x="0" y="0"/>
                <wp:positionH relativeFrom="margin">
                  <wp:align>right</wp:align>
                </wp:positionH>
                <wp:positionV relativeFrom="paragraph">
                  <wp:posOffset>173108</wp:posOffset>
                </wp:positionV>
                <wp:extent cx="2419350" cy="9525"/>
                <wp:effectExtent l="0" t="0" r="1905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F944A3A">
              <v:line id="Прямая соединительная линия 6" style="position:absolute;flip: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black [3200]" strokeweight=".5pt" from="139.3pt,13.65pt" to="329.8pt,14.4pt" w14:anchorId="160CF7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Pr="653449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  </w:t>
      </w:r>
      <w:r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6432" behindDoc="0" locked="0" layoutInCell="1" allowOverlap="1" wp14:anchorId="7EB843EC" wp14:editId="7E12B9F4">
                <wp:simplePos x="0" y="0"/>
                <wp:positionH relativeFrom="margin">
                  <wp:posOffset>5331523</wp:posOffset>
                </wp:positionH>
                <wp:positionV relativeFrom="paragraph">
                  <wp:posOffset>10968</wp:posOffset>
                </wp:positionV>
                <wp:extent cx="746975" cy="0"/>
                <wp:effectExtent l="0" t="0" r="3429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36D76C73">
              <v:line id="Прямая соединительная линия 8" style="position:absolute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strokecolor="black [3200]" strokeweight=".5pt" from="419.8pt,.85pt" to="478.6pt,.85pt" w14:anchorId="0757A1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">
                <v:stroke joinstyle="miter"/>
                <w10:wrap anchorx="margin"/>
              </v:line>
            </w:pict>
          </mc:Fallback>
        </mc:AlternateContent>
      </w:r>
      <w:r w:rsidR="00B37344"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4384" behindDoc="0" locked="0" layoutInCell="1" allowOverlap="1" wp14:anchorId="44DFDF84" wp14:editId="7777777">
                <wp:simplePos x="0" y="0"/>
                <wp:positionH relativeFrom="column">
                  <wp:posOffset>4004184</wp:posOffset>
                </wp:positionH>
                <wp:positionV relativeFrom="paragraph">
                  <wp:posOffset>10968</wp:posOffset>
                </wp:positionV>
                <wp:extent cx="746760" cy="0"/>
                <wp:effectExtent l="0" t="0" r="3429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51422743">
              <v:line id="Прямая соединительная линия 7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from="315.3pt,.85pt" to="374.1pt,.85pt" w14:anchorId="1DD95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">
                <v:stroke joinstyle="miter"/>
              </v:line>
            </w:pict>
          </mc:Fallback>
        </mc:AlternateContent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      </w:t>
      </w:r>
    </w:p>
    <w:p xmlns:wp14="http://schemas.microsoft.com/office/word/2010/wordml" w:rsidR="00A32310" w:rsidP="50D5EA77" w:rsidRDefault="006D3689" w14:paraId="0D6EFAE2" wp14:textId="3B824B79">
      <w:pPr>
        <w:pStyle w:val="a"/>
        <w:spacing w:line="30" w:lineRule="atLeast"/>
        <w:ind w:firstLine="0"/>
        <w:jc w:val="center"/>
        <w:rPr>
          <w:rFonts w:ascii="Arial" w:hAnsi="Arial" w:cs="Arial"/>
          <w:color w:val="333333"/>
          <w:sz w:val="24"/>
          <w:szCs w:val="24"/>
        </w:rPr>
      </w:pP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                                            </w:t>
      </w:r>
      <w:r w:rsidRPr="50D5EA77">
        <w:rPr>
          <w:rFonts w:ascii="Arial" w:hAnsi="Arial" w:cs="Arial"/>
          <w:color w:val="333333"/>
          <w:sz w:val="24"/>
          <w:szCs w:val="24"/>
          <w:u w:val="single"/>
          <w:shd w:val="clear" w:color="auto" w:fill="FFFFFF"/>
        </w:rPr>
        <w:t xml:space="preserve">                    </w:t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</w:t>
      </w:r>
      <w:r w:rsidRPr="50D5EA77">
        <w:rPr>
          <w:rFonts w:ascii="Arial" w:hAnsi="Arial" w:cs="Arial"/>
          <w:color w:val="333333"/>
          <w:sz w:val="24"/>
          <w:szCs w:val="24"/>
          <w:u w:val="single"/>
          <w:shd w:val="clear" w:color="auto" w:fill="FFFFFF"/>
        </w:rPr>
        <w:t xml:space="preserve">                   </w:t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</w:t>
      </w:r>
    </w:p>
    <w:p xmlns:wp14="http://schemas.microsoft.com/office/word/2010/wordml" w:rsidR="00A32310" w:rsidP="50D5EA77" w:rsidRDefault="006D3689" w14:paraId="06EE6A91" wp14:textId="314AA9F4">
      <w:pPr>
        <w:pStyle w:val="a"/>
        <w:spacing w:line="30" w:lineRule="atLeast"/>
        <w:ind w:firstLine="0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                                               (</w:t>
      </w:r>
      <w:proofErr w:type="gramStart"/>
      <w:r w:rsidRPr="50D5EA77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подпись</w:t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)   </w:t>
      </w:r>
      <w:proofErr w:type="gramEnd"/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</w:t>
      </w:r>
      <w:r w:rsidRPr="50D5EA77">
        <w:rPr>
          <w:rFonts w:ascii="Arial" w:hAnsi="Arial" w:eastAsia="Arial" w:cs="Arial"/>
          <w:color w:val="333333"/>
          <w:sz w:val="22"/>
          <w:szCs w:val="22"/>
          <w:shd w:val="clear" w:color="auto" w:fill="FFFFFF"/>
        </w:rPr>
        <w:t>(</w:t>
      </w:r>
      <w:r w:rsidRPr="50D5EA77"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оценка</w:t>
      </w:r>
      <w:r w:rsidRPr="50D5EA77"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 xml:space="preserve">)</w:t>
      </w:r>
      <w:r w:rsidRPr="50D5EA77">
        <w:rPr>
          <w:rFonts w:ascii="Arial" w:hAnsi="Arial" w:eastAsia="Arial" w:cs="Arial"/>
          <w:color w:val="333333"/>
          <w:shd w:val="clear" w:color="auto" w:fill="FFFFFF"/>
        </w:rPr>
        <w:t xml:space="preserve">  </w:t>
      </w:r>
      <w:r w:rsidRPr="50D5EA77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50D5EA77">
        <w:rPr>
          <w:rFonts w:ascii="Times New Roman" w:hAnsi="Times New Roman" w:cs="Times New Roman"/>
          <w:color w:val="333333"/>
          <w:shd w:val="clear" w:color="auto" w:fill="FFFFFF"/>
        </w:rPr>
        <w:t xml:space="preserve">      </w:t>
      </w:r>
    </w:p>
    <w:p xmlns:wp14="http://schemas.microsoft.com/office/word/2010/wordml" w:rsidR="00C06A59" w:rsidP="00D76A9B" w:rsidRDefault="00027537" w14:paraId="0E27B00A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xmlns:wp14="http://schemas.microsoft.com/office/word/2010/wordml" w:rsidR="00C06A59" w:rsidP="00D76A9B" w:rsidRDefault="00C06A59" w14:paraId="60061E4C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027537" w:rsidP="724DF04B" w:rsidRDefault="00027537" w14:paraId="44EAFD9C" wp14:textId="77777777">
      <w:pPr>
        <w:spacing w:line="30" w:lineRule="atLeast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:rsidR="724DF04B" w:rsidP="724DF04B" w:rsidRDefault="724DF04B" w14:paraId="56D9B7D1" w14:textId="68623AB0">
      <w:pPr>
        <w:pStyle w:val="a"/>
        <w:spacing w:line="30" w:lineRule="atLeast"/>
        <w:jc w:val="center"/>
        <w:rPr>
          <w:rFonts w:ascii="Times New Roman" w:hAnsi="Times New Roman" w:cs="Times New Roman"/>
          <w:color w:val="333333"/>
        </w:rPr>
      </w:pPr>
    </w:p>
    <w:p xmlns:wp14="http://schemas.microsoft.com/office/word/2010/wordml" w:rsidRPr="00127CED" w:rsidR="00C06A59" w:rsidP="724DF04B" w:rsidRDefault="00C06A59" w14:paraId="0A5C1053" wp14:textId="77777777">
      <w:pPr>
        <w:spacing w:line="30" w:lineRule="atLeast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Пермь-2022</w:t>
      </w:r>
    </w:p>
    <w:p w:rsidR="724DF04B" w:rsidP="18CD8CDA" w:rsidRDefault="724DF04B" w14:paraId="40CF5F82" w14:textId="770DA7B9">
      <w:pPr>
        <w:pStyle w:val="a"/>
        <w:tabs>
          <w:tab w:val="left" w:leader="none" w:pos="709"/>
        </w:tabs>
        <w:ind w:firstLine="709"/>
        <w:jc w:val="both"/>
        <w:rPr>
          <w:rFonts w:ascii="Times New Roman" w:hAnsi="Times New Roman" w:cs="Times New Roman"/>
          <w:b w:val="1"/>
          <w:bCs w:val="1"/>
          <w:noProof w:val="0"/>
          <w:sz w:val="36"/>
          <w:szCs w:val="36"/>
          <w:lang w:val="ru-RU"/>
        </w:rPr>
      </w:pPr>
    </w:p>
    <w:p w:rsidR="724DF04B" w:rsidP="18CD8CDA" w:rsidRDefault="724DF04B" w14:paraId="0AA9BA52" w14:textId="24B826EF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8CD8CDA" w:rsidP="653449DD" w:rsidRDefault="18CD8CDA" w14:paraId="0E493E9E" w14:textId="2931193A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Коммивояжер:</w:t>
      </w:r>
    </w:p>
    <w:p w:rsidR="653449DD" w:rsidP="653449DD" w:rsidRDefault="653449DD" w14:paraId="73D6ED94" w14:textId="698B8DCF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Постановка задачи:</w:t>
      </w:r>
    </w:p>
    <w:p w:rsidR="653449DD" w:rsidP="653449DD" w:rsidRDefault="653449DD" w14:paraId="02B672BA" w14:textId="40583FD9">
      <w:pPr>
        <w:pStyle w:val="a5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ввод матрицы смежности.</w:t>
      </w:r>
    </w:p>
    <w:p w:rsidR="653449DD" w:rsidP="653449DD" w:rsidRDefault="653449DD" w14:paraId="54412360" w14:textId="3485CCC5">
      <w:pPr>
        <w:pStyle w:val="a5"/>
        <w:numPr>
          <w:ilvl w:val="0"/>
          <w:numId w:val="6"/>
        </w:numPr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функции для решения задачи методом ветвей  и границ.</w:t>
      </w:r>
    </w:p>
    <w:p w:rsidR="653449DD" w:rsidP="653449DD" w:rsidRDefault="653449DD" w14:paraId="24DC76DD" w14:textId="5AB4D70E">
      <w:pPr>
        <w:pStyle w:val="a5"/>
        <w:numPr>
          <w:ilvl w:val="0"/>
          <w:numId w:val="6"/>
        </w:numPr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нахождение наикратчайшего пути.</w:t>
      </w:r>
    </w:p>
    <w:p w:rsidR="653449DD" w:rsidP="653449DD" w:rsidRDefault="653449DD" w14:paraId="5B7DA6D6" w14:textId="3311F030">
      <w:pPr>
        <w:pStyle w:val="a5"/>
        <w:numPr>
          <w:ilvl w:val="0"/>
          <w:numId w:val="6"/>
        </w:numPr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отрисовку графа с помощью OpenGL.</w:t>
      </w:r>
    </w:p>
    <w:p w:rsidR="653449DD" w:rsidP="653449DD" w:rsidRDefault="653449DD" w14:paraId="0B1FE735" w14:textId="01C833BF">
      <w:pPr>
        <w:pStyle w:val="a5"/>
        <w:numPr>
          <w:ilvl w:val="0"/>
          <w:numId w:val="8"/>
        </w:numPr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Постановка задачи:</w:t>
      </w:r>
    </w:p>
    <w:p w:rsidR="653449DD" w:rsidP="653449DD" w:rsidRDefault="653449DD" w14:paraId="19AAAE0A" w14:textId="635E743C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Переменные:</w:t>
      </w:r>
    </w:p>
    <w:p w:rsidR="653449DD" w:rsidP="653449DD" w:rsidRDefault="653449DD" w14:paraId="613E8B81" w14:textId="0744BBBE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SourceVertex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Начальная вершина.</w:t>
      </w:r>
    </w:p>
    <w:p w:rsidR="653449DD" w:rsidP="653449DD" w:rsidRDefault="653449DD" w14:paraId="6CA90296" w14:textId="56C38D30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TargetVertex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Конечная вершина.</w:t>
      </w:r>
    </w:p>
    <w:p w:rsidR="653449DD" w:rsidP="653449DD" w:rsidRDefault="653449DD" w14:paraId="0014B5E3" w14:textId="46F00E44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EdgeWeight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Вес ребра.</w:t>
      </w:r>
    </w:p>
    <w:p w:rsidR="653449DD" w:rsidP="653449DD" w:rsidRDefault="653449DD" w14:paraId="677283E6" w14:textId="61C0EAC9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AmountVerts,n - Кол-во вершин.</w:t>
      </w:r>
    </w:p>
    <w:p w:rsidR="653449DD" w:rsidP="653449DD" w:rsidRDefault="653449DD" w14:paraId="46B8AC06" w14:textId="7060674A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AdjMatrix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Матрица смежности для вывода и счёта пути.</w:t>
      </w:r>
    </w:p>
    <w:p w:rsidR="653449DD" w:rsidP="653449DD" w:rsidRDefault="653449DD" w14:paraId="28B8DC3B" w14:textId="18173C69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Inter - Матрица смежности для метода ветвей и границ.</w:t>
      </w:r>
    </w:p>
    <w:p w:rsidR="653449DD" w:rsidP="653449DD" w:rsidRDefault="653449DD" w14:paraId="394E7ED9" w14:textId="4382A2AE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Helpinter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Вспомогательная матрица.</w:t>
      </w:r>
    </w:p>
    <w:p w:rsidR="653449DD" w:rsidP="653449DD" w:rsidRDefault="653449DD" w14:paraId="0EAAE352" w14:textId="6625AADD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Path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Матрица для хранения пути.</w:t>
      </w:r>
    </w:p>
    <w:p w:rsidR="653449DD" w:rsidP="653449DD" w:rsidRDefault="653449DD" w14:paraId="0FACD212" w14:textId="7300B82E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VertC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переменная для хранения координат вершин.</w:t>
      </w:r>
    </w:p>
    <w:p w:rsidR="653449DD" w:rsidP="653449DD" w:rsidRDefault="653449DD" w14:paraId="11006055" w14:textId="5E01C47A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String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Text - для введения текста в вершинах и меню.</w:t>
      </w:r>
    </w:p>
    <w:p w:rsidR="653449DD" w:rsidP="653449DD" w:rsidRDefault="653449DD" w14:paraId="72B4F3EA" w14:textId="19585B68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Также есть подключённая библиотека OpenGL &lt;</w:t>
      </w: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glut.h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&gt; </w:t>
      </w: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дял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возможности отрисовки графа.</w:t>
      </w:r>
    </w:p>
    <w:p w:rsidR="653449DD" w:rsidP="653449DD" w:rsidRDefault="653449DD" w14:paraId="0699A6A7" w14:textId="2B10AE81">
      <w:pPr>
        <w:pStyle w:val="a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2) Решение задачи:</w:t>
      </w:r>
    </w:p>
    <w:p w:rsidR="653449DD" w:rsidP="2E787A6D" w:rsidRDefault="653449DD" w14:paraId="150C8828" w14:textId="6129CC28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1) </w:t>
      </w:r>
      <w:r w:rsidRPr="2E787A6D" w:rsidR="2E787A6D">
        <w:rPr>
          <w:rFonts w:ascii="Times New Roman" w:hAnsi="Times New Roman" w:eastAsia="Times New Roman" w:cs="Times New Roman"/>
          <w:sz w:val="32"/>
          <w:szCs w:val="32"/>
        </w:rPr>
        <w:t>Выполнить отрисовку кнопок и привязки к ним функций</w:t>
      </w:r>
    </w:p>
    <w:p w:rsidR="653449DD" w:rsidP="653449DD" w:rsidRDefault="653449DD" w14:paraId="588B35A4" w14:textId="67316DCA">
      <w:pPr>
        <w:pStyle w:val="a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32"/>
          <w:szCs w:val="32"/>
        </w:rPr>
        <w:t xml:space="preserve">Реализовано координатами положения мыши и функции </w:t>
      </w:r>
      <w:proofErr w:type="spellStart"/>
      <w:r w:rsidRPr="653449DD" w:rsidR="653449DD">
        <w:rPr>
          <w:rFonts w:ascii="Times New Roman" w:hAnsi="Times New Roman" w:eastAsia="Times New Roman" w:cs="Times New Roman"/>
          <w:sz w:val="32"/>
          <w:szCs w:val="32"/>
        </w:rPr>
        <w:t>Glut_down</w:t>
      </w:r>
      <w:proofErr w:type="spellEnd"/>
      <w:r w:rsidRPr="653449DD" w:rsidR="653449DD">
        <w:rPr>
          <w:rFonts w:ascii="Times New Roman" w:hAnsi="Times New Roman" w:eastAsia="Times New Roman" w:cs="Times New Roman"/>
          <w:sz w:val="32"/>
          <w:szCs w:val="32"/>
        </w:rPr>
        <w:t xml:space="preserve"> считывающей нажатие.</w:t>
      </w:r>
    </w:p>
    <w:p w:rsidR="653449DD" w:rsidP="653449DD" w:rsidRDefault="653449DD" w14:paraId="3C749DF8" w14:textId="2DF18E1D">
      <w:pPr>
        <w:pStyle w:val="a"/>
        <w:ind w:left="0"/>
        <w:jc w:val="left"/>
      </w:pPr>
      <w:r>
        <w:drawing>
          <wp:inline wp14:editId="291EF7D6" wp14:anchorId="21E9BBB1">
            <wp:extent cx="1685925" cy="1743075"/>
            <wp:effectExtent l="0" t="0" r="0" b="0"/>
            <wp:docPr id="1021536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bca5dd1ee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7E03B048" w14:textId="2FFBAA9F">
      <w:pPr>
        <w:pStyle w:val="a"/>
        <w:ind w:left="0"/>
        <w:jc w:val="left"/>
      </w:pPr>
      <w:r>
        <w:drawing>
          <wp:inline wp14:editId="58584661" wp14:anchorId="1DE5492F">
            <wp:extent cx="4191000" cy="6096000"/>
            <wp:effectExtent l="0" t="0" r="0" b="0"/>
            <wp:docPr id="1289280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de1913b00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71005BE4" w14:textId="7CA89EC8">
      <w:pPr>
        <w:pStyle w:val="a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sz w:val="32"/>
          <w:szCs w:val="32"/>
        </w:rPr>
        <w:t xml:space="preserve">    2) Реализовать ввод матрицы смежности</w:t>
      </w:r>
    </w:p>
    <w:p w:rsidR="653449DD" w:rsidP="653449DD" w:rsidRDefault="653449DD" w14:paraId="3CCAC1A9" w14:textId="5994FC42">
      <w:pPr>
        <w:pStyle w:val="a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32"/>
          <w:szCs w:val="32"/>
        </w:rPr>
        <w:t>На ввод идёт кол-во вершин и рёбер, а дальше происходит их связывание.</w:t>
      </w:r>
    </w:p>
    <w:p w:rsidR="653449DD" w:rsidP="653449DD" w:rsidRDefault="653449DD" w14:paraId="67E2C06B" w14:textId="4A93F021">
      <w:pPr>
        <w:pStyle w:val="a"/>
        <w:ind w:left="0"/>
        <w:jc w:val="left"/>
      </w:pPr>
      <w:r>
        <w:drawing>
          <wp:inline wp14:editId="7CACEF88" wp14:anchorId="485504ED">
            <wp:extent cx="4572000" cy="3200400"/>
            <wp:effectExtent l="0" t="0" r="0" b="0"/>
            <wp:docPr id="1501030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56de58bfd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1A564142" w14:textId="5D6A4596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3) Реализовать метод ветвей и границ</w:t>
      </w:r>
    </w:p>
    <w:p w:rsidR="653449DD" w:rsidP="2E787A6D" w:rsidRDefault="653449DD" w14:paraId="305FC5EF" w14:textId="6A14D269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Все комментарии по методу находятся в пункте 4</w:t>
      </w:r>
    </w:p>
    <w:p w:rsidR="653449DD" w:rsidP="653449DD" w:rsidRDefault="653449DD" w14:paraId="3518CF7A" w14:textId="7C4ABC2F">
      <w:pPr>
        <w:pStyle w:val="a"/>
        <w:ind w:left="0"/>
        <w:jc w:val="left"/>
      </w:pPr>
      <w:r>
        <w:drawing>
          <wp:inline wp14:editId="2F10DB46" wp14:anchorId="24E071D1">
            <wp:extent cx="3707844" cy="6448425"/>
            <wp:effectExtent l="0" t="0" r="0" b="0"/>
            <wp:docPr id="89599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e62640955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844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77AA45B1" w14:textId="12B89D6A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 4) Функция нахождения и вывода наикратчайшего пути</w:t>
      </w:r>
    </w:p>
    <w:p w:rsidR="653449DD" w:rsidP="653449DD" w:rsidRDefault="653449DD" w14:paraId="32328DC1" w14:textId="5DEE0DCB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Переменная s хранит значение минимального пути</w:t>
      </w:r>
    </w:p>
    <w:p w:rsidR="653449DD" w:rsidP="653449DD" w:rsidRDefault="653449DD" w14:paraId="6E6B09F3" w14:textId="77CD9443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Путь выводится в формате “Номер начального пункта” - &gt; “Номер конечного пункта”</w:t>
      </w:r>
    </w:p>
    <w:p w:rsidR="653449DD" w:rsidP="653449DD" w:rsidRDefault="653449DD" w14:paraId="27DFD5B0" w14:textId="27DAD182">
      <w:pPr>
        <w:pStyle w:val="a"/>
        <w:ind w:left="0"/>
        <w:jc w:val="left"/>
      </w:pPr>
      <w:r>
        <w:drawing>
          <wp:inline wp14:editId="5CC32597" wp14:anchorId="204B154F">
            <wp:extent cx="4572000" cy="4371975"/>
            <wp:effectExtent l="0" t="0" r="0" b="0"/>
            <wp:docPr id="1602611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c3112718894c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4C5BE9A9" w14:textId="71B4BF10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 5) Функция координат вершин и их радиуса</w:t>
      </w:r>
    </w:p>
    <w:p w:rsidR="653449DD" w:rsidP="653449DD" w:rsidRDefault="653449DD" w14:paraId="7D8817D3" w14:textId="031B053A">
      <w:pPr>
        <w:pStyle w:val="a"/>
        <w:ind w:left="0"/>
        <w:jc w:val="left"/>
      </w:pPr>
      <w:r>
        <w:drawing>
          <wp:inline wp14:editId="06F9F635" wp14:anchorId="6F987829">
            <wp:extent cx="5133974" cy="3830292"/>
            <wp:effectExtent l="0" t="0" r="0" b="0"/>
            <wp:docPr id="1930762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d8a09c465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4" cy="38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6AAE268C" w14:textId="009E8078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 6) Функции отрисовки текста в вершинах и меню</w:t>
      </w:r>
    </w:p>
    <w:p w:rsidR="653449DD" w:rsidP="653449DD" w:rsidRDefault="653449DD" w14:paraId="3FF66ADD" w14:textId="2FC3BF47">
      <w:pPr>
        <w:pStyle w:val="a"/>
        <w:ind w:left="0"/>
        <w:jc w:val="left"/>
      </w:pPr>
      <w:r>
        <w:drawing>
          <wp:inline wp14:editId="5203EFC7" wp14:anchorId="05E2307C">
            <wp:extent cx="4238625" cy="1238250"/>
            <wp:effectExtent l="0" t="0" r="0" b="0"/>
            <wp:docPr id="149452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25eebd9e1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1B5DCF01" w14:textId="0B12A9CA">
      <w:pPr>
        <w:pStyle w:val="a"/>
        <w:ind w:left="0"/>
        <w:jc w:val="left"/>
      </w:pPr>
      <w:r>
        <w:drawing>
          <wp:inline wp14:editId="26A0164C" wp14:anchorId="1452D4A0">
            <wp:extent cx="4276724" cy="1239336"/>
            <wp:effectExtent l="0" t="0" r="0" b="0"/>
            <wp:docPr id="335244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f9d1fc1c948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4" cy="12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4EF7F391" w14:textId="3087B3AA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7) Функции отрисовки вершин с координатами и связывающих их рёбер</w:t>
      </w:r>
    </w:p>
    <w:p w:rsidR="653449DD" w:rsidP="653449DD" w:rsidRDefault="653449DD" w14:paraId="145DB8FD" w14:textId="3C8ACACB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Круг рисуется в зависимости от кол-ва вершин, и чем больше вершин, тем меньше радиус.</w:t>
      </w:r>
    </w:p>
    <w:p w:rsidR="653449DD" w:rsidP="653449DD" w:rsidRDefault="653449DD" w14:paraId="4814F2C8" w14:textId="22DF9DD2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Отрисовка линий и вершин происходят сразу с текстом.</w:t>
      </w:r>
    </w:p>
    <w:p w:rsidR="653449DD" w:rsidP="653449DD" w:rsidRDefault="653449DD" w14:paraId="140CA8BB" w14:textId="1D46613E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B1CB7BA" wp14:anchorId="03479A22">
            <wp:extent cx="4107180" cy="5867400"/>
            <wp:effectExtent l="0" t="0" r="0" b="0"/>
            <wp:docPr id="298075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0ccd4f5f7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3E9E6352" w14:textId="704A7530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 8) Функция отрисовки графа</w:t>
      </w:r>
    </w:p>
    <w:p w:rsidR="653449DD" w:rsidP="2E787A6D" w:rsidRDefault="653449DD" w14:paraId="544A0A40" w14:textId="4D834B7F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Стояла проблема в расположении вершин, и поэтому было выбрано расположение по кругу на вершинах вписанного правильного многоугольника с n вершин, чем горжусь, поскольку реализуется достаточно легко, выглядит красиво, но есть проблемы с накладыванием текста рёбер, но это не критично.</w:t>
      </w:r>
      <w:proofErr w:type="spellStart"/>
      <w:proofErr w:type="spellEnd"/>
    </w:p>
    <w:p w:rsidR="653449DD" w:rsidP="653449DD" w:rsidRDefault="653449DD" w14:paraId="3256C372" w14:textId="0A350171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Линии </w:t>
      </w:r>
      <w:proofErr w:type="spellStart"/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отрисовываются</w:t>
      </w:r>
      <w:proofErr w:type="spellEnd"/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раньше вершин, поскольку нужно чтобы вершины накладывались на них, а не наоборот</w:t>
      </w:r>
    </w:p>
    <w:p w:rsidR="653449DD" w:rsidP="653449DD" w:rsidRDefault="653449DD" w14:paraId="3313FCBF" w14:textId="4C7DDE0E">
      <w:pPr>
        <w:pStyle w:val="a"/>
        <w:ind w:left="0"/>
        <w:jc w:val="left"/>
      </w:pPr>
      <w:r>
        <w:drawing>
          <wp:inline wp14:editId="50352603" wp14:anchorId="270B2A2E">
            <wp:extent cx="4572000" cy="2667000"/>
            <wp:effectExtent l="0" t="0" r="0" b="0"/>
            <wp:docPr id="762574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e403ffa49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4CED170C" w14:textId="363CFFC6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 9) Функция отрисовки меню в левом нижнем углу</w:t>
      </w:r>
    </w:p>
    <w:p w:rsidR="2E787A6D" w:rsidP="2E787A6D" w:rsidRDefault="2E787A6D" w14:paraId="7AAD7E94" w14:textId="63E00A67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С разделением кнопок линиями</w:t>
      </w:r>
    </w:p>
    <w:p w:rsidR="653449DD" w:rsidP="653449DD" w:rsidRDefault="653449DD" w14:paraId="3D300835" w14:textId="20CE0938">
      <w:pPr>
        <w:pStyle w:val="a"/>
        <w:ind w:left="0"/>
        <w:jc w:val="left"/>
      </w:pPr>
      <w:r>
        <w:drawing>
          <wp:inline wp14:editId="6B35DBAB" wp14:anchorId="79D1573F">
            <wp:extent cx="2495550" cy="4572000"/>
            <wp:effectExtent l="0" t="0" r="0" b="0"/>
            <wp:docPr id="881317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424c76879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42E788A3" w14:textId="52C27E4F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 10) Функция отрисовки окна с параметрами и  функцией отрисовки графа</w:t>
      </w:r>
    </w:p>
    <w:p w:rsidR="653449DD" w:rsidP="653449DD" w:rsidRDefault="653449DD" w14:paraId="5DF48C2F" w14:textId="508EB5CA">
      <w:pPr>
        <w:pStyle w:val="a"/>
        <w:ind w:left="0"/>
        <w:jc w:val="left"/>
      </w:pPr>
      <w:r>
        <w:drawing>
          <wp:inline wp14:editId="53223943" wp14:anchorId="3612AB64">
            <wp:extent cx="2952750" cy="2540139"/>
            <wp:effectExtent l="0" t="0" r="0" b="0"/>
            <wp:docPr id="1919550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15ae59a724d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4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5BD03C47" w14:textId="3951E6B6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11) Функция вывода матрицы смежности</w:t>
      </w:r>
    </w:p>
    <w:p w:rsidR="653449DD" w:rsidP="653449DD" w:rsidRDefault="653449DD" w14:paraId="6C0F3B0A" w14:textId="1EF5DDB4">
      <w:pPr>
        <w:pStyle w:val="a"/>
        <w:ind w:left="0"/>
        <w:jc w:val="left"/>
      </w:pPr>
      <w:r>
        <w:drawing>
          <wp:inline wp14:editId="7DFB4D43" wp14:anchorId="292C14E0">
            <wp:extent cx="4781550" cy="1962428"/>
            <wp:effectExtent l="0" t="0" r="0" b="0"/>
            <wp:docPr id="168299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910fd50212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6EDD7471" w14:textId="67B185B9">
      <w:pPr>
        <w:pStyle w:val="a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E787A6D" w:rsidR="2E787A6D">
        <w:rPr>
          <w:rFonts w:ascii="Times New Roman" w:hAnsi="Times New Roman" w:eastAsia="Times New Roman" w:cs="Times New Roman"/>
          <w:sz w:val="24"/>
          <w:szCs w:val="24"/>
        </w:rPr>
        <w:t>Если граф не пустой, то происходит вывод матрицы</w:t>
      </w:r>
    </w:p>
    <w:p w:rsidR="653449DD" w:rsidP="653449DD" w:rsidRDefault="653449DD" w14:paraId="3CF0A079" w14:textId="78E7DB4E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12) Структура для координат вершин</w:t>
      </w:r>
    </w:p>
    <w:p w:rsidR="653449DD" w:rsidP="653449DD" w:rsidRDefault="653449DD" w14:paraId="6792C2E5" w14:textId="11007B00">
      <w:pPr>
        <w:pStyle w:val="a"/>
        <w:ind w:left="0"/>
        <w:jc w:val="left"/>
      </w:pPr>
      <w:r>
        <w:drawing>
          <wp:inline wp14:editId="36CBDCFB" wp14:anchorId="2BA62AB6">
            <wp:extent cx="1438275" cy="771525"/>
            <wp:effectExtent l="0" t="0" r="0" b="0"/>
            <wp:docPr id="196560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76b181ae56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173CD746" w14:textId="54B48059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13) Класс Графа</w:t>
      </w:r>
    </w:p>
    <w:p w:rsidR="653449DD" w:rsidP="653449DD" w:rsidRDefault="653449DD" w14:paraId="04082DE2" w14:textId="79E57C78">
      <w:pPr>
        <w:pStyle w:val="a"/>
        <w:ind w:left="0"/>
        <w:jc w:val="left"/>
      </w:pPr>
      <w:r>
        <w:drawing>
          <wp:inline wp14:editId="4888BC56" wp14:anchorId="051BA90F">
            <wp:extent cx="5467350" cy="3007042"/>
            <wp:effectExtent l="0" t="0" r="0" b="0"/>
            <wp:docPr id="427479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cc015455447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2A2980D3" w14:textId="4DB707E7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 14) Функции вставки и удаления вершин через библиотеку &lt;vector&gt;</w:t>
      </w:r>
    </w:p>
    <w:p w:rsidR="653449DD" w:rsidP="653449DD" w:rsidRDefault="653449DD" w14:paraId="7281F166" w14:textId="761D41EC">
      <w:pPr>
        <w:pStyle w:val="a"/>
        <w:ind w:left="0"/>
        <w:jc w:val="left"/>
      </w:pPr>
      <w:r>
        <w:drawing>
          <wp:inline wp14:editId="2D13F8FB" wp14:anchorId="3C754C04">
            <wp:extent cx="3124200" cy="2438400"/>
            <wp:effectExtent l="0" t="0" r="0" b="0"/>
            <wp:docPr id="768566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086bb629d4c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61A9716A" w14:textId="5FC08B25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 15) Функция вставки ребра</w:t>
      </w:r>
    </w:p>
    <w:p w:rsidR="653449DD" w:rsidP="653449DD" w:rsidRDefault="653449DD" w14:paraId="5285BCF6" w14:textId="01C750C4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Вставка происходит если вершины существуют и ребра ещё нет. Сначала берутся координаты вершин, а дальше идёт проверка на наличие ребра между вершинами, если же его нет, то происходит вставка веса ребра в матрицу смежности.</w:t>
      </w:r>
    </w:p>
    <w:p w:rsidR="653449DD" w:rsidP="653449DD" w:rsidRDefault="653449DD" w14:paraId="7745C4CB" w14:textId="2172A6CF">
      <w:pPr>
        <w:pStyle w:val="a"/>
        <w:ind w:left="0"/>
        <w:jc w:val="left"/>
      </w:pPr>
      <w:r>
        <w:drawing>
          <wp:inline wp14:editId="50A2254C" wp14:anchorId="7C7381FA">
            <wp:extent cx="5219700" cy="3077448"/>
            <wp:effectExtent l="0" t="0" r="0" b="0"/>
            <wp:docPr id="1527792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ba5e4c329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19FBBF51" w14:textId="3E711EBE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 xml:space="preserve">     16) Функции проверки пустоты и наполненности графа</w:t>
      </w:r>
    </w:p>
    <w:p w:rsidR="653449DD" w:rsidP="653449DD" w:rsidRDefault="653449DD" w14:paraId="634E1DDE" w14:textId="41C89E8D">
      <w:pPr>
        <w:pStyle w:val="a"/>
        <w:ind w:left="0"/>
        <w:jc w:val="left"/>
      </w:pPr>
      <w:r>
        <w:drawing>
          <wp:inline wp14:editId="01F990DA" wp14:anchorId="0EC44347">
            <wp:extent cx="2905125" cy="1847850"/>
            <wp:effectExtent l="0" t="0" r="0" b="0"/>
            <wp:docPr id="1122539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47c7888c84a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1C7547F9" w14:textId="067E378B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3) UML-диаграмма</w:t>
      </w:r>
    </w:p>
    <w:p w:rsidR="653449DD" w:rsidP="653449DD" w:rsidRDefault="653449DD" w14:paraId="6A9BC5D1" w14:textId="0272DE5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F1F3886" wp14:anchorId="25A6442E">
            <wp:extent cx="5676902" cy="4115753"/>
            <wp:effectExtent l="0" t="0" r="0" b="0"/>
            <wp:docPr id="383841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95386ca984b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41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79607244" w14:textId="4F33D52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4) Код с комментариями:</w:t>
      </w:r>
    </w:p>
    <w:p w:rsidR="2E787A6D" w:rsidP="2E787A6D" w:rsidRDefault="2E787A6D" w14:paraId="261DE843" w14:textId="5E4E4B32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DBAD45A" wp14:anchorId="500E5DD2">
            <wp:extent cx="5829300" cy="6583680"/>
            <wp:effectExtent l="0" t="0" r="0" b="0"/>
            <wp:docPr id="648402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690b06a4fd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6F60937E" w14:textId="0650EC0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5D7612D" wp14:anchorId="29CD1DE9">
            <wp:extent cx="6010276" cy="6740496"/>
            <wp:effectExtent l="0" t="0" r="0" b="0"/>
            <wp:docPr id="2007447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d1043a618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6" cy="67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0288F7" wp14:anchorId="4639452F">
            <wp:extent cx="5810548" cy="6886575"/>
            <wp:effectExtent l="0" t="0" r="0" b="0"/>
            <wp:docPr id="167800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8898a5cf6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8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6CF2E475" w14:textId="6A5B4E84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9C6938C" wp14:anchorId="7B4728CC">
            <wp:extent cx="6116955" cy="6438900"/>
            <wp:effectExtent l="0" t="0" r="0" b="0"/>
            <wp:docPr id="1567591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60a4266ff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274A6534" w14:textId="2C555EC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4CF0158" wp14:anchorId="6068BDCD">
            <wp:extent cx="6010275" cy="5396726"/>
            <wp:effectExtent l="0" t="0" r="0" b="0"/>
            <wp:docPr id="929498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725f3a948c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3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757B82F" wp14:anchorId="1EE20C1C">
            <wp:extent cx="5883798" cy="5810250"/>
            <wp:effectExtent l="0" t="0" r="0" b="0"/>
            <wp:docPr id="1972972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8d50220aa48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798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1D4B149D" w14:textId="52DD1B3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C075ECD" wp14:anchorId="75975646">
            <wp:extent cx="5800725" cy="6505486"/>
            <wp:effectExtent l="0" t="0" r="0" b="0"/>
            <wp:docPr id="1723532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dcf46c5c2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5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11B98B69" w14:textId="708849E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760FD42" wp14:anchorId="265FE486">
            <wp:extent cx="6153150" cy="6114693"/>
            <wp:effectExtent l="0" t="0" r="0" b="0"/>
            <wp:docPr id="1911452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4cb7006e4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1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2733AD3" wp14:anchorId="4F38D0AB">
            <wp:extent cx="6143625" cy="5286078"/>
            <wp:effectExtent l="0" t="0" r="0" b="0"/>
            <wp:docPr id="716426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3801a624042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28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703CC3B" wp14:anchorId="2F9BCD51">
            <wp:extent cx="5688640" cy="5096073"/>
            <wp:effectExtent l="0" t="0" r="0" b="0"/>
            <wp:docPr id="514454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1ae3d107c4a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640" cy="509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383B21BD" w14:textId="35DBF68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5) Скриншот с введёнными данными и результатом:</w:t>
      </w:r>
    </w:p>
    <w:p w:rsidR="2E787A6D" w:rsidP="2E787A6D" w:rsidRDefault="2E787A6D" w14:paraId="57B6E515" w14:textId="0DD43C5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F40991D" wp14:anchorId="68FF0967">
            <wp:extent cx="6096000" cy="3708400"/>
            <wp:effectExtent l="0" t="0" r="0" b="0"/>
            <wp:docPr id="6604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7867ba8e5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787A6D" w:rsidR="2E787A6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Дизайн минималистичен без всего лишнего, ведь надо чтобы программа работала быстро и чисто</w:t>
      </w:r>
    </w:p>
    <w:p w:rsidR="653449DD" w:rsidP="653449DD" w:rsidRDefault="653449DD" w14:paraId="5DAC51DE" w14:textId="6B8EC0F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Калькулятор градусов:</w:t>
      </w:r>
    </w:p>
    <w:p w:rsidR="653449DD" w:rsidP="653449DD" w:rsidRDefault="653449DD" w14:paraId="02176CD4" w14:textId="6B03D583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1)Постановка задачи:</w:t>
      </w:r>
    </w:p>
    <w:p w:rsidR="653449DD" w:rsidP="653449DD" w:rsidRDefault="653449DD" w14:paraId="748C4EF5" w14:textId="2CB90419">
      <w:pPr>
        <w:pStyle w:val="a5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Создать в конструкторе оформление калькулятора.</w:t>
      </w:r>
    </w:p>
    <w:p w:rsidR="653449DD" w:rsidP="653449DD" w:rsidRDefault="653449DD" w14:paraId="17569302" w14:textId="28815DE6">
      <w:pPr>
        <w:pStyle w:val="a5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Прописать функции для действий.</w:t>
      </w:r>
    </w:p>
    <w:p w:rsidR="653449DD" w:rsidP="653449DD" w:rsidRDefault="653449DD" w14:paraId="42AD0D6F" w14:textId="7AE14552">
      <w:pPr>
        <w:pStyle w:val="a5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Проверить правильность выполнения всех действий.</w:t>
      </w:r>
    </w:p>
    <w:p w:rsidR="653449DD" w:rsidP="653449DD" w:rsidRDefault="653449DD" w14:paraId="3C0E9A61" w14:textId="38CBA36B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2)Решение задачи:</w:t>
      </w:r>
    </w:p>
    <w:p w:rsidR="653449DD" w:rsidP="653449DD" w:rsidRDefault="653449DD" w14:paraId="1AF7B2DF" w14:textId="4790215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Переменные:</w:t>
      </w:r>
    </w:p>
    <w:p w:rsidR="653449DD" w:rsidP="653449DD" w:rsidRDefault="653449DD" w14:paraId="5D4CD1B2" w14:textId="22E06654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A,b,c,d,f,g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хранение частей чисел </w:t>
      </w: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first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и </w:t>
      </w: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second.</w:t>
      </w:r>
    </w:p>
    <w:p w:rsidR="653449DD" w:rsidP="653449DD" w:rsidRDefault="653449DD" w14:paraId="054F816A" w14:textId="7EEB77F4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First,second,third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переменные для </w:t>
      </w: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храения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первого, второго числа и результата.</w:t>
      </w:r>
    </w:p>
    <w:p w:rsidR="653449DD" w:rsidP="653449DD" w:rsidRDefault="653449DD" w14:paraId="5A654BD5" w14:textId="6CC8F66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Var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переменная для хранения действий.</w:t>
      </w:r>
    </w:p>
    <w:p w:rsidR="653449DD" w:rsidP="653449DD" w:rsidRDefault="653449DD" w14:paraId="5CFFB81B" w14:textId="61B55F5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Plus,minus,mult,divide</w:t>
      </w:r>
      <w:proofErr w:type="spellEnd"/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хранение знаков действий для преобразования.</w:t>
      </w:r>
    </w:p>
    <w:p w:rsidR="653449DD" w:rsidP="653449DD" w:rsidRDefault="653449DD" w14:paraId="4BC10152" w14:textId="3FCB168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Решение было реализовано с помощью WindowsForms.</w:t>
      </w:r>
    </w:p>
    <w:p w:rsidR="2E787A6D" w:rsidP="2E787A6D" w:rsidRDefault="2E787A6D" w14:paraId="081D988E" w14:textId="1767C29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Трудностей в решении задачи не было встречено, поскольку WindowsForms лёгок и интуитивен.</w:t>
      </w:r>
    </w:p>
    <w:p w:rsidR="653449DD" w:rsidP="653449DD" w:rsidRDefault="653449DD" w14:paraId="15CC60F1" w14:textId="29C949A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1) Внешний вид запущенного калькулятора и в конструкторе.</w:t>
      </w:r>
    </w:p>
    <w:p w:rsidR="653449DD" w:rsidP="653449DD" w:rsidRDefault="653449DD" w14:paraId="5B7FF741" w14:textId="7B746F1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444CB71" wp14:anchorId="239C166D">
            <wp:extent cx="1732800" cy="2895600"/>
            <wp:effectExtent l="0" t="0" r="0" b="0"/>
            <wp:docPr id="923760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3c59a1cb948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29FD7B" wp14:anchorId="4269B8A5">
            <wp:extent cx="1933575" cy="2838450"/>
            <wp:effectExtent l="0" t="0" r="0" b="0"/>
            <wp:docPr id="1149059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ddbfd3d220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6A020F5F" w14:textId="1FC93A8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2) С введёнными данными и полученным результатом.</w:t>
      </w:r>
    </w:p>
    <w:p w:rsidR="653449DD" w:rsidP="653449DD" w:rsidRDefault="653449DD" w14:paraId="496B208D" w14:textId="095BA6C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719067D" wp14:anchorId="70BDA96E">
            <wp:extent cx="1447800" cy="2419350"/>
            <wp:effectExtent l="0" t="0" r="0" b="0"/>
            <wp:docPr id="292064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a8ecb67f5849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5BC68F92" w14:textId="3FA1360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Такой дизайн был выбран для минимализации используемого пространства без добавления лишнего, что можно записать в достоинства.</w:t>
      </w:r>
    </w:p>
    <w:p w:rsidR="653449DD" w:rsidP="653449DD" w:rsidRDefault="653449DD" w14:paraId="637BB828" w14:textId="1F5874D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3) Функции сложения, вычитания, деления и умножения. Здесь сразу производится проверка на пустоту в поле 2-го числа. Проверка на пустоту полей после проверки на пустоту полей 2-го числа с заменой их на 0, если они пустые, т.к. программа не будет работать без этого.</w:t>
      </w:r>
    </w:p>
    <w:p w:rsidR="653449DD" w:rsidP="653449DD" w:rsidRDefault="653449DD" w14:paraId="04A41B32" w14:textId="4ECEFD5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Дальше представлен алгоритм перевода и вычисления итогового числа с помощью функций преобразования System::</w:t>
      </w:r>
      <w:proofErr w:type="spellStart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Convert</w:t>
      </w:r>
      <w:proofErr w:type="spellEnd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::</w:t>
      </w:r>
      <w:proofErr w:type="spellStart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Тип_Данных</w:t>
      </w:r>
      <w:proofErr w:type="spellEnd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 xml:space="preserve"> из </w:t>
      </w:r>
      <w:proofErr w:type="spellStart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string</w:t>
      </w:r>
      <w:proofErr w:type="spellEnd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int</w:t>
      </w:r>
    </w:p>
    <w:p w:rsidR="653449DD" w:rsidP="653449DD" w:rsidRDefault="653449DD" w14:paraId="3BE0541B" w14:textId="095BA6C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C1DB8AE" wp14:anchorId="0095A624">
            <wp:extent cx="4572000" cy="4210050"/>
            <wp:effectExtent l="0" t="0" r="0" b="0"/>
            <wp:docPr id="623000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3f6f2a0194f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0AF2D6E3" w14:textId="7EDC8AE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DFFB295" wp14:anchorId="3D6F50B2">
            <wp:extent cx="4572000" cy="3409950"/>
            <wp:effectExtent l="0" t="0" r="0" b="0"/>
            <wp:docPr id="378004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3eccc05a6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4A1B4257" w14:textId="50276F4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4) Функция очистки полей</w:t>
      </w:r>
    </w:p>
    <w:p w:rsidR="653449DD" w:rsidP="653449DD" w:rsidRDefault="653449DD" w14:paraId="06EAF3EE" w14:textId="1E7E5AB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После нажатия на кнопку все поля со значениями очищаются</w:t>
      </w:r>
    </w:p>
    <w:p w:rsidR="653449DD" w:rsidP="653449DD" w:rsidRDefault="653449DD" w14:paraId="3C73CBFB" w14:textId="0ED44FE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51DD85C" wp14:anchorId="02029F33">
            <wp:extent cx="4572000" cy="1466850"/>
            <wp:effectExtent l="0" t="0" r="0" b="0"/>
            <wp:docPr id="1274891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9456b9a167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1203BDA8" w14:textId="7D8B223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5) Функции ввода для поля знаков действий, самих знаков действий</w:t>
      </w:r>
    </w:p>
    <w:p w:rsidR="653449DD" w:rsidP="653449DD" w:rsidRDefault="653449DD" w14:paraId="771C9FB4" w14:textId="20D20FC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C7DEB3F" wp14:anchorId="4936BE69">
            <wp:extent cx="4572000" cy="2571750"/>
            <wp:effectExtent l="0" t="0" r="0" b="0"/>
            <wp:docPr id="2061518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a08a91676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2DD21DB0" w14:textId="6F5BF83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3) UML-диаграмма</w:t>
      </w:r>
    </w:p>
    <w:p w:rsidR="653449DD" w:rsidP="653449DD" w:rsidRDefault="653449DD" w14:paraId="21196525" w14:textId="2857A0DA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C8730F1" wp14:anchorId="525B35C9">
            <wp:extent cx="4572000" cy="4562475"/>
            <wp:effectExtent l="0" t="0" r="0" b="0"/>
            <wp:docPr id="71031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d0a204fc04c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6C4ED0EC" w14:textId="0677FD1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4) Код с комментариями:</w:t>
      </w:r>
    </w:p>
    <w:p w:rsidR="653449DD" w:rsidP="2E787A6D" w:rsidRDefault="653449DD" w14:paraId="4FA94515" w14:textId="42AD810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66A004B" wp14:anchorId="7038D568">
            <wp:extent cx="5819775" cy="5249922"/>
            <wp:effectExtent l="0" t="0" r="0" b="0"/>
            <wp:docPr id="406646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ff803f97c4b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2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5BD5A1C3" w14:textId="6EFB9A5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1D15E1E" wp14:anchorId="486732DA">
            <wp:extent cx="6104926" cy="6066770"/>
            <wp:effectExtent l="0" t="0" r="0" b="0"/>
            <wp:docPr id="992666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9d828b218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926" cy="60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3BBB25C" wp14:anchorId="70E7B573">
            <wp:extent cx="5844209" cy="5600700"/>
            <wp:effectExtent l="0" t="0" r="0" b="0"/>
            <wp:docPr id="1691177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ca821e9b6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209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695100AA" w14:textId="411ACEB8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1BE4033" wp14:anchorId="0DF0AFEC">
            <wp:extent cx="5819775" cy="5893443"/>
            <wp:effectExtent l="0" t="0" r="0" b="0"/>
            <wp:docPr id="190515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e6ca84435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8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0673A1AB" w14:textId="7935540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19693F4" wp14:anchorId="6F8FC3B0">
            <wp:extent cx="5772150" cy="6075948"/>
            <wp:effectExtent l="0" t="0" r="0" b="0"/>
            <wp:docPr id="33051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4f04e0106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0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6321D944" w14:textId="4984C363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A834065" wp14:anchorId="7207D250">
            <wp:extent cx="5915025" cy="7551096"/>
            <wp:effectExtent l="0" t="0" r="0" b="0"/>
            <wp:docPr id="1422527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a20730ab6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55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C7162F" wp14:anchorId="6848AADF">
            <wp:extent cx="5951101" cy="6705466"/>
            <wp:effectExtent l="0" t="0" r="0" b="0"/>
            <wp:docPr id="82154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d99340831f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01" cy="67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1469586" wp14:anchorId="4C32A145">
            <wp:extent cx="5915025" cy="6541963"/>
            <wp:effectExtent l="0" t="0" r="0" b="0"/>
            <wp:docPr id="380428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96a9fa7254b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5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A329A17" wp14:anchorId="028BDA36">
            <wp:extent cx="5885062" cy="6208416"/>
            <wp:effectExtent l="0" t="0" r="0" b="0"/>
            <wp:docPr id="294565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fa93df4924d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062" cy="62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0B851F" wp14:anchorId="54C8AD3C">
            <wp:extent cx="6010275" cy="6410960"/>
            <wp:effectExtent l="0" t="0" r="0" b="0"/>
            <wp:docPr id="100436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fb0a4f9cf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6C36019" wp14:anchorId="2EC4A3B2">
            <wp:extent cx="6202192" cy="4690408"/>
            <wp:effectExtent l="0" t="0" r="0" b="0"/>
            <wp:docPr id="1241218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6e6393fed48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192" cy="46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787A6D" w:rsidR="2E787A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6) Ссылки на GitHub и YouTube</w:t>
      </w:r>
    </w:p>
    <w:p w:rsidR="2E787A6D" w:rsidP="2E787A6D" w:rsidRDefault="2E787A6D" w14:paraId="743C1A44" w14:textId="3B4EC39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YouTube:</w:t>
      </w:r>
    </w:p>
    <w:p w:rsidR="2E787A6D" w:rsidP="2E787A6D" w:rsidRDefault="2E787A6D" w14:paraId="3B8D78B0" w14:textId="30E8B95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https://www.youtube.com/channel/UC2MuNrHJoBIkbPxQGk42-3w</w:t>
      </w:r>
    </w:p>
    <w:p w:rsidR="2E787A6D" w:rsidP="2E787A6D" w:rsidRDefault="2E787A6D" w14:paraId="77A0AA12" w14:textId="2CD95A5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GitHub с творческим заданием:</w:t>
      </w:r>
    </w:p>
    <w:p w:rsidR="2E787A6D" w:rsidP="2E787A6D" w:rsidRDefault="2E787A6D" w14:paraId="02FD89D0" w14:textId="514E0FA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https://github.com/ChinaRBM/Labs_PSTU/tree/main/Программы/Творческое%20задание</w:t>
      </w:r>
    </w:p>
    <w:sectPr w:rsidRPr="00D006D4" w:rsidR="00D006D4" w:rsidSect="00B403EE">
      <w:pgSz w:w="11906" w:h="16838" w:orient="portrait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530368D9"/>
    <w:multiLevelType w:val="multilevel"/>
    <w:tmpl w:val="9D681D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  <w:sz w:val="24"/>
      </w:rPr>
    </w:lvl>
  </w:abstractNum>
  <w:abstractNum w:abstractNumId="1" w15:restartNumberingAfterBreak="0">
    <w:nsid w:val="5C9918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83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4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481"/>
    <w:rsid w:val="00027537"/>
    <w:rsid w:val="0004659C"/>
    <w:rsid w:val="000971A0"/>
    <w:rsid w:val="00127CED"/>
    <w:rsid w:val="001A265B"/>
    <w:rsid w:val="00390D3C"/>
    <w:rsid w:val="006D3689"/>
    <w:rsid w:val="006E458C"/>
    <w:rsid w:val="007C7481"/>
    <w:rsid w:val="007E7AF2"/>
    <w:rsid w:val="008637A3"/>
    <w:rsid w:val="008F6A99"/>
    <w:rsid w:val="00906E94"/>
    <w:rsid w:val="00915316"/>
    <w:rsid w:val="00975EAF"/>
    <w:rsid w:val="00A32310"/>
    <w:rsid w:val="00A57988"/>
    <w:rsid w:val="00B37344"/>
    <w:rsid w:val="00B403EE"/>
    <w:rsid w:val="00B4352E"/>
    <w:rsid w:val="00BF50BA"/>
    <w:rsid w:val="00C06A59"/>
    <w:rsid w:val="00C96D37"/>
    <w:rsid w:val="00CE65E2"/>
    <w:rsid w:val="00D006D4"/>
    <w:rsid w:val="00D52F11"/>
    <w:rsid w:val="00D76A9B"/>
    <w:rsid w:val="00E7326A"/>
    <w:rsid w:val="00E834C5"/>
    <w:rsid w:val="00EF57CA"/>
    <w:rsid w:val="00F42712"/>
    <w:rsid w:val="18CD8CDA"/>
    <w:rsid w:val="2E787A6D"/>
    <w:rsid w:val="503EF826"/>
    <w:rsid w:val="50D5EA77"/>
    <w:rsid w:val="5B15ACAB"/>
    <w:rsid w:val="653449DD"/>
    <w:rsid w:val="724DF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0BBF6"/>
  <w15:chartTrackingRefBased/>
  <w15:docId w15:val="{A392603C-049F-44A0-925F-55DD6FBC14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265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11" w:customStyle="1">
    <w:name w:val="Стиль1"/>
    <w:basedOn w:val="a"/>
    <w:link w:val="12"/>
    <w:qFormat/>
    <w:rsid w:val="00F42712"/>
    <w:pPr>
      <w:spacing w:line="30" w:lineRule="atLeast"/>
      <w:ind w:firstLine="709"/>
    </w:pPr>
    <w:rPr>
      <w:rFonts w:ascii="Times New Roman" w:hAnsi="Times New Roman" w:cs="Times New Roman"/>
      <w:b/>
      <w:sz w:val="28"/>
    </w:rPr>
  </w:style>
  <w:style w:type="character" w:styleId="10" w:customStyle="1">
    <w:name w:val="Заголовок 1 Знак"/>
    <w:basedOn w:val="a0"/>
    <w:link w:val="1"/>
    <w:uiPriority w:val="9"/>
    <w:rsid w:val="001A265B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12" w:customStyle="1">
    <w:name w:val="Стиль1 Знак"/>
    <w:basedOn w:val="a0"/>
    <w:link w:val="11"/>
    <w:rsid w:val="00F42712"/>
    <w:rPr>
      <w:rFonts w:ascii="Times New Roman" w:hAnsi="Times New Roman" w:cs="Times New Roman"/>
      <w:b/>
      <w:sz w:val="28"/>
    </w:rPr>
  </w:style>
  <w:style w:type="paragraph" w:styleId="a3">
    <w:name w:val="TOC Heading"/>
    <w:basedOn w:val="1"/>
    <w:next w:val="a"/>
    <w:uiPriority w:val="39"/>
    <w:unhideWhenUsed/>
    <w:qFormat/>
    <w:rsid w:val="001A265B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A265B"/>
    <w:pPr>
      <w:spacing w:after="100"/>
    </w:pPr>
  </w:style>
  <w:style w:type="character" w:styleId="a4">
    <w:name w:val="Hyperlink"/>
    <w:basedOn w:val="a0"/>
    <w:uiPriority w:val="99"/>
    <w:unhideWhenUsed/>
    <w:rsid w:val="001A265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06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6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7.png" Id="R7e3bca5dd1ee4519" /><Relationship Type="http://schemas.openxmlformats.org/officeDocument/2006/relationships/image" Target="/media/image8.png" Id="Rfbcde1913b00421d" /><Relationship Type="http://schemas.openxmlformats.org/officeDocument/2006/relationships/image" Target="/media/imagee.png" Id="R86d56de58bfd45b3" /><Relationship Type="http://schemas.openxmlformats.org/officeDocument/2006/relationships/image" Target="/media/image10.png" Id="R12c3112718894c08" /><Relationship Type="http://schemas.openxmlformats.org/officeDocument/2006/relationships/image" Target="/media/image11.png" Id="R5a1d8a09c4654654" /><Relationship Type="http://schemas.openxmlformats.org/officeDocument/2006/relationships/image" Target="/media/image12.png" Id="R00a25eebd9e14099" /><Relationship Type="http://schemas.openxmlformats.org/officeDocument/2006/relationships/image" Target="/media/image14.png" Id="R6f7f9d1fc1c9483b" /><Relationship Type="http://schemas.openxmlformats.org/officeDocument/2006/relationships/image" Target="/media/image15.png" Id="Rf970ccd4f5f747ad" /><Relationship Type="http://schemas.openxmlformats.org/officeDocument/2006/relationships/image" Target="/media/image16.png" Id="R8b9e403ffa49409e" /><Relationship Type="http://schemas.openxmlformats.org/officeDocument/2006/relationships/image" Target="/media/image17.png" Id="R59e424c768794642" /><Relationship Type="http://schemas.openxmlformats.org/officeDocument/2006/relationships/image" Target="/media/image18.png" Id="Ref115ae59a724d60" /><Relationship Type="http://schemas.openxmlformats.org/officeDocument/2006/relationships/image" Target="/media/image19.png" Id="R80910fd5021241d2" /><Relationship Type="http://schemas.openxmlformats.org/officeDocument/2006/relationships/image" Target="/media/image1a.png" Id="Re076b181ae564fe5" /><Relationship Type="http://schemas.openxmlformats.org/officeDocument/2006/relationships/image" Target="/media/image1c.png" Id="Ra8a086bb629d4c33" /><Relationship Type="http://schemas.openxmlformats.org/officeDocument/2006/relationships/image" Target="/media/image1d.png" Id="R822ba5e4c32940da" /><Relationship Type="http://schemas.openxmlformats.org/officeDocument/2006/relationships/image" Target="/media/image1e.png" Id="R17147c7888c84a1c" /><Relationship Type="http://schemas.openxmlformats.org/officeDocument/2006/relationships/image" Target="/media/image20.png" Id="Rbf13c59a1cb948e7" /><Relationship Type="http://schemas.openxmlformats.org/officeDocument/2006/relationships/image" Target="/media/image21.png" Id="R54ddbfd3d22044a5" /><Relationship Type="http://schemas.openxmlformats.org/officeDocument/2006/relationships/image" Target="/media/image23.png" Id="R3aa3f6f2a0194f24" /><Relationship Type="http://schemas.openxmlformats.org/officeDocument/2006/relationships/image" Target="/media/image24.png" Id="Rcc33eccc05a64505" /><Relationship Type="http://schemas.openxmlformats.org/officeDocument/2006/relationships/image" Target="/media/image25.png" Id="R669456b9a1674a98" /><Relationship Type="http://schemas.openxmlformats.org/officeDocument/2006/relationships/image" Target="/media/image26.png" Id="Rd97a08a916764ffa" /><Relationship Type="http://schemas.openxmlformats.org/officeDocument/2006/relationships/image" Target="/media/image28.png" Id="R576e626409554218" /><Relationship Type="http://schemas.openxmlformats.org/officeDocument/2006/relationships/image" Target="/media/image29.png" Id="R6b8cc0154554476a" /><Relationship Type="http://schemas.openxmlformats.org/officeDocument/2006/relationships/image" Target="/media/image2a.png" Id="R45c95386ca984b15" /><Relationship Type="http://schemas.openxmlformats.org/officeDocument/2006/relationships/image" Target="/media/image2b.png" Id="Raf690b06a4fd4a65" /><Relationship Type="http://schemas.openxmlformats.org/officeDocument/2006/relationships/image" Target="/media/image2c.png" Id="R3fad1043a6184b77" /><Relationship Type="http://schemas.openxmlformats.org/officeDocument/2006/relationships/image" Target="/media/image2d.png" Id="Rcfc8898a5cf64fdc" /><Relationship Type="http://schemas.openxmlformats.org/officeDocument/2006/relationships/image" Target="/media/image2e.png" Id="R29c60a4266ff48c8" /><Relationship Type="http://schemas.openxmlformats.org/officeDocument/2006/relationships/image" Target="/media/image2f.png" Id="Rd6725f3a948c4466" /><Relationship Type="http://schemas.openxmlformats.org/officeDocument/2006/relationships/image" Target="/media/image30.png" Id="R04c8d50220aa48e8" /><Relationship Type="http://schemas.openxmlformats.org/officeDocument/2006/relationships/image" Target="/media/image31.png" Id="R696dcf46c5c249b8" /><Relationship Type="http://schemas.openxmlformats.org/officeDocument/2006/relationships/image" Target="/media/image32.png" Id="Ra354cb7006e44c83" /><Relationship Type="http://schemas.openxmlformats.org/officeDocument/2006/relationships/image" Target="/media/image33.png" Id="Rb2e3801a62404280" /><Relationship Type="http://schemas.openxmlformats.org/officeDocument/2006/relationships/image" Target="/media/image34.png" Id="R3d11ae3d107c4a0f" /><Relationship Type="http://schemas.openxmlformats.org/officeDocument/2006/relationships/image" Target="/media/image35.png" Id="Ref67867ba8e54d69" /><Relationship Type="http://schemas.openxmlformats.org/officeDocument/2006/relationships/image" Target="/media/image36.png" Id="R21a8ecb67f584988" /><Relationship Type="http://schemas.openxmlformats.org/officeDocument/2006/relationships/image" Target="/media/image37.png" Id="Rddcd0a204fc04c55" /><Relationship Type="http://schemas.openxmlformats.org/officeDocument/2006/relationships/image" Target="/media/image38.png" Id="Rb87ff803f97c4ba5" /><Relationship Type="http://schemas.openxmlformats.org/officeDocument/2006/relationships/image" Target="/media/image39.png" Id="Rf7e9d828b218470f" /><Relationship Type="http://schemas.openxmlformats.org/officeDocument/2006/relationships/image" Target="/media/image3a.png" Id="Re2dca821e9b64968" /><Relationship Type="http://schemas.openxmlformats.org/officeDocument/2006/relationships/image" Target="/media/image3b.png" Id="R068e6ca84435479b" /><Relationship Type="http://schemas.openxmlformats.org/officeDocument/2006/relationships/image" Target="/media/image3c.png" Id="R6d14f04e010641cf" /><Relationship Type="http://schemas.openxmlformats.org/officeDocument/2006/relationships/image" Target="/media/image3d.png" Id="R92ea20730ab6466a" /><Relationship Type="http://schemas.openxmlformats.org/officeDocument/2006/relationships/image" Target="/media/image3e.png" Id="R4bd99340831f47a6" /><Relationship Type="http://schemas.openxmlformats.org/officeDocument/2006/relationships/image" Target="/media/image3f.png" Id="R37c96a9fa7254bbe" /><Relationship Type="http://schemas.openxmlformats.org/officeDocument/2006/relationships/image" Target="/media/image40.png" Id="R950fa93df4924daf" /><Relationship Type="http://schemas.openxmlformats.org/officeDocument/2006/relationships/image" Target="/media/image41.png" Id="Ra95fb0a4f9cf4d15" /><Relationship Type="http://schemas.openxmlformats.org/officeDocument/2006/relationships/image" Target="/media/image42.png" Id="R0ad6e6393fed484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A3F08-3F48-4246-8B38-A3DC97647ED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Дмитрий Ипатов</dc:creator>
  <keywords/>
  <dc:description/>
  <lastModifiedBy>Волков Роман</lastModifiedBy>
  <revision>11</revision>
  <dcterms:created xsi:type="dcterms:W3CDTF">2021-10-14T15:45:00.0000000Z</dcterms:created>
  <dcterms:modified xsi:type="dcterms:W3CDTF">2022-05-16T12:56:30.6845405Z</dcterms:modified>
</coreProperties>
</file>