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28" w:rsidRDefault="00972A04" w:rsidP="00972A04">
      <w:pPr>
        <w:pStyle w:val="ad"/>
      </w:pPr>
      <w:bookmarkStart w:id="0" w:name="_Toc476169698"/>
      <w:r>
        <w:t>A</w:t>
      </w:r>
      <w:r>
        <w:rPr>
          <w:rFonts w:hint="eastAsia"/>
        </w:rPr>
        <w:t>uth</w:t>
      </w:r>
      <w:r>
        <w:rPr>
          <w:rFonts w:hint="eastAsia"/>
        </w:rPr>
        <w:t>权限</w:t>
      </w:r>
      <w:r>
        <w:t>管理系统</w:t>
      </w:r>
      <w:bookmarkEnd w:id="0"/>
    </w:p>
    <w:p w:rsidR="00972A04" w:rsidRPr="00972A04" w:rsidRDefault="00972A04" w:rsidP="00972A04">
      <w:pPr>
        <w:pStyle w:val="ac"/>
        <w:rPr>
          <w:rFonts w:hint="eastAsia"/>
        </w:rPr>
      </w:pPr>
      <w:bookmarkStart w:id="1" w:name="_Toc476169699"/>
      <w:r>
        <w:rPr>
          <w:rFonts w:hint="eastAsia"/>
        </w:rPr>
        <w:t>创建人</w:t>
      </w:r>
      <w:r>
        <w:t>：</w:t>
      </w:r>
      <w:r>
        <w:rPr>
          <w:rFonts w:hint="eastAsia"/>
        </w:rPr>
        <w:t>李光浩</w:t>
      </w:r>
      <w:bookmarkEnd w:id="1"/>
    </w:p>
    <w:p w:rsidR="00972A04" w:rsidRDefault="00972A04" w:rsidP="00972A04">
      <w:pPr>
        <w:pStyle w:val="ac"/>
      </w:pPr>
      <w:bookmarkStart w:id="2" w:name="_Toc476169700"/>
      <w:r>
        <w:rPr>
          <w:rFonts w:hint="eastAsia"/>
        </w:rPr>
        <w:t>日期</w:t>
      </w:r>
      <w:r>
        <w:rPr>
          <w:rFonts w:hint="eastAsia"/>
        </w:rPr>
        <w:t>:</w:t>
      </w:r>
      <w:r>
        <w:t>2017-3-1</w:t>
      </w:r>
      <w:bookmarkEnd w:id="2"/>
    </w:p>
    <w:p w:rsidR="000E3AEE" w:rsidRDefault="000E3AEE" w:rsidP="00972A04">
      <w:pPr>
        <w:rPr>
          <w:rFonts w:asciiTheme="majorHAnsi" w:eastAsia="宋体" w:hAnsiTheme="majorHAnsi" w:cstheme="majorBidi"/>
          <w:kern w:val="28"/>
          <w:sz w:val="32"/>
          <w:szCs w:val="32"/>
        </w:rPr>
      </w:pPr>
    </w:p>
    <w:sdt>
      <w:sdtPr>
        <w:rPr>
          <w:lang w:val="zh-CN"/>
        </w:rPr>
        <w:id w:val="-12298388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A122C" w:rsidRDefault="00DA122C">
          <w:pPr>
            <w:pStyle w:val="TOC"/>
          </w:pPr>
          <w:r>
            <w:rPr>
              <w:lang w:val="zh-CN"/>
            </w:rPr>
            <w:t>目录</w:t>
          </w:r>
        </w:p>
        <w:p w:rsidR="00DA122C" w:rsidRDefault="00DA122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9698" w:history="1">
            <w:r w:rsidRPr="00A1290C">
              <w:rPr>
                <w:rStyle w:val="af"/>
                <w:noProof/>
              </w:rPr>
              <w:t>Auth</w:t>
            </w:r>
            <w:r w:rsidRPr="00A1290C">
              <w:rPr>
                <w:rStyle w:val="af"/>
                <w:rFonts w:hint="eastAsia"/>
                <w:noProof/>
              </w:rPr>
              <w:t>权限管理系统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699" w:history="1">
            <w:r w:rsidRPr="00A1290C">
              <w:rPr>
                <w:rStyle w:val="af"/>
                <w:rFonts w:hint="eastAsia"/>
                <w:noProof/>
              </w:rPr>
              <w:t>创建人：李光浩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0" w:history="1">
            <w:r w:rsidRPr="00A1290C">
              <w:rPr>
                <w:rStyle w:val="af"/>
                <w:rFonts w:hint="eastAsia"/>
                <w:noProof/>
              </w:rPr>
              <w:t>日期</w:t>
            </w:r>
            <w:r w:rsidRPr="00A1290C">
              <w:rPr>
                <w:rStyle w:val="af"/>
                <w:noProof/>
              </w:rPr>
              <w:t>:2017-3-1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1" w:history="1">
            <w:r w:rsidRPr="00A1290C">
              <w:rPr>
                <w:rStyle w:val="af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2" w:history="1">
            <w:r w:rsidRPr="00A1290C">
              <w:rPr>
                <w:rStyle w:val="af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由于开发模式变得模块化，很多公共的服务的重用变得更加频繁，由此奖权限管理服务抽离成单独的服务，供各个子模块调用。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3" w:history="1">
            <w:r w:rsidRPr="00A1290C">
              <w:rPr>
                <w:rStyle w:val="af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4" w:history="1">
            <w:r w:rsidRPr="00A1290C">
              <w:rPr>
                <w:rStyle w:val="af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数据库模型设计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5" w:history="1">
            <w:r w:rsidRPr="00A1290C">
              <w:rPr>
                <w:rStyle w:val="af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6" w:history="1">
            <w:r w:rsidRPr="00A1290C">
              <w:rPr>
                <w:rStyle w:val="af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权限信息查询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7" w:history="1">
            <w:r w:rsidRPr="00A1290C">
              <w:rPr>
                <w:rStyle w:val="af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角色信息查询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8" w:history="1">
            <w:r w:rsidRPr="00A1290C">
              <w:rPr>
                <w:rStyle w:val="af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用户信息查询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09" w:history="1">
            <w:r w:rsidRPr="00A1290C">
              <w:rPr>
                <w:rStyle w:val="af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分组信息查询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169710" w:history="1">
            <w:r w:rsidRPr="00A1290C">
              <w:rPr>
                <w:rStyle w:val="af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90C">
              <w:rPr>
                <w:rStyle w:val="af"/>
                <w:rFonts w:hint="eastAsia"/>
                <w:noProof/>
              </w:rPr>
              <w:t>关联信息操作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r>
            <w:rPr>
              <w:b/>
              <w:bCs/>
              <w:lang w:val="zh-CN"/>
            </w:rPr>
            <w:fldChar w:fldCharType="end"/>
          </w:r>
        </w:p>
      </w:sdtContent>
    </w:sdt>
    <w:p w:rsidR="00972A04" w:rsidRDefault="00972A04" w:rsidP="00972A04">
      <w:pPr>
        <w:rPr>
          <w:rFonts w:asciiTheme="majorHAnsi" w:eastAsia="宋体" w:hAnsiTheme="majorHAnsi" w:cstheme="majorBidi"/>
          <w:kern w:val="28"/>
          <w:sz w:val="32"/>
          <w:szCs w:val="32"/>
        </w:rPr>
      </w:pPr>
    </w:p>
    <w:p w:rsidR="00972A04" w:rsidRDefault="00972A04" w:rsidP="000E3AEE">
      <w:pPr>
        <w:pStyle w:val="1"/>
        <w:numPr>
          <w:ilvl w:val="0"/>
          <w:numId w:val="2"/>
        </w:numPr>
      </w:pPr>
      <w:bookmarkStart w:id="3" w:name="_Toc476169701"/>
      <w:r>
        <w:rPr>
          <w:rFonts w:hint="eastAsia"/>
        </w:rPr>
        <w:lastRenderedPageBreak/>
        <w:t>背景</w:t>
      </w:r>
      <w:bookmarkEnd w:id="3"/>
    </w:p>
    <w:p w:rsidR="00972A04" w:rsidRPr="00972A04" w:rsidRDefault="00972A04" w:rsidP="000E3AEE">
      <w:pPr>
        <w:pStyle w:val="2"/>
        <w:numPr>
          <w:ilvl w:val="1"/>
          <w:numId w:val="2"/>
        </w:numPr>
        <w:rPr>
          <w:rFonts w:hint="eastAsia"/>
        </w:rPr>
      </w:pPr>
      <w:bookmarkStart w:id="4" w:name="_Toc476169702"/>
      <w:r>
        <w:rPr>
          <w:rFonts w:hint="eastAsia"/>
        </w:rPr>
        <w:t>由于</w:t>
      </w:r>
      <w:r>
        <w:t>开发模式变得模块化，</w:t>
      </w:r>
      <w:r>
        <w:rPr>
          <w:rFonts w:hint="eastAsia"/>
        </w:rPr>
        <w:t>很多</w:t>
      </w:r>
      <w:r>
        <w:t>公共的服务</w:t>
      </w:r>
      <w:r>
        <w:rPr>
          <w:rFonts w:hint="eastAsia"/>
        </w:rPr>
        <w:t>的</w:t>
      </w:r>
      <w:r>
        <w:t>重用变得更加频繁，由此奖权限管理服务抽离成单独的服务，供各个子模块调用。</w:t>
      </w:r>
      <w:bookmarkEnd w:id="4"/>
    </w:p>
    <w:p w:rsidR="00972A04" w:rsidRDefault="00972A04" w:rsidP="000E3AEE">
      <w:pPr>
        <w:pStyle w:val="1"/>
        <w:numPr>
          <w:ilvl w:val="0"/>
          <w:numId w:val="2"/>
        </w:numPr>
      </w:pPr>
      <w:bookmarkStart w:id="5" w:name="_Toc476169703"/>
      <w:r>
        <w:rPr>
          <w:rFonts w:hint="eastAsia"/>
        </w:rPr>
        <w:t>架构</w:t>
      </w:r>
      <w:r>
        <w:t>设计</w:t>
      </w:r>
      <w:bookmarkEnd w:id="5"/>
    </w:p>
    <w:p w:rsidR="00972A04" w:rsidRDefault="000E3AEE" w:rsidP="000E3AEE">
      <w:r>
        <w:object w:dxaOrig="11760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0pt" o:ole="">
            <v:imagedata r:id="rId6" o:title=""/>
          </v:shape>
          <o:OLEObject Type="Embed" ProgID="Visio.Drawing.15" ShapeID="_x0000_i1025" DrawAspect="Content" ObjectID="_1549912275" r:id="rId7"/>
        </w:object>
      </w:r>
    </w:p>
    <w:p w:rsidR="000E3AEE" w:rsidRDefault="000E3AEE" w:rsidP="000E3AEE">
      <w:r>
        <w:rPr>
          <w:rFonts w:hint="eastAsia"/>
        </w:rPr>
        <w:t>如上图所示</w:t>
      </w:r>
      <w:r>
        <w:t>，权限系统</w:t>
      </w:r>
      <w:r>
        <w:rPr>
          <w:rFonts w:hint="eastAsia"/>
        </w:rPr>
        <w:t>将</w:t>
      </w:r>
      <w:r>
        <w:t>应用于各个子业务模块</w:t>
      </w:r>
      <w:r>
        <w:rPr>
          <w:rFonts w:hint="eastAsia"/>
        </w:rPr>
        <w:t>，</w:t>
      </w:r>
      <w:r>
        <w:t>可单独</w:t>
      </w:r>
      <w:r>
        <w:rPr>
          <w:rFonts w:hint="eastAsia"/>
        </w:rPr>
        <w:t>部署</w:t>
      </w:r>
      <w:r>
        <w:t>。</w:t>
      </w:r>
    </w:p>
    <w:p w:rsidR="000E3AEE" w:rsidRDefault="000E3AEE" w:rsidP="000E3AEE">
      <w:pPr>
        <w:pStyle w:val="1"/>
        <w:numPr>
          <w:ilvl w:val="0"/>
          <w:numId w:val="2"/>
        </w:numPr>
      </w:pPr>
      <w:bookmarkStart w:id="6" w:name="_Toc476169704"/>
      <w:r>
        <w:rPr>
          <w:rFonts w:hint="eastAsia"/>
        </w:rPr>
        <w:lastRenderedPageBreak/>
        <w:t>数据库</w:t>
      </w:r>
      <w:r>
        <w:t>模型设计</w:t>
      </w:r>
      <w:bookmarkEnd w:id="6"/>
    </w:p>
    <w:p w:rsidR="000E3AEE" w:rsidRDefault="000E3AEE" w:rsidP="000E3AEE">
      <w:r>
        <w:object w:dxaOrig="8866" w:dyaOrig="5131">
          <v:shape id="_x0000_i1026" type="#_x0000_t75" style="width:414.75pt;height:240pt" o:ole="">
            <v:imagedata r:id="rId8" o:title=""/>
          </v:shape>
          <o:OLEObject Type="Embed" ProgID="Visio.Drawing.15" ShapeID="_x0000_i1026" DrawAspect="Content" ObjectID="_1549912276" r:id="rId9"/>
        </w:object>
      </w:r>
    </w:p>
    <w:p w:rsidR="000E3AEE" w:rsidRDefault="000E3AEE" w:rsidP="000E3AEE">
      <w:pPr>
        <w:pStyle w:val="1"/>
        <w:numPr>
          <w:ilvl w:val="0"/>
          <w:numId w:val="2"/>
        </w:numPr>
      </w:pPr>
      <w:bookmarkStart w:id="7" w:name="_Toc476169705"/>
      <w:r>
        <w:rPr>
          <w:rFonts w:hint="eastAsia"/>
        </w:rPr>
        <w:t>接口设计</w:t>
      </w:r>
      <w:bookmarkEnd w:id="7"/>
    </w:p>
    <w:p w:rsidR="00DA122C" w:rsidRPr="00DA122C" w:rsidRDefault="000E3AEE" w:rsidP="00DA122C">
      <w:pPr>
        <w:pStyle w:val="2"/>
        <w:numPr>
          <w:ilvl w:val="1"/>
          <w:numId w:val="2"/>
        </w:numPr>
        <w:rPr>
          <w:rFonts w:hint="eastAsia"/>
        </w:rPr>
      </w:pPr>
      <w:bookmarkStart w:id="8" w:name="_Toc476169706"/>
      <w:r>
        <w:rPr>
          <w:rFonts w:hint="eastAsia"/>
        </w:rPr>
        <w:t>权限</w:t>
      </w:r>
      <w:r>
        <w:t>信息查询</w:t>
      </w:r>
      <w:bookmarkStart w:id="9" w:name="_GoBack"/>
      <w:bookmarkEnd w:id="8"/>
      <w:bookmarkEnd w:id="9"/>
    </w:p>
    <w:p w:rsidR="000E3AEE" w:rsidRDefault="000E3AEE" w:rsidP="000E3AEE">
      <w:pPr>
        <w:pStyle w:val="2"/>
        <w:numPr>
          <w:ilvl w:val="1"/>
          <w:numId w:val="2"/>
        </w:numPr>
      </w:pPr>
      <w:bookmarkStart w:id="10" w:name="_Toc476169707"/>
      <w:r>
        <w:rPr>
          <w:rFonts w:hint="eastAsia"/>
        </w:rPr>
        <w:t>角色信息</w:t>
      </w:r>
      <w:r>
        <w:t>查询</w:t>
      </w:r>
      <w:bookmarkEnd w:id="10"/>
    </w:p>
    <w:p w:rsidR="000E3AEE" w:rsidRDefault="000E3AEE" w:rsidP="000E3AEE">
      <w:pPr>
        <w:pStyle w:val="2"/>
        <w:numPr>
          <w:ilvl w:val="1"/>
          <w:numId w:val="2"/>
        </w:numPr>
      </w:pPr>
      <w:bookmarkStart w:id="11" w:name="_Toc476169708"/>
      <w:r>
        <w:rPr>
          <w:rFonts w:hint="eastAsia"/>
        </w:rPr>
        <w:t>用户信息</w:t>
      </w:r>
      <w:r>
        <w:t>查询</w:t>
      </w:r>
      <w:bookmarkEnd w:id="11"/>
    </w:p>
    <w:p w:rsidR="000E3AEE" w:rsidRDefault="000E3AEE" w:rsidP="000E3AEE">
      <w:pPr>
        <w:pStyle w:val="2"/>
        <w:numPr>
          <w:ilvl w:val="1"/>
          <w:numId w:val="2"/>
        </w:numPr>
      </w:pPr>
      <w:bookmarkStart w:id="12" w:name="_Toc476169709"/>
      <w:r>
        <w:rPr>
          <w:rFonts w:hint="eastAsia"/>
        </w:rPr>
        <w:t>分组</w:t>
      </w:r>
      <w:r>
        <w:t>信息查询</w:t>
      </w:r>
      <w:bookmarkEnd w:id="12"/>
    </w:p>
    <w:p w:rsidR="000E3AEE" w:rsidRPr="000E3AEE" w:rsidRDefault="00591BDF" w:rsidP="000E3AEE">
      <w:pPr>
        <w:pStyle w:val="2"/>
        <w:numPr>
          <w:ilvl w:val="1"/>
          <w:numId w:val="2"/>
        </w:numPr>
        <w:rPr>
          <w:rFonts w:hint="eastAsia"/>
        </w:rPr>
      </w:pPr>
      <w:bookmarkStart w:id="13" w:name="_Toc476169710"/>
      <w:r>
        <w:rPr>
          <w:rFonts w:hint="eastAsia"/>
        </w:rPr>
        <w:t>关联</w:t>
      </w:r>
      <w:r>
        <w:t>信息操作</w:t>
      </w:r>
      <w:bookmarkEnd w:id="13"/>
    </w:p>
    <w:sectPr w:rsidR="000E3AEE" w:rsidRPr="000E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67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C711BA"/>
    <w:multiLevelType w:val="hybridMultilevel"/>
    <w:tmpl w:val="80C0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B44F1D"/>
    <w:multiLevelType w:val="hybridMultilevel"/>
    <w:tmpl w:val="DBA03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A37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0F"/>
    <w:rsid w:val="000E3AEE"/>
    <w:rsid w:val="001E5F61"/>
    <w:rsid w:val="00591BDF"/>
    <w:rsid w:val="006D140F"/>
    <w:rsid w:val="00972A04"/>
    <w:rsid w:val="009B4828"/>
    <w:rsid w:val="00D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6761-6021-470C-BE24-4883BD16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A04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972A04"/>
    <w:rPr>
      <w:b/>
      <w:bCs/>
      <w:i/>
      <w:iCs/>
      <w:spacing w:val="5"/>
    </w:rPr>
  </w:style>
  <w:style w:type="character" w:styleId="a4">
    <w:name w:val="Intense Reference"/>
    <w:basedOn w:val="a0"/>
    <w:uiPriority w:val="32"/>
    <w:qFormat/>
    <w:rsid w:val="00972A04"/>
    <w:rPr>
      <w:b/>
      <w:bCs/>
      <w:smallCaps/>
      <w:color w:val="5B9BD5" w:themeColor="accent1"/>
      <w:spacing w:val="5"/>
    </w:rPr>
  </w:style>
  <w:style w:type="character" w:styleId="a5">
    <w:name w:val="Subtle Reference"/>
    <w:basedOn w:val="a0"/>
    <w:uiPriority w:val="31"/>
    <w:qFormat/>
    <w:rsid w:val="00972A04"/>
    <w:rPr>
      <w:smallCaps/>
      <w:color w:val="5A5A5A" w:themeColor="text1" w:themeTint="A5"/>
    </w:rPr>
  </w:style>
  <w:style w:type="paragraph" w:styleId="a6">
    <w:name w:val="Intense Quote"/>
    <w:basedOn w:val="a"/>
    <w:next w:val="a"/>
    <w:link w:val="Char"/>
    <w:uiPriority w:val="30"/>
    <w:qFormat/>
    <w:rsid w:val="00972A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972A04"/>
    <w:rPr>
      <w:i/>
      <w:iCs/>
      <w:color w:val="5B9BD5" w:themeColor="accent1"/>
    </w:rPr>
  </w:style>
  <w:style w:type="paragraph" w:styleId="a7">
    <w:name w:val="Quote"/>
    <w:basedOn w:val="a"/>
    <w:next w:val="a"/>
    <w:link w:val="Char0"/>
    <w:uiPriority w:val="29"/>
    <w:qFormat/>
    <w:rsid w:val="00972A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7"/>
    <w:uiPriority w:val="29"/>
    <w:rsid w:val="00972A04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972A04"/>
    <w:rPr>
      <w:b/>
      <w:bCs/>
    </w:rPr>
  </w:style>
  <w:style w:type="character" w:styleId="a9">
    <w:name w:val="Intense Emphasis"/>
    <w:basedOn w:val="a0"/>
    <w:uiPriority w:val="21"/>
    <w:qFormat/>
    <w:rsid w:val="00972A04"/>
    <w:rPr>
      <w:i/>
      <w:iCs/>
      <w:color w:val="5B9BD5" w:themeColor="accent1"/>
    </w:rPr>
  </w:style>
  <w:style w:type="character" w:styleId="aa">
    <w:name w:val="Emphasis"/>
    <w:basedOn w:val="a0"/>
    <w:uiPriority w:val="20"/>
    <w:qFormat/>
    <w:rsid w:val="00972A04"/>
    <w:rPr>
      <w:i/>
      <w:iCs/>
    </w:rPr>
  </w:style>
  <w:style w:type="character" w:styleId="ab">
    <w:name w:val="Subtle Emphasis"/>
    <w:basedOn w:val="a0"/>
    <w:uiPriority w:val="19"/>
    <w:qFormat/>
    <w:rsid w:val="00972A04"/>
    <w:rPr>
      <w:i/>
      <w:iCs/>
      <w:color w:val="404040" w:themeColor="text1" w:themeTint="BF"/>
    </w:rPr>
  </w:style>
  <w:style w:type="paragraph" w:styleId="ac">
    <w:name w:val="Subtitle"/>
    <w:basedOn w:val="a"/>
    <w:next w:val="a"/>
    <w:link w:val="Char1"/>
    <w:uiPriority w:val="11"/>
    <w:qFormat/>
    <w:rsid w:val="00972A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c"/>
    <w:uiPriority w:val="11"/>
    <w:rsid w:val="00972A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2"/>
    <w:uiPriority w:val="10"/>
    <w:qFormat/>
    <w:rsid w:val="0097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97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72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A0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E3A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E3A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E3A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E3A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0E3AEE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DA122C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DA1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67"/>
    <w:rsid w:val="00416C04"/>
    <w:rsid w:val="0091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DF664CE328467E8DDCD6192F6B8D8D">
    <w:name w:val="07DF664CE328467E8DDCD6192F6B8D8D"/>
    <w:rsid w:val="00915167"/>
    <w:pPr>
      <w:widowControl w:val="0"/>
      <w:jc w:val="both"/>
    </w:pPr>
  </w:style>
  <w:style w:type="paragraph" w:customStyle="1" w:styleId="C38F5F0C46F2485F977D8D9A81F961D4">
    <w:name w:val="C38F5F0C46F2485F977D8D9A81F961D4"/>
    <w:rsid w:val="00915167"/>
    <w:pPr>
      <w:widowControl w:val="0"/>
      <w:jc w:val="both"/>
    </w:pPr>
  </w:style>
  <w:style w:type="paragraph" w:customStyle="1" w:styleId="44CE5313ECA5401E9579D6C93C0946BD">
    <w:name w:val="44CE5313ECA5401E9579D6C93C0946BD"/>
    <w:rsid w:val="0091516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FD69D-3FF4-4F8D-8222-0C8D73E5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李光浩</dc:creator>
  <cp:keywords/>
  <dc:description/>
  <cp:lastModifiedBy>李光浩</cp:lastModifiedBy>
  <cp:revision>4</cp:revision>
  <dcterms:created xsi:type="dcterms:W3CDTF">2017-03-01T13:49:00Z</dcterms:created>
  <dcterms:modified xsi:type="dcterms:W3CDTF">2017-03-01T14:25:00Z</dcterms:modified>
</cp:coreProperties>
</file>