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init 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初始化本地git仓库（创建新仓库）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"xxx"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配置用户名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email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"xxx@xxx.com"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配置邮件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ui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git status等命令自动着色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status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auto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diff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auto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branch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auto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color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interactive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auto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unset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proxy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remove  proxy configuration on git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 xml:space="preserve">//git@192.168.53.168/VT.git  </w:t>
      </w:r>
      <w:bookmarkStart w:id="0" w:name="_GoBack"/>
      <w:bookmarkEnd w:id="0"/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# clone远程仓库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status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查看当前版本状态（是否修改）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add xyz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添加xyz文件至index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add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增加当前子目录下所有更改过的文件至index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'xxx'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提交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amend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'xxx'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合并上一次提交（用于反复修改）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am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'xxx'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将add和commit合为一步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rm xxx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删除index中的文件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递归删除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log  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显示提交日志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显示1行日志 -n为n行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stat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显示提交日志及相关变动文件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show dfb02e6e4f2f7b573337763e5c0013802e392818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显示某个提交的详细内容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show dfb02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可只用commitid的前几位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show HEAD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显示HEAD提交日志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 HEAD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显示HEAD的父（上一个版本）的提交日志 ^^为上两个版本 ^5为上5个版本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tag  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显示已存在的tag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tag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 v2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'xxx'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增加v2.0的tag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 v2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显示v2.0的日志及详细内容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log v2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显示v2.0的日志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diff 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显示所有未添加至index的变更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diff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cached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显示所有已添加index但还未commit的变更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diff HEAD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^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比较与上一个版本的差异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diff HEAD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lib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比较与HEAD版本lib目录的差异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diff origin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master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比较远程分支master上有本地分支master上没有的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diff origin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master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stat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只显示差异的文件，不显示具体内容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remote add origin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ssh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//git@192.168.53.168/VT.git # 增加远程定义（用于push/pull/fetch）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显示本地分支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contains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50089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显示包含提交50089的分支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a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显示所有原创分支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merged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显示所有已合并到当前分支的分支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merged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显示所有未合并到当前分支的分支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 master master_copy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本地分支改名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 master_copy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从当前分支创建新分支master_copy并检出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 master master_copy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上面的完整版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checkout features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performance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检出已存在的features/performance分支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track hotfixes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BJVEP933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检出远程分支hotfixes/BJVEP933并创建本地跟踪分支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checkout v2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检出版本v2.0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b devel origin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develop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从远程分支develop创建新本地分支devel并检出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README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检出head版本的README文件（可用于修改错误回退）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merge origin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master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合并远程master分支至当前分支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cherry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pick ff44785404a8e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合并提交ff44785404a8e的修改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push origin master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将当前分支push到远程master分支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push origin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hotfixes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BJVEP933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删除远程仓库的hotfixes/BJVEP933分支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push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tags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把所有tag推送到远程仓库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fetch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获取所有远程分支（不更新本地分支，另需merge）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fetch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prune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获取所有原创分支并清除服务器上已删掉的分支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pull origin master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获取远程分支master并merge到当前分支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mv README README2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重命名文件README为README2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reset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hard HEAD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将当前版本重置为HEAD（通常用于merge失败回退）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rebase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 hotfixes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BJVEP933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删除分支hotfixes/BJVEP933（本分支修改已合并到其他分支）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 hotfixes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BJVEP933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强制删除分支hotfixes/BJVEP933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ls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files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列出git index包含的文件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branch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图示当前分支历史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all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图示所有分支历史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whatchanged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显示提交历史对应的文件修改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revert dfb02e6e4f2f7b573337763e5c0013802e392818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撤销提交dfb02e6e4f2f7b573337763e5c0013802e392818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ls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tree HEAD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内部命令：显示某个git对象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rev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parse v2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内部命令：显示某个ref对于的SHA1 HASH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reflog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显示所有提交，包括孤立节点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 HEAD@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 master@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yesterday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显示master分支昨天的状态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log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pretty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'%h %s'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graph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图示提交日志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show HEAD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~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show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pretty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raw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2be7fcb476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stash     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暂存当前修改，将所有至为HEAD状态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stash list        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查看所有暂存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stash show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 stash@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参考第一次暂存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stash apply stash@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应用第一次暂存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grep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"delete from"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                    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文件中搜索文本“delete from”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grep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'#define'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e SORT_DIRENT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gc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fsck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yZTJlOTJjYjdiNzE2OTQ4NTc0ZjE0MjcwNzE4NmYifQ=="/>
  </w:docVars>
  <w:rsids>
    <w:rsidRoot w:val="00000000"/>
    <w:rsid w:val="5F9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2022-06-10T03:18:26Z</dcterms:created>
  <dc:creator>22460</dc:creator>
  <cp:lastModifiedBy>龙猫司机</cp:lastModifiedBy>
  <dcterms:modified xsi:type="dcterms:W3CDTF">2022-06-10T03:22:16Z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2F6A6697608B4A2D83FFFD299F612716</vt:lpwstr>
  </property>
</Properties>
</file>