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</w:t>
      </w:r>
      <w:r>
        <w:rPr>
          <w:rStyle w:val="Strong"/>
          <w:b/>
          <w:bCs/>
        </w:rPr>
        <w:t>tep 1: Create a New Google Cloud Project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Go to the GCP Console: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Navigate to the Google Cloud Console.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Select or Create a New Project: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 the top-left corner, click on the project selector drop-down.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Click on </w:t>
      </w:r>
      <w:r>
        <w:rPr>
          <w:rStyle w:val="Strong"/>
        </w:rPr>
        <w:t>New Project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Give your project a name (e.g., </w:t>
      </w:r>
      <w:r>
        <w:rPr>
          <w:rStyle w:val="SourceText"/>
        </w:rPr>
        <w:t>wazuh-deployment</w:t>
      </w:r>
      <w:r>
        <w:rPr/>
        <w:t xml:space="preserve">) and select your </w:t>
      </w:r>
      <w:r>
        <w:rPr>
          <w:rStyle w:val="Strong"/>
        </w:rPr>
        <w:t>Billing Account</w:t>
      </w:r>
      <w:r>
        <w:rPr/>
        <w:t xml:space="preserve"> (if you already have one).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Optionally, choose a location for the project, then click </w:t>
      </w:r>
      <w:r>
        <w:rPr>
          <w:rStyle w:val="Strong"/>
        </w:rPr>
        <w:t>Create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Enable Billing for the Project: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After the project is created, navigate to the Billing Page to ensure that billing is enabled for the project.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If prompted, choose the </w:t>
      </w:r>
      <w:r>
        <w:rPr>
          <w:rStyle w:val="Strong"/>
        </w:rPr>
        <w:t>Free Tier</w:t>
      </w:r>
      <w:r>
        <w:rPr/>
        <w:t xml:space="preserve"> option, if available.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2: Enable the Required APIs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Enable Compute Engine API: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 the GCP Console, navigate to the API &amp; Services &gt; Library.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Search for </w:t>
      </w:r>
      <w:r>
        <w:rPr>
          <w:rStyle w:val="Strong"/>
        </w:rPr>
        <w:t>Compute Engine API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Click on it, and then click </w:t>
      </w:r>
      <w:r>
        <w:rPr>
          <w:rStyle w:val="Strong"/>
        </w:rPr>
        <w:t>Enable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Enable Identity and Access Management (IAM) API: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Similarly, search for </w:t>
      </w:r>
      <w:r>
        <w:rPr>
          <w:rStyle w:val="Strong"/>
        </w:rPr>
        <w:t>IAM API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Click on it, and then click </w:t>
      </w:r>
      <w:r>
        <w:rPr>
          <w:rStyle w:val="Strong"/>
        </w:rPr>
        <w:t>Enable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Enable Cloud Resource Manager API: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Search for </w:t>
      </w:r>
      <w:r>
        <w:rPr>
          <w:rStyle w:val="Strong"/>
        </w:rPr>
        <w:t>Cloud Resource Manager API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Click on it, and then click </w:t>
      </w:r>
      <w:r>
        <w:rPr>
          <w:rStyle w:val="Strong"/>
        </w:rPr>
        <w:t>Enable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3: Create a Service Account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Navigate to the IAM &amp; Admin Section: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Go to the IAM &amp; Admin &gt; Service Accounts.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Make sure your newly created project is selected.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Create a New Service Account: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Click </w:t>
      </w:r>
      <w:r>
        <w:rPr>
          <w:rStyle w:val="Strong"/>
        </w:rPr>
        <w:t>+ CREATE SERVICE ACCOUNT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Give the service account a name (e.g., </w:t>
      </w:r>
      <w:r>
        <w:rPr>
          <w:rStyle w:val="SourceText"/>
        </w:rPr>
        <w:t>terraform-sa</w:t>
      </w:r>
      <w:r>
        <w:rPr/>
        <w:t>) and an optional description.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Click </w:t>
      </w:r>
      <w:r>
        <w:rPr>
          <w:rStyle w:val="Strong"/>
        </w:rPr>
        <w:t>Create and Continue</w:t>
      </w:r>
      <w:r>
        <w:rPr/>
        <w:t>.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Grant Permissions to the Service Account: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 the "Grant this service account access to project" step, you’ll need to assign the appropriate roles to allow Terraform to manage resources in your GCP project.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Add the following roles:</w:t>
      </w:r>
    </w:p>
    <w:p>
      <w:pPr>
        <w:pStyle w:val="BodyText"/>
        <w:numPr>
          <w:ilvl w:val="3"/>
          <w:numId w:val="4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>
          <w:rStyle w:val="Strong"/>
        </w:rPr>
        <w:t>Editor</w:t>
      </w:r>
      <w:r>
        <w:rPr/>
        <w:t xml:space="preserve"> (provides full access to all resources)</w:t>
      </w:r>
    </w:p>
    <w:p>
      <w:pPr>
        <w:pStyle w:val="BodyText"/>
        <w:numPr>
          <w:ilvl w:val="3"/>
          <w:numId w:val="4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>
          <w:rStyle w:val="Strong"/>
        </w:rPr>
        <w:t>Viewer</w:t>
      </w:r>
      <w:r>
        <w:rPr/>
        <w:t xml:space="preserve"> (provides read-only access to resources)</w:t>
      </w:r>
    </w:p>
    <w:p>
      <w:pPr>
        <w:pStyle w:val="BodyText"/>
        <w:numPr>
          <w:ilvl w:val="3"/>
          <w:numId w:val="4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>
          <w:rStyle w:val="Strong"/>
        </w:rPr>
        <w:t>Service Account User</w:t>
      </w:r>
      <w:r>
        <w:rPr/>
        <w:t xml:space="preserve"> (allows the service account to act as other service accounts)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Click </w:t>
      </w:r>
      <w:r>
        <w:rPr>
          <w:rStyle w:val="Strong"/>
        </w:rPr>
        <w:t>Continue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Skip the User Permissions: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Click </w:t>
      </w:r>
      <w:r>
        <w:rPr>
          <w:rStyle w:val="Strong"/>
        </w:rPr>
        <w:t>Done</w:t>
      </w:r>
      <w:r>
        <w:rPr/>
        <w:t xml:space="preserve"> after the permissions are assigned (no need to grant users access to this service account).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4: Create and Download a Service Account Key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Select the Newly Created Service Account: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Find the service account you just created (e.g., </w:t>
      </w:r>
      <w:r>
        <w:rPr>
          <w:rStyle w:val="SourceText"/>
        </w:rPr>
        <w:t>terraform-sa</w:t>
      </w:r>
      <w:r>
        <w:rPr/>
        <w:t>) in the list of service accounts.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Click on it.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Create a Key for the Service Account: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In the service account details page, click the </w:t>
      </w:r>
      <w:r>
        <w:rPr>
          <w:rStyle w:val="Strong"/>
        </w:rPr>
        <w:t>Keys</w:t>
      </w:r>
      <w:r>
        <w:rPr/>
        <w:t xml:space="preserve"> tab.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Click </w:t>
      </w:r>
      <w:r>
        <w:rPr>
          <w:rStyle w:val="Strong"/>
        </w:rPr>
        <w:t>ADD KEY</w:t>
      </w:r>
      <w:r>
        <w:rPr/>
        <w:t xml:space="preserve"> &gt; </w:t>
      </w:r>
      <w:r>
        <w:rPr>
          <w:rStyle w:val="Strong"/>
        </w:rPr>
        <w:t>Create new key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Choose </w:t>
      </w:r>
      <w:r>
        <w:rPr>
          <w:rStyle w:val="Strong"/>
        </w:rPr>
        <w:t>JSON</w:t>
      </w:r>
      <w:r>
        <w:rPr/>
        <w:t xml:space="preserve"> format and click </w:t>
      </w:r>
      <w:r>
        <w:rPr>
          <w:rStyle w:val="Strong"/>
        </w:rPr>
        <w:t>Create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JSON key file will be automatically downloaded to your computer. This file contains the credentials that Terraform will use to interact with your GCP project.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</w:rPr>
        <w:t>Important:</w:t>
      </w:r>
      <w:r>
        <w:rPr/>
        <w:t xml:space="preserve"> Store this key file securely, as it provides access to your GCP project.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5: Use the Service Account Key in Terraform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Now that you have the service account JSON key, you can configure Terraform to use it: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Move the JSON Key File: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Place the downloaded JSON key file in a secure directory, for example: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/path/to/your/credentials.json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LibreOffice_project/8e9a753d9daaea75c34b417ba1bdf556bf2fc5b3</Application>
  <AppVersion>15.0000</AppVersion>
  <Pages>2</Pages>
  <Words>505</Words>
  <Characters>2374</Characters>
  <CharactersWithSpaces>2778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2024-10-18T13:49:22Z</dcterms:created>
  <dc:creator/>
  <dc:description/>
  <dc:language>en-US</dc:language>
  <cp:lastModifiedBy/>
  <dcterms:modified xsi:type="dcterms:W3CDTF">2024-10-19T21:42:21Z</dcterms:modified>
  <cp:revision>2</cp:revision>
  <dc:subject/>
  <dc:title/>
</cp:coreProperties>
</file>