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3631D" w14:textId="77777777" w:rsidR="00673FDB" w:rsidRDefault="00FB1542" w:rsidP="00FB154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Magic Square notes:</w:t>
      </w:r>
    </w:p>
    <w:p w14:paraId="7FB5E9C8" w14:textId="09D28153" w:rsidR="00673FDB" w:rsidRDefault="00673FDB" w:rsidP="00FB154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Script:</w:t>
      </w:r>
    </w:p>
    <w:p w14:paraId="0EDCFC91" w14:textId="462EC6A8" w:rsidR="00673FDB" w:rsidRDefault="0027076C" w:rsidP="00FB15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The magic square also known as the </w:t>
      </w:r>
      <w:proofErr w:type="spellStart"/>
      <w:r>
        <w:rPr>
          <w:b/>
          <w:bCs/>
          <w:sz w:val="28"/>
          <w:szCs w:val="28"/>
        </w:rPr>
        <w:t>luoshu</w:t>
      </w:r>
      <w:proofErr w:type="spellEnd"/>
      <w:r w:rsidR="004B2E6C">
        <w:rPr>
          <w:b/>
          <w:bCs/>
          <w:sz w:val="28"/>
          <w:szCs w:val="28"/>
        </w:rPr>
        <w:t xml:space="preserve"> is a square in which each row column and diagonal sum to </w:t>
      </w:r>
      <w:r w:rsidR="00687B71">
        <w:rPr>
          <w:b/>
          <w:bCs/>
          <w:sz w:val="28"/>
          <w:szCs w:val="28"/>
        </w:rPr>
        <w:t xml:space="preserve">the same </w:t>
      </w:r>
      <w:r w:rsidR="00025B5F">
        <w:rPr>
          <w:b/>
          <w:bCs/>
          <w:sz w:val="28"/>
          <w:szCs w:val="28"/>
        </w:rPr>
        <w:t>thing (the</w:t>
      </w:r>
      <w:r w:rsidR="00687B71">
        <w:rPr>
          <w:b/>
          <w:bCs/>
          <w:sz w:val="28"/>
          <w:szCs w:val="28"/>
        </w:rPr>
        <w:t xml:space="preserve"> constant</w:t>
      </w:r>
      <w:r w:rsidR="003D13F7">
        <w:rPr>
          <w:b/>
          <w:bCs/>
          <w:sz w:val="28"/>
          <w:szCs w:val="28"/>
        </w:rPr>
        <w:t>).</w:t>
      </w:r>
      <w:r w:rsidR="00C25BE5">
        <w:rPr>
          <w:b/>
          <w:bCs/>
          <w:sz w:val="28"/>
          <w:szCs w:val="28"/>
        </w:rPr>
        <w:t xml:space="preserve"> </w:t>
      </w:r>
      <w:r w:rsidR="009D4386">
        <w:rPr>
          <w:b/>
          <w:bCs/>
          <w:sz w:val="28"/>
          <w:szCs w:val="28"/>
        </w:rPr>
        <w:t xml:space="preserve">The odd and even numbers alternate at any square. In this </w:t>
      </w:r>
      <w:proofErr w:type="gramStart"/>
      <w:r w:rsidR="009D4386">
        <w:rPr>
          <w:b/>
          <w:bCs/>
          <w:sz w:val="28"/>
          <w:szCs w:val="28"/>
        </w:rPr>
        <w:t>particular cube</w:t>
      </w:r>
      <w:proofErr w:type="gramEnd"/>
      <w:r w:rsidR="009D4386">
        <w:rPr>
          <w:b/>
          <w:bCs/>
          <w:sz w:val="28"/>
          <w:szCs w:val="28"/>
        </w:rPr>
        <w:t xml:space="preserve"> the constant is fifteen</w:t>
      </w:r>
      <w:r w:rsidR="00440A15">
        <w:rPr>
          <w:b/>
          <w:bCs/>
          <w:sz w:val="28"/>
          <w:szCs w:val="28"/>
        </w:rPr>
        <w:t xml:space="preserve"> and there is a five in</w:t>
      </w:r>
      <w:r w:rsidR="00CB3D54">
        <w:rPr>
          <w:b/>
          <w:bCs/>
          <w:sz w:val="28"/>
          <w:szCs w:val="28"/>
        </w:rPr>
        <w:t xml:space="preserve"> the middle so every pair of numbers on either side of five will equal </w:t>
      </w:r>
      <w:r w:rsidR="00B117F6">
        <w:rPr>
          <w:b/>
          <w:bCs/>
          <w:sz w:val="28"/>
          <w:szCs w:val="28"/>
        </w:rPr>
        <w:t>10.</w:t>
      </w:r>
      <w:r w:rsidR="006E6AF3">
        <w:rPr>
          <w:b/>
          <w:bCs/>
          <w:sz w:val="28"/>
          <w:szCs w:val="28"/>
        </w:rPr>
        <w:t>e.g.,</w:t>
      </w:r>
      <w:r w:rsidR="00B117F6">
        <w:rPr>
          <w:b/>
          <w:bCs/>
          <w:sz w:val="28"/>
          <w:szCs w:val="28"/>
        </w:rPr>
        <w:t xml:space="preserve"> 9 and 1 on the top row.</w:t>
      </w:r>
    </w:p>
    <w:p w14:paraId="54B4BECE" w14:textId="41E87CC3" w:rsidR="00B117F6" w:rsidRPr="0027076C" w:rsidRDefault="00B117F6" w:rsidP="00FB15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reason for the name is because of a Chinese legend where</w:t>
      </w:r>
      <w:r w:rsidR="00C80490">
        <w:rPr>
          <w:b/>
          <w:bCs/>
          <w:sz w:val="28"/>
          <w:szCs w:val="28"/>
        </w:rPr>
        <w:t xml:space="preserve"> Emperor Yu saw a pattern on a </w:t>
      </w:r>
      <w:r w:rsidR="006E6AF3">
        <w:rPr>
          <w:b/>
          <w:bCs/>
          <w:sz w:val="28"/>
          <w:szCs w:val="28"/>
        </w:rPr>
        <w:t>turtle</w:t>
      </w:r>
      <w:r w:rsidR="001562BF">
        <w:rPr>
          <w:b/>
          <w:bCs/>
          <w:sz w:val="28"/>
          <w:szCs w:val="28"/>
        </w:rPr>
        <w:t xml:space="preserve"> back. The emperor was </w:t>
      </w:r>
      <w:r w:rsidR="006E6AF3">
        <w:rPr>
          <w:b/>
          <w:bCs/>
          <w:sz w:val="28"/>
          <w:szCs w:val="28"/>
        </w:rPr>
        <w:t>amazed</w:t>
      </w:r>
      <w:r w:rsidR="001562BF">
        <w:rPr>
          <w:b/>
          <w:bCs/>
          <w:sz w:val="28"/>
          <w:szCs w:val="28"/>
        </w:rPr>
        <w:t xml:space="preserve"> and named the square </w:t>
      </w:r>
      <w:proofErr w:type="spellStart"/>
      <w:r w:rsidR="001562BF">
        <w:rPr>
          <w:b/>
          <w:bCs/>
          <w:sz w:val="28"/>
          <w:szCs w:val="28"/>
        </w:rPr>
        <w:t>luoshu</w:t>
      </w:r>
      <w:proofErr w:type="spellEnd"/>
      <w:r w:rsidR="006E6AF3">
        <w:rPr>
          <w:b/>
          <w:bCs/>
          <w:sz w:val="28"/>
          <w:szCs w:val="28"/>
        </w:rPr>
        <w:t xml:space="preserve"> after the river he found it in.</w:t>
      </w:r>
      <w:r w:rsidR="001562BF">
        <w:rPr>
          <w:b/>
          <w:bCs/>
          <w:sz w:val="28"/>
          <w:szCs w:val="28"/>
        </w:rPr>
        <w:t xml:space="preserve"> meaning book of </w:t>
      </w:r>
      <w:r w:rsidR="006E6AF3">
        <w:rPr>
          <w:b/>
          <w:bCs/>
          <w:sz w:val="28"/>
          <w:szCs w:val="28"/>
        </w:rPr>
        <w:t>lo.</w:t>
      </w:r>
      <w:r w:rsidR="001562BF">
        <w:rPr>
          <w:b/>
          <w:bCs/>
          <w:sz w:val="28"/>
          <w:szCs w:val="28"/>
        </w:rPr>
        <w:t xml:space="preserve"> </w:t>
      </w:r>
    </w:p>
    <w:p w14:paraId="1941B8F5" w14:textId="4498578C" w:rsidR="00FB1542" w:rsidRPr="00FB1542" w:rsidRDefault="00FB1542" w:rsidP="00FB1542">
      <w:pPr>
        <w:spacing w:after="160" w:line="259" w:lineRule="auto"/>
        <w:rPr>
          <w:b/>
          <w:bCs/>
          <w:sz w:val="48"/>
          <w:szCs w:val="48"/>
        </w:rPr>
      </w:pPr>
      <w:r w:rsidRPr="00FB1542">
        <w:rPr>
          <w:b/>
          <w:bCs/>
          <w:sz w:val="28"/>
          <w:szCs w:val="28"/>
        </w:rPr>
        <w:t>The Reason:</w:t>
      </w:r>
    </w:p>
    <w:p w14:paraId="09614149" w14:textId="74FFC71A" w:rsidR="00FB1542" w:rsidRPr="00FB1542" w:rsidRDefault="00FB1542" w:rsidP="00FB1542">
      <w:pPr>
        <w:spacing w:after="160" w:line="259" w:lineRule="auto"/>
        <w:rPr>
          <w:sz w:val="28"/>
          <w:szCs w:val="28"/>
        </w:rPr>
      </w:pPr>
      <w:r w:rsidRPr="00FB1542">
        <w:rPr>
          <w:sz w:val="28"/>
          <w:szCs w:val="28"/>
        </w:rPr>
        <w:t xml:space="preserve">The reason for the mandarin name </w:t>
      </w:r>
      <w:proofErr w:type="spellStart"/>
      <w:r w:rsidRPr="00FB1542">
        <w:rPr>
          <w:sz w:val="28"/>
          <w:szCs w:val="28"/>
        </w:rPr>
        <w:t>Luoshu</w:t>
      </w:r>
      <w:proofErr w:type="spellEnd"/>
      <w:r w:rsidRPr="00FB1542">
        <w:rPr>
          <w:sz w:val="28"/>
          <w:szCs w:val="28"/>
        </w:rPr>
        <w:t xml:space="preserve"> is because of the </w:t>
      </w:r>
      <w:r w:rsidR="006D6AD5" w:rsidRPr="00FB1542">
        <w:rPr>
          <w:sz w:val="28"/>
          <w:szCs w:val="28"/>
        </w:rPr>
        <w:t>legend There</w:t>
      </w:r>
      <w:r w:rsidRPr="00FB1542">
        <w:rPr>
          <w:sz w:val="28"/>
          <w:szCs w:val="28"/>
        </w:rPr>
        <w:t xml:space="preserve"> is a story of Chinese Emperor Yu sometime around 2200 B.C. who, while walking along a river during a time of flooding, saw a pattern on a turtle's back that turned out to be a 3 by 3 magic square. The emperor was amazed at the relationship between the rows, columns, and diagonals of numbers. This magic square became known as the Lo Shu square, which translates </w:t>
      </w:r>
      <w:r w:rsidR="00B11EB7" w:rsidRPr="00FB1542">
        <w:rPr>
          <w:sz w:val="28"/>
          <w:szCs w:val="28"/>
        </w:rPr>
        <w:t>to</w:t>
      </w:r>
      <w:r w:rsidRPr="00FB1542">
        <w:rPr>
          <w:sz w:val="28"/>
          <w:szCs w:val="28"/>
        </w:rPr>
        <w:t xml:space="preserve"> the book of Lo, after the river where the turtle was discovered. In this magic square all the diagonals' columns and rows sum to </w:t>
      </w:r>
      <w:r w:rsidR="006D6AD5" w:rsidRPr="00FB1542">
        <w:rPr>
          <w:sz w:val="28"/>
          <w:szCs w:val="28"/>
        </w:rPr>
        <w:t>fifteen</w:t>
      </w:r>
      <w:r w:rsidRPr="00FB1542">
        <w:rPr>
          <w:sz w:val="28"/>
          <w:szCs w:val="28"/>
        </w:rPr>
        <w:t xml:space="preserve">. </w:t>
      </w:r>
    </w:p>
    <w:p w14:paraId="73123C6C" w14:textId="77777777" w:rsidR="00FB1542" w:rsidRPr="00FB1542" w:rsidRDefault="00FB1542" w:rsidP="00FB1542">
      <w:pPr>
        <w:spacing w:after="160" w:line="259" w:lineRule="auto"/>
        <w:rPr>
          <w:sz w:val="28"/>
          <w:szCs w:val="28"/>
        </w:rPr>
      </w:pPr>
      <w:r w:rsidRPr="00FB1542">
        <w:rPr>
          <w:sz w:val="28"/>
          <w:szCs w:val="28"/>
        </w:rPr>
        <w:t xml:space="preserve"> they were invented by a man called Fuh </w:t>
      </w:r>
      <w:proofErr w:type="spellStart"/>
      <w:r w:rsidRPr="00FB1542">
        <w:rPr>
          <w:sz w:val="28"/>
          <w:szCs w:val="28"/>
        </w:rPr>
        <w:t>H.i</w:t>
      </w:r>
      <w:proofErr w:type="spellEnd"/>
    </w:p>
    <w:p w14:paraId="1DA4F033" w14:textId="77777777" w:rsidR="00FB1542" w:rsidRPr="00FB1542" w:rsidRDefault="00FB1542" w:rsidP="00FB1542">
      <w:pPr>
        <w:spacing w:after="160" w:line="259" w:lineRule="auto"/>
        <w:rPr>
          <w:sz w:val="28"/>
          <w:szCs w:val="28"/>
        </w:rPr>
      </w:pPr>
      <w:r w:rsidRPr="00FB1542">
        <w:rPr>
          <w:b/>
          <w:bCs/>
          <w:sz w:val="28"/>
          <w:szCs w:val="28"/>
        </w:rPr>
        <w:t>The history:</w:t>
      </w:r>
    </w:p>
    <w:p w14:paraId="5B9F9CD5" w14:textId="77777777" w:rsidR="00FB1542" w:rsidRPr="00FB1542" w:rsidRDefault="00FB1542" w:rsidP="00FB1542">
      <w:pPr>
        <w:spacing w:after="160" w:line="259" w:lineRule="auto"/>
        <w:rPr>
          <w:sz w:val="28"/>
          <w:szCs w:val="28"/>
        </w:rPr>
      </w:pPr>
      <w:r w:rsidRPr="00FB1542">
        <w:rPr>
          <w:sz w:val="28"/>
          <w:szCs w:val="28"/>
        </w:rPr>
        <w:t>A Chinese legend concerning the pre-historic </w:t>
      </w:r>
      <w:hyperlink r:id="rId7" w:history="1">
        <w:r w:rsidRPr="00FB1542">
          <w:rPr>
            <w:rStyle w:val="Hyperlink"/>
            <w:sz w:val="28"/>
            <w:szCs w:val="28"/>
          </w:rPr>
          <w:t>Emperor Yu</w:t>
        </w:r>
      </w:hyperlink>
      <w:r w:rsidRPr="00FB1542">
        <w:rPr>
          <w:sz w:val="28"/>
          <w:szCs w:val="28"/>
        </w:rPr>
        <w:t> (</w:t>
      </w:r>
      <w:proofErr w:type="spellStart"/>
      <w:r w:rsidRPr="00FB1542">
        <w:rPr>
          <w:rFonts w:ascii="MS Gothic" w:eastAsia="MS Gothic" w:hAnsi="MS Gothic" w:cs="MS Gothic" w:hint="eastAsia"/>
          <w:sz w:val="28"/>
          <w:szCs w:val="28"/>
        </w:rPr>
        <w:t>夏禹</w:t>
      </w:r>
      <w:proofErr w:type="spellEnd"/>
      <w:r w:rsidRPr="00FB1542">
        <w:rPr>
          <w:sz w:val="28"/>
          <w:szCs w:val="28"/>
        </w:rPr>
        <w:t>) tells of the Lo Shu, often in connection with the </w:t>
      </w:r>
      <w:r w:rsidRPr="00FB1542">
        <w:rPr>
          <w:i/>
          <w:iCs/>
          <w:sz w:val="28"/>
          <w:szCs w:val="28"/>
        </w:rPr>
        <w:t>Yellow River Map</w:t>
      </w:r>
      <w:r w:rsidRPr="00FB1542">
        <w:rPr>
          <w:sz w:val="28"/>
          <w:szCs w:val="28"/>
        </w:rPr>
        <w:t> (Hetu) and the </w:t>
      </w:r>
      <w:hyperlink r:id="rId8" w:history="1">
        <w:r w:rsidRPr="00FB1542">
          <w:rPr>
            <w:rStyle w:val="Hyperlink"/>
            <w:sz w:val="28"/>
            <w:szCs w:val="28"/>
          </w:rPr>
          <w:t>eight trigrams</w:t>
        </w:r>
      </w:hyperlink>
      <w:r w:rsidRPr="00FB1542">
        <w:rPr>
          <w:sz w:val="28"/>
          <w:szCs w:val="28"/>
        </w:rPr>
        <w:t>. In ancient China there is a legend of a huge </w:t>
      </w:r>
      <w:hyperlink r:id="rId9" w:history="1">
        <w:r w:rsidRPr="00FB1542">
          <w:rPr>
            <w:rStyle w:val="Hyperlink"/>
            <w:sz w:val="28"/>
            <w:szCs w:val="28"/>
          </w:rPr>
          <w:t>deluge</w:t>
        </w:r>
      </w:hyperlink>
      <w:r w:rsidRPr="00FB1542">
        <w:rPr>
          <w:sz w:val="28"/>
          <w:szCs w:val="28"/>
        </w:rPr>
        <w:t>: the people offered sacrifices to the god of one of the flooding rivers, the Luo river (</w:t>
      </w:r>
      <w:proofErr w:type="spellStart"/>
      <w:r w:rsidRPr="00FB1542">
        <w:rPr>
          <w:rFonts w:ascii="MS Gothic" w:eastAsia="MS Gothic" w:hAnsi="MS Gothic" w:cs="MS Gothic" w:hint="eastAsia"/>
          <w:sz w:val="28"/>
          <w:szCs w:val="28"/>
        </w:rPr>
        <w:t>洛河</w:t>
      </w:r>
      <w:proofErr w:type="spellEnd"/>
      <w:r w:rsidRPr="00FB1542">
        <w:rPr>
          <w:sz w:val="28"/>
          <w:szCs w:val="28"/>
        </w:rPr>
        <w:t>), to try to calm his anger. A magical </w:t>
      </w:r>
      <w:hyperlink r:id="rId10" w:history="1">
        <w:r w:rsidRPr="00FB1542">
          <w:rPr>
            <w:rStyle w:val="Hyperlink"/>
            <w:sz w:val="28"/>
            <w:szCs w:val="28"/>
          </w:rPr>
          <w:t>turtle</w:t>
        </w:r>
      </w:hyperlink>
      <w:r w:rsidRPr="00FB1542">
        <w:rPr>
          <w:sz w:val="28"/>
          <w:szCs w:val="28"/>
        </w:rPr>
        <w:t xml:space="preserve"> emerged from the water with the curiously unnatural Lo Shu pattern on its shell: circular dots representing the integers one through nine are arranged in a three-by-three </w:t>
      </w:r>
      <w:proofErr w:type="gramStart"/>
      <w:r w:rsidRPr="00FB1542">
        <w:rPr>
          <w:sz w:val="28"/>
          <w:szCs w:val="28"/>
        </w:rPr>
        <w:t>grid</w:t>
      </w:r>
      <w:proofErr w:type="gramEnd"/>
    </w:p>
    <w:p w14:paraId="15507C16" w14:textId="77777777" w:rsidR="00FB1542" w:rsidRPr="00FB1542" w:rsidRDefault="00FB1542" w:rsidP="00FB1542">
      <w:pPr>
        <w:spacing w:after="160" w:line="259" w:lineRule="auto"/>
        <w:rPr>
          <w:sz w:val="28"/>
          <w:szCs w:val="28"/>
        </w:rPr>
      </w:pPr>
      <w:r w:rsidRPr="00FB1542">
        <w:rPr>
          <w:b/>
          <w:bCs/>
          <w:sz w:val="28"/>
          <w:szCs w:val="28"/>
        </w:rPr>
        <w:t>Layout:</w:t>
      </w:r>
    </w:p>
    <w:p w14:paraId="4BB51043" w14:textId="77777777" w:rsidR="00FB1542" w:rsidRPr="00FB1542" w:rsidRDefault="00FB1542" w:rsidP="00FB1542">
      <w:pPr>
        <w:spacing w:after="160" w:line="259" w:lineRule="auto"/>
        <w:rPr>
          <w:sz w:val="28"/>
          <w:szCs w:val="28"/>
        </w:rPr>
      </w:pPr>
      <w:r w:rsidRPr="00FB1542">
        <w:rPr>
          <w:sz w:val="28"/>
          <w:szCs w:val="28"/>
        </w:rPr>
        <w:t xml:space="preserve">The odd and even numbers alternate in the periphery of the Lo Shu </w:t>
      </w:r>
      <w:proofErr w:type="gramStart"/>
      <w:r w:rsidRPr="00FB1542">
        <w:rPr>
          <w:sz w:val="28"/>
          <w:szCs w:val="28"/>
        </w:rPr>
        <w:t>pattern</w:t>
      </w:r>
      <w:proofErr w:type="gramEnd"/>
    </w:p>
    <w:p w14:paraId="7C3DC3FC" w14:textId="52A46A86" w:rsidR="00FB1542" w:rsidRPr="00FB1542" w:rsidRDefault="00FB1542" w:rsidP="00FB1542">
      <w:pPr>
        <w:spacing w:after="160" w:line="259" w:lineRule="auto"/>
        <w:rPr>
          <w:sz w:val="28"/>
          <w:szCs w:val="28"/>
        </w:rPr>
      </w:pPr>
      <w:r w:rsidRPr="00FB1542">
        <w:rPr>
          <w:sz w:val="28"/>
          <w:szCs w:val="28"/>
        </w:rPr>
        <w:lastRenderedPageBreak/>
        <w:t xml:space="preserve">; the four even numbers are at the four corners, and the five odd numbers (which outnumber the even numbers by one) form a cross in the </w:t>
      </w:r>
      <w:r w:rsidR="00EF7EA7" w:rsidRPr="00FB1542">
        <w:rPr>
          <w:sz w:val="28"/>
          <w:szCs w:val="28"/>
        </w:rPr>
        <w:t>centre</w:t>
      </w:r>
      <w:r w:rsidRPr="00FB1542">
        <w:rPr>
          <w:sz w:val="28"/>
          <w:szCs w:val="28"/>
        </w:rPr>
        <w:t xml:space="preserve"> of the square.</w:t>
      </w:r>
    </w:p>
    <w:p w14:paraId="68949F18" w14:textId="6A337CAB" w:rsidR="00FB1542" w:rsidRPr="00FB1542" w:rsidRDefault="00FB1542" w:rsidP="00FB1542">
      <w:pPr>
        <w:spacing w:after="160" w:line="259" w:lineRule="auto"/>
        <w:rPr>
          <w:sz w:val="28"/>
          <w:szCs w:val="28"/>
        </w:rPr>
      </w:pPr>
      <w:r w:rsidRPr="00FB1542">
        <w:rPr>
          <w:sz w:val="28"/>
          <w:szCs w:val="28"/>
        </w:rPr>
        <w:t xml:space="preserve"> The sums in each of the three rows, in each of the three columns, and in both diagonals, are all </w:t>
      </w:r>
      <w:r w:rsidR="00EF7EA7" w:rsidRPr="00FB1542">
        <w:rPr>
          <w:sz w:val="28"/>
          <w:szCs w:val="28"/>
        </w:rPr>
        <w:t>fifteen</w:t>
      </w:r>
      <w:r w:rsidRPr="00FB1542">
        <w:rPr>
          <w:sz w:val="28"/>
          <w:szCs w:val="28"/>
        </w:rPr>
        <w:t>.</w:t>
      </w:r>
    </w:p>
    <w:p w14:paraId="28A841FF" w14:textId="1E7D9EAB" w:rsidR="00FB1542" w:rsidRPr="00FB1542" w:rsidRDefault="00FB1542" w:rsidP="00FB1542">
      <w:pPr>
        <w:spacing w:after="160" w:line="259" w:lineRule="auto"/>
        <w:rPr>
          <w:sz w:val="28"/>
          <w:szCs w:val="28"/>
        </w:rPr>
      </w:pPr>
      <w:r w:rsidRPr="00FB1542">
        <w:rPr>
          <w:sz w:val="28"/>
          <w:szCs w:val="28"/>
        </w:rPr>
        <w:t xml:space="preserve"> Since "5" is in the centre cell, the sum of any two other cells that are directly through the five from each other must be </w:t>
      </w:r>
      <w:r w:rsidR="00EF7EA7" w:rsidRPr="00FB1542">
        <w:rPr>
          <w:sz w:val="28"/>
          <w:szCs w:val="28"/>
        </w:rPr>
        <w:t>ten.</w:t>
      </w:r>
      <w:r w:rsidRPr="00FB1542">
        <w:rPr>
          <w:sz w:val="28"/>
          <w:szCs w:val="28"/>
        </w:rPr>
        <w:t xml:space="preserve"> </w:t>
      </w:r>
    </w:p>
    <w:p w14:paraId="59F8AB27" w14:textId="5B613BEA" w:rsidR="00FB1542" w:rsidRPr="00FB1542" w:rsidRDefault="00FB1542" w:rsidP="00FB1542">
      <w:pPr>
        <w:spacing w:after="160" w:line="259" w:lineRule="auto"/>
        <w:rPr>
          <w:sz w:val="28"/>
          <w:szCs w:val="28"/>
        </w:rPr>
      </w:pPr>
      <w:r w:rsidRPr="00FB1542">
        <w:rPr>
          <w:sz w:val="28"/>
          <w:szCs w:val="28"/>
        </w:rPr>
        <w:t xml:space="preserve">(e.g., opposite squares and corners add up to </w:t>
      </w:r>
      <w:r w:rsidR="00EF7EA7" w:rsidRPr="00FB1542">
        <w:rPr>
          <w:sz w:val="28"/>
          <w:szCs w:val="28"/>
        </w:rPr>
        <w:t>ten</w:t>
      </w:r>
      <w:r w:rsidRPr="00FB1542">
        <w:rPr>
          <w:sz w:val="28"/>
          <w:szCs w:val="28"/>
        </w:rPr>
        <w:t>,</w:t>
      </w:r>
    </w:p>
    <w:p w14:paraId="33CAD701" w14:textId="77777777" w:rsidR="00FB1542" w:rsidRPr="00FB1542" w:rsidRDefault="00FB1542" w:rsidP="00FB1542">
      <w:pPr>
        <w:spacing w:after="160" w:line="259" w:lineRule="auto"/>
        <w:rPr>
          <w:sz w:val="28"/>
          <w:szCs w:val="28"/>
        </w:rPr>
      </w:pPr>
      <w:r w:rsidRPr="00FB1542">
        <w:rPr>
          <w:b/>
          <w:bCs/>
          <w:sz w:val="28"/>
          <w:szCs w:val="28"/>
        </w:rPr>
        <w:t>Extra Info:</w:t>
      </w:r>
    </w:p>
    <w:p w14:paraId="07A7010E" w14:textId="77777777" w:rsidR="00FB1542" w:rsidRPr="00FB1542" w:rsidRDefault="00FB1542" w:rsidP="00FB1542">
      <w:pPr>
        <w:spacing w:after="160" w:line="259" w:lineRule="auto"/>
        <w:rPr>
          <w:sz w:val="28"/>
          <w:szCs w:val="28"/>
        </w:rPr>
      </w:pPr>
      <w:r w:rsidRPr="00FB1542">
        <w:rPr>
          <w:sz w:val="28"/>
          <w:szCs w:val="28"/>
        </w:rPr>
        <w:t>Early records dated to 650 BCE are ambiguous, referring to a "river map", but clearly start to refer to a </w:t>
      </w:r>
      <w:hyperlink r:id="rId11" w:history="1">
        <w:r w:rsidRPr="00FB1542">
          <w:rPr>
            <w:rStyle w:val="Hyperlink"/>
            <w:sz w:val="28"/>
            <w:szCs w:val="28"/>
          </w:rPr>
          <w:t>magic square</w:t>
        </w:r>
      </w:hyperlink>
      <w:r w:rsidRPr="00FB1542">
        <w:rPr>
          <w:sz w:val="28"/>
          <w:szCs w:val="28"/>
        </w:rPr>
        <w:t xml:space="preserve"> by 80 </w:t>
      </w:r>
      <w:proofErr w:type="gramStart"/>
      <w:r w:rsidRPr="00FB1542">
        <w:rPr>
          <w:sz w:val="28"/>
          <w:szCs w:val="28"/>
        </w:rPr>
        <w:t>CE</w:t>
      </w:r>
      <w:proofErr w:type="gramEnd"/>
    </w:p>
    <w:p w14:paraId="2CE038B3" w14:textId="77777777" w:rsidR="00FB1542" w:rsidRPr="00FB1542" w:rsidRDefault="00FB1542" w:rsidP="00FB1542">
      <w:pPr>
        <w:spacing w:after="160" w:line="259" w:lineRule="auto"/>
        <w:rPr>
          <w:sz w:val="28"/>
          <w:szCs w:val="28"/>
        </w:rPr>
      </w:pPr>
      <w:r w:rsidRPr="00FB1542">
        <w:rPr>
          <w:sz w:val="28"/>
          <w:szCs w:val="28"/>
        </w:rPr>
        <w:t>, and explicitly give an example of one since 570 CE.</w:t>
      </w:r>
      <w:hyperlink r:id="rId12" w:history="1">
        <w:r w:rsidRPr="00FB1542">
          <w:rPr>
            <w:rStyle w:val="Hyperlink"/>
            <w:sz w:val="28"/>
            <w:szCs w:val="28"/>
            <w:vertAlign w:val="superscript"/>
          </w:rPr>
          <w:t>[1]</w:t>
        </w:r>
      </w:hyperlink>
      <w:r w:rsidRPr="00FB1542">
        <w:rPr>
          <w:sz w:val="28"/>
          <w:szCs w:val="28"/>
          <w:vertAlign w:val="superscript"/>
        </w:rPr>
        <w:t>[</w:t>
      </w:r>
      <w:proofErr w:type="gramStart"/>
      <w:r w:rsidRPr="00FB1542">
        <w:rPr>
          <w:sz w:val="28"/>
          <w:szCs w:val="28"/>
          <w:vertAlign w:val="superscript"/>
        </w:rPr>
        <w:t>2</w:t>
      </w:r>
      <w:proofErr w:type="gramEnd"/>
    </w:p>
    <w:p w14:paraId="30EBF0DD" w14:textId="77777777" w:rsidR="00FB1542" w:rsidRPr="00FB1542" w:rsidRDefault="00FB1542" w:rsidP="00FB1542">
      <w:pPr>
        <w:spacing w:after="160" w:line="259" w:lineRule="auto"/>
        <w:rPr>
          <w:sz w:val="28"/>
          <w:szCs w:val="28"/>
        </w:rPr>
      </w:pPr>
      <w:r w:rsidRPr="00FB1542">
        <w:rPr>
          <w:sz w:val="28"/>
          <w:szCs w:val="28"/>
          <w:vertAlign w:val="superscript"/>
        </w:rPr>
        <w:t>]</w:t>
      </w:r>
      <w:r w:rsidRPr="00FB1542">
        <w:rPr>
          <w:sz w:val="28"/>
          <w:szCs w:val="28"/>
        </w:rPr>
        <w:t> Recent publications have provided support that the Lo Shu Magic Square was an important model for time and space.</w:t>
      </w:r>
    </w:p>
    <w:p w14:paraId="66840CD9" w14:textId="77777777" w:rsidR="00FB1542" w:rsidRDefault="00FB1542" w:rsidP="00FB1542">
      <w:pPr>
        <w:rPr>
          <w:sz w:val="28"/>
          <w:szCs w:val="28"/>
        </w:rPr>
      </w:pPr>
      <w:r w:rsidRPr="00FB1542">
        <w:rPr>
          <w:sz w:val="28"/>
          <w:szCs w:val="28"/>
        </w:rPr>
        <w:t xml:space="preserve"> It served as a basis for city planning, and tomb and temple design. The magic square was incidentally used to designate spaces of political and religious importance.</w:t>
      </w:r>
      <w:hyperlink r:id="rId13" w:history="1">
        <w:r w:rsidRPr="00FB1542">
          <w:rPr>
            <w:rStyle w:val="Hyperlink"/>
            <w:sz w:val="28"/>
            <w:szCs w:val="28"/>
            <w:vertAlign w:val="superscript"/>
          </w:rPr>
          <w:t>[3]</w:t>
        </w:r>
      </w:hyperlink>
    </w:p>
    <w:p w14:paraId="3AB6FC96" w14:textId="6B610425" w:rsidR="00EF7EA7" w:rsidRDefault="002D31F7" w:rsidP="00FB1542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Modular Arithmetic:</w:t>
      </w:r>
    </w:p>
    <w:p w14:paraId="17373A50" w14:textId="2464B7A1" w:rsidR="004C2927" w:rsidRDefault="004C2927" w:rsidP="00FB1542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Script:</w:t>
      </w:r>
    </w:p>
    <w:p w14:paraId="3B338B94" w14:textId="4EE695DD" w:rsidR="00983B88" w:rsidRDefault="00272108" w:rsidP="00676814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To understand the Chinese remainder </w:t>
      </w:r>
      <w:r w:rsidR="00983B88">
        <w:rPr>
          <w:b/>
          <w:bCs/>
          <w:sz w:val="28"/>
          <w:szCs w:val="28"/>
        </w:rPr>
        <w:t>theorem,</w:t>
      </w:r>
      <w:r>
        <w:rPr>
          <w:b/>
          <w:bCs/>
          <w:sz w:val="28"/>
          <w:szCs w:val="28"/>
        </w:rPr>
        <w:t xml:space="preserve"> we will have to under</w:t>
      </w:r>
      <w:r w:rsidR="00983B88">
        <w:rPr>
          <w:b/>
          <w:bCs/>
          <w:sz w:val="28"/>
          <w:szCs w:val="28"/>
        </w:rPr>
        <w:t>stand modular arithmetics.</w:t>
      </w:r>
    </w:p>
    <w:p w14:paraId="247A89EB" w14:textId="505DD7FB" w:rsidR="00676814" w:rsidRPr="00676814" w:rsidRDefault="00676814" w:rsidP="00676814">
      <w:pPr>
        <w:spacing w:after="160" w:line="259" w:lineRule="auto"/>
        <w:rPr>
          <w:b/>
          <w:bCs/>
          <w:sz w:val="28"/>
          <w:szCs w:val="28"/>
        </w:rPr>
      </w:pPr>
      <w:r w:rsidRPr="00676814">
        <w:rPr>
          <w:b/>
          <w:bCs/>
          <w:sz w:val="28"/>
          <w:szCs w:val="28"/>
        </w:rPr>
        <w:t>Modular arithmetics may seem difficult but is quite simple once explained.</w:t>
      </w:r>
    </w:p>
    <w:p w14:paraId="0C09C01C" w14:textId="77777777" w:rsidR="00676814" w:rsidRPr="00676814" w:rsidRDefault="00676814" w:rsidP="00676814">
      <w:pPr>
        <w:spacing w:after="160" w:line="259" w:lineRule="auto"/>
        <w:rPr>
          <w:b/>
          <w:bCs/>
          <w:sz w:val="28"/>
          <w:szCs w:val="28"/>
        </w:rPr>
      </w:pPr>
      <w:r w:rsidRPr="00676814">
        <w:rPr>
          <w:b/>
          <w:bCs/>
          <w:sz w:val="28"/>
          <w:szCs w:val="28"/>
        </w:rPr>
        <w:t>Mods:</w:t>
      </w:r>
    </w:p>
    <w:p w14:paraId="6D1BAD70" w14:textId="77777777" w:rsidR="00676814" w:rsidRPr="00676814" w:rsidRDefault="00676814" w:rsidP="00676814">
      <w:pPr>
        <w:spacing w:after="160" w:line="259" w:lineRule="auto"/>
        <w:rPr>
          <w:b/>
          <w:bCs/>
          <w:sz w:val="28"/>
          <w:szCs w:val="28"/>
        </w:rPr>
      </w:pPr>
      <w:r w:rsidRPr="00676814">
        <w:rPr>
          <w:b/>
          <w:bCs/>
          <w:sz w:val="28"/>
          <w:szCs w:val="28"/>
        </w:rPr>
        <w:t xml:space="preserve"> what the diagram is saying is that in the world of mod 2 5 is equal to 3 because its mod 2 its saying that there are only two values starting from zero so the values would be 0 and 1 the acceptable values will always equal one less than the mod so mod 3 would be 0 1 and 2.</w:t>
      </w:r>
    </w:p>
    <w:p w14:paraId="59D99587" w14:textId="77777777" w:rsidR="00676814" w:rsidRPr="00676814" w:rsidRDefault="00676814" w:rsidP="00676814">
      <w:pPr>
        <w:spacing w:after="160" w:line="259" w:lineRule="auto"/>
        <w:rPr>
          <w:b/>
          <w:bCs/>
          <w:sz w:val="28"/>
          <w:szCs w:val="28"/>
        </w:rPr>
      </w:pPr>
      <w:r w:rsidRPr="00676814">
        <w:rPr>
          <w:b/>
          <w:bCs/>
          <w:sz w:val="28"/>
          <w:szCs w:val="28"/>
        </w:rPr>
        <w:t>Congruencies:</w:t>
      </w:r>
    </w:p>
    <w:p w14:paraId="0B4A2EFE" w14:textId="6905E62C" w:rsidR="00676814" w:rsidRPr="00676814" w:rsidRDefault="00F67B91" w:rsidP="00676814">
      <w:pPr>
        <w:spacing w:after="160" w:line="259" w:lineRule="auto"/>
        <w:rPr>
          <w:b/>
          <w:bCs/>
          <w:sz w:val="28"/>
          <w:szCs w:val="28"/>
        </w:rPr>
      </w:pPr>
      <w:r w:rsidRPr="00676814">
        <w:rPr>
          <w:b/>
          <w:bCs/>
          <w:sz w:val="28"/>
          <w:szCs w:val="28"/>
        </w:rPr>
        <w:lastRenderedPageBreak/>
        <w:t>Zero</w:t>
      </w:r>
      <w:r w:rsidR="00676814" w:rsidRPr="00676814">
        <w:rPr>
          <w:b/>
          <w:bCs/>
          <w:sz w:val="28"/>
          <w:szCs w:val="28"/>
        </w:rPr>
        <w:t xml:space="preserve"> always maps to zero no matter the mod then you put the values on each number.</w:t>
      </w:r>
    </w:p>
    <w:p w14:paraId="1923570A" w14:textId="4C88185F" w:rsidR="002D31F7" w:rsidRDefault="00676814" w:rsidP="00676814">
      <w:pPr>
        <w:rPr>
          <w:b/>
          <w:bCs/>
          <w:sz w:val="28"/>
          <w:szCs w:val="28"/>
        </w:rPr>
      </w:pPr>
      <w:r w:rsidRPr="00676814">
        <w:rPr>
          <w:b/>
          <w:bCs/>
          <w:sz w:val="28"/>
          <w:szCs w:val="28"/>
        </w:rPr>
        <w:t xml:space="preserve">On the diagram you can see that there is a zero and one alternating on the top this is mod 2 with this info we can work out that 3 would be equal to five in mod 2 if we continued the diagram, we </w:t>
      </w:r>
      <w:proofErr w:type="gramStart"/>
      <w:r w:rsidRPr="00676814">
        <w:rPr>
          <w:b/>
          <w:bCs/>
          <w:sz w:val="28"/>
          <w:szCs w:val="28"/>
        </w:rPr>
        <w:t>can</w:t>
      </w:r>
      <w:proofErr w:type="gramEnd"/>
      <w:r w:rsidRPr="00676814">
        <w:rPr>
          <w:b/>
          <w:bCs/>
          <w:sz w:val="28"/>
          <w:szCs w:val="28"/>
        </w:rPr>
        <w:t xml:space="preserve"> see that above the five would be a one</w:t>
      </w:r>
      <w:r w:rsidR="00EA5E2B">
        <w:rPr>
          <w:b/>
          <w:bCs/>
          <w:sz w:val="28"/>
          <w:szCs w:val="28"/>
        </w:rPr>
        <w:t xml:space="preserve"> and 3 is a one too</w:t>
      </w:r>
    </w:p>
    <w:p w14:paraId="748B448D" w14:textId="5E060424" w:rsidR="00EA5E2B" w:rsidRDefault="00DF6A59" w:rsidP="0067681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Chinese arithmetic:</w:t>
      </w:r>
    </w:p>
    <w:p w14:paraId="02C6F8DD" w14:textId="07850E51" w:rsidR="009E7538" w:rsidRPr="009E7538" w:rsidRDefault="00421B66" w:rsidP="006768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So,</w:t>
      </w:r>
      <w:r w:rsidR="009E7538">
        <w:rPr>
          <w:b/>
          <w:bCs/>
          <w:sz w:val="28"/>
          <w:szCs w:val="28"/>
        </w:rPr>
        <w:t xml:space="preserve"> </w:t>
      </w:r>
      <w:r w:rsidR="001E0F2A">
        <w:rPr>
          <w:b/>
          <w:bCs/>
          <w:sz w:val="28"/>
          <w:szCs w:val="28"/>
        </w:rPr>
        <w:t xml:space="preserve">in the diagram it is saying to find out the value of x where in the world of mod </w:t>
      </w:r>
      <w:r w:rsidR="00B94BFF">
        <w:rPr>
          <w:b/>
          <w:bCs/>
          <w:sz w:val="28"/>
          <w:szCs w:val="28"/>
        </w:rPr>
        <w:t xml:space="preserve">33 is congruent to 31 and in the </w:t>
      </w:r>
      <w:r w:rsidR="006668CC">
        <w:rPr>
          <w:b/>
          <w:bCs/>
          <w:sz w:val="28"/>
          <w:szCs w:val="28"/>
        </w:rPr>
        <w:t>world of mod 105 x is equal to 10</w:t>
      </w:r>
      <w:r>
        <w:rPr>
          <w:b/>
          <w:bCs/>
          <w:sz w:val="28"/>
          <w:szCs w:val="28"/>
        </w:rPr>
        <w:t xml:space="preserve"> in an algebraic form.</w:t>
      </w:r>
    </w:p>
    <w:p w14:paraId="69100C3E" w14:textId="77777777" w:rsidR="00DF6A59" w:rsidRPr="00FB1542" w:rsidRDefault="00DF6A59" w:rsidP="00676814">
      <w:pPr>
        <w:spacing w:after="160" w:line="259" w:lineRule="auto"/>
        <w:rPr>
          <w:b/>
          <w:bCs/>
          <w:sz w:val="28"/>
          <w:szCs w:val="28"/>
        </w:rPr>
      </w:pPr>
    </w:p>
    <w:p w14:paraId="5ABD9901" w14:textId="77777777" w:rsidR="00FB1542" w:rsidRPr="00FB1542" w:rsidRDefault="00FB1542">
      <w:pPr>
        <w:rPr>
          <w:sz w:val="28"/>
          <w:szCs w:val="28"/>
        </w:rPr>
      </w:pPr>
    </w:p>
    <w:sectPr w:rsidR="00FB1542" w:rsidRPr="00FB1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542"/>
    <w:rsid w:val="00025B5F"/>
    <w:rsid w:val="000D08C0"/>
    <w:rsid w:val="001562BF"/>
    <w:rsid w:val="001E0F2A"/>
    <w:rsid w:val="0027076C"/>
    <w:rsid w:val="00272108"/>
    <w:rsid w:val="002D31F7"/>
    <w:rsid w:val="003D13F7"/>
    <w:rsid w:val="00421B66"/>
    <w:rsid w:val="00440A15"/>
    <w:rsid w:val="004B2E6C"/>
    <w:rsid w:val="004C2927"/>
    <w:rsid w:val="006668CC"/>
    <w:rsid w:val="00673FDB"/>
    <w:rsid w:val="00676814"/>
    <w:rsid w:val="00686E11"/>
    <w:rsid w:val="00687B71"/>
    <w:rsid w:val="006D6AD5"/>
    <w:rsid w:val="006E6AF3"/>
    <w:rsid w:val="0077544E"/>
    <w:rsid w:val="00883C0A"/>
    <w:rsid w:val="00983B88"/>
    <w:rsid w:val="009D4386"/>
    <w:rsid w:val="009E7538"/>
    <w:rsid w:val="00B117F6"/>
    <w:rsid w:val="00B11EB7"/>
    <w:rsid w:val="00B94BFF"/>
    <w:rsid w:val="00C25BE5"/>
    <w:rsid w:val="00C80490"/>
    <w:rsid w:val="00CB3D54"/>
    <w:rsid w:val="00D40219"/>
    <w:rsid w:val="00DF6A59"/>
    <w:rsid w:val="00E20C39"/>
    <w:rsid w:val="00EA5E2B"/>
    <w:rsid w:val="00EF7EA7"/>
    <w:rsid w:val="00F67B91"/>
    <w:rsid w:val="00FB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B7945"/>
  <w15:chartTrackingRefBased/>
  <w15:docId w15:val="{ECE9F29B-B354-495F-BA14-2EA2C2C0D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538"/>
  </w:style>
  <w:style w:type="paragraph" w:styleId="Heading1">
    <w:name w:val="heading 1"/>
    <w:basedOn w:val="Normal"/>
    <w:next w:val="Normal"/>
    <w:link w:val="Heading1Char"/>
    <w:uiPriority w:val="9"/>
    <w:qFormat/>
    <w:rsid w:val="009E753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53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53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5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5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53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53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53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53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15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54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E7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538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538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538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538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538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538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538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538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E7538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9E7538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538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53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E7538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E7538"/>
    <w:rPr>
      <w:b/>
      <w:bCs/>
    </w:rPr>
  </w:style>
  <w:style w:type="character" w:styleId="Emphasis">
    <w:name w:val="Emphasis"/>
    <w:basedOn w:val="DefaultParagraphFont"/>
    <w:uiPriority w:val="20"/>
    <w:qFormat/>
    <w:rsid w:val="009E7538"/>
    <w:rPr>
      <w:i/>
      <w:iCs/>
    </w:rPr>
  </w:style>
  <w:style w:type="paragraph" w:styleId="NoSpacing">
    <w:name w:val="No Spacing"/>
    <w:uiPriority w:val="1"/>
    <w:qFormat/>
    <w:rsid w:val="009E753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E7538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53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538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53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E753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E753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E753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E7538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E753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E753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8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Bagua_(concept)" TargetMode="External"/><Relationship Id="rId13" Type="http://schemas.openxmlformats.org/officeDocument/2006/relationships/hyperlink" Target="https://en.wikipedia.org/wiki/Luoshu_Square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en.wikipedia.org/wiki/Yu_the_Great" TargetMode="External"/><Relationship Id="rId12" Type="http://schemas.openxmlformats.org/officeDocument/2006/relationships/hyperlink" Target="https://en.wikipedia.org/wiki/Luoshu_Squar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en.wikipedia.org/wiki/Magic_square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Turtle" TargetMode="External"/><Relationship Id="rId4" Type="http://schemas.openxmlformats.org/officeDocument/2006/relationships/styles" Target="styles.xml"/><Relationship Id="rId9" Type="http://schemas.openxmlformats.org/officeDocument/2006/relationships/hyperlink" Target="https://en.wikipedia.org/wiki/Flood_myt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b2ba46-83e9-4d91-a985-8245aaf43e5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3655B0D4A3F946B2B182A2452821C6" ma:contentTypeVersion="12" ma:contentTypeDescription="Create a new document." ma:contentTypeScope="" ma:versionID="4d78d9ce1081f1331ab87998bb529d1b">
  <xsd:schema xmlns:xsd="http://www.w3.org/2001/XMLSchema" xmlns:xs="http://www.w3.org/2001/XMLSchema" xmlns:p="http://schemas.microsoft.com/office/2006/metadata/properties" xmlns:ns3="0fb2ba46-83e9-4d91-a985-8245aaf43e5c" xmlns:ns4="ed8dfb7b-01af-4433-b4cc-631574050608" targetNamespace="http://schemas.microsoft.com/office/2006/metadata/properties" ma:root="true" ma:fieldsID="940a7f28f44f9c016751589749339890" ns3:_="" ns4:_="">
    <xsd:import namespace="0fb2ba46-83e9-4d91-a985-8245aaf43e5c"/>
    <xsd:import namespace="ed8dfb7b-01af-4433-b4cc-63157405060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b2ba46-83e9-4d91-a985-8245aaf43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dfb7b-01af-4433-b4cc-63157405060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65D4A0-AEFB-4BF2-9786-2EE157A84799}">
  <ds:schemaRefs>
    <ds:schemaRef ds:uri="http://schemas.microsoft.com/office/2006/metadata/properties"/>
    <ds:schemaRef ds:uri="0fb2ba46-83e9-4d91-a985-8245aaf43e5c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http://schemas.openxmlformats.org/package/2006/metadata/core-properties"/>
    <ds:schemaRef ds:uri="ed8dfb7b-01af-4433-b4cc-631574050608"/>
  </ds:schemaRefs>
</ds:datastoreItem>
</file>

<file path=customXml/itemProps2.xml><?xml version="1.0" encoding="utf-8"?>
<ds:datastoreItem xmlns:ds="http://schemas.openxmlformats.org/officeDocument/2006/customXml" ds:itemID="{1D5B9C12-C203-44E1-B5DF-64DD64D9CD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9AC0BC-A812-451C-98B7-1D98D81693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b2ba46-83e9-4d91-a985-8245aaf43e5c"/>
    <ds:schemaRef ds:uri="ed8dfb7b-01af-4433-b4cc-6315740506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Chile</dc:creator>
  <cp:keywords/>
  <dc:description/>
  <cp:lastModifiedBy>Chinedu Chile</cp:lastModifiedBy>
  <cp:revision>2</cp:revision>
  <dcterms:created xsi:type="dcterms:W3CDTF">2023-06-21T20:24:00Z</dcterms:created>
  <dcterms:modified xsi:type="dcterms:W3CDTF">2023-06-21T20:24:00Z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0x0101006E3655B0D4A3F946B2B182A2452821C6</vt:lpwstr>
  </property>
</Properties>
</file>