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C8F0F" w14:textId="28B1ED99" w:rsidR="00280953" w:rsidRDefault="00280953">
      <w:pPr>
        <w:rPr>
          <w:rFonts w:ascii="Times New Roman" w:hAnsi="Times New Roman"/>
          <w:sz w:val="20"/>
          <w:szCs w:val="20"/>
        </w:rPr>
      </w:pPr>
      <w:r>
        <w:rPr>
          <w:rFonts w:ascii="Times New Roman" w:hAnsi="Times New Roman"/>
        </w:rPr>
        <w:t xml:space="preserve">                     </w:t>
      </w:r>
      <w:r w:rsidR="00554FA3" w:rsidRPr="00025D99">
        <w:rPr>
          <w:rFonts w:ascii="Times New Roman" w:hAnsi="Times New Roman"/>
          <w:sz w:val="20"/>
          <w:szCs w:val="20"/>
        </w:rPr>
        <w:t>AIT313</w:t>
      </w:r>
    </w:p>
    <w:p w14:paraId="04C6AAEB" w14:textId="5B16442A" w:rsidR="00330F6B" w:rsidRDefault="00330F6B">
      <w:pPr>
        <w:rPr>
          <w:rFonts w:ascii="Times New Roman" w:hAnsi="Times New Roman"/>
          <w:sz w:val="20"/>
          <w:szCs w:val="20"/>
        </w:rPr>
      </w:pPr>
      <w:r>
        <w:rPr>
          <w:rFonts w:ascii="Times New Roman" w:hAnsi="Times New Roman"/>
          <w:sz w:val="20"/>
          <w:szCs w:val="20"/>
        </w:rPr>
        <w:t>Assignment</w:t>
      </w:r>
    </w:p>
    <w:p w14:paraId="7D909371" w14:textId="57F5C07D" w:rsidR="00330F6B" w:rsidRPr="00F862AC" w:rsidRDefault="00F862AC" w:rsidP="00F862AC">
      <w:pPr>
        <w:pStyle w:val="ListParagraph"/>
        <w:numPr>
          <w:ilvl w:val="0"/>
          <w:numId w:val="1"/>
        </w:numPr>
        <w:spacing w:line="240" w:lineRule="auto"/>
        <w:rPr>
          <w:sz w:val="20"/>
          <w:szCs w:val="20"/>
        </w:rPr>
      </w:pPr>
      <w:r>
        <w:rPr>
          <w:rFonts w:ascii="Times New Roman" w:hAnsi="Times New Roman"/>
          <w:sz w:val="20"/>
          <w:szCs w:val="20"/>
        </w:rPr>
        <w:t>Locate 5 disruption of Ai</w:t>
      </w:r>
    </w:p>
    <w:p w14:paraId="64026E30" w14:textId="6356337B" w:rsidR="00F862AC" w:rsidRPr="001D3F1A" w:rsidRDefault="001D3F1A" w:rsidP="00F862AC">
      <w:pPr>
        <w:pStyle w:val="ListParagraph"/>
        <w:numPr>
          <w:ilvl w:val="0"/>
          <w:numId w:val="1"/>
        </w:numPr>
        <w:spacing w:line="240" w:lineRule="auto"/>
        <w:rPr>
          <w:sz w:val="20"/>
          <w:szCs w:val="20"/>
        </w:rPr>
      </w:pPr>
      <w:r>
        <w:rPr>
          <w:rFonts w:ascii="Times New Roman" w:hAnsi="Times New Roman"/>
          <w:sz w:val="20"/>
          <w:szCs w:val="20"/>
        </w:rPr>
        <w:t>What advantage is Ai</w:t>
      </w:r>
    </w:p>
    <w:p w14:paraId="4A5AAFA7" w14:textId="71510615" w:rsidR="001D3F1A" w:rsidRPr="00444E99" w:rsidRDefault="001D3F1A" w:rsidP="00F862AC">
      <w:pPr>
        <w:pStyle w:val="ListParagraph"/>
        <w:numPr>
          <w:ilvl w:val="0"/>
          <w:numId w:val="1"/>
        </w:numPr>
        <w:spacing w:line="240" w:lineRule="auto"/>
        <w:rPr>
          <w:sz w:val="20"/>
          <w:szCs w:val="20"/>
        </w:rPr>
      </w:pPr>
      <w:r>
        <w:rPr>
          <w:rFonts w:ascii="Times New Roman" w:hAnsi="Times New Roman"/>
          <w:sz w:val="20"/>
          <w:szCs w:val="20"/>
        </w:rPr>
        <w:t xml:space="preserve">What </w:t>
      </w:r>
      <w:r w:rsidR="00971E22">
        <w:rPr>
          <w:rFonts w:ascii="Times New Roman" w:hAnsi="Times New Roman"/>
          <w:sz w:val="20"/>
          <w:szCs w:val="20"/>
        </w:rPr>
        <w:t xml:space="preserve">disadvantages did you foreseen </w:t>
      </w:r>
      <w:r w:rsidR="00444E99">
        <w:rPr>
          <w:rFonts w:ascii="Times New Roman" w:hAnsi="Times New Roman"/>
          <w:sz w:val="20"/>
          <w:szCs w:val="20"/>
        </w:rPr>
        <w:t>in AI technology.</w:t>
      </w:r>
    </w:p>
    <w:p w14:paraId="15CB2FA3" w14:textId="4A05D4C5" w:rsidR="00444E99" w:rsidRDefault="00444E99" w:rsidP="00D12500">
      <w:pPr>
        <w:pStyle w:val="ListParagraph"/>
        <w:spacing w:line="240" w:lineRule="auto"/>
        <w:jc w:val="both"/>
        <w:rPr>
          <w:rFonts w:ascii="Times New Roman" w:hAnsi="Times New Roman"/>
          <w:sz w:val="20"/>
          <w:szCs w:val="20"/>
        </w:rPr>
      </w:pPr>
    </w:p>
    <w:p w14:paraId="5BA11F3A" w14:textId="0982F18A" w:rsidR="00D966D3" w:rsidRDefault="00D966D3" w:rsidP="00D12500">
      <w:pPr>
        <w:pStyle w:val="ListParagraph"/>
        <w:spacing w:line="240" w:lineRule="auto"/>
        <w:jc w:val="both"/>
        <w:rPr>
          <w:rFonts w:ascii="Times New Roman" w:hAnsi="Times New Roman"/>
          <w:sz w:val="20"/>
          <w:szCs w:val="20"/>
        </w:rPr>
      </w:pPr>
      <w:r>
        <w:rPr>
          <w:rFonts w:ascii="Times New Roman" w:hAnsi="Times New Roman"/>
          <w:sz w:val="20"/>
          <w:szCs w:val="20"/>
        </w:rPr>
        <w:t>Answer</w:t>
      </w:r>
    </w:p>
    <w:p w14:paraId="5C30364F" w14:textId="77777777" w:rsidR="00D966D3" w:rsidRDefault="00D966D3" w:rsidP="00D12500">
      <w:pPr>
        <w:pStyle w:val="ListParagraph"/>
        <w:spacing w:line="240" w:lineRule="auto"/>
        <w:jc w:val="both"/>
        <w:rPr>
          <w:rFonts w:ascii="Times New Roman" w:hAnsi="Times New Roman"/>
          <w:sz w:val="20"/>
          <w:szCs w:val="20"/>
        </w:rPr>
      </w:pPr>
    </w:p>
    <w:p w14:paraId="0D6676A3" w14:textId="77777777" w:rsidR="001B645C" w:rsidRPr="001B645C" w:rsidRDefault="001B645C" w:rsidP="001B645C">
      <w:pPr>
        <w:spacing w:line="240" w:lineRule="auto"/>
        <w:jc w:val="both"/>
        <w:rPr>
          <w:sz w:val="20"/>
          <w:szCs w:val="20"/>
        </w:rPr>
      </w:pPr>
      <w:r w:rsidRPr="001B645C">
        <w:rPr>
          <w:sz w:val="20"/>
          <w:szCs w:val="20"/>
        </w:rPr>
        <w:t>AI has sprouts about numerals destruction across various sectors of society here are five significant destruction AI has brought to today's Society</w:t>
      </w:r>
    </w:p>
    <w:p w14:paraId="2EE20968" w14:textId="77777777" w:rsidR="001B645C" w:rsidRPr="001B645C" w:rsidRDefault="001B645C" w:rsidP="001B645C">
      <w:pPr>
        <w:spacing w:line="240" w:lineRule="auto"/>
        <w:jc w:val="both"/>
        <w:rPr>
          <w:sz w:val="20"/>
          <w:szCs w:val="20"/>
        </w:rPr>
      </w:pPr>
      <w:r w:rsidRPr="001B645C">
        <w:rPr>
          <w:sz w:val="20"/>
          <w:szCs w:val="20"/>
        </w:rPr>
        <w:t>1. Automation and job displacement: AI power automation has transformed the workforce making some jobs obsolete while creating new job.</w:t>
      </w:r>
    </w:p>
    <w:p w14:paraId="308FAB7B" w14:textId="77777777" w:rsidR="001B645C" w:rsidRPr="001B645C" w:rsidRDefault="001B645C" w:rsidP="001B645C">
      <w:pPr>
        <w:spacing w:line="240" w:lineRule="auto"/>
        <w:jc w:val="both"/>
        <w:rPr>
          <w:sz w:val="20"/>
          <w:szCs w:val="20"/>
        </w:rPr>
      </w:pPr>
      <w:r w:rsidRPr="001B645C">
        <w:rPr>
          <w:sz w:val="20"/>
          <w:szCs w:val="20"/>
        </w:rPr>
        <w:t>2. Transformed education: AI has disrupted traditional education methods making learning more accessible personalized and effective which has led to some students relying to too much reducing critical thinking and problem solving skills.</w:t>
      </w:r>
    </w:p>
    <w:p w14:paraId="12B25937" w14:textId="02D6B7CA" w:rsidR="001B645C" w:rsidRPr="001B645C" w:rsidRDefault="001B645C" w:rsidP="001B645C">
      <w:pPr>
        <w:spacing w:line="240" w:lineRule="auto"/>
        <w:jc w:val="both"/>
        <w:rPr>
          <w:sz w:val="20"/>
          <w:szCs w:val="20"/>
        </w:rPr>
      </w:pPr>
      <w:r w:rsidRPr="001B645C">
        <w:rPr>
          <w:sz w:val="20"/>
          <w:szCs w:val="20"/>
        </w:rPr>
        <w:t xml:space="preserve">3: </w:t>
      </w:r>
      <w:r w:rsidR="00E95D78">
        <w:rPr>
          <w:sz w:val="20"/>
          <w:szCs w:val="20"/>
        </w:rPr>
        <w:t>P</w:t>
      </w:r>
      <w:r w:rsidRPr="001B645C">
        <w:rPr>
          <w:sz w:val="20"/>
          <w:szCs w:val="20"/>
        </w:rPr>
        <w:t>ersonalized experience</w:t>
      </w:r>
      <w:r w:rsidR="00E95D78">
        <w:rPr>
          <w:sz w:val="20"/>
          <w:szCs w:val="20"/>
        </w:rPr>
        <w:t xml:space="preserve">: </w:t>
      </w:r>
      <w:r w:rsidRPr="001B645C">
        <w:rPr>
          <w:sz w:val="20"/>
          <w:szCs w:val="20"/>
        </w:rPr>
        <w:t xml:space="preserve">AI has revolutionized how people consume Media shop and interact online by providing high personalized recommendation which exploit customers </w:t>
      </w:r>
      <w:r w:rsidR="00400FA5" w:rsidRPr="001B645C">
        <w:rPr>
          <w:sz w:val="20"/>
          <w:szCs w:val="20"/>
        </w:rPr>
        <w:t>behaviour</w:t>
      </w:r>
      <w:r w:rsidRPr="001B645C">
        <w:rPr>
          <w:sz w:val="20"/>
          <w:szCs w:val="20"/>
        </w:rPr>
        <w:t xml:space="preserve"> building to over consumption or harmful habits. </w:t>
      </w:r>
    </w:p>
    <w:p w14:paraId="5F154A0D" w14:textId="3ADCD225" w:rsidR="001B645C" w:rsidRPr="001B645C" w:rsidRDefault="001B645C" w:rsidP="001B645C">
      <w:pPr>
        <w:spacing w:line="240" w:lineRule="auto"/>
        <w:jc w:val="both"/>
        <w:rPr>
          <w:sz w:val="20"/>
          <w:szCs w:val="20"/>
        </w:rPr>
      </w:pPr>
      <w:r w:rsidRPr="001B645C">
        <w:rPr>
          <w:sz w:val="20"/>
          <w:szCs w:val="20"/>
        </w:rPr>
        <w:t xml:space="preserve">4: </w:t>
      </w:r>
      <w:r w:rsidR="00E95D78">
        <w:rPr>
          <w:sz w:val="20"/>
          <w:szCs w:val="20"/>
        </w:rPr>
        <w:t>Re</w:t>
      </w:r>
      <w:r w:rsidRPr="001B645C">
        <w:rPr>
          <w:sz w:val="20"/>
          <w:szCs w:val="20"/>
        </w:rPr>
        <w:t>definition of creativity and art: AI generated at music and literature challenge traditional notions but also sparking debates about originality and copyright. And AI started that contents of Borough from existing walk rising legal and ethical concerns which the value traditional artistic skills and professions</w:t>
      </w:r>
    </w:p>
    <w:p w14:paraId="4EC6C1F8" w14:textId="5D0C9AF9" w:rsidR="001B645C" w:rsidRDefault="001B645C" w:rsidP="001B645C">
      <w:pPr>
        <w:spacing w:line="240" w:lineRule="auto"/>
        <w:jc w:val="both"/>
        <w:rPr>
          <w:sz w:val="20"/>
          <w:szCs w:val="20"/>
        </w:rPr>
      </w:pPr>
      <w:r w:rsidRPr="001B645C">
        <w:rPr>
          <w:sz w:val="20"/>
          <w:szCs w:val="20"/>
        </w:rPr>
        <w:t xml:space="preserve">5: </w:t>
      </w:r>
      <w:r w:rsidR="00E95D78">
        <w:rPr>
          <w:sz w:val="20"/>
          <w:szCs w:val="20"/>
        </w:rPr>
        <w:t>S</w:t>
      </w:r>
      <w:r w:rsidRPr="001B645C">
        <w:rPr>
          <w:sz w:val="20"/>
          <w:szCs w:val="20"/>
        </w:rPr>
        <w:t xml:space="preserve">hift in business and consumers </w:t>
      </w:r>
      <w:r w:rsidR="00400FA5" w:rsidRPr="001B645C">
        <w:rPr>
          <w:sz w:val="20"/>
          <w:szCs w:val="20"/>
        </w:rPr>
        <w:t>behaviour</w:t>
      </w:r>
      <w:r w:rsidRPr="001B645C">
        <w:rPr>
          <w:sz w:val="20"/>
          <w:szCs w:val="20"/>
        </w:rPr>
        <w:t xml:space="preserve">: AI driven marketing and dynamic pricing can manipulate customers into spending more and in business companies has patronize AI tools over human </w:t>
      </w:r>
      <w:r w:rsidR="008253AB" w:rsidRPr="001B645C">
        <w:rPr>
          <w:sz w:val="20"/>
          <w:szCs w:val="20"/>
        </w:rPr>
        <w:t>labour</w:t>
      </w:r>
      <w:r w:rsidRPr="001B645C">
        <w:rPr>
          <w:sz w:val="20"/>
          <w:szCs w:val="20"/>
        </w:rPr>
        <w:t xml:space="preserve"> leading to the increase of unemployment. </w:t>
      </w:r>
    </w:p>
    <w:p w14:paraId="50EB6BB1" w14:textId="77777777" w:rsidR="002B2162" w:rsidRPr="001B645C" w:rsidRDefault="002B2162" w:rsidP="001B645C">
      <w:pPr>
        <w:spacing w:line="240" w:lineRule="auto"/>
        <w:jc w:val="both"/>
        <w:rPr>
          <w:sz w:val="20"/>
          <w:szCs w:val="20"/>
        </w:rPr>
      </w:pPr>
    </w:p>
    <w:p w14:paraId="3A0C1A7D" w14:textId="3F0D82F4" w:rsidR="001B645C" w:rsidRPr="003156F8" w:rsidRDefault="002B2162" w:rsidP="001B645C">
      <w:pPr>
        <w:spacing w:line="240" w:lineRule="auto"/>
        <w:jc w:val="both"/>
        <w:rPr>
          <w:b/>
          <w:bCs/>
          <w:u w:val="single"/>
        </w:rPr>
      </w:pPr>
      <w:r w:rsidRPr="003156F8">
        <w:rPr>
          <w:b/>
          <w:bCs/>
          <w:u w:val="single"/>
        </w:rPr>
        <w:t>2</w:t>
      </w:r>
    </w:p>
    <w:p w14:paraId="7D610D9D" w14:textId="77777777" w:rsidR="001B645C" w:rsidRPr="001B645C" w:rsidRDefault="001B645C" w:rsidP="001B645C">
      <w:pPr>
        <w:spacing w:line="240" w:lineRule="auto"/>
        <w:jc w:val="both"/>
        <w:rPr>
          <w:sz w:val="20"/>
          <w:szCs w:val="20"/>
        </w:rPr>
      </w:pPr>
      <w:r w:rsidRPr="001B645C">
        <w:rPr>
          <w:sz w:val="20"/>
          <w:szCs w:val="20"/>
        </w:rPr>
        <w:t>AI can process vast amounts of data in real-time, identifying patterns faster than a human can.</w:t>
      </w:r>
    </w:p>
    <w:p w14:paraId="0F5448EF" w14:textId="44A8B870" w:rsidR="001B645C" w:rsidRPr="001B645C" w:rsidRDefault="001B645C" w:rsidP="001B645C">
      <w:pPr>
        <w:spacing w:line="240" w:lineRule="auto"/>
        <w:jc w:val="both"/>
        <w:rPr>
          <w:sz w:val="20"/>
          <w:szCs w:val="20"/>
        </w:rPr>
      </w:pPr>
      <w:r w:rsidRPr="001B645C">
        <w:rPr>
          <w:sz w:val="20"/>
          <w:szCs w:val="20"/>
        </w:rPr>
        <w:t xml:space="preserve">It can </w:t>
      </w:r>
      <w:r w:rsidR="008253AB" w:rsidRPr="001B645C">
        <w:rPr>
          <w:sz w:val="20"/>
          <w:szCs w:val="20"/>
        </w:rPr>
        <w:t>analyse</w:t>
      </w:r>
      <w:r w:rsidRPr="001B645C">
        <w:rPr>
          <w:sz w:val="20"/>
          <w:szCs w:val="20"/>
        </w:rPr>
        <w:t xml:space="preserve"> multiple markets and assets simultaneously, reducing missed opportunities.</w:t>
      </w:r>
    </w:p>
    <w:p w14:paraId="2F7EA6E8" w14:textId="77777777" w:rsidR="001B645C" w:rsidRPr="001B645C" w:rsidRDefault="001B645C" w:rsidP="001B645C">
      <w:pPr>
        <w:spacing w:line="240" w:lineRule="auto"/>
        <w:jc w:val="both"/>
        <w:rPr>
          <w:sz w:val="20"/>
          <w:szCs w:val="20"/>
        </w:rPr>
      </w:pPr>
      <w:r w:rsidRPr="001B645C">
        <w:rPr>
          <w:sz w:val="20"/>
          <w:szCs w:val="20"/>
        </w:rPr>
        <w:t>AI can detect complex patterns in price action, volume, and indicators that may not be obvious to a trader.</w:t>
      </w:r>
    </w:p>
    <w:p w14:paraId="28D5E0F5" w14:textId="77777777" w:rsidR="001B645C" w:rsidRPr="001B645C" w:rsidRDefault="001B645C" w:rsidP="001B645C">
      <w:pPr>
        <w:spacing w:line="240" w:lineRule="auto"/>
        <w:jc w:val="both"/>
        <w:rPr>
          <w:sz w:val="20"/>
          <w:szCs w:val="20"/>
        </w:rPr>
      </w:pPr>
      <w:r w:rsidRPr="001B645C">
        <w:rPr>
          <w:sz w:val="20"/>
          <w:szCs w:val="20"/>
        </w:rPr>
        <w:t>Machine learning models can be trained to predict price movements based on historical data.</w:t>
      </w:r>
    </w:p>
    <w:p w14:paraId="3023E634" w14:textId="77777777" w:rsidR="001B645C" w:rsidRPr="001B645C" w:rsidRDefault="001B645C" w:rsidP="001B645C">
      <w:pPr>
        <w:spacing w:line="240" w:lineRule="auto"/>
        <w:jc w:val="both"/>
        <w:rPr>
          <w:sz w:val="20"/>
          <w:szCs w:val="20"/>
        </w:rPr>
      </w:pPr>
      <w:r w:rsidRPr="001B645C">
        <w:rPr>
          <w:sz w:val="20"/>
          <w:szCs w:val="20"/>
        </w:rPr>
        <w:t>AI executes trades based on data and logic, avoiding emotional biases like fear and greed.</w:t>
      </w:r>
    </w:p>
    <w:p w14:paraId="6C433281" w14:textId="77777777" w:rsidR="001B645C" w:rsidRPr="001B645C" w:rsidRDefault="001B645C" w:rsidP="001B645C">
      <w:pPr>
        <w:spacing w:line="240" w:lineRule="auto"/>
        <w:jc w:val="both"/>
        <w:rPr>
          <w:sz w:val="20"/>
          <w:szCs w:val="20"/>
        </w:rPr>
      </w:pPr>
      <w:r w:rsidRPr="001B645C">
        <w:rPr>
          <w:sz w:val="20"/>
          <w:szCs w:val="20"/>
        </w:rPr>
        <w:t>It helps traders stick to their strategy without overtrading or hesitating.</w:t>
      </w:r>
    </w:p>
    <w:p w14:paraId="68F561FE" w14:textId="77777777" w:rsidR="001B645C" w:rsidRPr="001B645C" w:rsidRDefault="001B645C" w:rsidP="001B645C">
      <w:pPr>
        <w:spacing w:line="240" w:lineRule="auto"/>
        <w:jc w:val="both"/>
        <w:rPr>
          <w:sz w:val="20"/>
          <w:szCs w:val="20"/>
        </w:rPr>
      </w:pPr>
      <w:r w:rsidRPr="001B645C">
        <w:rPr>
          <w:sz w:val="20"/>
          <w:szCs w:val="20"/>
        </w:rPr>
        <w:t>AI bots can trade 24/7 without fatigue, ensuring that no opportunities are missed.</w:t>
      </w:r>
    </w:p>
    <w:p w14:paraId="28BD331A" w14:textId="77777777" w:rsidR="001B645C" w:rsidRPr="001B645C" w:rsidRDefault="001B645C" w:rsidP="001B645C">
      <w:pPr>
        <w:spacing w:line="240" w:lineRule="auto"/>
        <w:jc w:val="both"/>
        <w:rPr>
          <w:sz w:val="20"/>
          <w:szCs w:val="20"/>
        </w:rPr>
      </w:pPr>
      <w:r w:rsidRPr="001B645C">
        <w:rPr>
          <w:sz w:val="20"/>
          <w:szCs w:val="20"/>
        </w:rPr>
        <w:t>Algorithms can adjust to market conditions dynamically, optimizing entry and exit points.</w:t>
      </w:r>
    </w:p>
    <w:p w14:paraId="7D5E4083" w14:textId="77777777" w:rsidR="001B645C" w:rsidRPr="001B645C" w:rsidRDefault="001B645C" w:rsidP="001B645C">
      <w:pPr>
        <w:spacing w:line="240" w:lineRule="auto"/>
        <w:jc w:val="both"/>
        <w:rPr>
          <w:sz w:val="20"/>
          <w:szCs w:val="20"/>
        </w:rPr>
      </w:pPr>
      <w:r w:rsidRPr="001B645C">
        <w:rPr>
          <w:sz w:val="20"/>
          <w:szCs w:val="20"/>
        </w:rPr>
        <w:t>AI allows traders to test strategies on historical data quickly and refine them based on performance.</w:t>
      </w:r>
    </w:p>
    <w:p w14:paraId="23DDDA27" w14:textId="77777777" w:rsidR="001B645C" w:rsidRPr="001B645C" w:rsidRDefault="001B645C" w:rsidP="001B645C">
      <w:pPr>
        <w:spacing w:line="240" w:lineRule="auto"/>
        <w:jc w:val="both"/>
        <w:rPr>
          <w:sz w:val="20"/>
          <w:szCs w:val="20"/>
        </w:rPr>
      </w:pPr>
      <w:r w:rsidRPr="001B645C">
        <w:rPr>
          <w:sz w:val="20"/>
          <w:szCs w:val="20"/>
        </w:rPr>
        <w:t>It can optimize parameters like stop-loss, take-profit, and position sizing for better risk management.</w:t>
      </w:r>
    </w:p>
    <w:p w14:paraId="1106C7B0" w14:textId="18399E19" w:rsidR="001B645C" w:rsidRPr="001B645C" w:rsidRDefault="001B645C" w:rsidP="001B645C">
      <w:pPr>
        <w:spacing w:line="240" w:lineRule="auto"/>
        <w:jc w:val="both"/>
        <w:rPr>
          <w:sz w:val="20"/>
          <w:szCs w:val="20"/>
        </w:rPr>
      </w:pPr>
      <w:r w:rsidRPr="001B645C">
        <w:rPr>
          <w:sz w:val="20"/>
          <w:szCs w:val="20"/>
        </w:rPr>
        <w:t xml:space="preserve">AI can </w:t>
      </w:r>
      <w:r w:rsidR="009A516F" w:rsidRPr="001B645C">
        <w:rPr>
          <w:sz w:val="20"/>
          <w:szCs w:val="20"/>
        </w:rPr>
        <w:t>analyse</w:t>
      </w:r>
      <w:r w:rsidRPr="001B645C">
        <w:rPr>
          <w:sz w:val="20"/>
          <w:szCs w:val="20"/>
        </w:rPr>
        <w:t xml:space="preserve"> news, social media, and financial reports to gauge market sentiment and predict potential movements.</w:t>
      </w:r>
    </w:p>
    <w:p w14:paraId="4C276348" w14:textId="09E0A8CB" w:rsidR="001B645C" w:rsidRPr="001B645C" w:rsidRDefault="00400FA5" w:rsidP="001B645C">
      <w:pPr>
        <w:spacing w:line="240" w:lineRule="auto"/>
        <w:jc w:val="both"/>
        <w:rPr>
          <w:sz w:val="20"/>
          <w:szCs w:val="20"/>
        </w:rPr>
      </w:pPr>
      <w:r>
        <w:rPr>
          <w:sz w:val="20"/>
          <w:szCs w:val="20"/>
        </w:rPr>
        <w:t xml:space="preserve">This </w:t>
      </w:r>
      <w:r w:rsidR="001B645C" w:rsidRPr="001B645C">
        <w:rPr>
          <w:sz w:val="20"/>
          <w:szCs w:val="20"/>
        </w:rPr>
        <w:t>gives traders an</w:t>
      </w:r>
      <w:r w:rsidR="009A516F">
        <w:rPr>
          <w:sz w:val="20"/>
          <w:szCs w:val="20"/>
        </w:rPr>
        <w:t xml:space="preserve"> </w:t>
      </w:r>
      <w:r w:rsidR="001B645C" w:rsidRPr="001B645C">
        <w:rPr>
          <w:sz w:val="20"/>
          <w:szCs w:val="20"/>
        </w:rPr>
        <w:t>edge by understanding how external factors influence price action.</w:t>
      </w:r>
    </w:p>
    <w:p w14:paraId="1E18B1C7" w14:textId="77777777" w:rsidR="001B645C" w:rsidRPr="001B645C" w:rsidRDefault="001B645C" w:rsidP="001B645C">
      <w:pPr>
        <w:spacing w:line="240" w:lineRule="auto"/>
        <w:jc w:val="both"/>
        <w:rPr>
          <w:sz w:val="20"/>
          <w:szCs w:val="20"/>
        </w:rPr>
      </w:pPr>
      <w:r w:rsidRPr="001B645C">
        <w:rPr>
          <w:sz w:val="20"/>
          <w:szCs w:val="20"/>
        </w:rPr>
        <w:t>AI can handle high-frequency trading (HFT) and execute thousands of trades per second.</w:t>
      </w:r>
    </w:p>
    <w:p w14:paraId="3468D2FF" w14:textId="77777777" w:rsidR="001B645C" w:rsidRPr="001B645C" w:rsidRDefault="001B645C" w:rsidP="001B645C">
      <w:pPr>
        <w:spacing w:line="240" w:lineRule="auto"/>
        <w:jc w:val="both"/>
        <w:rPr>
          <w:sz w:val="20"/>
          <w:szCs w:val="20"/>
        </w:rPr>
      </w:pPr>
      <w:r w:rsidRPr="001B645C">
        <w:rPr>
          <w:sz w:val="20"/>
          <w:szCs w:val="20"/>
        </w:rPr>
        <w:t>It can adapt to different market conditions, learning from new data over time.</w:t>
      </w:r>
    </w:p>
    <w:p w14:paraId="347340DA" w14:textId="77777777" w:rsidR="001B645C" w:rsidRPr="001B645C" w:rsidRDefault="001B645C" w:rsidP="001B645C">
      <w:pPr>
        <w:spacing w:line="240" w:lineRule="auto"/>
        <w:jc w:val="both"/>
        <w:rPr>
          <w:sz w:val="20"/>
          <w:szCs w:val="20"/>
        </w:rPr>
      </w:pPr>
    </w:p>
    <w:p w14:paraId="448BB839" w14:textId="5345CF5F" w:rsidR="001B645C" w:rsidRPr="003156F8" w:rsidRDefault="00230610" w:rsidP="001B645C">
      <w:pPr>
        <w:spacing w:line="240" w:lineRule="auto"/>
        <w:jc w:val="both"/>
        <w:rPr>
          <w:b/>
          <w:bCs/>
          <w:u w:val="single"/>
        </w:rPr>
      </w:pPr>
      <w:r w:rsidRPr="003156F8">
        <w:rPr>
          <w:b/>
          <w:bCs/>
          <w:u w:val="single"/>
        </w:rPr>
        <w:t>3</w:t>
      </w:r>
    </w:p>
    <w:p w14:paraId="3F27320E" w14:textId="77777777" w:rsidR="001B645C" w:rsidRPr="001B645C" w:rsidRDefault="001B645C" w:rsidP="001B645C">
      <w:pPr>
        <w:spacing w:line="240" w:lineRule="auto"/>
        <w:jc w:val="both"/>
        <w:rPr>
          <w:sz w:val="20"/>
          <w:szCs w:val="20"/>
        </w:rPr>
      </w:pPr>
      <w:r w:rsidRPr="001B645C">
        <w:rPr>
          <w:sz w:val="20"/>
          <w:szCs w:val="20"/>
        </w:rPr>
        <w:t>Developing a powerful AI trading system requires significant resources, including computing power, data, and expertise.</w:t>
      </w:r>
    </w:p>
    <w:p w14:paraId="5DB82AA3" w14:textId="77777777" w:rsidR="001B645C" w:rsidRPr="001B645C" w:rsidRDefault="001B645C" w:rsidP="001B645C">
      <w:pPr>
        <w:spacing w:line="240" w:lineRule="auto"/>
        <w:jc w:val="both"/>
        <w:rPr>
          <w:sz w:val="20"/>
          <w:szCs w:val="20"/>
        </w:rPr>
      </w:pPr>
      <w:r w:rsidRPr="001B645C">
        <w:rPr>
          <w:sz w:val="20"/>
          <w:szCs w:val="20"/>
        </w:rPr>
        <w:t>Advanced AI models often need skilled developers to build and maintain them.</w:t>
      </w:r>
    </w:p>
    <w:p w14:paraId="7D488A19" w14:textId="106C3F40" w:rsidR="001B645C" w:rsidRPr="001B645C" w:rsidRDefault="001B645C" w:rsidP="001B645C">
      <w:pPr>
        <w:spacing w:line="240" w:lineRule="auto"/>
        <w:jc w:val="both"/>
        <w:rPr>
          <w:sz w:val="20"/>
          <w:szCs w:val="20"/>
        </w:rPr>
      </w:pPr>
      <w:r w:rsidRPr="001B645C">
        <w:rPr>
          <w:sz w:val="20"/>
          <w:szCs w:val="20"/>
        </w:rPr>
        <w:t>AI models trained on historical data may perform well in back tests but fail in real market conditions due to overfitting.</w:t>
      </w:r>
    </w:p>
    <w:p w14:paraId="62E6EDF2" w14:textId="77777777" w:rsidR="001B645C" w:rsidRPr="001B645C" w:rsidRDefault="001B645C" w:rsidP="001B645C">
      <w:pPr>
        <w:spacing w:line="240" w:lineRule="auto"/>
        <w:jc w:val="both"/>
        <w:rPr>
          <w:sz w:val="20"/>
          <w:szCs w:val="20"/>
        </w:rPr>
      </w:pPr>
      <w:r w:rsidRPr="001B645C">
        <w:rPr>
          <w:sz w:val="20"/>
          <w:szCs w:val="20"/>
        </w:rPr>
        <w:t>AI can generate false signals in unpredictable market conditions, leading to unnecessary trades and losses.</w:t>
      </w:r>
    </w:p>
    <w:p w14:paraId="50434956" w14:textId="77777777" w:rsidR="001B645C" w:rsidRPr="001B645C" w:rsidRDefault="001B645C" w:rsidP="001B645C">
      <w:pPr>
        <w:spacing w:line="240" w:lineRule="auto"/>
        <w:jc w:val="both"/>
        <w:rPr>
          <w:sz w:val="20"/>
          <w:szCs w:val="20"/>
        </w:rPr>
      </w:pPr>
      <w:r w:rsidRPr="001B645C">
        <w:rPr>
          <w:sz w:val="20"/>
          <w:szCs w:val="20"/>
        </w:rPr>
        <w:t>AI operates purely on data and patterns, ignoring fundamental analysis, news events, or sudden market sentiment shifts.</w:t>
      </w:r>
    </w:p>
    <w:p w14:paraId="40613BB6" w14:textId="77777777" w:rsidR="001B645C" w:rsidRPr="001B645C" w:rsidRDefault="001B645C" w:rsidP="001B645C">
      <w:pPr>
        <w:spacing w:line="240" w:lineRule="auto"/>
        <w:jc w:val="both"/>
        <w:rPr>
          <w:sz w:val="20"/>
          <w:szCs w:val="20"/>
        </w:rPr>
      </w:pPr>
      <w:r w:rsidRPr="001B645C">
        <w:rPr>
          <w:sz w:val="20"/>
          <w:szCs w:val="20"/>
        </w:rPr>
        <w:t>It may struggle with black swan events (unexpected market crashes) where human intuition is more effective.</w:t>
      </w:r>
    </w:p>
    <w:p w14:paraId="6D3C9C4A" w14:textId="77777777" w:rsidR="001B645C" w:rsidRPr="001B645C" w:rsidRDefault="001B645C" w:rsidP="001B645C">
      <w:pPr>
        <w:spacing w:line="240" w:lineRule="auto"/>
        <w:jc w:val="both"/>
        <w:rPr>
          <w:sz w:val="20"/>
          <w:szCs w:val="20"/>
        </w:rPr>
      </w:pPr>
      <w:r w:rsidRPr="001B645C">
        <w:rPr>
          <w:sz w:val="20"/>
          <w:szCs w:val="20"/>
        </w:rPr>
        <w:t>AI models are only as good as the data they are trained on. Poor or biased data can lead to inaccurate predictions.</w:t>
      </w:r>
    </w:p>
    <w:p w14:paraId="6455EEBF" w14:textId="4944C7A8" w:rsidR="00D966D3" w:rsidRPr="0001001F" w:rsidRDefault="001B645C" w:rsidP="001B645C">
      <w:pPr>
        <w:spacing w:line="240" w:lineRule="auto"/>
        <w:jc w:val="both"/>
        <w:rPr>
          <w:sz w:val="20"/>
          <w:szCs w:val="20"/>
        </w:rPr>
      </w:pPr>
      <w:r w:rsidRPr="001B645C">
        <w:rPr>
          <w:sz w:val="20"/>
          <w:szCs w:val="20"/>
        </w:rPr>
        <w:t>Market conditions change, and AI may not always adapt quickly to new trends without retraining.</w:t>
      </w:r>
    </w:p>
    <w:sectPr w:rsidR="00D966D3" w:rsidRPr="00010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23A4D"/>
    <w:multiLevelType w:val="hybridMultilevel"/>
    <w:tmpl w:val="B74EAAB2"/>
    <w:lvl w:ilvl="0" w:tplc="FFFFFFFF">
      <w:start w:val="1"/>
      <w:numFmt w:val="decimal"/>
      <w:lvlText w:val="%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7112B"/>
    <w:multiLevelType w:val="hybridMultilevel"/>
    <w:tmpl w:val="A06AA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66578652">
    <w:abstractNumId w:val="0"/>
  </w:num>
  <w:num w:numId="2" w16cid:durableId="1105689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3"/>
    <w:rsid w:val="0001001F"/>
    <w:rsid w:val="00025D99"/>
    <w:rsid w:val="001B645C"/>
    <w:rsid w:val="001D3F1A"/>
    <w:rsid w:val="00230610"/>
    <w:rsid w:val="00280953"/>
    <w:rsid w:val="002B2162"/>
    <w:rsid w:val="002C5739"/>
    <w:rsid w:val="003156F8"/>
    <w:rsid w:val="00330F6B"/>
    <w:rsid w:val="00400FA5"/>
    <w:rsid w:val="00444E99"/>
    <w:rsid w:val="00554FA3"/>
    <w:rsid w:val="008253AB"/>
    <w:rsid w:val="008A4E0D"/>
    <w:rsid w:val="00971E22"/>
    <w:rsid w:val="00986663"/>
    <w:rsid w:val="009A516F"/>
    <w:rsid w:val="00C11AA6"/>
    <w:rsid w:val="00CD2737"/>
    <w:rsid w:val="00D12500"/>
    <w:rsid w:val="00D50076"/>
    <w:rsid w:val="00D966D3"/>
    <w:rsid w:val="00E95D78"/>
    <w:rsid w:val="00F16865"/>
    <w:rsid w:val="00F862AC"/>
    <w:rsid w:val="00FA3655"/>
    <w:rsid w:val="00FB1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51976E"/>
  <w15:chartTrackingRefBased/>
  <w15:docId w15:val="{263995E0-09FC-F04C-8553-24E050E8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953"/>
    <w:rPr>
      <w:rFonts w:eastAsiaTheme="majorEastAsia" w:cstheme="majorBidi"/>
      <w:color w:val="272727" w:themeColor="text1" w:themeTint="D8"/>
    </w:rPr>
  </w:style>
  <w:style w:type="paragraph" w:styleId="Title">
    <w:name w:val="Title"/>
    <w:basedOn w:val="Normal"/>
    <w:next w:val="Normal"/>
    <w:link w:val="TitleChar"/>
    <w:uiPriority w:val="10"/>
    <w:qFormat/>
    <w:rsid w:val="00280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953"/>
    <w:pPr>
      <w:spacing w:before="160"/>
      <w:jc w:val="center"/>
    </w:pPr>
    <w:rPr>
      <w:i/>
      <w:iCs/>
      <w:color w:val="404040" w:themeColor="text1" w:themeTint="BF"/>
    </w:rPr>
  </w:style>
  <w:style w:type="character" w:customStyle="1" w:styleId="QuoteChar">
    <w:name w:val="Quote Char"/>
    <w:basedOn w:val="DefaultParagraphFont"/>
    <w:link w:val="Quote"/>
    <w:uiPriority w:val="29"/>
    <w:rsid w:val="00280953"/>
    <w:rPr>
      <w:i/>
      <w:iCs/>
      <w:color w:val="404040" w:themeColor="text1" w:themeTint="BF"/>
    </w:rPr>
  </w:style>
  <w:style w:type="paragraph" w:styleId="ListParagraph">
    <w:name w:val="List Paragraph"/>
    <w:basedOn w:val="Normal"/>
    <w:uiPriority w:val="34"/>
    <w:qFormat/>
    <w:rsid w:val="00280953"/>
    <w:pPr>
      <w:ind w:left="720"/>
      <w:contextualSpacing/>
    </w:pPr>
  </w:style>
  <w:style w:type="character" w:styleId="IntenseEmphasis">
    <w:name w:val="Intense Emphasis"/>
    <w:basedOn w:val="DefaultParagraphFont"/>
    <w:uiPriority w:val="21"/>
    <w:qFormat/>
    <w:rsid w:val="00280953"/>
    <w:rPr>
      <w:i/>
      <w:iCs/>
      <w:color w:val="0F4761" w:themeColor="accent1" w:themeShade="BF"/>
    </w:rPr>
  </w:style>
  <w:style w:type="paragraph" w:styleId="IntenseQuote">
    <w:name w:val="Intense Quote"/>
    <w:basedOn w:val="Normal"/>
    <w:next w:val="Normal"/>
    <w:link w:val="IntenseQuoteChar"/>
    <w:uiPriority w:val="30"/>
    <w:qFormat/>
    <w:rsid w:val="00280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953"/>
    <w:rPr>
      <w:i/>
      <w:iCs/>
      <w:color w:val="0F4761" w:themeColor="accent1" w:themeShade="BF"/>
    </w:rPr>
  </w:style>
  <w:style w:type="character" w:styleId="IntenseReference">
    <w:name w:val="Intense Reference"/>
    <w:basedOn w:val="DefaultParagraphFont"/>
    <w:uiPriority w:val="32"/>
    <w:qFormat/>
    <w:rsid w:val="00280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emmanuel</dc:creator>
  <cp:keywords/>
  <dc:description/>
  <cp:lastModifiedBy>godswill emmanuel</cp:lastModifiedBy>
  <cp:revision>26</cp:revision>
  <dcterms:created xsi:type="dcterms:W3CDTF">2025-02-25T11:24:00Z</dcterms:created>
  <dcterms:modified xsi:type="dcterms:W3CDTF">2025-02-25T14:22:00Z</dcterms:modified>
</cp:coreProperties>
</file>