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2" w:after="0" w:line="240"/>
        <w:ind w:right="0" w:left="10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1.HOME</w:t>
      </w:r>
      <w:r>
        <w:rPr>
          <w:rFonts w:ascii="Times New Roman" w:hAnsi="Times New Roman" w:cs="Times New Roman" w:eastAsia="Times New Roman"/>
          <w:b/>
          <w:color w:val="auto"/>
          <w:spacing w:val="-9"/>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AUTOMATION</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USING</w:t>
      </w:r>
      <w:r>
        <w:rPr>
          <w:rFonts w:ascii="Times New Roman" w:hAnsi="Times New Roman" w:cs="Times New Roman" w:eastAsia="Times New Roman"/>
          <w:b/>
          <w:color w:val="auto"/>
          <w:spacing w:val="-1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CISCO</w:t>
      </w:r>
      <w:r>
        <w:rPr>
          <w:rFonts w:ascii="Times New Roman" w:hAnsi="Times New Roman" w:cs="Times New Roman" w:eastAsia="Times New Roman"/>
          <w:b/>
          <w:color w:val="auto"/>
          <w:spacing w:val="-1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PACKET</w:t>
      </w:r>
      <w:r>
        <w:rPr>
          <w:rFonts w:ascii="Times New Roman" w:hAnsi="Times New Roman" w:cs="Times New Roman" w:eastAsia="Times New Roman"/>
          <w:b/>
          <w:color w:val="auto"/>
          <w:spacing w:val="-9"/>
          <w:position w:val="0"/>
          <w:sz w:val="32"/>
          <w:shd w:fill="auto" w:val="clear"/>
        </w:rPr>
        <w:t xml:space="preserve"> </w:t>
      </w:r>
      <w:r>
        <w:rPr>
          <w:rFonts w:ascii="Times New Roman" w:hAnsi="Times New Roman" w:cs="Times New Roman" w:eastAsia="Times New Roman"/>
          <w:b/>
          <w:color w:val="auto"/>
          <w:spacing w:val="-2"/>
          <w:position w:val="0"/>
          <w:sz w:val="32"/>
          <w:shd w:fill="auto" w:val="clear"/>
        </w:rPr>
        <w:t xml:space="preserve">TRACER:</w:t>
      </w:r>
    </w:p>
    <w:p>
      <w:pPr>
        <w:spacing w:before="62" w:after="0" w:line="240"/>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initial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condition</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devices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connected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HOME </w:t>
      </w:r>
      <w:r>
        <w:rPr>
          <w:rFonts w:ascii="Times New Roman" w:hAnsi="Times New Roman" w:cs="Times New Roman" w:eastAsia="Times New Roman"/>
          <w:b/>
          <w:color w:val="auto"/>
          <w:spacing w:val="-2"/>
          <w:position w:val="0"/>
          <w:sz w:val="28"/>
          <w:shd w:fill="auto" w:val="clear"/>
        </w:rPr>
        <w:t xml:space="preserve">GATEWAY.</w:t>
      </w:r>
    </w:p>
    <w:p>
      <w:pPr>
        <w:spacing w:before="224" w:after="0" w:line="276"/>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1: Designing the Network</w:t>
      </w:r>
    </w:p>
    <w:p>
      <w:pPr>
        <w:spacing w:before="224" w:after="0" w:line="276"/>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Open Cisco Packet Tracer: Start by launching Cisco Packet Tracer on your computer.</w:t>
      </w:r>
    </w:p>
    <w:p>
      <w:pPr>
        <w:spacing w:before="224" w:after="0" w:line="276"/>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Create a Network: Set up a new network topology by dragging devices from the toolbar onto the workspace. Typical devices you might use include PCs, routers, switches, and IoT devices (for home automation).</w:t>
      </w:r>
    </w:p>
    <w:p>
      <w:pPr>
        <w:spacing w:before="224" w:after="0" w:line="276"/>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2: Configuring Devices</w:t>
      </w:r>
    </w:p>
    <w:p>
      <w:pPr>
        <w:spacing w:before="224" w:after="0" w:line="276"/>
        <w:ind w:right="0" w:left="100" w:firstLine="0"/>
        <w:jc w:val="left"/>
        <w:rPr>
          <w:rFonts w:ascii="Times New Roman" w:hAnsi="Times New Roman" w:cs="Times New Roman" w:eastAsia="Times New Roman"/>
          <w:color w:val="auto"/>
          <w:spacing w:val="-2"/>
          <w:position w:val="0"/>
          <w:sz w:val="28"/>
          <w:shd w:fill="auto" w:val="clear"/>
        </w:rPr>
      </w:pPr>
      <w:r>
        <w:rPr>
          <w:rFonts w:ascii="Times New Roman" w:hAnsi="Times New Roman" w:cs="Times New Roman" w:eastAsia="Times New Roman"/>
          <w:color w:val="auto"/>
          <w:spacing w:val="-2"/>
          <w:position w:val="0"/>
          <w:sz w:val="28"/>
          <w:shd w:fill="auto" w:val="clear"/>
        </w:rPr>
        <w:t xml:space="preserve">Configure IoT Devices: Use IoT devices like Arduino, Raspberry Pi, or IoT sensors available in Packet Tracer. These devices will act as endpoints for home automation control.</w:t>
      </w:r>
    </w:p>
    <w:p>
      <w:pPr>
        <w:spacing w:before="224" w:after="0" w:line="276"/>
        <w:ind w:right="0" w:left="100" w:firstLine="0"/>
        <w:jc w:val="left"/>
        <w:rPr>
          <w:rFonts w:ascii="Times New Roman" w:hAnsi="Times New Roman" w:cs="Times New Roman" w:eastAsia="Times New Roman"/>
          <w:color w:val="auto"/>
          <w:spacing w:val="-2"/>
          <w:position w:val="0"/>
          <w:sz w:val="28"/>
          <w:shd w:fill="auto" w:val="clear"/>
        </w:rPr>
      </w:pPr>
      <w:r>
        <w:rPr>
          <w:rFonts w:ascii="Times New Roman" w:hAnsi="Times New Roman" w:cs="Times New Roman" w:eastAsia="Times New Roman"/>
          <w:color w:val="auto"/>
          <w:spacing w:val="-2"/>
          <w:position w:val="0"/>
          <w:sz w:val="28"/>
          <w:shd w:fill="auto" w:val="clear"/>
        </w:rPr>
        <w:t xml:space="preserve">Connect Devices: Establish connections between devices using Ethernet cables or wireless connections (Wi-Fi).</w:t>
      </w:r>
    </w:p>
    <w:p>
      <w:pPr>
        <w:spacing w:before="224" w:after="0" w:line="276"/>
        <w:ind w:right="0" w:left="100" w:firstLine="0"/>
        <w:jc w:val="left"/>
        <w:rPr>
          <w:rFonts w:ascii="Times New Roman" w:hAnsi="Times New Roman" w:cs="Times New Roman" w:eastAsia="Times New Roman"/>
          <w:b/>
          <w:color w:val="auto"/>
          <w:spacing w:val="0"/>
          <w:position w:val="0"/>
          <w:sz w:val="28"/>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62" w:dyaOrig="4414">
          <v:rect xmlns:o="urn:schemas-microsoft-com:office:office" xmlns:v="urn:schemas-microsoft-com:vml" id="rectole0000000000" style="width:418.100000pt;height:22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0"/>
          <w:position w:val="0"/>
          <w:sz w:val="24"/>
          <w:shd w:fill="auto" w:val="clear"/>
        </w:rPr>
        <w:t xml:space="preserve">Conditions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accordingly.</w:t>
      </w:r>
    </w:p>
    <w:p>
      <w:pPr>
        <w:spacing w:before="213" w:after="0" w:line="240"/>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3: Implementing Home Automation</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Install and Configure Automation Software: In Packet Tracer, you may need to configure the IoT devices to run automation software. This could involve setting up scripts or programs that control attached devices based on inputs (sensors) and commands (from a central controller or PC).</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Programming IoT Devices: If necessary, program the IoT devices using languages supported by Packet Tracer (like Python or a simplified scripting language).</w:t>
      </w:r>
    </w:p>
    <w:p>
      <w:pPr>
        <w:spacing w:before="213" w:after="0" w:line="240"/>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4: Testing and Verification</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Test Automation Functions: Verify that the automation scripts or programs are working as intended. For example, test turning on/off lights or controlling room temperature based on simulated sensor inputs.</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Troubleshoot Issues: Debug any issues that arise during testing. This might involve checking configurations, reprogramming IoT devices, or adjusting automation scripts.</w:t>
      </w:r>
    </w:p>
    <w:p>
      <w:pPr>
        <w:spacing w:before="213" w:after="0" w:line="240"/>
        <w:ind w:right="0" w:left="100" w:firstLine="0"/>
        <w:jc w:val="left"/>
        <w:rPr>
          <w:rFonts w:ascii="Times New Roman" w:hAnsi="Times New Roman" w:cs="Times New Roman" w:eastAsia="Times New Roman"/>
          <w:color w:val="auto"/>
          <w:spacing w:val="0"/>
          <w:position w:val="0"/>
          <w:sz w:val="24"/>
          <w:shd w:fill="auto" w:val="clear"/>
        </w:rPr>
      </w:pPr>
    </w:p>
    <w:p>
      <w:pPr>
        <w:spacing w:before="11" w:after="0" w:line="240"/>
        <w:ind w:right="0" w:left="0" w:firstLine="0"/>
        <w:jc w:val="left"/>
        <w:rPr>
          <w:rFonts w:ascii="Calibri" w:hAnsi="Calibri" w:cs="Calibri" w:eastAsia="Calibri"/>
          <w:color w:val="auto"/>
          <w:spacing w:val="0"/>
          <w:position w:val="0"/>
          <w:sz w:val="22"/>
          <w:shd w:fill="auto" w:val="clear"/>
        </w:rPr>
      </w:pPr>
      <w:r>
        <w:object w:dxaOrig="8341" w:dyaOrig="4110">
          <v:rect xmlns:o="urn:schemas-microsoft-com:office:office" xmlns:v="urn:schemas-microsoft-com:vml" id="rectole0000000001" style="width:417.050000pt;height:20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1"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213" w:after="0" w:line="28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only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LAMP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switched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 turned off automatically.</w:t>
      </w:r>
    </w:p>
    <w:p>
      <w:pPr>
        <w:spacing w:before="213" w:after="0" w:line="240"/>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5: Integration and Scalability</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Expand the Network: Add more devices and sensors to simulate a larger home automation network. This helps in understanding how the system would behave in a real-world scenario with multiple endpoints.</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Integration with Network Management: Integrate home automation with network management features in Packet Tracer. Monitor device statuses, traffic, and performance.</w:t>
      </w:r>
    </w:p>
    <w:p>
      <w:pPr>
        <w:spacing w:before="213" w:after="0" w:line="240"/>
        <w:ind w:right="0" w:left="100" w:firstLine="0"/>
        <w:jc w:val="left"/>
        <w:rPr>
          <w:rFonts w:ascii="Times New Roman" w:hAnsi="Times New Roman" w:cs="Times New Roman" w:eastAsia="Times New Roman"/>
          <w:b/>
          <w:color w:val="auto"/>
          <w:spacing w:val="-2"/>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 6: Documentation and Reporting</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Document the Setup: Create documentation detailing the network topology, device configurations, automation scripts, and any troubleshooting steps taken.</w:t>
      </w:r>
    </w:p>
    <w:p>
      <w:pPr>
        <w:spacing w:before="213" w:after="0" w:line="240"/>
        <w:ind w:right="0" w:left="100" w:firstLine="0"/>
        <w:jc w:val="left"/>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Prepare Reports: Generate reports summarizing the implementation process, system performance, and any recommendations for improvement.</w:t>
      </w:r>
    </w:p>
    <w:p>
      <w:pPr>
        <w:spacing w:before="213" w:after="0" w:line="240"/>
        <w:ind w:right="0" w:left="10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281" w:dyaOrig="4312">
          <v:rect xmlns:o="urn:schemas-microsoft-com:office:office" xmlns:v="urn:schemas-microsoft-com:vml" id="rectole0000000002" style="width:414.050000pt;height:21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13" w:after="0" w:line="28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window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operated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opened automatically and light will be switched off.</w:t>
      </w:r>
    </w:p>
    <w:p>
      <w:pPr>
        <w:spacing w:before="213" w:after="0" w:line="28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Step 7: Final Evaluation</w:t>
      </w:r>
    </w:p>
    <w:p>
      <w:pPr>
        <w:spacing w:before="213" w:after="0" w:line="28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Evaluate Performance: Assess how well the home automation system functions within the simulated environment. Consider factors like responsiveness, reliability, and scalability.</w:t>
      </w:r>
    </w:p>
    <w:p>
      <w:pPr>
        <w:spacing w:before="213" w:after="0" w:line="28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Adjustments: Based on the evaluation, make any necessary adjustments to configurations, scripts, or network layout to optimize performance.</w:t>
      </w:r>
    </w:p>
    <w:p>
      <w:pPr>
        <w:spacing w:before="213" w:after="0" w:line="280"/>
        <w:ind w:right="0" w:left="10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159" w:dyaOrig="4312">
          <v:rect xmlns:o="urn:schemas-microsoft-com:office:office" xmlns:v="urn:schemas-microsoft-com:vml" id="rectole0000000003" style="width:407.950000pt;height:2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2.FIRE DETECTION SYSTEM</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13380">
          <v:rect xmlns:o="urn:schemas-microsoft-com:office:office" xmlns:v="urn:schemas-microsoft-com:vml" id="rectole0000000004" style="width:432.000000pt;height:66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4" w:after="0" w:line="240"/>
        <w:ind w:right="0" w:left="0" w:firstLine="0"/>
        <w:jc w:val="left"/>
        <w:rPr>
          <w:rFonts w:ascii="Times New Roman" w:hAnsi="Times New Roman" w:cs="Times New Roman" w:eastAsia="Times New Roman"/>
          <w:b/>
          <w:color w:val="auto"/>
          <w:spacing w:val="0"/>
          <w:position w:val="0"/>
          <w:sz w:val="17"/>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