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hint="eastAsia" w:ascii="宋体" w:hAnsi="宋体" w:cs="宋体" w:eastAsiaTheme="minorEastAsia"/>
          <w:b/>
          <w:bCs/>
          <w:sz w:val="52"/>
          <w:szCs w:val="52"/>
          <w:lang w:val="en-US" w:eastAsia="zh-CN"/>
        </w:rPr>
      </w:pPr>
      <w:r>
        <w:rPr>
          <w:b/>
          <w:sz w:val="52"/>
        </w:rPr>
        <w:t>高等数学实验报告</w:t>
      </w:r>
    </w:p>
    <w:p>
      <w:pPr>
        <w:jc w:val="center"/>
        <w:rPr>
          <w:rFonts w:ascii="宋体" w:hAnsi="宋体" w:eastAsia="宋体" w:cs="宋体"/>
          <w:b/>
          <w:bCs/>
          <w:sz w:val="52"/>
          <w:szCs w:val="52"/>
        </w:rPr>
      </w:pPr>
      <w:r>
        <w:rPr>
          <w:rFonts w:ascii="宋体" w:hAnsi="宋体" w:eastAsia="宋体" w:cs="宋体"/>
          <w:b/>
          <w:bCs/>
          <w:sz w:val="52"/>
          <w:szCs w:val="52"/>
        </w:rPr>
        <w:t>实验五 特殊图形</w:t>
      </w:r>
    </w:p>
    <w:p>
      <w:pPr>
        <w:numPr>
          <w:ilvl w:val="0"/>
          <w:numId w:val="1"/>
        </w:numPr>
        <w:jc w:val="both"/>
        <w:rPr>
          <w:rFonts w:ascii="华文宋体" w:hAnsi="华文宋体"/>
          <w:b/>
          <w:sz w:val="28"/>
        </w:rPr>
      </w:pPr>
      <w:r>
        <w:rPr>
          <w:rFonts w:ascii="LiSong Pro Light" w:hAnsi="LiSong Pro Light"/>
          <w:b/>
          <w:sz w:val="28"/>
        </w:rPr>
        <w:t>实</w:t>
      </w:r>
      <w:r>
        <w:rPr>
          <w:rFonts w:ascii="华文宋体" w:hAnsi="华文宋体"/>
          <w:b/>
          <w:sz w:val="28"/>
        </w:rPr>
        <w:t>验题目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作出下列隐函数的曲线： （1） 16 4 4 x + y = （2） xy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=e^(x+y)/10^4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ascii="华文宋体" w:hAnsi="华文宋体"/>
          <w:b/>
          <w:sz w:val="28"/>
        </w:rPr>
      </w:pPr>
      <w:r>
        <w:rPr>
          <w:rFonts w:ascii="LiSong Pro Light" w:hAnsi="LiSong Pro Light"/>
          <w:b/>
          <w:sz w:val="28"/>
        </w:rPr>
        <w:t>实</w:t>
      </w:r>
      <w:r>
        <w:rPr>
          <w:rFonts w:ascii="华文宋体" w:hAnsi="华文宋体"/>
          <w:b/>
          <w:sz w:val="28"/>
        </w:rPr>
        <w:t>验目的和意义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Mathematica 还提供了绘制一些特殊图形的函数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,关于</w:t>
      </w:r>
      <w:r>
        <w:rPr>
          <w:rFonts w:ascii="宋体" w:hAnsi="宋体" w:eastAsia="宋体" w:cs="宋体"/>
          <w:sz w:val="24"/>
          <w:szCs w:val="24"/>
        </w:rPr>
        <w:t>隐函数的作图问题。设由 f (x, y) = C 确定了一个隐函数，它的图形即为二元函数 z = f (x, y) 取值为C 的那条等高线，因此我们可以通过等高线来作出一元隐函数的图形。</w:t>
      </w:r>
    </w:p>
    <w:p>
      <w:pPr>
        <w:tabs>
          <w:tab w:val="left" w:pos="1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hint="eastAsia" w:ascii="华文宋体" w:hAnsi="华文宋体" w:eastAsia="宋体"/>
          <w:b/>
          <w:sz w:val="28"/>
        </w:rPr>
      </w:pPr>
      <w:r>
        <w:rPr>
          <w:rFonts w:hint="eastAsia" w:ascii="LiSong Pro Light" w:hAnsi="LiSong Pro Light"/>
          <w:b/>
          <w:sz w:val="28"/>
          <w:lang w:val="en-US" w:eastAsia="zh-CN"/>
        </w:rPr>
        <w:t>三</w:t>
      </w:r>
      <w:r>
        <w:rPr>
          <w:rFonts w:ascii="LiSong Pro Light" w:hAnsi="LiSong Pro Light"/>
          <w:b/>
          <w:sz w:val="28"/>
        </w:rPr>
        <w:t>、程序设</w:t>
      </w:r>
      <w:r>
        <w:rPr>
          <w:rFonts w:ascii="华文宋体" w:hAnsi="华文宋体"/>
          <w:b/>
          <w:sz w:val="28"/>
        </w:rPr>
        <w:t>计</w:t>
      </w:r>
    </w:p>
    <w:p>
      <w:pPr>
        <w:rPr>
          <w:rStyle w:val="4"/>
        </w:rPr>
      </w:pPr>
      <w:r>
        <w:rPr>
          <w:rStyle w:val="4"/>
        </w:rPr>
        <w:t xml:space="preserve">ContourPlot[x^4+y^4,{x,-2,2},{y,-2,2}] </w:t>
      </w:r>
    </w:p>
    <w:p>
      <w:pPr>
        <w:rPr>
          <w:rStyle w:val="4"/>
        </w:rPr>
      </w:pPr>
      <w:r>
        <w:rPr>
          <w:rStyle w:val="4"/>
        </w:rPr>
        <w:t xml:space="preserve">ContourPlot[x*y=Exp[x+y],{x,-2,2},{y,-2,2}] </w:t>
      </w:r>
    </w:p>
    <w:p>
      <w:pPr>
        <w:tabs>
          <w:tab w:val="left" w:pos="1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hint="eastAsia" w:ascii="华文宋体" w:hAnsi="华文宋体" w:eastAsia="宋体"/>
          <w:b/>
          <w:sz w:val="28"/>
        </w:rPr>
      </w:pPr>
      <w:r>
        <w:rPr>
          <w:rFonts w:hint="eastAsia" w:ascii="LiSong Pro Light" w:hAnsi="LiSong Pro Light"/>
          <w:b/>
          <w:sz w:val="28"/>
          <w:lang w:val="en-US" w:eastAsia="zh-CN"/>
        </w:rPr>
        <w:t>四</w:t>
      </w:r>
      <w:r>
        <w:rPr>
          <w:rFonts w:ascii="LiSong Pro Light" w:hAnsi="LiSong Pro Light"/>
          <w:b/>
          <w:sz w:val="28"/>
        </w:rPr>
        <w:t>、程序运行</w:t>
      </w:r>
      <w:r>
        <w:rPr>
          <w:rFonts w:ascii="华文宋体" w:hAnsi="华文宋体"/>
          <w:b/>
          <w:sz w:val="28"/>
        </w:rPr>
        <w:t>结果</w:t>
      </w:r>
    </w:p>
    <w:p>
      <w:pPr>
        <w:rPr>
          <w:rStyle w:val="4"/>
          <w:rFonts w:hint="eastAsia" w:eastAsia="宋体"/>
          <w:lang w:eastAsia="zh-CN"/>
        </w:rPr>
      </w:pPr>
      <w:r>
        <w:rPr>
          <w:rStyle w:val="4"/>
          <w:rFonts w:hint="eastAsia" w:eastAsia="宋体"/>
          <w:lang w:eastAsia="zh-CN"/>
        </w:rPr>
        <w:t>（</w:t>
      </w:r>
      <w:r>
        <w:rPr>
          <w:rStyle w:val="4"/>
          <w:rFonts w:hint="eastAsia" w:eastAsia="宋体"/>
          <w:lang w:val="en-US" w:eastAsia="zh-CN"/>
        </w:rPr>
        <w:t>1</w:t>
      </w:r>
      <w:r>
        <w:rPr>
          <w:rStyle w:val="4"/>
          <w:rFonts w:hint="eastAsia" w:eastAsia="宋体"/>
          <w:lang w:eastAsia="zh-CN"/>
        </w:rPr>
        <w:t>）</w:t>
      </w:r>
    </w:p>
    <w:p>
      <w:pPr>
        <w:rPr>
          <w:rStyle w:val="4"/>
        </w:rPr>
      </w:pPr>
      <w:r>
        <w:rPr>
          <w:rStyle w:val="4"/>
          <w:rFonts w:hint="eastAsia"/>
        </w:rPr>
        <w:drawing>
          <wp:inline distT="0" distB="0" distL="0" distR="0">
            <wp:extent cx="3427730" cy="3427730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</w:rPr>
        <w:t xml:space="preserve"> </w:t>
      </w:r>
    </w:p>
    <w:p>
      <w:pPr>
        <w:rPr>
          <w:rStyle w:val="4"/>
          <w:rFonts w:hint="eastAsia" w:eastAsia="宋体"/>
          <w:lang w:eastAsia="zh-CN"/>
        </w:rPr>
      </w:pPr>
      <w:r>
        <w:rPr>
          <w:rStyle w:val="4"/>
          <w:rFonts w:hint="eastAsia" w:eastAsia="宋体"/>
          <w:lang w:eastAsia="zh-CN"/>
        </w:rPr>
        <w:t>（</w:t>
      </w:r>
      <w:r>
        <w:rPr>
          <w:rStyle w:val="4"/>
          <w:rFonts w:hint="eastAsia" w:eastAsia="宋体"/>
          <w:lang w:val="en-US" w:eastAsia="zh-CN"/>
        </w:rPr>
        <w:t>2</w:t>
      </w:r>
      <w:r>
        <w:rPr>
          <w:rStyle w:val="4"/>
          <w:rFonts w:hint="eastAsia" w:eastAsia="宋体"/>
          <w:lang w:eastAsia="zh-CN"/>
        </w:rPr>
        <w:t>）</w:t>
      </w:r>
    </w:p>
    <w:p>
      <w:pPr>
        <w:rPr>
          <w:rStyle w:val="4"/>
        </w:rPr>
      </w:pPr>
      <w:r>
        <w:rPr>
          <w:rStyle w:val="4"/>
          <w:rFonts w:hint="eastAsia"/>
        </w:rPr>
        <w:drawing>
          <wp:inline distT="0" distB="0" distL="0" distR="0">
            <wp:extent cx="3427730" cy="3427730"/>
            <wp:effectExtent l="0" t="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华文宋体" w:hAnsi="华文宋体"/>
          <w:b/>
          <w:sz w:val="28"/>
        </w:rPr>
      </w:pPr>
      <w:r>
        <w:rPr>
          <w:rFonts w:ascii="华文宋体" w:hAnsi="华文宋体"/>
          <w:b/>
          <w:sz w:val="28"/>
        </w:rPr>
        <w:t>结果的讨论和分析</w:t>
      </w:r>
    </w:p>
    <w:p>
      <w:pPr>
        <w:numPr>
          <w:ilvl w:val="0"/>
          <w:numId w:val="0"/>
        </w:numPr>
        <w:rPr>
          <w:rFonts w:hint="eastAsia" w:ascii="华文宋体" w:hAnsi="华文宋体"/>
          <w:b/>
          <w:sz w:val="28"/>
          <w:lang w:val="en-US" w:eastAsia="zh-CN"/>
        </w:rPr>
      </w:pPr>
      <w:r>
        <w:rPr>
          <w:rFonts w:hint="eastAsia" w:ascii="华文宋体" w:hAnsi="华文宋体"/>
          <w:b/>
          <w:sz w:val="28"/>
          <w:lang w:val="en-US" w:eastAsia="zh-CN"/>
        </w:rPr>
        <w:t>当我按照老师发的实验讲义上的步骤书写时，程序一直报错：</w:t>
      </w:r>
    </w:p>
    <w:p>
      <w:pPr>
        <w:numPr>
          <w:ilvl w:val="0"/>
          <w:numId w:val="0"/>
        </w:numPr>
        <w:rPr>
          <w:rFonts w:hint="eastAsia" w:ascii="华文宋体" w:hAnsi="华文宋体"/>
          <w:b/>
          <w:sz w:val="28"/>
          <w:lang w:val="en-US" w:eastAsia="zh-CN"/>
        </w:rPr>
      </w:pPr>
      <w:r>
        <w:rPr>
          <w:rFonts w:hint="eastAsia" w:ascii="华文宋体" w:hAnsi="华文宋体"/>
          <w:b/>
          <w:sz w:val="28"/>
          <w:lang w:val="en-US" w:eastAsia="zh-CN"/>
        </w:rPr>
        <w:t>如图所示：</w:t>
      </w:r>
    </w:p>
    <w:p>
      <w:pPr>
        <w:numPr>
          <w:ilvl w:val="0"/>
          <w:numId w:val="0"/>
        </w:numPr>
        <w:rPr>
          <w:rFonts w:hint="default" w:ascii="华文宋体" w:hAnsi="华文宋体"/>
          <w:b/>
          <w:sz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华文宋体" w:hAnsi="华文宋体"/>
          <w:b/>
          <w:sz w:val="28"/>
          <w:lang w:val="en-US" w:eastAsia="zh-CN"/>
        </w:rPr>
      </w:pPr>
      <w:r>
        <w:rPr>
          <w:rFonts w:hint="eastAsia" w:ascii="华文宋体" w:hAnsi="华文宋体"/>
          <w:b/>
          <w:sz w:val="28"/>
          <w:lang w:val="en-US" w:eastAsia="zh-CN"/>
        </w:rPr>
        <w:t>所以我不得不将这几行代码删除，程序才得以运行，在网上也没有找到相关解释，个人认为，有可能是因为版本不同所致。因此，最终结果所绘图形没有去除阴影。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TC Light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10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LiSong Pro Light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28D5C1"/>
    <w:multiLevelType w:val="singleLevel"/>
    <w:tmpl w:val="D228D5C1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0638E33"/>
    <w:multiLevelType w:val="singleLevel"/>
    <w:tmpl w:val="60638E33"/>
    <w:lvl w:ilvl="0" w:tentative="0">
      <w:start w:val="1"/>
      <w:numFmt w:val="chineseCount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20B"/>
    <w:rsid w:val="001E120B"/>
    <w:rsid w:val="00A24734"/>
    <w:rsid w:val="00F7432F"/>
    <w:rsid w:val="03A43FE5"/>
    <w:rsid w:val="7C73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Heiti TC Light" w:hAnsi="Heiti TC Light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MathematicaFormatStandardForm"/>
    <w:uiPriority w:val="99"/>
    <w:rPr>
      <w:rFonts w:ascii="Courier" w:eastAsia="Courier" w:cs="Courier"/>
    </w:rPr>
  </w:style>
  <w:style w:type="character" w:customStyle="1" w:styleId="5">
    <w:name w:val="MathematicaSelectionMessageName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2</Pages>
  <Words>135</Words>
  <Characters>775</Characters>
  <Lines>6</Lines>
  <Paragraphs>1</Paragraphs>
  <TotalTime>5</TotalTime>
  <ScaleCrop>false</ScaleCrop>
  <LinksUpToDate>false</LinksUpToDate>
  <CharactersWithSpaces>909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2021-05-22T07:18:00Z</dcterms:created>
  <dc:creator>11</dc:creator>
  <cp:lastModifiedBy>86181</cp:lastModifiedBy>
  <dcterms:modified xsi:type="dcterms:W3CDTF">2023-03-27T11:17:26Z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