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5782" w14:textId="77777777" w:rsidR="002210AC" w:rsidRPr="0075046B" w:rsidRDefault="002210AC">
      <w:pPr>
        <w:rPr>
          <w:rFonts w:ascii="Arial" w:hAnsi="Arial" w:cs="Arial"/>
          <w:b/>
          <w:bCs/>
          <w:color w:val="3C3C3C"/>
          <w:sz w:val="21"/>
          <w:szCs w:val="21"/>
          <w:shd w:val="clear" w:color="auto" w:fill="FFFFFF"/>
        </w:rPr>
      </w:pPr>
      <w:r w:rsidRPr="0075046B">
        <w:rPr>
          <w:rFonts w:ascii="Arial" w:hAnsi="Arial" w:cs="Arial"/>
          <w:b/>
          <w:bCs/>
          <w:color w:val="3C3C3C"/>
          <w:sz w:val="21"/>
          <w:szCs w:val="21"/>
          <w:shd w:val="clear" w:color="auto" w:fill="FFFFFF"/>
        </w:rPr>
        <w:t>Overview of Project:  The purpose of this analysis.</w:t>
      </w:r>
    </w:p>
    <w:p w14:paraId="294A37C0" w14:textId="7CEFD6A9" w:rsidR="002210AC" w:rsidRDefault="002210AC">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purpose of this project is to analy</w:t>
      </w:r>
      <w:r w:rsidR="009173AC">
        <w:rPr>
          <w:rFonts w:ascii="Arial" w:hAnsi="Arial" w:cs="Arial"/>
          <w:color w:val="3C3C3C"/>
          <w:sz w:val="21"/>
          <w:szCs w:val="21"/>
          <w:shd w:val="clear" w:color="auto" w:fill="FFFFFF"/>
        </w:rPr>
        <w:t>z</w:t>
      </w:r>
      <w:r>
        <w:rPr>
          <w:rFonts w:ascii="Arial" w:hAnsi="Arial" w:cs="Arial"/>
          <w:color w:val="3C3C3C"/>
          <w:sz w:val="21"/>
          <w:szCs w:val="21"/>
          <w:shd w:val="clear" w:color="auto" w:fill="FFFFFF"/>
        </w:rPr>
        <w:t>e Steve’s dataset with the entire stock market over the last few years, analyze it, refactor the data and to figure out if it will run more efficiently and faster</w:t>
      </w:r>
      <w:r w:rsidR="0075046B">
        <w:rPr>
          <w:rFonts w:ascii="Arial" w:hAnsi="Arial" w:cs="Arial"/>
          <w:color w:val="3C3C3C"/>
          <w:sz w:val="21"/>
          <w:szCs w:val="21"/>
          <w:shd w:val="clear" w:color="auto" w:fill="FFFFFF"/>
        </w:rPr>
        <w:t xml:space="preserve"> after refactoring. </w:t>
      </w:r>
      <w:r>
        <w:rPr>
          <w:rFonts w:ascii="Arial" w:hAnsi="Arial" w:cs="Arial"/>
          <w:color w:val="3C3C3C"/>
          <w:sz w:val="21"/>
          <w:szCs w:val="21"/>
          <w:shd w:val="clear" w:color="auto" w:fill="FFFFFF"/>
        </w:rPr>
        <w:t xml:space="preserve"> And finally, to present a written analysis that explains the findings.</w:t>
      </w:r>
      <w:r w:rsidR="00E52584">
        <w:rPr>
          <w:rFonts w:ascii="Arial" w:hAnsi="Arial" w:cs="Arial"/>
          <w:color w:val="3C3C3C"/>
          <w:sz w:val="21"/>
          <w:szCs w:val="21"/>
          <w:shd w:val="clear" w:color="auto" w:fill="FFFFFF"/>
        </w:rPr>
        <w:t xml:space="preserve"> </w:t>
      </w:r>
      <w:r w:rsidR="00E52584">
        <w:rPr>
          <w:rFonts w:ascii="Roboto" w:hAnsi="Roboto"/>
          <w:color w:val="363B40"/>
          <w:shd w:val="clear" w:color="auto" w:fill="FFFFFF"/>
        </w:rPr>
        <w:t>refactoring means restructuring existing code without changing the output.  Refactoring is actually a technique based on well-defined transformations that improve your code without affecting the user-facing behavior.</w:t>
      </w:r>
    </w:p>
    <w:p w14:paraId="0B2276D1" w14:textId="77777777" w:rsidR="00E52584" w:rsidRDefault="002210AC">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Results</w:t>
      </w:r>
    </w:p>
    <w:p w14:paraId="39A48439" w14:textId="4BB21D7F" w:rsidR="002210AC" w:rsidRDefault="009462E6">
      <w:pPr>
        <w:rPr>
          <w:rFonts w:ascii="Arial" w:hAnsi="Arial" w:cs="Arial"/>
          <w:color w:val="3C3C3C"/>
          <w:sz w:val="21"/>
          <w:szCs w:val="21"/>
          <w:shd w:val="clear" w:color="auto" w:fill="FFFFFF"/>
        </w:rPr>
      </w:pPr>
      <w:r>
        <w:rPr>
          <w:rFonts w:ascii="Arial" w:hAnsi="Arial" w:cs="Arial"/>
          <w:color w:val="3C3C3C"/>
          <w:sz w:val="21"/>
          <w:szCs w:val="21"/>
          <w:shd w:val="clear" w:color="auto" w:fill="FFFFFF"/>
        </w:rPr>
        <w:t>Here I will demonstrate with images that in 2017, the stock analysis ran in 0.2573242 seconds, much faster previously. Running faster means more efficient which will improve the code quality</w:t>
      </w:r>
    </w:p>
    <w:p w14:paraId="7516DE67" w14:textId="04EE368B" w:rsidR="009462E6" w:rsidRDefault="009462E6">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image also shows that in 2018, the code ran in 0.2</w:t>
      </w:r>
      <w:r w:rsidR="009173AC">
        <w:rPr>
          <w:rFonts w:ascii="Arial" w:hAnsi="Arial" w:cs="Arial"/>
          <w:color w:val="3C3C3C"/>
          <w:sz w:val="21"/>
          <w:szCs w:val="21"/>
          <w:shd w:val="clear" w:color="auto" w:fill="FFFFFF"/>
        </w:rPr>
        <w:t>661133 seconds, again proving to be faster and more efficiently.  In this context, refactoring is a fixed step in the workflow.</w:t>
      </w:r>
    </w:p>
    <w:p w14:paraId="08CE9679" w14:textId="70C79FCD" w:rsidR="009173AC" w:rsidRDefault="009173AC">
      <w:pPr>
        <w:rPr>
          <w:rFonts w:ascii="Arial" w:hAnsi="Arial" w:cs="Arial"/>
          <w:color w:val="3C3C3C"/>
          <w:sz w:val="21"/>
          <w:szCs w:val="21"/>
          <w:shd w:val="clear" w:color="auto" w:fill="FFFFFF"/>
        </w:rPr>
      </w:pPr>
      <w:r>
        <w:rPr>
          <w:rFonts w:ascii="Arial" w:hAnsi="Arial" w:cs="Arial"/>
          <w:color w:val="3C3C3C"/>
          <w:sz w:val="21"/>
          <w:szCs w:val="21"/>
          <w:shd w:val="clear" w:color="auto" w:fill="FFFFFF"/>
        </w:rPr>
        <w:t>Summary:</w:t>
      </w:r>
    </w:p>
    <w:p w14:paraId="354A66B2" w14:textId="768572EF" w:rsidR="00E52584" w:rsidRDefault="00E52584">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advantages</w:t>
      </w:r>
    </w:p>
    <w:p w14:paraId="647E7541" w14:textId="789734BB" w:rsidR="009173AC" w:rsidRDefault="009173AC">
      <w:pPr>
        <w:rPr>
          <w:rFonts w:ascii="Arial" w:hAnsi="Arial" w:cs="Arial"/>
          <w:color w:val="3C3C3C"/>
          <w:sz w:val="21"/>
          <w:szCs w:val="21"/>
          <w:shd w:val="clear" w:color="auto" w:fill="FFFFFF"/>
        </w:rPr>
      </w:pPr>
      <w:r>
        <w:rPr>
          <w:rFonts w:ascii="Arial" w:hAnsi="Arial" w:cs="Arial"/>
          <w:color w:val="3C3C3C"/>
          <w:sz w:val="21"/>
          <w:szCs w:val="21"/>
          <w:shd w:val="clear" w:color="auto" w:fill="FFFFFF"/>
        </w:rPr>
        <w:t xml:space="preserve">The advantages of refactoring code </w:t>
      </w:r>
      <w:proofErr w:type="gramStart"/>
      <w:r>
        <w:rPr>
          <w:rFonts w:ascii="Arial" w:hAnsi="Arial" w:cs="Arial"/>
          <w:color w:val="3C3C3C"/>
          <w:sz w:val="21"/>
          <w:szCs w:val="21"/>
          <w:shd w:val="clear" w:color="auto" w:fill="FFFFFF"/>
        </w:rPr>
        <w:t>is</w:t>
      </w:r>
      <w:proofErr w:type="gramEnd"/>
      <w:r>
        <w:rPr>
          <w:rFonts w:ascii="Arial" w:hAnsi="Arial" w:cs="Arial"/>
          <w:color w:val="3C3C3C"/>
          <w:sz w:val="21"/>
          <w:szCs w:val="21"/>
          <w:shd w:val="clear" w:color="auto" w:fill="FFFFFF"/>
        </w:rPr>
        <w:t xml:space="preserve"> a quick fix in the industry.  It is a way of restructuring and optimizing existing code without changing it behavior. It</w:t>
      </w:r>
      <w:r w:rsidR="00E52584">
        <w:rPr>
          <w:rFonts w:ascii="Arial" w:hAnsi="Arial" w:cs="Arial"/>
          <w:color w:val="3C3C3C"/>
          <w:sz w:val="21"/>
          <w:szCs w:val="21"/>
          <w:shd w:val="clear" w:color="auto" w:fill="FFFFFF"/>
        </w:rPr>
        <w:t xml:space="preserve"> runs faster and </w:t>
      </w:r>
      <w:r>
        <w:rPr>
          <w:rFonts w:ascii="Arial" w:hAnsi="Arial" w:cs="Arial"/>
          <w:color w:val="3C3C3C"/>
          <w:sz w:val="21"/>
          <w:szCs w:val="21"/>
          <w:shd w:val="clear" w:color="auto" w:fill="FFFFFF"/>
        </w:rPr>
        <w:t xml:space="preserve">improves the code quality and restructures an existing body of code, altering its internal structure without changing its external behavior.  It is devised to make it easy to enhance and maintain the program in the future.  </w:t>
      </w:r>
      <w:r w:rsidR="00E52584">
        <w:rPr>
          <w:rFonts w:ascii="Arial" w:hAnsi="Arial" w:cs="Arial"/>
          <w:color w:val="3C3C3C"/>
          <w:sz w:val="21"/>
          <w:szCs w:val="21"/>
          <w:shd w:val="clear" w:color="auto" w:fill="FFFFFF"/>
        </w:rPr>
        <w:t xml:space="preserve">Can also include improved code readability and reduced complexity.  </w:t>
      </w:r>
    </w:p>
    <w:p w14:paraId="5BCED827" w14:textId="3B825CE6" w:rsidR="00E52584" w:rsidRDefault="00E52584">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disadvantages</w:t>
      </w:r>
    </w:p>
    <w:p w14:paraId="5DEA9267" w14:textId="3849ACF9" w:rsidR="009173AC" w:rsidRDefault="009173AC">
      <w:pPr>
        <w:rPr>
          <w:rFonts w:ascii="Arial" w:hAnsi="Arial" w:cs="Arial"/>
          <w:color w:val="3C3C3C"/>
          <w:sz w:val="21"/>
          <w:szCs w:val="21"/>
          <w:shd w:val="clear" w:color="auto" w:fill="FFFFFF"/>
        </w:rPr>
      </w:pPr>
      <w:r>
        <w:rPr>
          <w:rFonts w:ascii="Arial" w:hAnsi="Arial" w:cs="Arial"/>
          <w:color w:val="3C3C3C"/>
          <w:sz w:val="21"/>
          <w:szCs w:val="21"/>
          <w:shd w:val="clear" w:color="auto" w:fill="FFFFFF"/>
        </w:rPr>
        <w:t xml:space="preserve">The disadvantages of refactoring code </w:t>
      </w:r>
      <w:proofErr w:type="gramStart"/>
      <w:r>
        <w:rPr>
          <w:rFonts w:ascii="Arial" w:hAnsi="Arial" w:cs="Arial"/>
          <w:color w:val="3C3C3C"/>
          <w:sz w:val="21"/>
          <w:szCs w:val="21"/>
          <w:shd w:val="clear" w:color="auto" w:fill="FFFFFF"/>
        </w:rPr>
        <w:t>is</w:t>
      </w:r>
      <w:proofErr w:type="gramEnd"/>
      <w:r>
        <w:rPr>
          <w:rFonts w:ascii="Arial" w:hAnsi="Arial" w:cs="Arial"/>
          <w:color w:val="3C3C3C"/>
          <w:sz w:val="21"/>
          <w:szCs w:val="21"/>
          <w:shd w:val="clear" w:color="auto" w:fill="FFFFFF"/>
        </w:rPr>
        <w:t xml:space="preserve"> that in industries, it can be expensive and may introduce bugs</w:t>
      </w:r>
      <w:r w:rsidR="00E52584">
        <w:rPr>
          <w:rFonts w:ascii="Arial" w:hAnsi="Arial" w:cs="Arial"/>
          <w:color w:val="3C3C3C"/>
          <w:sz w:val="21"/>
          <w:szCs w:val="21"/>
          <w:shd w:val="clear" w:color="auto" w:fill="FFFFFF"/>
        </w:rPr>
        <w:t xml:space="preserve">.  It can be time consuming and can be complicating.  </w:t>
      </w:r>
    </w:p>
    <w:sectPr w:rsidR="0091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73C"/>
    <w:multiLevelType w:val="multilevel"/>
    <w:tmpl w:val="E44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03D57"/>
    <w:multiLevelType w:val="multilevel"/>
    <w:tmpl w:val="C93E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C21FC"/>
    <w:multiLevelType w:val="multilevel"/>
    <w:tmpl w:val="056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674331">
    <w:abstractNumId w:val="0"/>
  </w:num>
  <w:num w:numId="2" w16cid:durableId="1872918223">
    <w:abstractNumId w:val="2"/>
  </w:num>
  <w:num w:numId="3" w16cid:durableId="187145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CE"/>
    <w:rsid w:val="002210AC"/>
    <w:rsid w:val="005C2A29"/>
    <w:rsid w:val="0075046B"/>
    <w:rsid w:val="007625CE"/>
    <w:rsid w:val="009173AC"/>
    <w:rsid w:val="009462E6"/>
    <w:rsid w:val="00E5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8DAD"/>
  <w15:chartTrackingRefBased/>
  <w15:docId w15:val="{28C7F149-E882-47F8-88E8-BEF20E46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625CE"/>
  </w:style>
  <w:style w:type="paragraph" w:styleId="ListParagraph">
    <w:name w:val="List Paragraph"/>
    <w:basedOn w:val="Normal"/>
    <w:uiPriority w:val="34"/>
    <w:qFormat/>
    <w:rsid w:val="0076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7779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55">
          <w:marLeft w:val="0"/>
          <w:marRight w:val="0"/>
          <w:marTop w:val="0"/>
          <w:marBottom w:val="0"/>
          <w:divBdr>
            <w:top w:val="none" w:sz="0" w:space="0" w:color="auto"/>
            <w:left w:val="none" w:sz="0" w:space="0" w:color="auto"/>
            <w:bottom w:val="none" w:sz="0" w:space="0" w:color="auto"/>
            <w:right w:val="none" w:sz="0" w:space="0" w:color="auto"/>
          </w:divBdr>
          <w:divsChild>
            <w:div w:id="1104879483">
              <w:marLeft w:val="0"/>
              <w:marRight w:val="0"/>
              <w:marTop w:val="0"/>
              <w:marBottom w:val="0"/>
              <w:divBdr>
                <w:top w:val="none" w:sz="0" w:space="0" w:color="auto"/>
                <w:left w:val="none" w:sz="0" w:space="0" w:color="auto"/>
                <w:bottom w:val="none" w:sz="0" w:space="0" w:color="auto"/>
                <w:right w:val="none" w:sz="0" w:space="0" w:color="auto"/>
              </w:divBdr>
            </w:div>
          </w:divsChild>
        </w:div>
        <w:div w:id="1219704277">
          <w:marLeft w:val="0"/>
          <w:marRight w:val="0"/>
          <w:marTop w:val="0"/>
          <w:marBottom w:val="0"/>
          <w:divBdr>
            <w:top w:val="none" w:sz="0" w:space="0" w:color="auto"/>
            <w:left w:val="none" w:sz="0" w:space="0" w:color="auto"/>
            <w:bottom w:val="none" w:sz="0" w:space="0" w:color="auto"/>
            <w:right w:val="none" w:sz="0" w:space="0" w:color="auto"/>
          </w:divBdr>
        </w:div>
        <w:div w:id="1526866390">
          <w:marLeft w:val="0"/>
          <w:marRight w:val="0"/>
          <w:marTop w:val="0"/>
          <w:marBottom w:val="0"/>
          <w:divBdr>
            <w:top w:val="none" w:sz="0" w:space="0" w:color="auto"/>
            <w:left w:val="none" w:sz="0" w:space="0" w:color="auto"/>
            <w:bottom w:val="none" w:sz="0" w:space="0" w:color="auto"/>
            <w:right w:val="none" w:sz="0" w:space="0" w:color="auto"/>
          </w:divBdr>
        </w:div>
      </w:divsChild>
    </w:div>
    <w:div w:id="1184981864">
      <w:bodyDiv w:val="1"/>
      <w:marLeft w:val="0"/>
      <w:marRight w:val="0"/>
      <w:marTop w:val="0"/>
      <w:marBottom w:val="0"/>
      <w:divBdr>
        <w:top w:val="none" w:sz="0" w:space="0" w:color="auto"/>
        <w:left w:val="none" w:sz="0" w:space="0" w:color="auto"/>
        <w:bottom w:val="none" w:sz="0" w:space="0" w:color="auto"/>
        <w:right w:val="none" w:sz="0" w:space="0" w:color="auto"/>
      </w:divBdr>
      <w:divsChild>
        <w:div w:id="1754886714">
          <w:marLeft w:val="0"/>
          <w:marRight w:val="0"/>
          <w:marTop w:val="0"/>
          <w:marBottom w:val="0"/>
          <w:divBdr>
            <w:top w:val="none" w:sz="0" w:space="0" w:color="auto"/>
            <w:left w:val="none" w:sz="0" w:space="0" w:color="auto"/>
            <w:bottom w:val="none" w:sz="0" w:space="0" w:color="auto"/>
            <w:right w:val="none" w:sz="0" w:space="0" w:color="auto"/>
          </w:divBdr>
          <w:divsChild>
            <w:div w:id="1328480549">
              <w:marLeft w:val="0"/>
              <w:marRight w:val="0"/>
              <w:marTop w:val="180"/>
              <w:marBottom w:val="180"/>
              <w:divBdr>
                <w:top w:val="none" w:sz="0" w:space="0" w:color="auto"/>
                <w:left w:val="none" w:sz="0" w:space="0" w:color="auto"/>
                <w:bottom w:val="none" w:sz="0" w:space="0" w:color="auto"/>
                <w:right w:val="none" w:sz="0" w:space="0" w:color="auto"/>
              </w:divBdr>
            </w:div>
          </w:divsChild>
        </w:div>
        <w:div w:id="895579860">
          <w:marLeft w:val="0"/>
          <w:marRight w:val="0"/>
          <w:marTop w:val="0"/>
          <w:marBottom w:val="0"/>
          <w:divBdr>
            <w:top w:val="none" w:sz="0" w:space="0" w:color="auto"/>
            <w:left w:val="none" w:sz="0" w:space="0" w:color="auto"/>
            <w:bottom w:val="none" w:sz="0" w:space="0" w:color="auto"/>
            <w:right w:val="none" w:sz="0" w:space="0" w:color="auto"/>
          </w:divBdr>
          <w:divsChild>
            <w:div w:id="1223524195">
              <w:marLeft w:val="0"/>
              <w:marRight w:val="0"/>
              <w:marTop w:val="0"/>
              <w:marBottom w:val="0"/>
              <w:divBdr>
                <w:top w:val="none" w:sz="0" w:space="0" w:color="auto"/>
                <w:left w:val="none" w:sz="0" w:space="0" w:color="auto"/>
                <w:bottom w:val="none" w:sz="0" w:space="0" w:color="auto"/>
                <w:right w:val="none" w:sz="0" w:space="0" w:color="auto"/>
              </w:divBdr>
              <w:divsChild>
                <w:div w:id="1158108418">
                  <w:marLeft w:val="0"/>
                  <w:marRight w:val="0"/>
                  <w:marTop w:val="0"/>
                  <w:marBottom w:val="0"/>
                  <w:divBdr>
                    <w:top w:val="none" w:sz="0" w:space="0" w:color="auto"/>
                    <w:left w:val="none" w:sz="0" w:space="0" w:color="auto"/>
                    <w:bottom w:val="none" w:sz="0" w:space="0" w:color="auto"/>
                    <w:right w:val="none" w:sz="0" w:space="0" w:color="auto"/>
                  </w:divBdr>
                  <w:divsChild>
                    <w:div w:id="615869002">
                      <w:marLeft w:val="0"/>
                      <w:marRight w:val="0"/>
                      <w:marTop w:val="0"/>
                      <w:marBottom w:val="0"/>
                      <w:divBdr>
                        <w:top w:val="none" w:sz="0" w:space="0" w:color="auto"/>
                        <w:left w:val="none" w:sz="0" w:space="0" w:color="auto"/>
                        <w:bottom w:val="none" w:sz="0" w:space="0" w:color="auto"/>
                        <w:right w:val="none" w:sz="0" w:space="0" w:color="auto"/>
                      </w:divBdr>
                      <w:divsChild>
                        <w:div w:id="1758402149">
                          <w:marLeft w:val="0"/>
                          <w:marRight w:val="0"/>
                          <w:marTop w:val="0"/>
                          <w:marBottom w:val="0"/>
                          <w:divBdr>
                            <w:top w:val="none" w:sz="0" w:space="0" w:color="auto"/>
                            <w:left w:val="none" w:sz="0" w:space="0" w:color="auto"/>
                            <w:bottom w:val="none" w:sz="0" w:space="0" w:color="auto"/>
                            <w:right w:val="none" w:sz="0" w:space="0" w:color="auto"/>
                          </w:divBdr>
                          <w:divsChild>
                            <w:div w:id="12807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0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Microsoft Office User</cp:lastModifiedBy>
  <cp:revision>2</cp:revision>
  <dcterms:created xsi:type="dcterms:W3CDTF">2022-04-02T09:04:00Z</dcterms:created>
  <dcterms:modified xsi:type="dcterms:W3CDTF">2022-04-02T09:04:00Z</dcterms:modified>
</cp:coreProperties>
</file>