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23186" w14:textId="494F4CBA" w:rsidR="00A21441" w:rsidRDefault="004B7673" w:rsidP="00A21441">
      <w:pPr>
        <w:rPr>
          <w:b/>
          <w:bCs/>
          <w:color w:val="7030A0"/>
          <w:sz w:val="44"/>
          <w:szCs w:val="44"/>
        </w:rPr>
      </w:pPr>
      <w:bookmarkStart w:id="0" w:name="_Hlk91194382"/>
      <w:bookmarkEnd w:id="0"/>
      <w:r>
        <w:rPr>
          <w:b/>
          <w:bCs/>
          <w:sz w:val="44"/>
          <w:szCs w:val="44"/>
        </w:rPr>
        <w:t xml:space="preserve">   </w:t>
      </w:r>
      <w:r w:rsidR="00F51AFA" w:rsidRPr="00C64FCE">
        <w:rPr>
          <w:b/>
          <w:bCs/>
          <w:color w:val="7030A0"/>
          <w:sz w:val="44"/>
          <w:szCs w:val="44"/>
        </w:rPr>
        <w:t>BIO-TECH STARTUP MARKET SEGMENTATION</w:t>
      </w:r>
    </w:p>
    <w:p w14:paraId="023F50C5" w14:textId="77777777" w:rsidR="00C64FCE" w:rsidRPr="00C64FCE" w:rsidRDefault="00C64FCE" w:rsidP="00A21441">
      <w:pPr>
        <w:rPr>
          <w:b/>
          <w:bCs/>
          <w:sz w:val="44"/>
          <w:szCs w:val="44"/>
        </w:rPr>
      </w:pPr>
    </w:p>
    <w:p w14:paraId="1483F186" w14:textId="492E338C" w:rsidR="00A21441" w:rsidRPr="009A6423" w:rsidRDefault="00F51AFA" w:rsidP="00A21441">
      <w:pPr>
        <w:rPr>
          <w:b/>
          <w:bCs/>
          <w:color w:val="FFC000"/>
          <w:sz w:val="44"/>
          <w:szCs w:val="44"/>
        </w:rPr>
      </w:pPr>
      <w:r w:rsidRPr="009A6423">
        <w:rPr>
          <w:b/>
          <w:bCs/>
          <w:color w:val="FFC000"/>
          <w:sz w:val="44"/>
          <w:szCs w:val="44"/>
        </w:rPr>
        <w:t xml:space="preserve">                                   T-CORVUS</w:t>
      </w:r>
    </w:p>
    <w:p w14:paraId="0C7C6D89" w14:textId="77777777" w:rsidR="00C64FCE" w:rsidRPr="00C64FCE" w:rsidRDefault="00C64FCE" w:rsidP="00A21441">
      <w:pPr>
        <w:rPr>
          <w:b/>
          <w:bCs/>
          <w:color w:val="538135" w:themeColor="accent6" w:themeShade="BF"/>
          <w:sz w:val="44"/>
          <w:szCs w:val="44"/>
        </w:rPr>
      </w:pPr>
    </w:p>
    <w:p w14:paraId="2CF38CFB" w14:textId="5FC5BB9D" w:rsidR="00C64FCE" w:rsidRPr="00C64FCE" w:rsidRDefault="00151771" w:rsidP="00A21441">
      <w:pPr>
        <w:rPr>
          <w:b/>
          <w:bCs/>
          <w:color w:val="C00000"/>
          <w:sz w:val="32"/>
          <w:szCs w:val="32"/>
        </w:rPr>
      </w:pPr>
      <w:proofErr w:type="gramStart"/>
      <w:r w:rsidRPr="009A6423">
        <w:rPr>
          <w:b/>
          <w:bCs/>
          <w:color w:val="538135" w:themeColor="accent6" w:themeShade="BF"/>
          <w:sz w:val="32"/>
          <w:szCs w:val="32"/>
        </w:rPr>
        <w:t>CONTRIBUTORS</w:t>
      </w:r>
      <w:r w:rsidR="00F51AFA" w:rsidRPr="009A6423">
        <w:rPr>
          <w:color w:val="538135" w:themeColor="accent6" w:themeShade="BF"/>
          <w:sz w:val="32"/>
          <w:szCs w:val="32"/>
        </w:rPr>
        <w:t xml:space="preserve"> </w:t>
      </w:r>
      <w:r w:rsidR="004B7673" w:rsidRPr="009A6423">
        <w:rPr>
          <w:color w:val="538135" w:themeColor="accent6" w:themeShade="BF"/>
          <w:sz w:val="32"/>
          <w:szCs w:val="32"/>
        </w:rPr>
        <w:t>:</w:t>
      </w:r>
      <w:proofErr w:type="gramEnd"/>
      <w:r w:rsidR="00F51AFA" w:rsidRPr="009A6423">
        <w:rPr>
          <w:b/>
          <w:bCs/>
          <w:color w:val="538135" w:themeColor="accent6" w:themeShade="BF"/>
          <w:sz w:val="32"/>
          <w:szCs w:val="32"/>
        </w:rPr>
        <w:t xml:space="preserve">   </w:t>
      </w:r>
      <w:r w:rsidR="00F51AFA" w:rsidRPr="00C64FCE">
        <w:rPr>
          <w:b/>
          <w:bCs/>
          <w:color w:val="C00000"/>
          <w:sz w:val="32"/>
          <w:szCs w:val="32"/>
        </w:rPr>
        <w:t>P</w:t>
      </w:r>
      <w:r w:rsidR="00C64FCE" w:rsidRPr="00C64FCE">
        <w:rPr>
          <w:b/>
          <w:bCs/>
          <w:color w:val="C00000"/>
          <w:sz w:val="32"/>
          <w:szCs w:val="32"/>
        </w:rPr>
        <w:t>rachi</w:t>
      </w:r>
      <w:r w:rsidR="00F51AFA" w:rsidRPr="00C64FCE">
        <w:rPr>
          <w:b/>
          <w:bCs/>
          <w:color w:val="C00000"/>
          <w:sz w:val="32"/>
          <w:szCs w:val="32"/>
        </w:rPr>
        <w:t xml:space="preserve"> N</w:t>
      </w:r>
      <w:r w:rsidR="00C64FCE" w:rsidRPr="00C64FCE">
        <w:rPr>
          <w:b/>
          <w:bCs/>
          <w:color w:val="C00000"/>
          <w:sz w:val="32"/>
          <w:szCs w:val="32"/>
        </w:rPr>
        <w:t>ikhare</w:t>
      </w:r>
      <w:r w:rsidRPr="00C64FCE">
        <w:rPr>
          <w:b/>
          <w:bCs/>
          <w:color w:val="C00000"/>
          <w:sz w:val="32"/>
          <w:szCs w:val="32"/>
        </w:rPr>
        <w:t xml:space="preserve">, A </w:t>
      </w:r>
      <w:proofErr w:type="spellStart"/>
      <w:r w:rsidRPr="00C64FCE">
        <w:rPr>
          <w:b/>
          <w:bCs/>
          <w:color w:val="C00000"/>
          <w:sz w:val="32"/>
          <w:szCs w:val="32"/>
        </w:rPr>
        <w:t>Chingkheinganba</w:t>
      </w:r>
      <w:proofErr w:type="spellEnd"/>
      <w:r w:rsidRPr="00C64FCE">
        <w:rPr>
          <w:b/>
          <w:bCs/>
          <w:color w:val="C00000"/>
          <w:sz w:val="32"/>
          <w:szCs w:val="32"/>
        </w:rPr>
        <w:t xml:space="preserve"> Singha, </w:t>
      </w:r>
    </w:p>
    <w:p w14:paraId="2B38A2C7" w14:textId="48BCBD7C" w:rsidR="00A21441" w:rsidRDefault="00C64FCE" w:rsidP="00A21441">
      <w:pPr>
        <w:rPr>
          <w:b/>
          <w:bCs/>
          <w:color w:val="C00000"/>
          <w:sz w:val="32"/>
          <w:szCs w:val="32"/>
        </w:rPr>
      </w:pPr>
      <w:r w:rsidRPr="00C64FCE">
        <w:rPr>
          <w:b/>
          <w:bCs/>
          <w:color w:val="C00000"/>
          <w:sz w:val="32"/>
          <w:szCs w:val="32"/>
        </w:rPr>
        <w:t xml:space="preserve">                                   </w:t>
      </w:r>
      <w:proofErr w:type="spellStart"/>
      <w:r w:rsidR="00151771" w:rsidRPr="00C64FCE">
        <w:rPr>
          <w:b/>
          <w:bCs/>
          <w:color w:val="C00000"/>
          <w:sz w:val="32"/>
          <w:szCs w:val="32"/>
        </w:rPr>
        <w:t>Parth</w:t>
      </w:r>
      <w:proofErr w:type="spellEnd"/>
      <w:r w:rsidRPr="00C64FCE">
        <w:rPr>
          <w:b/>
          <w:bCs/>
          <w:color w:val="C00000"/>
          <w:sz w:val="32"/>
          <w:szCs w:val="32"/>
        </w:rPr>
        <w:t xml:space="preserve"> </w:t>
      </w:r>
      <w:r w:rsidR="00151771" w:rsidRPr="00C64FCE">
        <w:rPr>
          <w:b/>
          <w:bCs/>
          <w:color w:val="C00000"/>
          <w:sz w:val="32"/>
          <w:szCs w:val="32"/>
        </w:rPr>
        <w:t>Rajendra</w:t>
      </w:r>
      <w:r w:rsidRPr="00C64FCE">
        <w:rPr>
          <w:b/>
          <w:bCs/>
          <w:color w:val="C00000"/>
          <w:sz w:val="32"/>
          <w:szCs w:val="32"/>
        </w:rPr>
        <w:t xml:space="preserve"> </w:t>
      </w:r>
      <w:proofErr w:type="spellStart"/>
      <w:r w:rsidR="00151771" w:rsidRPr="00C64FCE">
        <w:rPr>
          <w:b/>
          <w:bCs/>
          <w:color w:val="C00000"/>
          <w:sz w:val="32"/>
          <w:szCs w:val="32"/>
        </w:rPr>
        <w:t>Salunke</w:t>
      </w:r>
      <w:proofErr w:type="spellEnd"/>
      <w:r w:rsidRPr="00C64FCE">
        <w:rPr>
          <w:b/>
          <w:bCs/>
          <w:color w:val="C00000"/>
          <w:sz w:val="32"/>
          <w:szCs w:val="32"/>
        </w:rPr>
        <w:t>, Akash Gupta</w:t>
      </w:r>
    </w:p>
    <w:p w14:paraId="0BBE0B74" w14:textId="77777777" w:rsidR="00A46CF9" w:rsidRPr="00C64FCE" w:rsidRDefault="00A46CF9" w:rsidP="00A21441">
      <w:pPr>
        <w:rPr>
          <w:b/>
          <w:bCs/>
          <w:color w:val="C00000"/>
          <w:sz w:val="32"/>
          <w:szCs w:val="32"/>
        </w:rPr>
      </w:pPr>
    </w:p>
    <w:p w14:paraId="0DA284B6" w14:textId="2EC9FF5A" w:rsidR="000D07C5" w:rsidRPr="000D07C5" w:rsidRDefault="00C64FCE" w:rsidP="00A21441">
      <w:pPr>
        <w:rPr>
          <w:b/>
          <w:bCs/>
          <w:u w:val="single"/>
        </w:rPr>
      </w:pPr>
      <w:r w:rsidRPr="00A46CF9">
        <w:rPr>
          <w:b/>
          <w:bCs/>
          <w:color w:val="538135" w:themeColor="accent6" w:themeShade="BF"/>
          <w:sz w:val="24"/>
          <w:szCs w:val="24"/>
        </w:rPr>
        <w:t>GITHUB LINK</w:t>
      </w:r>
      <w:r w:rsidRPr="009A6423">
        <w:rPr>
          <w:b/>
          <w:bCs/>
          <w:color w:val="538135" w:themeColor="accent6" w:themeShade="BF"/>
          <w:sz w:val="32"/>
          <w:szCs w:val="32"/>
        </w:rPr>
        <w:t xml:space="preserve"> :</w:t>
      </w:r>
      <w:r w:rsidR="00A46CF9">
        <w:rPr>
          <w:b/>
          <w:bCs/>
          <w:color w:val="538135" w:themeColor="accent6" w:themeShade="BF"/>
          <w:sz w:val="32"/>
          <w:szCs w:val="32"/>
        </w:rPr>
        <w:t xml:space="preserve"> </w:t>
      </w:r>
      <w:hyperlink r:id="rId5" w:history="1">
        <w:r w:rsidR="00A46CF9" w:rsidRPr="000D07C5">
          <w:rPr>
            <w:rStyle w:val="Hyperlink"/>
            <w:b/>
            <w:bCs/>
            <w:color w:val="auto"/>
          </w:rPr>
          <w:t>https://github.com/prachinikhare/BIO-TECH-STARTUP-MARKET-SEGMENTATION</w:t>
        </w:r>
      </w:hyperlink>
    </w:p>
    <w:p w14:paraId="0DA6769B" w14:textId="77777777" w:rsidR="00E51AA3" w:rsidRPr="00B977F7" w:rsidRDefault="00E51AA3" w:rsidP="00A21441">
      <w:pPr>
        <w:rPr>
          <w:b/>
          <w:bCs/>
          <w:color w:val="0070C0"/>
          <w:sz w:val="32"/>
          <w:szCs w:val="32"/>
        </w:rPr>
      </w:pPr>
    </w:p>
    <w:p w14:paraId="58389890" w14:textId="01ECD3F8" w:rsidR="00467B0C" w:rsidRDefault="00441985" w:rsidP="00A21441">
      <w:pPr>
        <w:rPr>
          <w:b/>
          <w:bCs/>
          <w:color w:val="0070C0"/>
          <w:sz w:val="44"/>
          <w:szCs w:val="44"/>
        </w:rPr>
      </w:pPr>
      <w:r>
        <w:rPr>
          <w:b/>
          <w:bCs/>
          <w:color w:val="0070C0"/>
          <w:sz w:val="32"/>
          <w:szCs w:val="32"/>
        </w:rPr>
        <w:t xml:space="preserve">                                                    </w:t>
      </w:r>
      <w:r w:rsidR="00AB5065" w:rsidRPr="00467B0C">
        <w:rPr>
          <w:b/>
          <w:bCs/>
          <w:color w:val="0070C0"/>
          <w:sz w:val="44"/>
          <w:szCs w:val="44"/>
        </w:rPr>
        <w:t>ABSTRACT</w:t>
      </w:r>
    </w:p>
    <w:p w14:paraId="758C7BE0" w14:textId="77777777" w:rsidR="00467B0C" w:rsidRPr="00467B0C" w:rsidRDefault="00467B0C" w:rsidP="00A21441">
      <w:pPr>
        <w:rPr>
          <w:b/>
          <w:bCs/>
          <w:color w:val="0070C0"/>
          <w:sz w:val="16"/>
          <w:szCs w:val="16"/>
        </w:rPr>
      </w:pPr>
    </w:p>
    <w:p w14:paraId="3C8BC33C" w14:textId="6777A65B" w:rsidR="00AB5065" w:rsidRDefault="00AB5065" w:rsidP="00BF3FEF">
      <w:pPr>
        <w:spacing w:line="276" w:lineRule="auto"/>
        <w:rPr>
          <w:rFonts w:ascii="Bookman Old Style" w:hAnsi="Bookman Old Style"/>
          <w:color w:val="333333"/>
          <w:sz w:val="24"/>
          <w:szCs w:val="24"/>
          <w:shd w:val="clear" w:color="auto" w:fill="FFFFFF"/>
        </w:rPr>
      </w:pPr>
      <w:r w:rsidRPr="00AB5065">
        <w:rPr>
          <w:rFonts w:ascii="Bookman Old Style" w:hAnsi="Bookman Old Style"/>
          <w:color w:val="333333"/>
          <w:sz w:val="24"/>
          <w:szCs w:val="24"/>
          <w:shd w:val="clear" w:color="auto" w:fill="FFFFFF"/>
        </w:rPr>
        <w:t>This chapter discusses an innovative health technology and development process in the healthcare industry, challenges and trends in the healthcare system, and health technologies for the future. The chapter concludes by recommending methodologies for developing health technology to start-ups and entrepreneurs.</w:t>
      </w:r>
    </w:p>
    <w:p w14:paraId="7435D456" w14:textId="77777777" w:rsidR="00563DCA" w:rsidRPr="00AB5065" w:rsidRDefault="00563DCA" w:rsidP="00BF3FEF">
      <w:pPr>
        <w:spacing w:line="276" w:lineRule="auto"/>
        <w:rPr>
          <w:rFonts w:ascii="Bookman Old Style" w:hAnsi="Bookman Old Style"/>
          <w:b/>
          <w:bCs/>
          <w:sz w:val="24"/>
          <w:szCs w:val="24"/>
        </w:rPr>
      </w:pPr>
    </w:p>
    <w:p w14:paraId="4BC2ACC5" w14:textId="20232683" w:rsidR="004835F1" w:rsidRDefault="001C10EB" w:rsidP="00563DCA">
      <w:pPr>
        <w:jc w:val="center"/>
      </w:pPr>
      <w:r>
        <w:rPr>
          <w:noProof/>
        </w:rPr>
        <w:drawing>
          <wp:inline distT="0" distB="0" distL="0" distR="0" wp14:anchorId="70784541" wp14:editId="28906E2F">
            <wp:extent cx="2042160" cy="27203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04683" cy="2803626"/>
                    </a:xfrm>
                    <a:prstGeom prst="rect">
                      <a:avLst/>
                    </a:prstGeom>
                  </pic:spPr>
                </pic:pic>
              </a:graphicData>
            </a:graphic>
          </wp:inline>
        </w:drawing>
      </w:r>
      <w:r>
        <w:rPr>
          <w:noProof/>
        </w:rPr>
        <w:drawing>
          <wp:inline distT="0" distB="0" distL="0" distR="0" wp14:anchorId="0A745684" wp14:editId="66219105">
            <wp:extent cx="1889760" cy="2712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a:extLst>
                        <a:ext uri="{28A0092B-C50C-407E-A947-70E740481C1C}">
                          <a14:useLocalDpi xmlns:a14="http://schemas.microsoft.com/office/drawing/2010/main" val="0"/>
                        </a:ext>
                      </a:extLst>
                    </a:blip>
                    <a:stretch>
                      <a:fillRect/>
                    </a:stretch>
                  </pic:blipFill>
                  <pic:spPr>
                    <a:xfrm>
                      <a:off x="0" y="0"/>
                      <a:ext cx="1889760" cy="2712720"/>
                    </a:xfrm>
                    <a:prstGeom prst="rect">
                      <a:avLst/>
                    </a:prstGeom>
                  </pic:spPr>
                </pic:pic>
              </a:graphicData>
            </a:graphic>
          </wp:inline>
        </w:drawing>
      </w:r>
      <w:r>
        <w:rPr>
          <w:noProof/>
        </w:rPr>
        <w:drawing>
          <wp:inline distT="0" distB="0" distL="0" distR="0" wp14:anchorId="597FE94F" wp14:editId="69458B39">
            <wp:extent cx="1767840" cy="2715260"/>
            <wp:effectExtent l="0" t="0" r="381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73340" cy="2723708"/>
                    </a:xfrm>
                    <a:prstGeom prst="rect">
                      <a:avLst/>
                    </a:prstGeom>
                  </pic:spPr>
                </pic:pic>
              </a:graphicData>
            </a:graphic>
          </wp:inline>
        </w:drawing>
      </w:r>
    </w:p>
    <w:p w14:paraId="7F894455" w14:textId="02735CBD" w:rsidR="00563DCA" w:rsidRPr="00506481" w:rsidRDefault="00506481" w:rsidP="00563DCA">
      <w:pPr>
        <w:jc w:val="center"/>
        <w:rPr>
          <w:rFonts w:ascii="Times New Roman" w:hAnsi="Times New Roman" w:cs="Times New Roman"/>
          <w:b/>
          <w:bCs/>
          <w:sz w:val="24"/>
          <w:szCs w:val="24"/>
        </w:rPr>
      </w:pPr>
      <w:r w:rsidRPr="00506481">
        <w:rPr>
          <w:rFonts w:ascii="Times New Roman" w:hAnsi="Times New Roman" w:cs="Times New Roman"/>
          <w:b/>
          <w:bCs/>
          <w:sz w:val="24"/>
          <w:szCs w:val="24"/>
        </w:rPr>
        <w:t>1</w:t>
      </w:r>
    </w:p>
    <w:p w14:paraId="31FCFE73" w14:textId="7C7B2E62" w:rsidR="00A21441" w:rsidRPr="00467B0C" w:rsidRDefault="004835F1" w:rsidP="00A21441">
      <w:pPr>
        <w:rPr>
          <w:b/>
          <w:bCs/>
          <w:color w:val="0070C0"/>
          <w:sz w:val="40"/>
          <w:szCs w:val="40"/>
        </w:rPr>
      </w:pPr>
      <w:r>
        <w:rPr>
          <w:b/>
          <w:bCs/>
          <w:color w:val="0070C0"/>
          <w:sz w:val="32"/>
          <w:szCs w:val="32"/>
        </w:rPr>
        <w:lastRenderedPageBreak/>
        <w:t xml:space="preserve">                                </w:t>
      </w:r>
      <w:r w:rsidR="00441985">
        <w:rPr>
          <w:b/>
          <w:bCs/>
          <w:color w:val="0070C0"/>
          <w:sz w:val="32"/>
          <w:szCs w:val="32"/>
        </w:rPr>
        <w:t xml:space="preserve"> </w:t>
      </w:r>
      <w:r w:rsidR="00D85EBA">
        <w:rPr>
          <w:b/>
          <w:bCs/>
          <w:color w:val="0070C0"/>
          <w:sz w:val="32"/>
          <w:szCs w:val="32"/>
        </w:rPr>
        <w:t xml:space="preserve">           </w:t>
      </w:r>
      <w:r w:rsidR="00175EEE" w:rsidRPr="00467B0C">
        <w:rPr>
          <w:b/>
          <w:bCs/>
          <w:color w:val="0070C0"/>
          <w:sz w:val="40"/>
          <w:szCs w:val="40"/>
        </w:rPr>
        <w:t>PROBLEM STATEMENT</w:t>
      </w:r>
    </w:p>
    <w:p w14:paraId="204C0FC7" w14:textId="77777777" w:rsidR="004835F1" w:rsidRDefault="004835F1" w:rsidP="00BF3FEF">
      <w:pPr>
        <w:spacing w:line="276" w:lineRule="auto"/>
        <w:rPr>
          <w:b/>
          <w:bCs/>
          <w:color w:val="0070C0"/>
          <w:sz w:val="32"/>
          <w:szCs w:val="32"/>
        </w:rPr>
      </w:pPr>
    </w:p>
    <w:p w14:paraId="24109EDA" w14:textId="2211CF57" w:rsidR="00AB5065" w:rsidRPr="00AB5065" w:rsidRDefault="00AB5065" w:rsidP="00BF3FEF">
      <w:pPr>
        <w:spacing w:line="276" w:lineRule="auto"/>
        <w:rPr>
          <w:rFonts w:ascii="Bookman Old Style" w:hAnsi="Bookman Old Style"/>
          <w:sz w:val="24"/>
          <w:szCs w:val="24"/>
        </w:rPr>
      </w:pPr>
      <w:r w:rsidRPr="00AB5065">
        <w:rPr>
          <w:rFonts w:ascii="Bookman Old Style" w:hAnsi="Bookman Old Style"/>
          <w:sz w:val="24"/>
          <w:szCs w:val="24"/>
        </w:rPr>
        <w:t xml:space="preserve">You are a team working under a Bio-Tech </w:t>
      </w:r>
      <w:proofErr w:type="spellStart"/>
      <w:r w:rsidRPr="00AB5065">
        <w:rPr>
          <w:rFonts w:ascii="Bookman Old Style" w:hAnsi="Bookman Old Style"/>
          <w:sz w:val="24"/>
          <w:szCs w:val="24"/>
        </w:rPr>
        <w:t>Startup</w:t>
      </w:r>
      <w:proofErr w:type="spellEnd"/>
      <w:r w:rsidRPr="00AB5065">
        <w:rPr>
          <w:rFonts w:ascii="Bookman Old Style" w:hAnsi="Bookman Old Style"/>
          <w:sz w:val="24"/>
          <w:szCs w:val="24"/>
        </w:rPr>
        <w:t xml:space="preserve"> going to launch its Home </w:t>
      </w:r>
      <w:proofErr w:type="spellStart"/>
      <w:r w:rsidRPr="00AB5065">
        <w:rPr>
          <w:rFonts w:ascii="Bookman Old Style" w:hAnsi="Bookman Old Style"/>
          <w:sz w:val="24"/>
          <w:szCs w:val="24"/>
        </w:rPr>
        <w:t>Checkup</w:t>
      </w:r>
      <w:proofErr w:type="spellEnd"/>
      <w:r w:rsidRPr="00AB5065">
        <w:rPr>
          <w:rFonts w:ascii="Bookman Old Style" w:hAnsi="Bookman Old Style"/>
          <w:sz w:val="24"/>
          <w:szCs w:val="24"/>
        </w:rPr>
        <w:t xml:space="preserve"> Service with Online Booking offering the following initial services.</w:t>
      </w:r>
    </w:p>
    <w:p w14:paraId="2CAACF63" w14:textId="77777777" w:rsidR="00AB5065" w:rsidRPr="00AB5065" w:rsidRDefault="00AB5065" w:rsidP="00BF3FEF">
      <w:pPr>
        <w:spacing w:line="276" w:lineRule="auto"/>
        <w:rPr>
          <w:rFonts w:ascii="Bookman Old Style" w:hAnsi="Bookman Old Style"/>
          <w:sz w:val="24"/>
          <w:szCs w:val="24"/>
        </w:rPr>
      </w:pPr>
      <w:r w:rsidRPr="00AB5065">
        <w:rPr>
          <w:rFonts w:ascii="Bookman Old Style" w:hAnsi="Bookman Old Style"/>
          <w:sz w:val="24"/>
          <w:szCs w:val="24"/>
        </w:rPr>
        <w:t xml:space="preserve">1. Full Body </w:t>
      </w:r>
      <w:proofErr w:type="spellStart"/>
      <w:r w:rsidRPr="00AB5065">
        <w:rPr>
          <w:rFonts w:ascii="Bookman Old Style" w:hAnsi="Bookman Old Style"/>
          <w:sz w:val="24"/>
          <w:szCs w:val="24"/>
        </w:rPr>
        <w:t>Checkup</w:t>
      </w:r>
      <w:proofErr w:type="spellEnd"/>
      <w:r w:rsidRPr="00AB5065">
        <w:rPr>
          <w:rFonts w:ascii="Bookman Old Style" w:hAnsi="Bookman Old Style"/>
          <w:sz w:val="24"/>
          <w:szCs w:val="24"/>
        </w:rPr>
        <w:t xml:space="preserve"> with a Bio-Tech Device based on Blood Samples</w:t>
      </w:r>
    </w:p>
    <w:p w14:paraId="76DCD322" w14:textId="5605E932" w:rsidR="00AB5065" w:rsidRDefault="00AB5065" w:rsidP="00BF3FEF">
      <w:pPr>
        <w:spacing w:line="276" w:lineRule="auto"/>
        <w:rPr>
          <w:rFonts w:ascii="Bookman Old Style" w:hAnsi="Bookman Old Style"/>
          <w:sz w:val="24"/>
          <w:szCs w:val="24"/>
        </w:rPr>
      </w:pPr>
      <w:r w:rsidRPr="00AB5065">
        <w:rPr>
          <w:rFonts w:ascii="Bookman Old Style" w:hAnsi="Bookman Old Style"/>
          <w:sz w:val="24"/>
          <w:szCs w:val="24"/>
        </w:rPr>
        <w:t xml:space="preserve">2. Online Health Techs offering </w:t>
      </w:r>
      <w:proofErr w:type="spellStart"/>
      <w:r w:rsidRPr="00AB5065">
        <w:rPr>
          <w:rFonts w:ascii="Bookman Old Style" w:hAnsi="Bookman Old Style"/>
          <w:sz w:val="24"/>
          <w:szCs w:val="24"/>
        </w:rPr>
        <w:t>i</w:t>
      </w:r>
      <w:proofErr w:type="spellEnd"/>
      <w:r w:rsidRPr="00AB5065">
        <w:rPr>
          <w:rFonts w:ascii="Bookman Old Style" w:hAnsi="Bookman Old Style"/>
          <w:sz w:val="24"/>
          <w:szCs w:val="24"/>
        </w:rPr>
        <w:t xml:space="preserve">. Diabetes </w:t>
      </w:r>
      <w:proofErr w:type="spellStart"/>
      <w:r w:rsidRPr="00AB5065">
        <w:rPr>
          <w:rFonts w:ascii="Bookman Old Style" w:hAnsi="Bookman Old Style"/>
          <w:sz w:val="24"/>
          <w:szCs w:val="24"/>
        </w:rPr>
        <w:t>checkup</w:t>
      </w:r>
      <w:proofErr w:type="spellEnd"/>
      <w:r w:rsidRPr="00AB5065">
        <w:rPr>
          <w:rFonts w:ascii="Bookman Old Style" w:hAnsi="Bookman Old Style"/>
          <w:sz w:val="24"/>
          <w:szCs w:val="24"/>
        </w:rPr>
        <w:t xml:space="preserve"> device, ii. Blood Pressure </w:t>
      </w:r>
      <w:proofErr w:type="spellStart"/>
      <w:r w:rsidRPr="00AB5065">
        <w:rPr>
          <w:rFonts w:ascii="Bookman Old Style" w:hAnsi="Bookman Old Style"/>
          <w:sz w:val="24"/>
          <w:szCs w:val="24"/>
        </w:rPr>
        <w:t>checkup</w:t>
      </w:r>
      <w:proofErr w:type="spellEnd"/>
      <w:r w:rsidRPr="00AB5065">
        <w:rPr>
          <w:rFonts w:ascii="Bookman Old Style" w:hAnsi="Bookman Old Style"/>
          <w:sz w:val="24"/>
          <w:szCs w:val="24"/>
        </w:rPr>
        <w:t xml:space="preserve"> device, iii. </w:t>
      </w:r>
      <w:proofErr w:type="gramStart"/>
      <w:r w:rsidRPr="00AB5065">
        <w:rPr>
          <w:rFonts w:ascii="Bookman Old Style" w:hAnsi="Bookman Old Style"/>
          <w:sz w:val="24"/>
          <w:szCs w:val="24"/>
        </w:rPr>
        <w:t>Vitamins</w:t>
      </w:r>
      <w:proofErr w:type="gramEnd"/>
      <w:r w:rsidRPr="00AB5065">
        <w:rPr>
          <w:rFonts w:ascii="Bookman Old Style" w:hAnsi="Bookman Old Style"/>
          <w:sz w:val="24"/>
          <w:szCs w:val="24"/>
        </w:rPr>
        <w:t xml:space="preserve"> deficiency </w:t>
      </w:r>
      <w:proofErr w:type="spellStart"/>
      <w:r w:rsidRPr="00AB5065">
        <w:rPr>
          <w:rFonts w:ascii="Bookman Old Style" w:hAnsi="Bookman Old Style"/>
          <w:sz w:val="24"/>
          <w:szCs w:val="24"/>
        </w:rPr>
        <w:t>checkup</w:t>
      </w:r>
      <w:proofErr w:type="spellEnd"/>
      <w:r w:rsidRPr="00AB5065">
        <w:rPr>
          <w:rFonts w:ascii="Bookman Old Style" w:hAnsi="Bookman Old Style"/>
          <w:sz w:val="24"/>
          <w:szCs w:val="24"/>
        </w:rPr>
        <w:t xml:space="preserve"> device</w:t>
      </w:r>
      <w:r>
        <w:rPr>
          <w:rFonts w:ascii="Bookman Old Style" w:hAnsi="Bookman Old Style"/>
          <w:sz w:val="24"/>
          <w:szCs w:val="24"/>
        </w:rPr>
        <w:t xml:space="preserve">. </w:t>
      </w:r>
    </w:p>
    <w:p w14:paraId="208E3FF5" w14:textId="5D8FF5FD" w:rsidR="00AB5065" w:rsidRPr="00AB5065" w:rsidRDefault="00AB5065" w:rsidP="00BF3FEF">
      <w:pPr>
        <w:spacing w:line="276" w:lineRule="auto"/>
        <w:rPr>
          <w:rFonts w:ascii="Bookman Old Style" w:hAnsi="Bookman Old Style"/>
          <w:sz w:val="24"/>
          <w:szCs w:val="24"/>
        </w:rPr>
      </w:pPr>
      <w:r w:rsidRPr="00AB5065">
        <w:rPr>
          <w:rFonts w:ascii="Bookman Old Style" w:hAnsi="Bookman Old Style"/>
          <w:sz w:val="24"/>
          <w:szCs w:val="24"/>
        </w:rPr>
        <w:t xml:space="preserve">You have to analyse Medical Market in India with respect to the given problem statement using Segmentation analysis and come up with </w:t>
      </w:r>
      <w:proofErr w:type="gramStart"/>
      <w:r w:rsidRPr="00AB5065">
        <w:rPr>
          <w:rFonts w:ascii="Bookman Old Style" w:hAnsi="Bookman Old Style"/>
          <w:sz w:val="24"/>
          <w:szCs w:val="24"/>
        </w:rPr>
        <w:t>a  feasible</w:t>
      </w:r>
      <w:proofErr w:type="gramEnd"/>
      <w:r w:rsidRPr="00AB5065">
        <w:rPr>
          <w:rFonts w:ascii="Bookman Old Style" w:hAnsi="Bookman Old Style"/>
          <w:sz w:val="24"/>
          <w:szCs w:val="24"/>
        </w:rPr>
        <w:t xml:space="preserve"> strategy to enter the market, targeting the segments most likely to use their product in terms of Geographic, Demographic, Psychographic, </w:t>
      </w:r>
      <w:proofErr w:type="spellStart"/>
      <w:r w:rsidRPr="00AB5065">
        <w:rPr>
          <w:rFonts w:ascii="Bookman Old Style" w:hAnsi="Bookman Old Style"/>
          <w:sz w:val="24"/>
          <w:szCs w:val="24"/>
        </w:rPr>
        <w:t>Behavioral</w:t>
      </w:r>
      <w:proofErr w:type="spellEnd"/>
      <w:r w:rsidRPr="00AB5065">
        <w:rPr>
          <w:rFonts w:ascii="Bookman Old Style" w:hAnsi="Bookman Old Style"/>
          <w:sz w:val="24"/>
          <w:szCs w:val="24"/>
        </w:rPr>
        <w:t>. (Interns have the choice to add more segments)</w:t>
      </w:r>
    </w:p>
    <w:p w14:paraId="4C7BA852" w14:textId="2CBF20EC" w:rsidR="00175EEE" w:rsidRDefault="00175EEE" w:rsidP="00175EEE"/>
    <w:p w14:paraId="3B5EC48B" w14:textId="77777777" w:rsidR="00E51AA3" w:rsidRDefault="00E51AA3" w:rsidP="00175EEE"/>
    <w:p w14:paraId="6FC2D71E" w14:textId="478A1F9C" w:rsidR="00A21441" w:rsidRPr="00467B0C" w:rsidRDefault="00441985" w:rsidP="00175EEE">
      <w:pPr>
        <w:rPr>
          <w:b/>
          <w:bCs/>
          <w:color w:val="0070C0"/>
          <w:sz w:val="40"/>
          <w:szCs w:val="40"/>
        </w:rPr>
      </w:pPr>
      <w:r>
        <w:rPr>
          <w:b/>
          <w:bCs/>
          <w:color w:val="0070C0"/>
          <w:sz w:val="32"/>
          <w:szCs w:val="32"/>
        </w:rPr>
        <w:t xml:space="preserve">                             </w:t>
      </w:r>
      <w:r w:rsidR="00175EEE" w:rsidRPr="00467B0C">
        <w:rPr>
          <w:b/>
          <w:bCs/>
          <w:color w:val="0070C0"/>
          <w:sz w:val="40"/>
          <w:szCs w:val="40"/>
        </w:rPr>
        <w:t>DATA SOURCES (DATA COLLECTION)</w:t>
      </w:r>
    </w:p>
    <w:p w14:paraId="18EB829C" w14:textId="77777777" w:rsidR="00E51AA3" w:rsidRPr="009A6423" w:rsidRDefault="00E51AA3" w:rsidP="00175EEE">
      <w:pPr>
        <w:rPr>
          <w:b/>
          <w:bCs/>
          <w:color w:val="0070C0"/>
          <w:sz w:val="32"/>
          <w:szCs w:val="32"/>
        </w:rPr>
      </w:pPr>
    </w:p>
    <w:p w14:paraId="1D489A54" w14:textId="1680E86B" w:rsidR="00D01FD6" w:rsidRPr="00D01FD6" w:rsidRDefault="00D01FD6" w:rsidP="00067959">
      <w:pPr>
        <w:pStyle w:val="NormalWeb"/>
        <w:numPr>
          <w:ilvl w:val="0"/>
          <w:numId w:val="2"/>
        </w:numPr>
        <w:shd w:val="clear" w:color="auto" w:fill="FFFFFF"/>
        <w:spacing w:before="0" w:beforeAutospacing="0"/>
        <w:jc w:val="both"/>
        <w:rPr>
          <w:rFonts w:ascii="Bookman Old Style" w:hAnsi="Bookman Old Style"/>
          <w:color w:val="000000"/>
        </w:rPr>
      </w:pPr>
      <w:r w:rsidRPr="00D01FD6">
        <w:rPr>
          <w:rStyle w:val="Strong"/>
          <w:rFonts w:ascii="Bookman Old Style" w:hAnsi="Bookman Old Style"/>
          <w:color w:val="000000"/>
        </w:rPr>
        <w:t>Some of the different data collecting sources:</w:t>
      </w:r>
    </w:p>
    <w:p w14:paraId="2670E4BC" w14:textId="4046CBE7" w:rsidR="00E35C9E" w:rsidRDefault="00D01FD6" w:rsidP="00067959">
      <w:pPr>
        <w:pStyle w:val="NormalWeb"/>
        <w:numPr>
          <w:ilvl w:val="0"/>
          <w:numId w:val="11"/>
        </w:numPr>
        <w:shd w:val="clear" w:color="auto" w:fill="FFFFFF"/>
        <w:spacing w:before="0" w:beforeAutospacing="0" w:after="0" w:afterAutospacing="0" w:line="276" w:lineRule="auto"/>
        <w:rPr>
          <w:rFonts w:ascii="Bookman Old Style" w:hAnsi="Bookman Old Style"/>
          <w:color w:val="000000"/>
        </w:rPr>
      </w:pPr>
      <w:r w:rsidRPr="00D01FD6">
        <w:rPr>
          <w:rFonts w:ascii="Bookman Old Style" w:hAnsi="Bookman Old Style"/>
          <w:color w:val="000000"/>
        </w:rPr>
        <w:t>Collectin</w:t>
      </w:r>
      <w:r>
        <w:rPr>
          <w:rFonts w:ascii="Bookman Old Style" w:hAnsi="Bookman Old Style"/>
          <w:color w:val="000000"/>
        </w:rPr>
        <w:t xml:space="preserve">g </w:t>
      </w:r>
      <w:r w:rsidRPr="00D01FD6">
        <w:rPr>
          <w:rFonts w:ascii="Bookman Old Style" w:hAnsi="Bookman Old Style"/>
          <w:color w:val="000000"/>
        </w:rPr>
        <w:t>new data from internet and other sources</w:t>
      </w:r>
    </w:p>
    <w:p w14:paraId="3175922A" w14:textId="77092598" w:rsidR="00E35C9E" w:rsidRDefault="00D01FD6" w:rsidP="00067959">
      <w:pPr>
        <w:pStyle w:val="NormalWeb"/>
        <w:numPr>
          <w:ilvl w:val="0"/>
          <w:numId w:val="11"/>
        </w:numPr>
        <w:shd w:val="clear" w:color="auto" w:fill="FFFFFF"/>
        <w:spacing w:before="0" w:beforeAutospacing="0" w:after="0" w:afterAutospacing="0" w:line="276" w:lineRule="auto"/>
        <w:rPr>
          <w:rFonts w:ascii="Bookman Old Style" w:hAnsi="Bookman Old Style"/>
          <w:color w:val="000000"/>
        </w:rPr>
      </w:pPr>
      <w:r w:rsidRPr="00D01FD6">
        <w:rPr>
          <w:rFonts w:ascii="Bookman Old Style" w:hAnsi="Bookman Old Style"/>
          <w:color w:val="000000"/>
        </w:rPr>
        <w:t>Using the previously collected and stored data</w:t>
      </w:r>
    </w:p>
    <w:p w14:paraId="59269D8C" w14:textId="34F43FC4" w:rsidR="00E35C9E" w:rsidRDefault="00D01FD6" w:rsidP="00067959">
      <w:pPr>
        <w:pStyle w:val="NormalWeb"/>
        <w:numPr>
          <w:ilvl w:val="0"/>
          <w:numId w:val="11"/>
        </w:numPr>
        <w:shd w:val="clear" w:color="auto" w:fill="FFFFFF"/>
        <w:spacing w:before="0" w:beforeAutospacing="0" w:after="0" w:afterAutospacing="0" w:line="276" w:lineRule="auto"/>
        <w:rPr>
          <w:rFonts w:ascii="Bookman Old Style" w:hAnsi="Bookman Old Style"/>
          <w:color w:val="000000"/>
        </w:rPr>
      </w:pPr>
      <w:r w:rsidRPr="00D01FD6">
        <w:rPr>
          <w:rFonts w:ascii="Bookman Old Style" w:hAnsi="Bookman Old Style"/>
          <w:color w:val="000000"/>
        </w:rPr>
        <w:t>Reusing someone else’s data</w:t>
      </w:r>
    </w:p>
    <w:p w14:paraId="05555B64" w14:textId="067532B2" w:rsidR="00D01FD6" w:rsidRPr="00D01FD6" w:rsidRDefault="00D01FD6" w:rsidP="00067959">
      <w:pPr>
        <w:pStyle w:val="NormalWeb"/>
        <w:numPr>
          <w:ilvl w:val="0"/>
          <w:numId w:val="11"/>
        </w:numPr>
        <w:shd w:val="clear" w:color="auto" w:fill="FFFFFF"/>
        <w:spacing w:before="0" w:beforeAutospacing="0" w:after="0" w:afterAutospacing="0" w:line="276" w:lineRule="auto"/>
        <w:rPr>
          <w:rFonts w:ascii="Bookman Old Style" w:hAnsi="Bookman Old Style"/>
          <w:color w:val="000000"/>
        </w:rPr>
      </w:pPr>
      <w:r w:rsidRPr="00D01FD6">
        <w:rPr>
          <w:rFonts w:ascii="Bookman Old Style" w:hAnsi="Bookman Old Style"/>
          <w:color w:val="000000"/>
        </w:rPr>
        <w:t>Purchasing data</w:t>
      </w:r>
    </w:p>
    <w:p w14:paraId="3AB0A3E0" w14:textId="77777777" w:rsidR="00E51AA3" w:rsidRPr="00E51AA3" w:rsidRDefault="00E51AA3" w:rsidP="00E51AA3">
      <w:pPr>
        <w:pStyle w:val="NormalWeb"/>
        <w:shd w:val="clear" w:color="auto" w:fill="FFFFFF"/>
        <w:jc w:val="both"/>
        <w:rPr>
          <w:rStyle w:val="Strong"/>
          <w:rFonts w:ascii="Bookman Old Style" w:hAnsi="Bookman Old Style"/>
          <w:b w:val="0"/>
          <w:bCs w:val="0"/>
          <w:color w:val="000000"/>
        </w:rPr>
      </w:pPr>
    </w:p>
    <w:p w14:paraId="369FBAC2" w14:textId="3E23202F" w:rsidR="00D01FD6" w:rsidRPr="00D01FD6" w:rsidRDefault="00E51AA3" w:rsidP="00E51AA3">
      <w:pPr>
        <w:pStyle w:val="NormalWeb"/>
        <w:shd w:val="clear" w:color="auto" w:fill="FFFFFF"/>
        <w:ind w:left="360"/>
        <w:jc w:val="both"/>
        <w:rPr>
          <w:rFonts w:ascii="Bookman Old Style" w:hAnsi="Bookman Old Style"/>
          <w:color w:val="000000"/>
        </w:rPr>
      </w:pPr>
      <w:r>
        <w:rPr>
          <w:rStyle w:val="Strong"/>
          <w:rFonts w:ascii="Bookman Old Style" w:hAnsi="Bookman Old Style"/>
          <w:color w:val="000000"/>
        </w:rPr>
        <w:t xml:space="preserve">2. </w:t>
      </w:r>
      <w:r w:rsidR="00D01FD6" w:rsidRPr="00D01FD6">
        <w:rPr>
          <w:rStyle w:val="Strong"/>
          <w:rFonts w:ascii="Bookman Old Style" w:hAnsi="Bookman Old Style"/>
          <w:color w:val="000000"/>
        </w:rPr>
        <w:t>The data collection methods depend on the following:</w:t>
      </w:r>
    </w:p>
    <w:p w14:paraId="44434610" w14:textId="653E40E1" w:rsidR="00E51AA3" w:rsidRDefault="00067959" w:rsidP="003664C8">
      <w:pPr>
        <w:pStyle w:val="NormalWeb"/>
        <w:shd w:val="clear" w:color="auto" w:fill="FFFFFF"/>
        <w:spacing w:line="276" w:lineRule="auto"/>
        <w:rPr>
          <w:rFonts w:ascii="Bookman Old Style" w:hAnsi="Bookman Old Style"/>
          <w:color w:val="000000"/>
        </w:rPr>
      </w:pPr>
      <w:r>
        <w:rPr>
          <w:rFonts w:ascii="Bookman Old Style" w:hAnsi="Bookman Old Style"/>
          <w:color w:val="000000"/>
        </w:rPr>
        <w:t xml:space="preserve">     </w:t>
      </w:r>
      <w:r w:rsidR="00D01FD6" w:rsidRPr="00D01FD6">
        <w:rPr>
          <w:rFonts w:ascii="Bookman Old Style" w:hAnsi="Bookman Old Style"/>
          <w:color w:val="000000"/>
        </w:rPr>
        <w:t xml:space="preserve">• </w:t>
      </w:r>
      <w:r>
        <w:rPr>
          <w:rFonts w:ascii="Bookman Old Style" w:hAnsi="Bookman Old Style"/>
          <w:color w:val="000000"/>
        </w:rPr>
        <w:t xml:space="preserve">  </w:t>
      </w:r>
      <w:r w:rsidR="00D01FD6" w:rsidRPr="00D01FD6">
        <w:rPr>
          <w:rFonts w:ascii="Bookman Old Style" w:hAnsi="Bookman Old Style"/>
          <w:color w:val="000000"/>
        </w:rPr>
        <w:t>The research problem under study</w:t>
      </w:r>
      <w:r w:rsidR="00D01FD6" w:rsidRPr="00D01FD6">
        <w:rPr>
          <w:rFonts w:ascii="Bookman Old Style" w:hAnsi="Bookman Old Style"/>
          <w:color w:val="000000"/>
        </w:rPr>
        <w:br/>
      </w:r>
      <w:r>
        <w:rPr>
          <w:rFonts w:ascii="Bookman Old Style" w:hAnsi="Bookman Old Style"/>
          <w:color w:val="000000"/>
        </w:rPr>
        <w:t xml:space="preserve">     </w:t>
      </w:r>
      <w:r w:rsidR="00D01FD6" w:rsidRPr="00D01FD6">
        <w:rPr>
          <w:rFonts w:ascii="Bookman Old Style" w:hAnsi="Bookman Old Style"/>
          <w:color w:val="000000"/>
        </w:rPr>
        <w:t xml:space="preserve">• </w:t>
      </w:r>
      <w:r>
        <w:rPr>
          <w:rFonts w:ascii="Bookman Old Style" w:hAnsi="Bookman Old Style"/>
          <w:color w:val="000000"/>
        </w:rPr>
        <w:t xml:space="preserve">  </w:t>
      </w:r>
      <w:r w:rsidR="00D01FD6" w:rsidRPr="00D01FD6">
        <w:rPr>
          <w:rFonts w:ascii="Bookman Old Style" w:hAnsi="Bookman Old Style"/>
          <w:color w:val="000000"/>
        </w:rPr>
        <w:t>The research design</w:t>
      </w:r>
      <w:r w:rsidR="00D01FD6" w:rsidRPr="00D01FD6">
        <w:rPr>
          <w:rFonts w:ascii="Bookman Old Style" w:hAnsi="Bookman Old Style"/>
          <w:color w:val="000000"/>
        </w:rPr>
        <w:br/>
      </w:r>
      <w:r>
        <w:rPr>
          <w:rFonts w:ascii="Bookman Old Style" w:hAnsi="Bookman Old Style"/>
          <w:color w:val="000000"/>
        </w:rPr>
        <w:t xml:space="preserve">     </w:t>
      </w:r>
      <w:r w:rsidR="00D01FD6" w:rsidRPr="00D01FD6">
        <w:rPr>
          <w:rFonts w:ascii="Bookman Old Style" w:hAnsi="Bookman Old Style"/>
          <w:color w:val="000000"/>
        </w:rPr>
        <w:t xml:space="preserve">• </w:t>
      </w:r>
      <w:r>
        <w:rPr>
          <w:rFonts w:ascii="Bookman Old Style" w:hAnsi="Bookman Old Style"/>
          <w:color w:val="000000"/>
        </w:rPr>
        <w:t xml:space="preserve">  </w:t>
      </w:r>
      <w:r w:rsidR="00D01FD6" w:rsidRPr="00D01FD6">
        <w:rPr>
          <w:rFonts w:ascii="Bookman Old Style" w:hAnsi="Bookman Old Style"/>
          <w:color w:val="000000"/>
        </w:rPr>
        <w:t>The information gathered about the variable</w:t>
      </w:r>
    </w:p>
    <w:p w14:paraId="5D863F18" w14:textId="500F5B6D" w:rsidR="00E51AA3" w:rsidRDefault="00E51AA3" w:rsidP="003664C8">
      <w:pPr>
        <w:pStyle w:val="NormalWeb"/>
        <w:shd w:val="clear" w:color="auto" w:fill="FFFFFF"/>
        <w:spacing w:line="276" w:lineRule="auto"/>
        <w:rPr>
          <w:rFonts w:ascii="Bookman Old Style" w:hAnsi="Bookman Old Style"/>
          <w:color w:val="000000"/>
        </w:rPr>
      </w:pPr>
    </w:p>
    <w:p w14:paraId="783349D3" w14:textId="62A40CB3" w:rsidR="00563DCA" w:rsidRDefault="00563DCA" w:rsidP="003664C8">
      <w:pPr>
        <w:pStyle w:val="NormalWeb"/>
        <w:shd w:val="clear" w:color="auto" w:fill="FFFFFF"/>
        <w:spacing w:line="276" w:lineRule="auto"/>
        <w:rPr>
          <w:rFonts w:ascii="Bookman Old Style" w:hAnsi="Bookman Old Style"/>
          <w:color w:val="000000"/>
        </w:rPr>
      </w:pPr>
    </w:p>
    <w:p w14:paraId="65460CE4" w14:textId="63D8426D" w:rsidR="00506481" w:rsidRPr="00506481" w:rsidRDefault="00506481" w:rsidP="003664C8">
      <w:pPr>
        <w:pStyle w:val="NormalWeb"/>
        <w:shd w:val="clear" w:color="auto" w:fill="FFFFFF"/>
        <w:spacing w:line="276" w:lineRule="auto"/>
        <w:rPr>
          <w:rFonts w:ascii="Bookman Old Style" w:hAnsi="Bookman Old Style"/>
          <w:b/>
          <w:bCs/>
          <w:color w:val="000000"/>
        </w:rPr>
      </w:pPr>
      <w:r>
        <w:rPr>
          <w:rFonts w:ascii="Bookman Old Style" w:hAnsi="Bookman Old Style"/>
          <w:color w:val="000000"/>
        </w:rPr>
        <w:t xml:space="preserve">                                                       </w:t>
      </w:r>
      <w:r w:rsidRPr="00506481">
        <w:rPr>
          <w:rFonts w:ascii="Bookman Old Style" w:hAnsi="Bookman Old Style"/>
          <w:b/>
          <w:bCs/>
          <w:color w:val="000000"/>
        </w:rPr>
        <w:t xml:space="preserve"> </w:t>
      </w:r>
      <w:r>
        <w:rPr>
          <w:rFonts w:ascii="Bookman Old Style" w:hAnsi="Bookman Old Style"/>
          <w:b/>
          <w:bCs/>
          <w:color w:val="000000"/>
        </w:rPr>
        <w:t xml:space="preserve">     </w:t>
      </w:r>
      <w:r w:rsidRPr="00506481">
        <w:rPr>
          <w:rFonts w:ascii="Bookman Old Style" w:hAnsi="Bookman Old Style"/>
          <w:b/>
          <w:bCs/>
          <w:color w:val="000000"/>
        </w:rPr>
        <w:t>2</w:t>
      </w:r>
    </w:p>
    <w:p w14:paraId="40D4F04B" w14:textId="56070BD3" w:rsidR="00E51AA3" w:rsidRPr="007127E7" w:rsidRDefault="00441985" w:rsidP="00A21441">
      <w:pPr>
        <w:rPr>
          <w:b/>
          <w:bCs/>
          <w:color w:val="0070C0"/>
          <w:sz w:val="40"/>
          <w:szCs w:val="40"/>
        </w:rPr>
      </w:pPr>
      <w:r>
        <w:rPr>
          <w:b/>
          <w:bCs/>
          <w:color w:val="0070C0"/>
          <w:sz w:val="32"/>
          <w:szCs w:val="32"/>
        </w:rPr>
        <w:lastRenderedPageBreak/>
        <w:t xml:space="preserve">  </w:t>
      </w:r>
      <w:r w:rsidR="00506481">
        <w:rPr>
          <w:b/>
          <w:bCs/>
          <w:color w:val="0070C0"/>
          <w:sz w:val="32"/>
          <w:szCs w:val="32"/>
        </w:rPr>
        <w:t xml:space="preserve"> </w:t>
      </w:r>
      <w:r w:rsidR="008C7A90" w:rsidRPr="00467B0C">
        <w:rPr>
          <w:b/>
          <w:bCs/>
          <w:color w:val="0070C0"/>
          <w:sz w:val="40"/>
          <w:szCs w:val="40"/>
        </w:rPr>
        <w:t>DATA PRE-PROCESSING (STEPS AND LIBRARIES USED)</w:t>
      </w:r>
    </w:p>
    <w:p w14:paraId="46B59996" w14:textId="77777777" w:rsidR="00BF3FEF" w:rsidRDefault="00BF3FEF" w:rsidP="00BF3FEF">
      <w:pPr>
        <w:shd w:val="clear" w:color="auto" w:fill="FFFFFF"/>
        <w:spacing w:after="0" w:line="240" w:lineRule="auto"/>
        <w:ind w:right="75"/>
        <w:outlineLvl w:val="2"/>
      </w:pPr>
    </w:p>
    <w:p w14:paraId="142720D9" w14:textId="482ECE85" w:rsidR="00BF3FEF" w:rsidRPr="00BF3FEF" w:rsidRDefault="00BF3FEF" w:rsidP="00BF3FEF">
      <w:pPr>
        <w:shd w:val="clear" w:color="auto" w:fill="FFFFFF"/>
        <w:spacing w:after="0" w:line="276" w:lineRule="auto"/>
        <w:ind w:right="75"/>
        <w:outlineLvl w:val="2"/>
        <w:rPr>
          <w:rFonts w:ascii="Bookman Old Style" w:eastAsia="Times New Roman" w:hAnsi="Bookman Old Style" w:cs="Open Sans"/>
          <w:b/>
          <w:bCs/>
          <w:color w:val="111111"/>
          <w:sz w:val="24"/>
          <w:szCs w:val="24"/>
          <w:lang w:eastAsia="en-IN"/>
        </w:rPr>
      </w:pPr>
      <w:r w:rsidRPr="00BF3FEF">
        <w:rPr>
          <w:rFonts w:ascii="Bookman Old Style" w:eastAsia="Times New Roman" w:hAnsi="Bookman Old Style" w:cs="Open Sans"/>
          <w:b/>
          <w:bCs/>
          <w:color w:val="111111"/>
          <w:sz w:val="24"/>
          <w:szCs w:val="24"/>
          <w:lang w:eastAsia="en-IN"/>
        </w:rPr>
        <w:t>Step 1. Loading the data set</w:t>
      </w:r>
    </w:p>
    <w:p w14:paraId="4F3A5A52" w14:textId="1D00AF66" w:rsidR="00BF3FEF" w:rsidRPr="00BF3FEF" w:rsidRDefault="00BF3FEF" w:rsidP="00BF3FEF">
      <w:pPr>
        <w:pStyle w:val="NormalWeb"/>
        <w:shd w:val="clear" w:color="auto" w:fill="FFFFFF"/>
        <w:spacing w:before="0" w:beforeAutospacing="0" w:after="0" w:afterAutospacing="0" w:line="276" w:lineRule="auto"/>
        <w:rPr>
          <w:rFonts w:ascii="Bookman Old Style" w:hAnsi="Bookman Old Style" w:cs="Open Sans"/>
          <w:color w:val="111111"/>
        </w:rPr>
      </w:pPr>
      <w:r w:rsidRPr="00BF3FEF">
        <w:rPr>
          <w:rStyle w:val="Strong"/>
          <w:rFonts w:ascii="Bookman Old Style" w:hAnsi="Bookman Old Style" w:cs="Open Sans"/>
          <w:b w:val="0"/>
          <w:bCs w:val="0"/>
          <w:color w:val="111111"/>
        </w:rPr>
        <w:t>Importing libraries</w:t>
      </w:r>
      <w:r>
        <w:rPr>
          <w:rStyle w:val="Strong"/>
          <w:rFonts w:ascii="Bookman Old Style" w:hAnsi="Bookman Old Style" w:cs="Open Sans"/>
          <w:b w:val="0"/>
          <w:bCs w:val="0"/>
          <w:color w:val="111111"/>
        </w:rPr>
        <w:t>:</w:t>
      </w:r>
    </w:p>
    <w:p w14:paraId="5E0003C6" w14:textId="599E1B99" w:rsidR="00BF3FEF" w:rsidRDefault="00BF3FEF" w:rsidP="00BF3FEF">
      <w:pPr>
        <w:pStyle w:val="NormalWeb"/>
        <w:shd w:val="clear" w:color="auto" w:fill="FFFFFF"/>
        <w:spacing w:before="0" w:beforeAutospacing="0" w:after="0" w:afterAutospacing="0" w:line="276" w:lineRule="auto"/>
        <w:rPr>
          <w:rFonts w:ascii="Bookman Old Style" w:hAnsi="Bookman Old Style" w:cs="Open Sans"/>
          <w:color w:val="111111"/>
        </w:rPr>
      </w:pPr>
      <w:r w:rsidRPr="00BF3FEF">
        <w:rPr>
          <w:rFonts w:ascii="Bookman Old Style" w:hAnsi="Bookman Old Style" w:cs="Open Sans"/>
          <w:color w:val="111111"/>
        </w:rPr>
        <w:t xml:space="preserve">The absolutely first thing </w:t>
      </w:r>
      <w:r>
        <w:rPr>
          <w:rFonts w:ascii="Bookman Old Style" w:hAnsi="Bookman Old Style" w:cs="Open Sans"/>
          <w:color w:val="111111"/>
        </w:rPr>
        <w:t>we</w:t>
      </w:r>
      <w:r w:rsidRPr="00BF3FEF">
        <w:rPr>
          <w:rFonts w:ascii="Bookman Old Style" w:hAnsi="Bookman Old Style" w:cs="Open Sans"/>
          <w:color w:val="111111"/>
        </w:rPr>
        <w:t xml:space="preserve"> need to do is to import libraries for data </w:t>
      </w:r>
      <w:proofErr w:type="spellStart"/>
      <w:r w:rsidRPr="00BF3FEF">
        <w:rPr>
          <w:rFonts w:ascii="Bookman Old Style" w:hAnsi="Bookman Old Style" w:cs="Open Sans"/>
          <w:color w:val="111111"/>
        </w:rPr>
        <w:t>preprocessing</w:t>
      </w:r>
      <w:proofErr w:type="spellEnd"/>
      <w:r w:rsidRPr="00BF3FEF">
        <w:rPr>
          <w:rFonts w:ascii="Bookman Old Style" w:hAnsi="Bookman Old Style" w:cs="Open Sans"/>
          <w:color w:val="111111"/>
        </w:rPr>
        <w:t xml:space="preserve">. There are lots of libraries available, but the most popular and important Python libraries for working on data are </w:t>
      </w:r>
      <w:proofErr w:type="spellStart"/>
      <w:r w:rsidRPr="00BF3FEF">
        <w:rPr>
          <w:rFonts w:ascii="Bookman Old Style" w:hAnsi="Bookman Old Style" w:cs="Open Sans"/>
          <w:color w:val="111111"/>
        </w:rPr>
        <w:t>Numpy</w:t>
      </w:r>
      <w:proofErr w:type="spellEnd"/>
      <w:r w:rsidRPr="00BF3FEF">
        <w:rPr>
          <w:rFonts w:ascii="Bookman Old Style" w:hAnsi="Bookman Old Style" w:cs="Open Sans"/>
          <w:color w:val="111111"/>
        </w:rPr>
        <w:t>, Matplotlib, and Pandas. </w:t>
      </w:r>
      <w:proofErr w:type="spellStart"/>
      <w:r w:rsidRPr="00BF3FEF">
        <w:rPr>
          <w:rStyle w:val="Strong"/>
          <w:rFonts w:ascii="Bookman Old Style" w:hAnsi="Bookman Old Style" w:cs="Open Sans"/>
          <w:b w:val="0"/>
          <w:bCs w:val="0"/>
          <w:color w:val="111111"/>
        </w:rPr>
        <w:t>Numpy</w:t>
      </w:r>
      <w:proofErr w:type="spellEnd"/>
      <w:r w:rsidRPr="00BF3FEF">
        <w:rPr>
          <w:rFonts w:ascii="Bookman Old Style" w:hAnsi="Bookman Old Style" w:cs="Open Sans"/>
          <w:color w:val="111111"/>
        </w:rPr>
        <w:t> is the library used for all mathematical things. </w:t>
      </w:r>
      <w:r w:rsidRPr="00BF3FEF">
        <w:rPr>
          <w:rStyle w:val="Strong"/>
          <w:rFonts w:ascii="Bookman Old Style" w:hAnsi="Bookman Old Style" w:cs="Open Sans"/>
          <w:b w:val="0"/>
          <w:bCs w:val="0"/>
          <w:color w:val="111111"/>
        </w:rPr>
        <w:t>Pandas</w:t>
      </w:r>
      <w:r w:rsidRPr="00BF3FEF">
        <w:rPr>
          <w:rFonts w:ascii="Bookman Old Style" w:hAnsi="Bookman Old Style" w:cs="Open Sans"/>
          <w:color w:val="111111"/>
        </w:rPr>
        <w:t> is the best tool available for importing and managing</w:t>
      </w:r>
      <w:r>
        <w:rPr>
          <w:rFonts w:ascii="Bookman Old Style" w:hAnsi="Bookman Old Style" w:cs="Open Sans"/>
          <w:color w:val="111111"/>
        </w:rPr>
        <w:t xml:space="preserve"> datasets. Matplotlib</w:t>
      </w:r>
    </w:p>
    <w:p w14:paraId="0CA7E511" w14:textId="0A5EDB07" w:rsidR="00BF3FEF" w:rsidRPr="00BF3FEF" w:rsidRDefault="00BF3FEF" w:rsidP="00BF3FEF">
      <w:pPr>
        <w:pStyle w:val="NormalWeb"/>
        <w:shd w:val="clear" w:color="auto" w:fill="FFFFFF"/>
        <w:spacing w:before="0" w:beforeAutospacing="0" w:after="0" w:afterAutospacing="0" w:line="276" w:lineRule="auto"/>
        <w:rPr>
          <w:rFonts w:ascii="Bookman Old Style" w:hAnsi="Bookman Old Style" w:cs="Open Sans"/>
          <w:color w:val="111111"/>
        </w:rPr>
      </w:pPr>
      <w:r w:rsidRPr="00BF3FEF">
        <w:rPr>
          <w:rFonts w:ascii="Bookman Old Style" w:hAnsi="Bookman Old Style" w:cs="Open Sans"/>
          <w:color w:val="111111"/>
        </w:rPr>
        <w:t>(</w:t>
      </w:r>
      <w:proofErr w:type="spellStart"/>
      <w:r w:rsidRPr="00BF3FEF">
        <w:rPr>
          <w:rFonts w:ascii="Bookman Old Style" w:hAnsi="Bookman Old Style" w:cs="Open Sans"/>
          <w:color w:val="111111"/>
        </w:rPr>
        <w:t>Matplotlib.pyplot</w:t>
      </w:r>
      <w:proofErr w:type="spellEnd"/>
      <w:r w:rsidRPr="00BF3FEF">
        <w:rPr>
          <w:rFonts w:ascii="Bookman Old Style" w:hAnsi="Bookman Old Style" w:cs="Open Sans"/>
          <w:color w:val="111111"/>
        </w:rPr>
        <w:t>) is the library to make charts.</w:t>
      </w:r>
    </w:p>
    <w:p w14:paraId="671EA4F6" w14:textId="77777777" w:rsidR="0078610F" w:rsidRDefault="0078610F" w:rsidP="00506481">
      <w:pPr>
        <w:spacing w:after="0"/>
      </w:pPr>
    </w:p>
    <w:p w14:paraId="4BF6F11C" w14:textId="47DEE20C" w:rsidR="001F2263" w:rsidRPr="001F2263" w:rsidRDefault="001F2263" w:rsidP="00506481">
      <w:pPr>
        <w:pStyle w:val="NormalWeb"/>
        <w:shd w:val="clear" w:color="auto" w:fill="FFFFFF"/>
        <w:spacing w:before="0" w:beforeAutospacing="0" w:after="0" w:afterAutospacing="0" w:line="276" w:lineRule="auto"/>
        <w:rPr>
          <w:rFonts w:ascii="Bookman Old Style" w:hAnsi="Bookman Old Style" w:cs="Open Sans"/>
          <w:color w:val="111111"/>
        </w:rPr>
      </w:pPr>
      <w:r w:rsidRPr="00BF3FEF">
        <w:rPr>
          <w:rFonts w:ascii="Bookman Old Style" w:hAnsi="Bookman Old Style" w:cs="Open Sans"/>
          <w:b/>
          <w:bCs/>
          <w:color w:val="111111"/>
        </w:rPr>
        <w:t xml:space="preserve">Step </w:t>
      </w:r>
      <w:r w:rsidRPr="001F2263">
        <w:rPr>
          <w:rFonts w:ascii="Bookman Old Style" w:hAnsi="Bookman Old Style" w:cs="Open Sans"/>
          <w:b/>
          <w:bCs/>
          <w:color w:val="111111"/>
        </w:rPr>
        <w:t>2</w:t>
      </w:r>
      <w:r w:rsidRPr="00BF3FEF">
        <w:rPr>
          <w:rFonts w:ascii="Bookman Old Style" w:hAnsi="Bookman Old Style" w:cs="Open Sans"/>
          <w:b/>
          <w:bCs/>
          <w:color w:val="111111"/>
        </w:rPr>
        <w:t xml:space="preserve">. </w:t>
      </w:r>
      <w:r w:rsidRPr="001F2263">
        <w:rPr>
          <w:rStyle w:val="Strong"/>
          <w:rFonts w:ascii="Bookman Old Style" w:hAnsi="Bookman Old Style" w:cs="Open Sans"/>
          <w:color w:val="111111"/>
        </w:rPr>
        <w:t>Loading data into pandas</w:t>
      </w:r>
    </w:p>
    <w:p w14:paraId="31DBBF73" w14:textId="4CCBBE83" w:rsidR="00506481" w:rsidRPr="00506481" w:rsidRDefault="001F2263" w:rsidP="00506481">
      <w:pPr>
        <w:spacing w:line="276" w:lineRule="auto"/>
        <w:rPr>
          <w:rFonts w:ascii="Bookman Old Style" w:hAnsi="Bookman Old Style"/>
          <w:sz w:val="24"/>
          <w:szCs w:val="24"/>
        </w:rPr>
      </w:pPr>
      <w:r w:rsidRPr="001F2263">
        <w:rPr>
          <w:rFonts w:ascii="Bookman Old Style" w:hAnsi="Bookman Old Style"/>
          <w:sz w:val="24"/>
          <w:szCs w:val="24"/>
        </w:rPr>
        <w:t xml:space="preserve">we downloaded your data set and named it as a .csv file, we need to load it into a </w:t>
      </w:r>
      <w:proofErr w:type="gramStart"/>
      <w:r w:rsidRPr="001F2263">
        <w:rPr>
          <w:rFonts w:ascii="Bookman Old Style" w:hAnsi="Bookman Old Style"/>
          <w:sz w:val="24"/>
          <w:szCs w:val="24"/>
        </w:rPr>
        <w:t>pandas</w:t>
      </w:r>
      <w:r>
        <w:rPr>
          <w:rFonts w:ascii="Bookman Old Style" w:hAnsi="Bookman Old Style"/>
          <w:sz w:val="24"/>
          <w:szCs w:val="24"/>
        </w:rPr>
        <w:t xml:space="preserve"> </w:t>
      </w:r>
      <w:proofErr w:type="spellStart"/>
      <w:r w:rsidRPr="001F2263">
        <w:rPr>
          <w:rFonts w:ascii="Bookman Old Style" w:hAnsi="Bookman Old Style"/>
          <w:sz w:val="24"/>
          <w:szCs w:val="24"/>
        </w:rPr>
        <w:t>DataFrame</w:t>
      </w:r>
      <w:proofErr w:type="spellEnd"/>
      <w:proofErr w:type="gramEnd"/>
      <w:r w:rsidRPr="001F2263">
        <w:rPr>
          <w:rFonts w:ascii="Bookman Old Style" w:hAnsi="Bookman Old Style"/>
          <w:sz w:val="24"/>
          <w:szCs w:val="24"/>
        </w:rPr>
        <w:t xml:space="preserve"> to explore it and perform some basic cleaning tasks removing information you don’t need that will make data processing slower.</w:t>
      </w:r>
    </w:p>
    <w:p w14:paraId="40D0A257" w14:textId="77777777" w:rsidR="00506481" w:rsidRDefault="003664C8" w:rsidP="00506481">
      <w:pPr>
        <w:spacing w:after="0" w:line="276" w:lineRule="auto"/>
        <w:rPr>
          <w:rFonts w:ascii="Bookman Old Style" w:hAnsi="Bookman Old Style"/>
          <w:b/>
          <w:bCs/>
          <w:sz w:val="24"/>
          <w:szCs w:val="24"/>
        </w:rPr>
      </w:pPr>
      <w:r w:rsidRPr="00506481">
        <w:rPr>
          <w:rFonts w:ascii="Bookman Old Style" w:hAnsi="Bookman Old Style" w:cs="Open Sans"/>
          <w:b/>
          <w:bCs/>
          <w:color w:val="111111"/>
          <w:sz w:val="24"/>
          <w:szCs w:val="24"/>
        </w:rPr>
        <w:t>Step 3. Exploring the data set</w:t>
      </w:r>
    </w:p>
    <w:p w14:paraId="7FC14F58" w14:textId="4BB6D9DC" w:rsidR="003664C8" w:rsidRPr="00506481" w:rsidRDefault="003664C8" w:rsidP="00506481">
      <w:pPr>
        <w:spacing w:after="0" w:line="276" w:lineRule="auto"/>
        <w:rPr>
          <w:rFonts w:ascii="Bookman Old Style" w:hAnsi="Bookman Old Style"/>
          <w:b/>
          <w:bCs/>
          <w:sz w:val="24"/>
          <w:szCs w:val="24"/>
        </w:rPr>
      </w:pPr>
      <w:r w:rsidRPr="003664C8">
        <w:rPr>
          <w:rFonts w:ascii="Bookman Old Style" w:eastAsia="Times New Roman" w:hAnsi="Bookman Old Style" w:cs="Open Sans"/>
          <w:b/>
          <w:bCs/>
          <w:color w:val="111111"/>
          <w:sz w:val="24"/>
          <w:szCs w:val="24"/>
          <w:lang w:eastAsia="en-IN"/>
        </w:rPr>
        <w:t>Deciding on a target column</w:t>
      </w:r>
    </w:p>
    <w:p w14:paraId="43AA8A4B" w14:textId="68137065" w:rsidR="00E51AA3" w:rsidRPr="009A6423" w:rsidRDefault="003664C8" w:rsidP="009A6423">
      <w:pPr>
        <w:shd w:val="clear" w:color="auto" w:fill="FFFFFF"/>
        <w:spacing w:after="180" w:line="276" w:lineRule="auto"/>
        <w:jc w:val="both"/>
        <w:rPr>
          <w:rFonts w:ascii="Bookman Old Style" w:eastAsia="Times New Roman" w:hAnsi="Bookman Old Style" w:cs="Open Sans"/>
          <w:color w:val="111111"/>
          <w:sz w:val="24"/>
          <w:szCs w:val="24"/>
          <w:lang w:eastAsia="en-IN"/>
        </w:rPr>
      </w:pPr>
      <w:r w:rsidRPr="003664C8">
        <w:rPr>
          <w:rFonts w:ascii="Bookman Old Style" w:eastAsia="Times New Roman" w:hAnsi="Bookman Old Style" w:cs="Open Sans"/>
          <w:color w:val="111111"/>
          <w:sz w:val="24"/>
          <w:szCs w:val="24"/>
          <w:lang w:eastAsia="en-IN"/>
        </w:rPr>
        <w:t xml:space="preserve">With a filtered data set explored, </w:t>
      </w:r>
      <w:r w:rsidRPr="009A6579">
        <w:rPr>
          <w:rFonts w:ascii="Bookman Old Style" w:eastAsia="Times New Roman" w:hAnsi="Bookman Old Style" w:cs="Open Sans"/>
          <w:color w:val="111111"/>
          <w:sz w:val="24"/>
          <w:szCs w:val="24"/>
          <w:lang w:eastAsia="en-IN"/>
        </w:rPr>
        <w:t>we</w:t>
      </w:r>
      <w:r w:rsidRPr="003664C8">
        <w:rPr>
          <w:rFonts w:ascii="Bookman Old Style" w:eastAsia="Times New Roman" w:hAnsi="Bookman Old Style" w:cs="Open Sans"/>
          <w:color w:val="111111"/>
          <w:sz w:val="24"/>
          <w:szCs w:val="24"/>
          <w:lang w:eastAsia="en-IN"/>
        </w:rPr>
        <w:t xml:space="preserve"> need to create a matrix of dependent variables and a vector of independent variables. At first, you should decide on the appropriate column to use as a target column for </w:t>
      </w:r>
      <w:proofErr w:type="spellStart"/>
      <w:r w:rsidRPr="003664C8">
        <w:rPr>
          <w:rFonts w:ascii="Bookman Old Style" w:eastAsia="Times New Roman" w:hAnsi="Bookman Old Style" w:cs="Open Sans"/>
          <w:color w:val="111111"/>
          <w:sz w:val="24"/>
          <w:szCs w:val="24"/>
          <w:lang w:eastAsia="en-IN"/>
        </w:rPr>
        <w:t>modeling</w:t>
      </w:r>
      <w:proofErr w:type="spellEnd"/>
      <w:r w:rsidRPr="003664C8">
        <w:rPr>
          <w:rFonts w:ascii="Bookman Old Style" w:eastAsia="Times New Roman" w:hAnsi="Bookman Old Style" w:cs="Open Sans"/>
          <w:color w:val="111111"/>
          <w:sz w:val="24"/>
          <w:szCs w:val="24"/>
          <w:lang w:eastAsia="en-IN"/>
        </w:rPr>
        <w:t xml:space="preserve"> based on the question </w:t>
      </w:r>
      <w:r>
        <w:rPr>
          <w:rFonts w:ascii="Bookman Old Style" w:eastAsia="Times New Roman" w:hAnsi="Bookman Old Style" w:cs="Open Sans"/>
          <w:color w:val="111111"/>
          <w:sz w:val="24"/>
          <w:szCs w:val="24"/>
          <w:lang w:eastAsia="en-IN"/>
        </w:rPr>
        <w:t>we</w:t>
      </w:r>
      <w:r w:rsidRPr="003664C8">
        <w:rPr>
          <w:rFonts w:ascii="Bookman Old Style" w:eastAsia="Times New Roman" w:hAnsi="Bookman Old Style" w:cs="Open Sans"/>
          <w:color w:val="111111"/>
          <w:sz w:val="24"/>
          <w:szCs w:val="24"/>
          <w:lang w:eastAsia="en-IN"/>
        </w:rPr>
        <w:t xml:space="preserve"> want to answer. For example, if you're going to predict the</w:t>
      </w:r>
      <w:r w:rsidRPr="003664C8">
        <w:rPr>
          <w:rFonts w:ascii="Open Sans" w:eastAsia="Times New Roman" w:hAnsi="Open Sans" w:cs="Open Sans"/>
          <w:color w:val="111111"/>
          <w:sz w:val="24"/>
          <w:szCs w:val="24"/>
          <w:lang w:eastAsia="en-IN"/>
        </w:rPr>
        <w:t xml:space="preserve"> </w:t>
      </w:r>
      <w:r w:rsidRPr="003664C8">
        <w:rPr>
          <w:rFonts w:ascii="Bookman Old Style" w:eastAsia="Times New Roman" w:hAnsi="Bookman Old Style" w:cs="Open Sans"/>
          <w:color w:val="111111"/>
          <w:sz w:val="24"/>
          <w:szCs w:val="24"/>
          <w:lang w:eastAsia="en-IN"/>
        </w:rPr>
        <w:t xml:space="preserve">development of cancer, or the chance the credit will be approved, </w:t>
      </w:r>
      <w:r>
        <w:rPr>
          <w:rFonts w:ascii="Bookman Old Style" w:eastAsia="Times New Roman" w:hAnsi="Bookman Old Style" w:cs="Open Sans"/>
          <w:color w:val="111111"/>
          <w:sz w:val="24"/>
          <w:szCs w:val="24"/>
          <w:lang w:eastAsia="en-IN"/>
        </w:rPr>
        <w:t>we</w:t>
      </w:r>
      <w:r w:rsidRPr="003664C8">
        <w:rPr>
          <w:rFonts w:ascii="Bookman Old Style" w:eastAsia="Times New Roman" w:hAnsi="Bookman Old Style" w:cs="Open Sans"/>
          <w:color w:val="111111"/>
          <w:sz w:val="24"/>
          <w:szCs w:val="24"/>
          <w:lang w:eastAsia="en-IN"/>
        </w:rPr>
        <w:t xml:space="preserve"> need to find a column with the status of the disease or loan granting ad use it as the target column.</w:t>
      </w:r>
    </w:p>
    <w:p w14:paraId="4F959A34" w14:textId="63829285" w:rsidR="009A6579" w:rsidRDefault="009A6579" w:rsidP="00833092">
      <w:pPr>
        <w:pStyle w:val="Heading3"/>
        <w:shd w:val="clear" w:color="auto" w:fill="FFFFFF"/>
        <w:spacing w:before="0" w:beforeAutospacing="0" w:after="0" w:afterAutospacing="0" w:line="276" w:lineRule="auto"/>
        <w:ind w:right="75"/>
        <w:rPr>
          <w:rFonts w:ascii="Bookman Old Style" w:hAnsi="Bookman Old Style" w:cs="Open Sans"/>
          <w:color w:val="111111"/>
          <w:sz w:val="24"/>
          <w:szCs w:val="24"/>
        </w:rPr>
      </w:pPr>
      <w:r w:rsidRPr="009A6579">
        <w:rPr>
          <w:rFonts w:ascii="Bookman Old Style" w:hAnsi="Bookman Old Style" w:cs="Open Sans"/>
          <w:color w:val="111111"/>
          <w:sz w:val="24"/>
          <w:szCs w:val="24"/>
        </w:rPr>
        <w:t xml:space="preserve">Step </w:t>
      </w:r>
      <w:r>
        <w:rPr>
          <w:rFonts w:ascii="Bookman Old Style" w:hAnsi="Bookman Old Style" w:cs="Open Sans"/>
          <w:color w:val="111111"/>
          <w:sz w:val="24"/>
          <w:szCs w:val="24"/>
        </w:rPr>
        <w:t>4</w:t>
      </w:r>
      <w:r w:rsidRPr="009A6579">
        <w:rPr>
          <w:rFonts w:ascii="Bookman Old Style" w:hAnsi="Bookman Old Style" w:cs="Open Sans"/>
          <w:color w:val="111111"/>
          <w:sz w:val="24"/>
          <w:szCs w:val="24"/>
        </w:rPr>
        <w:t>. Preparing the Features for Machine Learning</w:t>
      </w:r>
    </w:p>
    <w:p w14:paraId="52E3B833" w14:textId="7B6F61B4" w:rsidR="00833092" w:rsidRDefault="009A6579" w:rsidP="00833092">
      <w:pPr>
        <w:pStyle w:val="trt0xe"/>
        <w:shd w:val="clear" w:color="auto" w:fill="FFFFFF"/>
        <w:spacing w:before="0" w:beforeAutospacing="0" w:after="60" w:afterAutospacing="0" w:line="276" w:lineRule="auto"/>
        <w:rPr>
          <w:rFonts w:ascii="Bookman Old Style" w:hAnsi="Bookman Old Style" w:cs="Open Sans"/>
          <w:color w:val="111111"/>
          <w:shd w:val="clear" w:color="auto" w:fill="FFFFFF"/>
        </w:rPr>
      </w:pPr>
      <w:r w:rsidRPr="009A6579">
        <w:rPr>
          <w:rFonts w:ascii="Bookman Old Style" w:hAnsi="Bookman Old Style" w:cs="Open Sans"/>
          <w:color w:val="111111"/>
          <w:shd w:val="clear" w:color="auto" w:fill="FFFFFF"/>
        </w:rPr>
        <w:t>Finally, it’s time to do the preparatory work to feed the features for</w:t>
      </w:r>
    </w:p>
    <w:p w14:paraId="77E43EC8" w14:textId="6C5E8F00" w:rsidR="00833092" w:rsidRDefault="009A6579" w:rsidP="00833092">
      <w:pPr>
        <w:pStyle w:val="trt0xe"/>
        <w:shd w:val="clear" w:color="auto" w:fill="FFFFFF"/>
        <w:spacing w:before="0" w:beforeAutospacing="0" w:after="60" w:afterAutospacing="0" w:line="276" w:lineRule="auto"/>
        <w:rPr>
          <w:rStyle w:val="Strong"/>
          <w:rFonts w:ascii="Bookman Old Style" w:hAnsi="Bookman Old Style" w:cs="Open Sans"/>
          <w:b w:val="0"/>
          <w:bCs w:val="0"/>
          <w:color w:val="111111"/>
          <w:shd w:val="clear" w:color="auto" w:fill="FFFFFF"/>
        </w:rPr>
      </w:pPr>
      <w:r w:rsidRPr="009A6579">
        <w:rPr>
          <w:rFonts w:ascii="Bookman Old Style" w:hAnsi="Bookman Old Style" w:cs="Open Sans"/>
          <w:color w:val="111111"/>
          <w:shd w:val="clear" w:color="auto" w:fill="FFFFFF"/>
        </w:rPr>
        <w:t>ML algorithms. To clean the data set, we need to </w:t>
      </w:r>
      <w:r w:rsidRPr="009A6579">
        <w:rPr>
          <w:rStyle w:val="Strong"/>
          <w:rFonts w:ascii="Bookman Old Style" w:hAnsi="Bookman Old Style" w:cs="Open Sans"/>
          <w:b w:val="0"/>
          <w:bCs w:val="0"/>
          <w:color w:val="111111"/>
          <w:shd w:val="clear" w:color="auto" w:fill="FFFFFF"/>
        </w:rPr>
        <w:t>handle missing values</w:t>
      </w:r>
    </w:p>
    <w:p w14:paraId="6554C275" w14:textId="706308E1" w:rsidR="00833092" w:rsidRDefault="009A6579" w:rsidP="00833092">
      <w:pPr>
        <w:pStyle w:val="trt0xe"/>
        <w:shd w:val="clear" w:color="auto" w:fill="FFFFFF"/>
        <w:spacing w:before="0" w:beforeAutospacing="0" w:after="60" w:afterAutospacing="0" w:line="276" w:lineRule="auto"/>
        <w:rPr>
          <w:rFonts w:ascii="Bookman Old Style" w:hAnsi="Bookman Old Style" w:cs="Open Sans"/>
          <w:color w:val="111111"/>
          <w:shd w:val="clear" w:color="auto" w:fill="FFFFFF"/>
        </w:rPr>
      </w:pPr>
      <w:r w:rsidRPr="009A6579">
        <w:rPr>
          <w:rStyle w:val="Strong"/>
          <w:rFonts w:ascii="Bookman Old Style" w:hAnsi="Bookman Old Style" w:cs="Open Sans"/>
          <w:b w:val="0"/>
          <w:bCs w:val="0"/>
          <w:color w:val="111111"/>
          <w:shd w:val="clear" w:color="auto" w:fill="FFFFFF"/>
        </w:rPr>
        <w:t>and categorical features</w:t>
      </w:r>
      <w:r w:rsidRPr="009A6579">
        <w:rPr>
          <w:rFonts w:ascii="Bookman Old Style" w:hAnsi="Bookman Old Style" w:cs="Open Sans"/>
          <w:color w:val="111111"/>
          <w:shd w:val="clear" w:color="auto" w:fill="FFFFFF"/>
        </w:rPr>
        <w:t>, because the mathematics underlying most</w:t>
      </w:r>
      <w:r w:rsidR="00833092">
        <w:rPr>
          <w:rFonts w:ascii="Bookman Old Style" w:hAnsi="Bookman Old Style" w:cs="Open Sans"/>
          <w:color w:val="111111"/>
          <w:shd w:val="clear" w:color="auto" w:fill="FFFFFF"/>
        </w:rPr>
        <w:t xml:space="preserve">    </w:t>
      </w:r>
      <w:r w:rsidRPr="009A6579">
        <w:rPr>
          <w:rFonts w:ascii="Bookman Old Style" w:hAnsi="Bookman Old Style" w:cs="Open Sans"/>
          <w:color w:val="111111"/>
          <w:shd w:val="clear" w:color="auto" w:fill="FFFFFF"/>
        </w:rPr>
        <w:t>machine learning models assumes that the data is numerical and</w:t>
      </w:r>
    </w:p>
    <w:p w14:paraId="26BC8725" w14:textId="3CA6C808" w:rsidR="009A6579" w:rsidRPr="009A6579" w:rsidRDefault="009A6579" w:rsidP="00833092">
      <w:pPr>
        <w:pStyle w:val="trt0xe"/>
        <w:shd w:val="clear" w:color="auto" w:fill="FFFFFF"/>
        <w:spacing w:before="0" w:beforeAutospacing="0" w:after="60" w:afterAutospacing="0" w:line="276" w:lineRule="auto"/>
        <w:rPr>
          <w:rFonts w:ascii="Bookman Old Style" w:hAnsi="Bookman Old Style" w:cs="Arial"/>
          <w:color w:val="202124"/>
        </w:rPr>
      </w:pPr>
      <w:r w:rsidRPr="009A6579">
        <w:rPr>
          <w:rFonts w:ascii="Bookman Old Style" w:hAnsi="Bookman Old Style" w:cs="Open Sans"/>
          <w:color w:val="111111"/>
          <w:shd w:val="clear" w:color="auto" w:fill="FFFFFF"/>
        </w:rPr>
        <w:t>contains no missing values. Moreover, the </w:t>
      </w:r>
      <w:r w:rsidRPr="009A6579">
        <w:rPr>
          <w:rStyle w:val="Strong"/>
          <w:rFonts w:ascii="Bookman Old Style" w:hAnsi="Bookman Old Style" w:cs="Open Sans"/>
          <w:b w:val="0"/>
          <w:bCs w:val="0"/>
          <w:color w:val="111111"/>
          <w:shd w:val="clear" w:color="auto" w:fill="FFFFFF"/>
        </w:rPr>
        <w:t>scikit-learn</w:t>
      </w:r>
      <w:r w:rsidRPr="009A6579">
        <w:rPr>
          <w:rFonts w:ascii="Bookman Old Style" w:hAnsi="Bookman Old Style" w:cs="Open Sans"/>
          <w:color w:val="111111"/>
          <w:shd w:val="clear" w:color="auto" w:fill="FFFFFF"/>
        </w:rPr>
        <w:t xml:space="preserve"> library returns an error if we try to train a model like K-Means Clustering and </w:t>
      </w:r>
      <w:r w:rsidRPr="009A6579">
        <w:rPr>
          <w:rFonts w:ascii="Bookman Old Style" w:hAnsi="Bookman Old Style" w:cs="Arial"/>
          <w:color w:val="202124"/>
        </w:rPr>
        <w:t>Hierarchical Clustering.</w:t>
      </w:r>
      <w:r>
        <w:rPr>
          <w:rFonts w:ascii="Bookman Old Style" w:hAnsi="Bookman Old Style" w:cs="Arial"/>
          <w:color w:val="202124"/>
        </w:rPr>
        <w:t xml:space="preserve"> </w:t>
      </w:r>
      <w:r w:rsidRPr="009A6579">
        <w:rPr>
          <w:rFonts w:ascii="Bookman Old Style" w:hAnsi="Bookman Old Style" w:cs="Open Sans"/>
          <w:color w:val="111111"/>
          <w:shd w:val="clear" w:color="auto" w:fill="FFFFFF"/>
        </w:rPr>
        <w:t>using data that contain missing or non-numeric values.</w:t>
      </w:r>
    </w:p>
    <w:p w14:paraId="12A0ACB7" w14:textId="4B613E87" w:rsidR="003664C8" w:rsidRDefault="00072D29" w:rsidP="00833092">
      <w:pPr>
        <w:spacing w:line="276" w:lineRule="auto"/>
        <w:rPr>
          <w:rFonts w:ascii="Bookman Old Style" w:hAnsi="Bookman Old Style" w:cs="Arial"/>
          <w:color w:val="202124"/>
          <w:sz w:val="24"/>
          <w:szCs w:val="24"/>
          <w:shd w:val="clear" w:color="auto" w:fill="FFFFFF"/>
        </w:rPr>
      </w:pPr>
      <w:r w:rsidRPr="00072D29">
        <w:rPr>
          <w:rFonts w:ascii="Bookman Old Style" w:hAnsi="Bookman Old Style" w:cs="Arial"/>
          <w:color w:val="202124"/>
          <w:sz w:val="24"/>
          <w:szCs w:val="24"/>
          <w:shd w:val="clear" w:color="auto" w:fill="FFFFFF"/>
        </w:rPr>
        <w:t>Clustering algorithm is a technique that assists customer</w:t>
      </w:r>
      <w:r w:rsidRPr="00072D29">
        <w:rPr>
          <w:rFonts w:ascii="Bookman Old Style" w:hAnsi="Bookman Old Style" w:cs="Arial"/>
          <w:b/>
          <w:bCs/>
          <w:color w:val="202124"/>
          <w:sz w:val="24"/>
          <w:szCs w:val="24"/>
          <w:shd w:val="clear" w:color="auto" w:fill="FFFFFF"/>
        </w:rPr>
        <w:t xml:space="preserve"> </w:t>
      </w:r>
      <w:r w:rsidRPr="00072D29">
        <w:rPr>
          <w:rFonts w:ascii="Bookman Old Style" w:hAnsi="Bookman Old Style" w:cs="Arial"/>
          <w:color w:val="202124"/>
          <w:sz w:val="24"/>
          <w:szCs w:val="24"/>
          <w:shd w:val="clear" w:color="auto" w:fill="FFFFFF"/>
        </w:rPr>
        <w:t xml:space="preserve">segmentation which is a process of classifying similar customers into the same segment. Clustering algorithm helps to better understand customers, in terms of both static demographics and dynamic </w:t>
      </w:r>
      <w:proofErr w:type="spellStart"/>
      <w:r w:rsidRPr="00072D29">
        <w:rPr>
          <w:rFonts w:ascii="Bookman Old Style" w:hAnsi="Bookman Old Style" w:cs="Arial"/>
          <w:color w:val="202124"/>
          <w:sz w:val="24"/>
          <w:szCs w:val="24"/>
          <w:shd w:val="clear" w:color="auto" w:fill="FFFFFF"/>
        </w:rPr>
        <w:t>behaviors</w:t>
      </w:r>
      <w:proofErr w:type="spellEnd"/>
      <w:r w:rsidRPr="00072D29">
        <w:rPr>
          <w:rFonts w:ascii="Bookman Old Style" w:hAnsi="Bookman Old Style" w:cs="Arial"/>
          <w:color w:val="202124"/>
          <w:sz w:val="24"/>
          <w:szCs w:val="24"/>
          <w:shd w:val="clear" w:color="auto" w:fill="FFFFFF"/>
        </w:rPr>
        <w:t>.</w:t>
      </w:r>
    </w:p>
    <w:p w14:paraId="34CBC8CB" w14:textId="77777777" w:rsidR="009410D0" w:rsidRDefault="009410D0" w:rsidP="00B154E6">
      <w:pPr>
        <w:jc w:val="center"/>
        <w:rPr>
          <w:rFonts w:ascii="Bookman Old Style" w:hAnsi="Bookman Old Style" w:cstheme="minorHAnsi"/>
          <w:b/>
          <w:bCs/>
          <w:color w:val="202124"/>
          <w:sz w:val="24"/>
          <w:szCs w:val="24"/>
          <w:shd w:val="clear" w:color="auto" w:fill="FFFFFF"/>
        </w:rPr>
      </w:pPr>
    </w:p>
    <w:p w14:paraId="01A528FE" w14:textId="77777777" w:rsidR="009410D0" w:rsidRDefault="009410D0" w:rsidP="00B154E6">
      <w:pPr>
        <w:jc w:val="center"/>
        <w:rPr>
          <w:rFonts w:ascii="Bookman Old Style" w:hAnsi="Bookman Old Style" w:cstheme="minorHAnsi"/>
          <w:b/>
          <w:bCs/>
          <w:color w:val="202124"/>
          <w:sz w:val="24"/>
          <w:szCs w:val="24"/>
          <w:shd w:val="clear" w:color="auto" w:fill="FFFFFF"/>
        </w:rPr>
      </w:pPr>
    </w:p>
    <w:p w14:paraId="552AFFF8" w14:textId="382241EF" w:rsidR="0078610F" w:rsidRPr="009410D0" w:rsidRDefault="009410D0" w:rsidP="00B154E6">
      <w:pPr>
        <w:jc w:val="center"/>
        <w:rPr>
          <w:rFonts w:ascii="Bookman Old Style" w:hAnsi="Bookman Old Style" w:cstheme="minorHAnsi"/>
          <w:b/>
          <w:bCs/>
          <w:color w:val="202124"/>
          <w:sz w:val="24"/>
          <w:szCs w:val="24"/>
          <w:shd w:val="clear" w:color="auto" w:fill="FFFFFF"/>
        </w:rPr>
      </w:pPr>
      <w:r w:rsidRPr="009410D0">
        <w:rPr>
          <w:rFonts w:ascii="Bookman Old Style" w:hAnsi="Bookman Old Style" w:cstheme="minorHAnsi"/>
          <w:b/>
          <w:bCs/>
          <w:color w:val="202124"/>
          <w:sz w:val="24"/>
          <w:szCs w:val="24"/>
          <w:shd w:val="clear" w:color="auto" w:fill="FFFFFF"/>
        </w:rPr>
        <w:t>3</w:t>
      </w:r>
    </w:p>
    <w:p w14:paraId="38367CD8" w14:textId="1E1DB396" w:rsidR="0078610F" w:rsidRDefault="00B154E6" w:rsidP="00B154E6">
      <w:pPr>
        <w:jc w:val="center"/>
        <w:rPr>
          <w:rFonts w:cstheme="minorHAnsi"/>
          <w:b/>
          <w:bCs/>
          <w:color w:val="202124"/>
          <w:sz w:val="32"/>
          <w:szCs w:val="32"/>
          <w:shd w:val="clear" w:color="auto" w:fill="FFFFFF"/>
        </w:rPr>
      </w:pPr>
      <w:r>
        <w:rPr>
          <w:rFonts w:cstheme="minorHAnsi"/>
          <w:b/>
          <w:bCs/>
          <w:noProof/>
          <w:color w:val="202124"/>
          <w:sz w:val="32"/>
          <w:szCs w:val="32"/>
          <w:shd w:val="clear" w:color="auto" w:fill="FFFFFF"/>
        </w:rPr>
        <w:lastRenderedPageBreak/>
        <w:drawing>
          <wp:inline distT="0" distB="0" distL="0" distR="0" wp14:anchorId="64FBE24B" wp14:editId="17CC9285">
            <wp:extent cx="4312920" cy="2286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9">
                      <a:extLst>
                        <a:ext uri="{28A0092B-C50C-407E-A947-70E740481C1C}">
                          <a14:useLocalDpi xmlns:a14="http://schemas.microsoft.com/office/drawing/2010/main" val="0"/>
                        </a:ext>
                      </a:extLst>
                    </a:blip>
                    <a:stretch>
                      <a:fillRect/>
                    </a:stretch>
                  </pic:blipFill>
                  <pic:spPr>
                    <a:xfrm>
                      <a:off x="0" y="0"/>
                      <a:ext cx="4318533" cy="2288975"/>
                    </a:xfrm>
                    <a:prstGeom prst="rect">
                      <a:avLst/>
                    </a:prstGeom>
                  </pic:spPr>
                </pic:pic>
              </a:graphicData>
            </a:graphic>
          </wp:inline>
        </w:drawing>
      </w:r>
    </w:p>
    <w:p w14:paraId="01DCB2C2" w14:textId="00882861" w:rsidR="009A6423" w:rsidRDefault="009A6423" w:rsidP="00E35C9E">
      <w:pPr>
        <w:rPr>
          <w:rFonts w:cstheme="minorHAnsi"/>
          <w:b/>
          <w:bCs/>
          <w:color w:val="202124"/>
          <w:sz w:val="32"/>
          <w:szCs w:val="32"/>
          <w:shd w:val="clear" w:color="auto" w:fill="FFFFFF"/>
        </w:rPr>
      </w:pPr>
    </w:p>
    <w:p w14:paraId="0281CF82" w14:textId="77777777" w:rsidR="00E51AA3" w:rsidRDefault="00E51AA3" w:rsidP="00E35C9E">
      <w:pPr>
        <w:rPr>
          <w:rFonts w:cstheme="minorHAnsi"/>
          <w:b/>
          <w:bCs/>
          <w:color w:val="202124"/>
          <w:sz w:val="32"/>
          <w:szCs w:val="32"/>
          <w:shd w:val="clear" w:color="auto" w:fill="FFFFFF"/>
        </w:rPr>
      </w:pPr>
    </w:p>
    <w:p w14:paraId="11E4F008" w14:textId="1C93BC70" w:rsidR="00067959" w:rsidRPr="00467B0C" w:rsidRDefault="00441985" w:rsidP="00E35C9E">
      <w:pPr>
        <w:rPr>
          <w:rFonts w:cstheme="minorHAnsi"/>
          <w:b/>
          <w:bCs/>
          <w:color w:val="0070C0"/>
          <w:sz w:val="40"/>
          <w:szCs w:val="40"/>
          <w:shd w:val="clear" w:color="auto" w:fill="FFFFFF"/>
        </w:rPr>
      </w:pPr>
      <w:r>
        <w:rPr>
          <w:rFonts w:cstheme="minorHAnsi"/>
          <w:b/>
          <w:bCs/>
          <w:color w:val="0070C0"/>
          <w:sz w:val="32"/>
          <w:szCs w:val="32"/>
          <w:shd w:val="clear" w:color="auto" w:fill="FFFFFF"/>
        </w:rPr>
        <w:t xml:space="preserve">                                           </w:t>
      </w:r>
      <w:r w:rsidR="00067959" w:rsidRPr="00467B0C">
        <w:rPr>
          <w:rFonts w:cstheme="minorHAnsi"/>
          <w:b/>
          <w:bCs/>
          <w:color w:val="0070C0"/>
          <w:sz w:val="40"/>
          <w:szCs w:val="40"/>
          <w:shd w:val="clear" w:color="auto" w:fill="FFFFFF"/>
        </w:rPr>
        <w:t>DATA VISUALIZATION</w:t>
      </w:r>
    </w:p>
    <w:p w14:paraId="6AB0CCF5" w14:textId="77777777" w:rsidR="00E51AA3" w:rsidRPr="009A6423" w:rsidRDefault="00E51AA3" w:rsidP="00E35C9E">
      <w:pPr>
        <w:rPr>
          <w:rFonts w:cstheme="minorHAnsi"/>
          <w:b/>
          <w:bCs/>
          <w:color w:val="0070C0"/>
          <w:sz w:val="32"/>
          <w:szCs w:val="32"/>
          <w:shd w:val="clear" w:color="auto" w:fill="FFFFFF"/>
        </w:rPr>
      </w:pPr>
    </w:p>
    <w:p w14:paraId="0F3C644E" w14:textId="4990EB5C" w:rsidR="0078610F" w:rsidRPr="00441985" w:rsidRDefault="004A20CB" w:rsidP="0078610F">
      <w:pPr>
        <w:pStyle w:val="ListParagraph"/>
        <w:numPr>
          <w:ilvl w:val="0"/>
          <w:numId w:val="12"/>
        </w:numPr>
        <w:shd w:val="clear" w:color="auto" w:fill="FFFFFE"/>
        <w:spacing w:before="240" w:after="0" w:line="285" w:lineRule="atLeast"/>
        <w:rPr>
          <w:rFonts w:ascii="Bookman Old Style" w:eastAsia="Times New Roman" w:hAnsi="Bookman Old Style" w:cs="Courier New"/>
          <w:b/>
          <w:bCs/>
          <w:color w:val="002060"/>
          <w:sz w:val="24"/>
          <w:szCs w:val="24"/>
          <w:lang w:eastAsia="en-IN"/>
        </w:rPr>
      </w:pPr>
      <w:r w:rsidRPr="00441985">
        <w:rPr>
          <w:rFonts w:ascii="Bookman Old Style" w:eastAsia="Times New Roman" w:hAnsi="Bookman Old Style" w:cs="Courier New"/>
          <w:b/>
          <w:bCs/>
          <w:color w:val="002060"/>
          <w:sz w:val="24"/>
          <w:szCs w:val="24"/>
          <w:lang w:eastAsia="en-IN"/>
        </w:rPr>
        <w:t>BLOOD PRESSURE</w:t>
      </w:r>
    </w:p>
    <w:p w14:paraId="6DEC1BDD" w14:textId="7F2EDFA3" w:rsidR="0078610F" w:rsidRDefault="0078610F" w:rsidP="0078610F">
      <w:pPr>
        <w:pStyle w:val="Heading1"/>
        <w:shd w:val="clear" w:color="auto" w:fill="FFFFFF"/>
        <w:rPr>
          <w:rFonts w:ascii="Bookman Old Style" w:hAnsi="Bookman Old Style"/>
          <w:color w:val="212121"/>
          <w:sz w:val="24"/>
          <w:szCs w:val="24"/>
        </w:rPr>
      </w:pPr>
      <w:r>
        <w:rPr>
          <w:rFonts w:ascii="Bookman Old Style" w:hAnsi="Bookman Old Style"/>
          <w:color w:val="212121"/>
          <w:sz w:val="24"/>
          <w:szCs w:val="24"/>
        </w:rPr>
        <w:t xml:space="preserve">        B</w:t>
      </w:r>
      <w:r w:rsidRPr="0078610F">
        <w:rPr>
          <w:rFonts w:ascii="Bookman Old Style" w:hAnsi="Bookman Old Style"/>
          <w:color w:val="212121"/>
          <w:sz w:val="24"/>
          <w:szCs w:val="24"/>
        </w:rPr>
        <w:t xml:space="preserve">lood pressure data visualization for the management of </w:t>
      </w:r>
    </w:p>
    <w:p w14:paraId="28DCB7E1" w14:textId="59E6D223" w:rsidR="0078610F" w:rsidRPr="0078610F" w:rsidRDefault="0078610F" w:rsidP="0078610F">
      <w:pPr>
        <w:pStyle w:val="Heading1"/>
        <w:shd w:val="clear" w:color="auto" w:fill="FFFFFF"/>
        <w:spacing w:before="0"/>
        <w:rPr>
          <w:rFonts w:ascii="Bookman Old Style" w:hAnsi="Bookman Old Style"/>
          <w:color w:val="212121"/>
          <w:sz w:val="24"/>
          <w:szCs w:val="24"/>
        </w:rPr>
      </w:pPr>
      <w:r>
        <w:rPr>
          <w:rFonts w:ascii="Bookman Old Style" w:hAnsi="Bookman Old Style"/>
          <w:color w:val="212121"/>
          <w:sz w:val="24"/>
          <w:szCs w:val="24"/>
        </w:rPr>
        <w:t xml:space="preserve">        </w:t>
      </w:r>
      <w:r w:rsidRPr="0078610F">
        <w:rPr>
          <w:rFonts w:ascii="Bookman Old Style" w:hAnsi="Bookman Old Style"/>
          <w:color w:val="212121"/>
          <w:sz w:val="24"/>
          <w:szCs w:val="24"/>
        </w:rPr>
        <w:t>hypertension: designing for patient and physician information needs</w:t>
      </w:r>
    </w:p>
    <w:p w14:paraId="0D2CEA49" w14:textId="77777777" w:rsidR="0078610F" w:rsidRPr="00067959" w:rsidRDefault="0078610F" w:rsidP="0078610F">
      <w:pPr>
        <w:pStyle w:val="ListParagraph"/>
        <w:shd w:val="clear" w:color="auto" w:fill="FFFFFE"/>
        <w:spacing w:after="0" w:line="285" w:lineRule="atLeast"/>
        <w:ind w:left="643"/>
        <w:rPr>
          <w:rFonts w:ascii="Bookman Old Style" w:eastAsia="Times New Roman" w:hAnsi="Bookman Old Style" w:cs="Courier New"/>
          <w:b/>
          <w:bCs/>
          <w:sz w:val="24"/>
          <w:szCs w:val="24"/>
          <w:lang w:eastAsia="en-IN"/>
        </w:rPr>
      </w:pPr>
    </w:p>
    <w:p w14:paraId="6B2DD332" w14:textId="580C02F9" w:rsidR="00072D29" w:rsidRDefault="00072D29" w:rsidP="00833092">
      <w:pPr>
        <w:spacing w:line="276" w:lineRule="auto"/>
        <w:rPr>
          <w:rFonts w:ascii="Bookman Old Style" w:hAnsi="Bookman Old Style" w:cs="Arial"/>
          <w:color w:val="202124"/>
          <w:sz w:val="24"/>
          <w:szCs w:val="24"/>
          <w:shd w:val="clear" w:color="auto" w:fill="FFFFFF"/>
        </w:rPr>
      </w:pPr>
    </w:p>
    <w:p w14:paraId="10C851D4" w14:textId="1E3CA4D5" w:rsidR="004A20CB" w:rsidRDefault="004A20CB" w:rsidP="00833092">
      <w:pPr>
        <w:spacing w:line="276" w:lineRule="auto"/>
        <w:rPr>
          <w:rFonts w:ascii="Bookman Old Style" w:hAnsi="Bookman Old Style"/>
          <w:noProof/>
          <w:sz w:val="24"/>
          <w:szCs w:val="24"/>
        </w:rPr>
      </w:pPr>
      <w:r>
        <w:rPr>
          <w:rFonts w:ascii="Bookman Old Style" w:hAnsi="Bookman Old Style"/>
          <w:noProof/>
          <w:sz w:val="24"/>
          <w:szCs w:val="24"/>
        </w:rPr>
        <w:drawing>
          <wp:inline distT="0" distB="0" distL="0" distR="0" wp14:anchorId="178C443E" wp14:editId="14E5FE0C">
            <wp:extent cx="5731510" cy="20040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731510" cy="2004060"/>
                    </a:xfrm>
                    <a:prstGeom prst="rect">
                      <a:avLst/>
                    </a:prstGeom>
                  </pic:spPr>
                </pic:pic>
              </a:graphicData>
            </a:graphic>
          </wp:inline>
        </w:drawing>
      </w:r>
    </w:p>
    <w:p w14:paraId="1559B6DE" w14:textId="639A5259" w:rsidR="004A20CB" w:rsidRDefault="004A20CB" w:rsidP="00833092">
      <w:pPr>
        <w:spacing w:line="276" w:lineRule="auto"/>
        <w:rPr>
          <w:rFonts w:ascii="Bookman Old Style" w:hAnsi="Bookman Old Style"/>
          <w:noProof/>
          <w:sz w:val="24"/>
          <w:szCs w:val="24"/>
        </w:rPr>
      </w:pPr>
    </w:p>
    <w:p w14:paraId="32560C01" w14:textId="2A175CE1" w:rsidR="00563DCA" w:rsidRDefault="00563DCA" w:rsidP="00833092">
      <w:pPr>
        <w:spacing w:line="276" w:lineRule="auto"/>
        <w:rPr>
          <w:rFonts w:ascii="Bookman Old Style" w:hAnsi="Bookman Old Style"/>
          <w:noProof/>
          <w:sz w:val="24"/>
          <w:szCs w:val="24"/>
        </w:rPr>
      </w:pPr>
    </w:p>
    <w:p w14:paraId="5D52E766" w14:textId="10E6A26A" w:rsidR="00563DCA" w:rsidRDefault="00563DCA" w:rsidP="00833092">
      <w:pPr>
        <w:spacing w:line="276" w:lineRule="auto"/>
        <w:rPr>
          <w:rFonts w:ascii="Bookman Old Style" w:hAnsi="Bookman Old Style"/>
          <w:noProof/>
          <w:sz w:val="24"/>
          <w:szCs w:val="24"/>
        </w:rPr>
      </w:pPr>
    </w:p>
    <w:p w14:paraId="7A5BACBF" w14:textId="77777777" w:rsidR="009410D0" w:rsidRDefault="009410D0" w:rsidP="00833092">
      <w:pPr>
        <w:spacing w:line="276" w:lineRule="auto"/>
        <w:rPr>
          <w:rFonts w:ascii="Bookman Old Style" w:hAnsi="Bookman Old Style"/>
          <w:b/>
          <w:bCs/>
          <w:noProof/>
          <w:sz w:val="24"/>
          <w:szCs w:val="24"/>
        </w:rPr>
      </w:pPr>
      <w:r>
        <w:rPr>
          <w:rFonts w:ascii="Bookman Old Style" w:hAnsi="Bookman Old Style"/>
          <w:b/>
          <w:bCs/>
          <w:noProof/>
          <w:sz w:val="24"/>
          <w:szCs w:val="24"/>
        </w:rPr>
        <w:t xml:space="preserve">                                                        </w:t>
      </w:r>
    </w:p>
    <w:p w14:paraId="75357A70" w14:textId="6F286143" w:rsidR="00563DCA" w:rsidRPr="009410D0" w:rsidRDefault="009410D0" w:rsidP="00833092">
      <w:pPr>
        <w:spacing w:line="276" w:lineRule="auto"/>
        <w:rPr>
          <w:rFonts w:ascii="Bookman Old Style" w:hAnsi="Bookman Old Style"/>
          <w:b/>
          <w:bCs/>
          <w:noProof/>
          <w:sz w:val="24"/>
          <w:szCs w:val="24"/>
        </w:rPr>
      </w:pPr>
      <w:r>
        <w:rPr>
          <w:rFonts w:ascii="Bookman Old Style" w:hAnsi="Bookman Old Style"/>
          <w:b/>
          <w:bCs/>
          <w:noProof/>
          <w:sz w:val="24"/>
          <w:szCs w:val="24"/>
        </w:rPr>
        <w:t xml:space="preserve">                                                         </w:t>
      </w:r>
      <w:r w:rsidRPr="009410D0">
        <w:rPr>
          <w:rFonts w:ascii="Bookman Old Style" w:hAnsi="Bookman Old Style"/>
          <w:b/>
          <w:bCs/>
          <w:noProof/>
          <w:sz w:val="24"/>
          <w:szCs w:val="24"/>
        </w:rPr>
        <w:t>4</w:t>
      </w:r>
    </w:p>
    <w:p w14:paraId="24F91AD5" w14:textId="2FC8AC1A" w:rsidR="007B5A5E" w:rsidRPr="00441985" w:rsidRDefault="007B5A5E" w:rsidP="007B5A5E">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Bookman Old Style" w:eastAsia="Times New Roman" w:hAnsi="Bookman Old Style" w:cs="Courier New"/>
          <w:b/>
          <w:bCs/>
          <w:color w:val="002060"/>
          <w:sz w:val="24"/>
          <w:szCs w:val="24"/>
          <w:lang w:eastAsia="en-IN"/>
        </w:rPr>
      </w:pPr>
      <w:r w:rsidRPr="00441985">
        <w:rPr>
          <w:rFonts w:ascii="Bookman Old Style" w:eastAsia="Times New Roman" w:hAnsi="Bookman Old Style" w:cs="Courier New"/>
          <w:b/>
          <w:bCs/>
          <w:color w:val="002060"/>
          <w:sz w:val="24"/>
          <w:szCs w:val="24"/>
          <w:lang w:eastAsia="en-IN"/>
        </w:rPr>
        <w:lastRenderedPageBreak/>
        <w:t>VITAMINS</w:t>
      </w:r>
    </w:p>
    <w:p w14:paraId="1A78EC3A" w14:textId="434BA86F" w:rsidR="004A20CB" w:rsidRPr="00563DCA" w:rsidRDefault="00493EE6" w:rsidP="007127E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643"/>
        <w:rPr>
          <w:rStyle w:val="Strong"/>
          <w:rFonts w:ascii="Bookman Old Style" w:hAnsi="Bookman Old Style"/>
          <w:b w:val="0"/>
          <w:bCs w:val="0"/>
          <w:sz w:val="24"/>
          <w:szCs w:val="24"/>
        </w:rPr>
      </w:pPr>
      <w:r>
        <w:br/>
      </w:r>
      <w:r w:rsidRPr="00563DCA">
        <w:rPr>
          <w:rStyle w:val="Strong"/>
          <w:rFonts w:ascii="Bookman Old Style" w:hAnsi="Bookman Old Style"/>
          <w:b w:val="0"/>
          <w:bCs w:val="0"/>
          <w:sz w:val="24"/>
          <w:szCs w:val="24"/>
        </w:rPr>
        <w:t>The data</w:t>
      </w:r>
      <w:r w:rsidR="007127E7" w:rsidRPr="00563DCA">
        <w:rPr>
          <w:rStyle w:val="Strong"/>
          <w:rFonts w:ascii="Bookman Old Style" w:hAnsi="Bookman Old Style"/>
          <w:b w:val="0"/>
          <w:bCs w:val="0"/>
          <w:sz w:val="24"/>
          <w:szCs w:val="24"/>
        </w:rPr>
        <w:t xml:space="preserve"> used in the report has been collected from a survey during the year 2016 – 2018. It includes the data about the deficiency of Vitamin A and Vitamin D among children aged between 0 – 6 in various state of India.</w:t>
      </w:r>
    </w:p>
    <w:p w14:paraId="4E334BA1" w14:textId="77777777" w:rsidR="0078610F" w:rsidRPr="0078610F" w:rsidRDefault="0078610F" w:rsidP="0078610F">
      <w:pPr>
        <w:pStyle w:val="ListParagraph"/>
        <w:spacing w:line="276" w:lineRule="auto"/>
        <w:ind w:left="643"/>
        <w:rPr>
          <w:rFonts w:ascii="Bookman Old Style" w:hAnsi="Bookman Old Style"/>
          <w:b/>
          <w:bCs/>
          <w:noProof/>
          <w:sz w:val="24"/>
          <w:szCs w:val="24"/>
        </w:rPr>
      </w:pPr>
    </w:p>
    <w:p w14:paraId="2C469457" w14:textId="32137FEA" w:rsidR="0078610F" w:rsidRPr="0078610F" w:rsidRDefault="0078610F" w:rsidP="00563DCA">
      <w:pPr>
        <w:pStyle w:val="ListParagraph"/>
        <w:spacing w:line="276" w:lineRule="auto"/>
        <w:ind w:left="643"/>
        <w:jc w:val="center"/>
        <w:rPr>
          <w:rFonts w:ascii="Bookman Old Style" w:hAnsi="Bookman Old Style"/>
          <w:b/>
          <w:bCs/>
          <w:noProof/>
          <w:sz w:val="24"/>
          <w:szCs w:val="24"/>
        </w:rPr>
      </w:pPr>
    </w:p>
    <w:p w14:paraId="1164E5F3" w14:textId="57849D05" w:rsidR="0078610F" w:rsidRDefault="00C73FC4" w:rsidP="0078610F">
      <w:pPr>
        <w:pStyle w:val="ListParagraph"/>
        <w:spacing w:line="276" w:lineRule="auto"/>
        <w:ind w:left="643"/>
        <w:rPr>
          <w:rFonts w:ascii="Bookman Old Style" w:hAnsi="Bookman Old Style"/>
          <w:b/>
          <w:bCs/>
          <w:noProof/>
          <w:sz w:val="24"/>
          <w:szCs w:val="24"/>
        </w:rPr>
      </w:pPr>
      <w:r>
        <w:rPr>
          <w:rFonts w:ascii="Bookman Old Style" w:hAnsi="Bookman Old Style"/>
          <w:b/>
          <w:bCs/>
          <w:noProof/>
        </w:rPr>
        <w:drawing>
          <wp:inline distT="0" distB="0" distL="0" distR="0" wp14:anchorId="1588BE02" wp14:editId="158D116A">
            <wp:extent cx="5791200" cy="21577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9373" cy="2160775"/>
                    </a:xfrm>
                    <a:prstGeom prst="rect">
                      <a:avLst/>
                    </a:prstGeom>
                    <a:noFill/>
                    <a:ln>
                      <a:noFill/>
                    </a:ln>
                  </pic:spPr>
                </pic:pic>
              </a:graphicData>
            </a:graphic>
          </wp:inline>
        </w:drawing>
      </w:r>
    </w:p>
    <w:p w14:paraId="46673E58" w14:textId="01CF80E7" w:rsidR="00C73FC4" w:rsidRDefault="00C73FC4" w:rsidP="0078610F">
      <w:pPr>
        <w:pStyle w:val="ListParagraph"/>
        <w:spacing w:line="276" w:lineRule="auto"/>
        <w:ind w:left="643"/>
        <w:rPr>
          <w:rFonts w:ascii="Bookman Old Style" w:hAnsi="Bookman Old Style"/>
          <w:b/>
          <w:bCs/>
          <w:noProof/>
          <w:sz w:val="24"/>
          <w:szCs w:val="24"/>
        </w:rPr>
      </w:pPr>
    </w:p>
    <w:p w14:paraId="1090C39C" w14:textId="77777777" w:rsidR="00C73FC4" w:rsidRPr="0078610F" w:rsidRDefault="00C73FC4" w:rsidP="0078610F">
      <w:pPr>
        <w:pStyle w:val="ListParagraph"/>
        <w:spacing w:line="276" w:lineRule="auto"/>
        <w:ind w:left="643"/>
        <w:rPr>
          <w:rFonts w:ascii="Bookman Old Style" w:hAnsi="Bookman Old Style"/>
          <w:b/>
          <w:bCs/>
          <w:noProof/>
          <w:sz w:val="24"/>
          <w:szCs w:val="24"/>
        </w:rPr>
      </w:pPr>
    </w:p>
    <w:p w14:paraId="117F72F1" w14:textId="0CE71B4B" w:rsidR="009619BE" w:rsidRPr="009619BE" w:rsidRDefault="00A004CF" w:rsidP="009619BE">
      <w:pPr>
        <w:pStyle w:val="ListParagraph"/>
        <w:spacing w:line="276" w:lineRule="auto"/>
        <w:ind w:left="643"/>
        <w:rPr>
          <w:rFonts w:ascii="Bookman Old Style" w:hAnsi="Bookman Old Style"/>
          <w:noProof/>
          <w:sz w:val="24"/>
          <w:szCs w:val="24"/>
        </w:rPr>
      </w:pPr>
      <w:r w:rsidRPr="00A004CF">
        <w:rPr>
          <w:rFonts w:ascii="Bookman Old Style" w:hAnsi="Bookman Old Style"/>
          <w:noProof/>
          <w:sz w:val="24"/>
          <w:szCs w:val="24"/>
        </w:rPr>
        <w:t>In the</w:t>
      </w:r>
      <w:r>
        <w:rPr>
          <w:rFonts w:ascii="Bookman Old Style" w:hAnsi="Bookman Old Style"/>
          <w:noProof/>
          <w:sz w:val="24"/>
          <w:szCs w:val="24"/>
        </w:rPr>
        <w:t xml:space="preserve"> above plot, we observe that Jharkhand and Mizoram have higher percentage of Vitamin A deficiency whereas Punjab, Uttarakhand and Manipur have higher percentage of Vitamin D deficiency.</w:t>
      </w:r>
    </w:p>
    <w:p w14:paraId="75E402FB" w14:textId="47535823" w:rsidR="00A004CF" w:rsidRDefault="00A004CF" w:rsidP="0078610F">
      <w:pPr>
        <w:pStyle w:val="ListParagraph"/>
        <w:spacing w:line="276" w:lineRule="auto"/>
        <w:ind w:left="643"/>
        <w:rPr>
          <w:rFonts w:ascii="Bookman Old Style" w:hAnsi="Bookman Old Style"/>
          <w:noProof/>
          <w:sz w:val="24"/>
          <w:szCs w:val="24"/>
        </w:rPr>
      </w:pPr>
    </w:p>
    <w:p w14:paraId="6369016B" w14:textId="5FAFD8C0" w:rsidR="00A004CF" w:rsidRPr="00A004CF" w:rsidRDefault="00A004CF" w:rsidP="0078610F">
      <w:pPr>
        <w:pStyle w:val="ListParagraph"/>
        <w:spacing w:line="276" w:lineRule="auto"/>
        <w:ind w:left="643"/>
        <w:rPr>
          <w:rFonts w:ascii="Bookman Old Style" w:hAnsi="Bookman Old Style"/>
          <w:noProof/>
          <w:sz w:val="24"/>
          <w:szCs w:val="24"/>
        </w:rPr>
      </w:pPr>
    </w:p>
    <w:p w14:paraId="51479BD0" w14:textId="6645811B" w:rsidR="00C73FC4" w:rsidRDefault="00A004CF" w:rsidP="00C73FC4">
      <w:pPr>
        <w:spacing w:after="0" w:line="276" w:lineRule="auto"/>
        <w:rPr>
          <w:rFonts w:ascii="Bookman Old Style" w:hAnsi="Bookman Old Style"/>
          <w:b/>
          <w:bCs/>
          <w:noProof/>
          <w:sz w:val="24"/>
          <w:szCs w:val="24"/>
        </w:rPr>
      </w:pPr>
      <w:r>
        <w:rPr>
          <w:rFonts w:ascii="Bookman Old Style" w:hAnsi="Bookman Old Style"/>
          <w:b/>
          <w:bCs/>
          <w:noProof/>
          <w:sz w:val="24"/>
          <w:szCs w:val="24"/>
        </w:rPr>
        <w:t xml:space="preserve"> </w:t>
      </w:r>
      <w:r w:rsidR="00563DCA">
        <w:rPr>
          <w:rFonts w:ascii="Bookman Old Style" w:hAnsi="Bookman Old Style"/>
          <w:b/>
          <w:bCs/>
          <w:noProof/>
          <w:sz w:val="24"/>
          <w:szCs w:val="24"/>
        </w:rPr>
        <w:t xml:space="preserve">      </w:t>
      </w:r>
      <w:r w:rsidR="00C73FC4">
        <w:rPr>
          <w:rFonts w:ascii="Bookman Old Style" w:hAnsi="Bookman Old Style"/>
          <w:b/>
          <w:bCs/>
          <w:noProof/>
          <w:sz w:val="24"/>
          <w:szCs w:val="24"/>
        </w:rPr>
        <w:t xml:space="preserve"> </w:t>
      </w:r>
      <w:r w:rsidR="00C73FC4">
        <w:rPr>
          <w:rFonts w:ascii="Bookman Old Style" w:hAnsi="Bookman Old Style"/>
          <w:noProof/>
        </w:rPr>
        <w:drawing>
          <wp:inline distT="0" distB="0" distL="0" distR="0" wp14:anchorId="1376D515" wp14:editId="0E87F69A">
            <wp:extent cx="5701030" cy="2217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1030" cy="2217420"/>
                    </a:xfrm>
                    <a:prstGeom prst="rect">
                      <a:avLst/>
                    </a:prstGeom>
                    <a:noFill/>
                    <a:ln>
                      <a:noFill/>
                    </a:ln>
                  </pic:spPr>
                </pic:pic>
              </a:graphicData>
            </a:graphic>
          </wp:inline>
        </w:drawing>
      </w:r>
    </w:p>
    <w:p w14:paraId="579F3828" w14:textId="77777777" w:rsidR="00C73FC4" w:rsidRDefault="00C73FC4" w:rsidP="00C73FC4">
      <w:pPr>
        <w:spacing w:after="0" w:line="276" w:lineRule="auto"/>
        <w:rPr>
          <w:rFonts w:ascii="Bookman Old Style" w:hAnsi="Bookman Old Style"/>
          <w:b/>
          <w:bCs/>
          <w:noProof/>
          <w:sz w:val="24"/>
          <w:szCs w:val="24"/>
        </w:rPr>
      </w:pPr>
    </w:p>
    <w:p w14:paraId="3EC19074" w14:textId="5A7D29BB" w:rsidR="00C73FC4" w:rsidRDefault="00C73FC4" w:rsidP="00C73FC4">
      <w:pPr>
        <w:spacing w:after="0" w:line="276" w:lineRule="auto"/>
        <w:rPr>
          <w:rFonts w:ascii="Bookman Old Style" w:hAnsi="Bookman Old Style"/>
          <w:b/>
          <w:bCs/>
          <w:noProof/>
          <w:sz w:val="24"/>
          <w:szCs w:val="24"/>
        </w:rPr>
      </w:pPr>
    </w:p>
    <w:p w14:paraId="091C2B8C" w14:textId="7CD880C9" w:rsidR="00563DCA" w:rsidRDefault="00C73FC4" w:rsidP="00C73FC4">
      <w:pPr>
        <w:spacing w:after="0" w:line="276" w:lineRule="auto"/>
        <w:rPr>
          <w:rFonts w:ascii="Bookman Old Style" w:hAnsi="Bookman Old Style"/>
          <w:noProof/>
          <w:sz w:val="24"/>
          <w:szCs w:val="24"/>
        </w:rPr>
      </w:pPr>
      <w:r>
        <w:rPr>
          <w:rFonts w:ascii="Bookman Old Style" w:hAnsi="Bookman Old Style"/>
          <w:b/>
          <w:bCs/>
          <w:noProof/>
          <w:sz w:val="24"/>
          <w:szCs w:val="24"/>
        </w:rPr>
        <w:t xml:space="preserve">        </w:t>
      </w:r>
      <w:r w:rsidR="00A004CF">
        <w:rPr>
          <w:rFonts w:ascii="Bookman Old Style" w:hAnsi="Bookman Old Style"/>
          <w:noProof/>
          <w:sz w:val="24"/>
          <w:szCs w:val="24"/>
        </w:rPr>
        <w:t>In the above plot, we observe that Uttar Pradesh has the highest</w:t>
      </w:r>
      <w:r w:rsidR="009619BE">
        <w:rPr>
          <w:rFonts w:ascii="Bookman Old Style" w:hAnsi="Bookman Old Style"/>
          <w:noProof/>
          <w:sz w:val="24"/>
          <w:szCs w:val="24"/>
        </w:rPr>
        <w:t xml:space="preserve"> </w:t>
      </w:r>
    </w:p>
    <w:p w14:paraId="041FA2C7" w14:textId="24612F00" w:rsidR="00563DCA" w:rsidRDefault="00563DCA" w:rsidP="00C73FC4">
      <w:pPr>
        <w:spacing w:after="0" w:line="276" w:lineRule="auto"/>
        <w:rPr>
          <w:rFonts w:ascii="Bookman Old Style" w:hAnsi="Bookman Old Style"/>
          <w:noProof/>
          <w:sz w:val="24"/>
          <w:szCs w:val="24"/>
        </w:rPr>
      </w:pPr>
      <w:r>
        <w:rPr>
          <w:rFonts w:ascii="Bookman Old Style" w:hAnsi="Bookman Old Style"/>
          <w:noProof/>
          <w:sz w:val="24"/>
          <w:szCs w:val="24"/>
        </w:rPr>
        <w:t xml:space="preserve">       </w:t>
      </w:r>
      <w:r w:rsidR="00C73FC4">
        <w:rPr>
          <w:rFonts w:ascii="Bookman Old Style" w:hAnsi="Bookman Old Style"/>
          <w:noProof/>
          <w:sz w:val="24"/>
          <w:szCs w:val="24"/>
        </w:rPr>
        <w:t xml:space="preserve">  </w:t>
      </w:r>
      <w:r>
        <w:rPr>
          <w:rFonts w:ascii="Bookman Old Style" w:hAnsi="Bookman Old Style"/>
          <w:noProof/>
          <w:sz w:val="24"/>
          <w:szCs w:val="24"/>
        </w:rPr>
        <w:t>population</w:t>
      </w:r>
      <w:r w:rsidR="009619BE">
        <w:rPr>
          <w:rFonts w:ascii="Bookman Old Style" w:hAnsi="Bookman Old Style"/>
          <w:noProof/>
          <w:sz w:val="24"/>
          <w:szCs w:val="24"/>
        </w:rPr>
        <w:t xml:space="preserve"> </w:t>
      </w:r>
      <w:r w:rsidR="00370AE0">
        <w:rPr>
          <w:rFonts w:ascii="Bookman Old Style" w:hAnsi="Bookman Old Style"/>
          <w:noProof/>
          <w:sz w:val="24"/>
          <w:szCs w:val="24"/>
        </w:rPr>
        <w:t xml:space="preserve">of Vitamin A deficiency and Uttar Pradesh and Bihar have higher </w:t>
      </w:r>
    </w:p>
    <w:p w14:paraId="67EFAF73" w14:textId="34B06C93" w:rsidR="009619BE" w:rsidRDefault="00563DCA" w:rsidP="00C73FC4">
      <w:pPr>
        <w:spacing w:after="0" w:line="276" w:lineRule="auto"/>
        <w:rPr>
          <w:rFonts w:ascii="Bookman Old Style" w:hAnsi="Bookman Old Style"/>
          <w:noProof/>
          <w:sz w:val="24"/>
          <w:szCs w:val="24"/>
        </w:rPr>
      </w:pPr>
      <w:r>
        <w:rPr>
          <w:rFonts w:ascii="Bookman Old Style" w:hAnsi="Bookman Old Style"/>
          <w:noProof/>
          <w:sz w:val="24"/>
          <w:szCs w:val="24"/>
        </w:rPr>
        <w:t xml:space="preserve">       </w:t>
      </w:r>
      <w:r w:rsidR="00C73FC4">
        <w:rPr>
          <w:rFonts w:ascii="Bookman Old Style" w:hAnsi="Bookman Old Style"/>
          <w:noProof/>
          <w:sz w:val="24"/>
          <w:szCs w:val="24"/>
        </w:rPr>
        <w:t xml:space="preserve">  </w:t>
      </w:r>
      <w:r w:rsidR="00370AE0">
        <w:rPr>
          <w:rFonts w:ascii="Bookman Old Style" w:hAnsi="Bookman Old Style"/>
          <w:noProof/>
          <w:sz w:val="24"/>
          <w:szCs w:val="24"/>
        </w:rPr>
        <w:t>population</w:t>
      </w:r>
      <w:r>
        <w:rPr>
          <w:rFonts w:ascii="Bookman Old Style" w:hAnsi="Bookman Old Style"/>
          <w:noProof/>
          <w:sz w:val="24"/>
          <w:szCs w:val="24"/>
        </w:rPr>
        <w:t xml:space="preserve"> </w:t>
      </w:r>
      <w:r w:rsidR="00370AE0">
        <w:rPr>
          <w:rFonts w:ascii="Bookman Old Style" w:hAnsi="Bookman Old Style"/>
          <w:noProof/>
          <w:sz w:val="24"/>
          <w:szCs w:val="24"/>
        </w:rPr>
        <w:t>of Vitamin D deficiency.</w:t>
      </w:r>
    </w:p>
    <w:p w14:paraId="1F46F835" w14:textId="3D2AD44B" w:rsidR="00563DCA" w:rsidRDefault="00563DCA" w:rsidP="0078610F">
      <w:pPr>
        <w:spacing w:line="276" w:lineRule="auto"/>
        <w:rPr>
          <w:rFonts w:ascii="Bookman Old Style" w:hAnsi="Bookman Old Style"/>
          <w:noProof/>
          <w:sz w:val="24"/>
          <w:szCs w:val="24"/>
        </w:rPr>
      </w:pPr>
    </w:p>
    <w:p w14:paraId="4AB13836" w14:textId="406FC197" w:rsidR="00C73FC4" w:rsidRPr="009410D0" w:rsidRDefault="009410D0" w:rsidP="0078610F">
      <w:pPr>
        <w:spacing w:line="276" w:lineRule="auto"/>
        <w:rPr>
          <w:rFonts w:ascii="Bookman Old Style" w:hAnsi="Bookman Old Style"/>
          <w:b/>
          <w:bCs/>
          <w:noProof/>
          <w:sz w:val="24"/>
          <w:szCs w:val="24"/>
        </w:rPr>
      </w:pPr>
      <w:r>
        <w:rPr>
          <w:rFonts w:ascii="Bookman Old Style" w:hAnsi="Bookman Old Style"/>
          <w:b/>
          <w:bCs/>
          <w:noProof/>
          <w:sz w:val="24"/>
          <w:szCs w:val="24"/>
        </w:rPr>
        <w:t xml:space="preserve">                                                         </w:t>
      </w:r>
      <w:r w:rsidRPr="009410D0">
        <w:rPr>
          <w:rFonts w:ascii="Bookman Old Style" w:hAnsi="Bookman Old Style"/>
          <w:b/>
          <w:bCs/>
          <w:noProof/>
          <w:sz w:val="24"/>
          <w:szCs w:val="24"/>
        </w:rPr>
        <w:t>5</w:t>
      </w:r>
    </w:p>
    <w:p w14:paraId="4145B408" w14:textId="22DD56C9" w:rsidR="004A20CB" w:rsidRPr="00C73FC4" w:rsidRDefault="009941C4" w:rsidP="0078610F">
      <w:pPr>
        <w:pStyle w:val="ListParagraph"/>
        <w:numPr>
          <w:ilvl w:val="0"/>
          <w:numId w:val="12"/>
        </w:numPr>
        <w:spacing w:line="276" w:lineRule="auto"/>
        <w:rPr>
          <w:rFonts w:ascii="Bookman Old Style" w:hAnsi="Bookman Old Style"/>
          <w:b/>
          <w:bCs/>
          <w:noProof/>
          <w:color w:val="002060"/>
          <w:sz w:val="24"/>
          <w:szCs w:val="24"/>
        </w:rPr>
      </w:pPr>
      <w:r w:rsidRPr="00441985">
        <w:rPr>
          <w:rFonts w:ascii="Bookman Old Style" w:hAnsi="Bookman Old Style" w:cs="Arial"/>
          <w:b/>
          <w:bCs/>
          <w:color w:val="002060"/>
          <w:sz w:val="24"/>
          <w:szCs w:val="24"/>
          <w:shd w:val="clear" w:color="auto" w:fill="FFFFFF"/>
        </w:rPr>
        <w:lastRenderedPageBreak/>
        <w:t>DIABETES</w:t>
      </w:r>
    </w:p>
    <w:p w14:paraId="20572879" w14:textId="77777777" w:rsidR="00C73FC4" w:rsidRPr="00441985" w:rsidRDefault="00C73FC4" w:rsidP="00C73FC4">
      <w:pPr>
        <w:pStyle w:val="ListParagraph"/>
        <w:spacing w:line="276" w:lineRule="auto"/>
        <w:ind w:left="643"/>
        <w:rPr>
          <w:rFonts w:ascii="Bookman Old Style" w:hAnsi="Bookman Old Style"/>
          <w:b/>
          <w:bCs/>
          <w:noProof/>
          <w:color w:val="002060"/>
          <w:sz w:val="24"/>
          <w:szCs w:val="24"/>
        </w:rPr>
      </w:pPr>
    </w:p>
    <w:p w14:paraId="48FF73AF" w14:textId="040B9CDB" w:rsidR="001A6CE7" w:rsidRDefault="001A6CE7" w:rsidP="001A6CE7">
      <w:pPr>
        <w:pStyle w:val="ListParagraph"/>
        <w:spacing w:line="276" w:lineRule="auto"/>
        <w:ind w:left="643"/>
        <w:rPr>
          <w:rFonts w:ascii="Bookman Old Style" w:hAnsi="Bookman Old Style"/>
          <w:noProof/>
          <w:sz w:val="24"/>
          <w:szCs w:val="24"/>
        </w:rPr>
      </w:pPr>
      <w:r w:rsidRPr="009A4A14">
        <w:rPr>
          <w:rFonts w:ascii="Bookman Old Style" w:hAnsi="Bookman Old Style"/>
          <w:noProof/>
          <w:sz w:val="24"/>
          <w:szCs w:val="24"/>
        </w:rPr>
        <w:t>Hypertension, also known as high or raised blood pressure, is a condition in which the blood vessels have persistently raised pressure. Blood is carried from the heart to all parts of the body in the vessels. Each time the heart heats it pumps blood into the vessels</w:t>
      </w:r>
      <w:r w:rsidR="009A4A14" w:rsidRPr="009A4A14">
        <w:rPr>
          <w:rFonts w:ascii="Bookman Old Style" w:hAnsi="Bookman Old Style"/>
          <w:noProof/>
          <w:sz w:val="24"/>
          <w:szCs w:val="24"/>
        </w:rPr>
        <w:t>.</w:t>
      </w:r>
    </w:p>
    <w:p w14:paraId="4C8D3B13" w14:textId="77777777" w:rsidR="0087299C" w:rsidRPr="009A4A14" w:rsidRDefault="0087299C" w:rsidP="001A6CE7">
      <w:pPr>
        <w:pStyle w:val="ListParagraph"/>
        <w:spacing w:line="276" w:lineRule="auto"/>
        <w:ind w:left="643"/>
        <w:rPr>
          <w:rFonts w:ascii="Bookman Old Style" w:hAnsi="Bookman Old Style"/>
          <w:noProof/>
          <w:sz w:val="24"/>
          <w:szCs w:val="24"/>
        </w:rPr>
      </w:pPr>
    </w:p>
    <w:p w14:paraId="11153D04" w14:textId="05674197" w:rsidR="009941C4" w:rsidRPr="009941C4" w:rsidRDefault="009941C4" w:rsidP="009941C4">
      <w:pPr>
        <w:pStyle w:val="ListParagraph"/>
        <w:spacing w:line="276" w:lineRule="auto"/>
        <w:ind w:left="643"/>
        <w:rPr>
          <w:rFonts w:ascii="Bookman Old Style" w:hAnsi="Bookman Old Style"/>
          <w:b/>
          <w:bCs/>
          <w:noProof/>
          <w:sz w:val="24"/>
          <w:szCs w:val="24"/>
        </w:rPr>
      </w:pPr>
      <w:r>
        <w:rPr>
          <w:rFonts w:ascii="Bookman Old Style" w:hAnsi="Bookman Old Style"/>
          <w:b/>
          <w:bCs/>
          <w:noProof/>
          <w:sz w:val="24"/>
          <w:szCs w:val="24"/>
        </w:rPr>
        <w:drawing>
          <wp:inline distT="0" distB="0" distL="0" distR="0" wp14:anchorId="654BF586" wp14:editId="36CF097C">
            <wp:extent cx="5295900" cy="21824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295900" cy="2182495"/>
                    </a:xfrm>
                    <a:prstGeom prst="rect">
                      <a:avLst/>
                    </a:prstGeom>
                  </pic:spPr>
                </pic:pic>
              </a:graphicData>
            </a:graphic>
          </wp:inline>
        </w:drawing>
      </w:r>
    </w:p>
    <w:p w14:paraId="07EC1294" w14:textId="77777777" w:rsidR="004A20CB" w:rsidRDefault="004A20CB" w:rsidP="00833092">
      <w:pPr>
        <w:spacing w:line="276" w:lineRule="auto"/>
        <w:rPr>
          <w:rFonts w:ascii="Bookman Old Style" w:hAnsi="Bookman Old Style"/>
          <w:noProof/>
          <w:sz w:val="24"/>
          <w:szCs w:val="24"/>
        </w:rPr>
      </w:pPr>
    </w:p>
    <w:p w14:paraId="7B17B74F" w14:textId="64F314CF" w:rsidR="00E51AA3" w:rsidRPr="009410D0" w:rsidRDefault="00441985" w:rsidP="00833092">
      <w:pPr>
        <w:spacing w:line="276" w:lineRule="auto"/>
        <w:rPr>
          <w:rFonts w:cstheme="minorHAnsi"/>
          <w:b/>
          <w:bCs/>
          <w:noProof/>
          <w:color w:val="0070C0"/>
          <w:sz w:val="40"/>
          <w:szCs w:val="40"/>
        </w:rPr>
      </w:pPr>
      <w:r>
        <w:rPr>
          <w:rFonts w:cstheme="minorHAnsi"/>
          <w:b/>
          <w:bCs/>
          <w:noProof/>
          <w:color w:val="0070C0"/>
          <w:sz w:val="32"/>
          <w:szCs w:val="32"/>
        </w:rPr>
        <w:t xml:space="preserve">                                                   </w:t>
      </w:r>
      <w:r w:rsidR="00740EF1" w:rsidRPr="00467B0C">
        <w:rPr>
          <w:rFonts w:cstheme="minorHAnsi"/>
          <w:b/>
          <w:bCs/>
          <w:noProof/>
          <w:color w:val="0070C0"/>
          <w:sz w:val="40"/>
          <w:szCs w:val="40"/>
        </w:rPr>
        <w:t>MODEL BUILDING</w:t>
      </w:r>
    </w:p>
    <w:p w14:paraId="17BC56E7" w14:textId="77777777" w:rsidR="00C908BB" w:rsidRPr="00C908BB" w:rsidRDefault="00C908BB" w:rsidP="00C908BB">
      <w:pPr>
        <w:pStyle w:val="NormalWeb"/>
        <w:shd w:val="clear" w:color="auto" w:fill="FFFFFF"/>
        <w:spacing w:before="120" w:beforeAutospacing="0" w:after="90" w:afterAutospacing="0"/>
        <w:rPr>
          <w:rFonts w:ascii="Bookman Old Style" w:hAnsi="Bookman Old Style"/>
          <w:color w:val="212121"/>
        </w:rPr>
      </w:pPr>
      <w:r w:rsidRPr="00C908BB">
        <w:rPr>
          <w:rFonts w:ascii="Bookman Old Style" w:hAnsi="Bookman Old Style"/>
          <w:color w:val="212121"/>
        </w:rPr>
        <w:t>Finding the optimal clusters using:</w:t>
      </w:r>
    </w:p>
    <w:p w14:paraId="27C6D032" w14:textId="75874B53" w:rsidR="00740EF1" w:rsidRDefault="00740EF1" w:rsidP="00C908BB">
      <w:pPr>
        <w:pStyle w:val="NormalWeb"/>
        <w:shd w:val="clear" w:color="auto" w:fill="FFFFFF"/>
        <w:spacing w:before="120" w:beforeAutospacing="0" w:after="90" w:afterAutospacing="0"/>
        <w:rPr>
          <w:rFonts w:ascii="Bookman Old Style" w:hAnsi="Bookman Old Style"/>
          <w:color w:val="212121"/>
        </w:rPr>
      </w:pPr>
      <w:proofErr w:type="spellStart"/>
      <w:r>
        <w:rPr>
          <w:rFonts w:ascii="Bookman Old Style" w:hAnsi="Bookman Old Style"/>
          <w:color w:val="212121"/>
        </w:rPr>
        <w:t>i</w:t>
      </w:r>
      <w:proofErr w:type="spellEnd"/>
      <w:r w:rsidR="00C908BB" w:rsidRPr="00C908BB">
        <w:rPr>
          <w:rFonts w:ascii="Bookman Old Style" w:hAnsi="Bookman Old Style"/>
          <w:color w:val="212121"/>
        </w:rPr>
        <w:t>) K-Means</w:t>
      </w:r>
    </w:p>
    <w:p w14:paraId="4FBD6CC3" w14:textId="54E5F781" w:rsidR="00740EF1" w:rsidRDefault="00740EF1" w:rsidP="00C908BB">
      <w:pPr>
        <w:pStyle w:val="NormalWeb"/>
        <w:shd w:val="clear" w:color="auto" w:fill="FFFFFF"/>
        <w:spacing w:before="120" w:beforeAutospacing="0" w:after="90" w:afterAutospacing="0"/>
        <w:rPr>
          <w:rFonts w:ascii="Bookman Old Style" w:hAnsi="Bookman Old Style"/>
          <w:color w:val="212121"/>
        </w:rPr>
      </w:pPr>
      <w:r>
        <w:rPr>
          <w:rFonts w:ascii="Bookman Old Style" w:hAnsi="Bookman Old Style"/>
          <w:color w:val="212121"/>
        </w:rPr>
        <w:t>ii</w:t>
      </w:r>
      <w:r w:rsidR="00C908BB" w:rsidRPr="00C908BB">
        <w:rPr>
          <w:rFonts w:ascii="Bookman Old Style" w:hAnsi="Bookman Old Style"/>
          <w:color w:val="212121"/>
        </w:rPr>
        <w:t>) Hierarchical Clustering (Agglomerative)</w:t>
      </w:r>
    </w:p>
    <w:p w14:paraId="31D11E54" w14:textId="3BFBF5E3" w:rsidR="00740EF1" w:rsidRDefault="00740EF1" w:rsidP="00C908BB">
      <w:pPr>
        <w:pStyle w:val="NormalWeb"/>
        <w:shd w:val="clear" w:color="auto" w:fill="FFFFFF"/>
        <w:spacing w:before="120" w:beforeAutospacing="0" w:after="90" w:afterAutospacing="0"/>
        <w:rPr>
          <w:rFonts w:ascii="Bookman Old Style" w:hAnsi="Bookman Old Style"/>
          <w:color w:val="212121"/>
        </w:rPr>
      </w:pPr>
      <w:r>
        <w:rPr>
          <w:rFonts w:ascii="Bookman Old Style" w:hAnsi="Bookman Old Style"/>
          <w:color w:val="212121"/>
        </w:rPr>
        <w:t>iii</w:t>
      </w:r>
      <w:r w:rsidR="00C908BB" w:rsidRPr="00C908BB">
        <w:rPr>
          <w:rFonts w:ascii="Bookman Old Style" w:hAnsi="Bookman Old Style"/>
          <w:color w:val="212121"/>
        </w:rPr>
        <w:t>) Silhouette Score</w:t>
      </w:r>
    </w:p>
    <w:p w14:paraId="0D52094C" w14:textId="39E5DA09" w:rsidR="00740EF1" w:rsidRDefault="00740EF1" w:rsidP="00C908BB">
      <w:pPr>
        <w:pStyle w:val="NormalWeb"/>
        <w:shd w:val="clear" w:color="auto" w:fill="FFFFFF"/>
        <w:spacing w:before="120" w:beforeAutospacing="0" w:after="90" w:afterAutospacing="0"/>
        <w:rPr>
          <w:rFonts w:ascii="Bookman Old Style" w:hAnsi="Bookman Old Style"/>
          <w:color w:val="212121"/>
        </w:rPr>
      </w:pPr>
      <w:r>
        <w:rPr>
          <w:rFonts w:ascii="Bookman Old Style" w:hAnsi="Bookman Old Style"/>
          <w:color w:val="212121"/>
        </w:rPr>
        <w:t>iv</w:t>
      </w:r>
      <w:r w:rsidR="00C908BB" w:rsidRPr="00C908BB">
        <w:rPr>
          <w:rFonts w:ascii="Bookman Old Style" w:hAnsi="Bookman Old Style"/>
          <w:color w:val="212121"/>
        </w:rPr>
        <w:t>) Plotting Elbow Method</w:t>
      </w:r>
      <w:r>
        <w:rPr>
          <w:rFonts w:ascii="Bookman Old Style" w:hAnsi="Bookman Old Style"/>
          <w:color w:val="212121"/>
        </w:rPr>
        <w:t xml:space="preserve"> </w:t>
      </w:r>
    </w:p>
    <w:p w14:paraId="3E88904E" w14:textId="0124E0BD" w:rsidR="00740EF1" w:rsidRDefault="00740EF1" w:rsidP="00C908BB">
      <w:pPr>
        <w:pStyle w:val="NormalWeb"/>
        <w:shd w:val="clear" w:color="auto" w:fill="FFFFFF"/>
        <w:spacing w:before="120" w:beforeAutospacing="0" w:after="90" w:afterAutospacing="0"/>
        <w:rPr>
          <w:rFonts w:ascii="Bookman Old Style" w:hAnsi="Bookman Old Style"/>
          <w:color w:val="212121"/>
        </w:rPr>
      </w:pPr>
      <w:r>
        <w:rPr>
          <w:rFonts w:ascii="Bookman Old Style" w:hAnsi="Bookman Old Style"/>
          <w:color w:val="212121"/>
        </w:rPr>
        <w:t>v</w:t>
      </w:r>
      <w:r w:rsidR="00C908BB" w:rsidRPr="00C908BB">
        <w:rPr>
          <w:rFonts w:ascii="Bookman Old Style" w:hAnsi="Bookman Old Style"/>
          <w:color w:val="212121"/>
        </w:rPr>
        <w:t>)</w:t>
      </w:r>
      <w:r w:rsidR="009A4A14">
        <w:rPr>
          <w:rFonts w:ascii="Bookman Old Style" w:hAnsi="Bookman Old Style"/>
          <w:color w:val="212121"/>
        </w:rPr>
        <w:t xml:space="preserve"> </w:t>
      </w:r>
      <w:r w:rsidR="00C908BB" w:rsidRPr="00C908BB">
        <w:rPr>
          <w:rFonts w:ascii="Bookman Old Style" w:hAnsi="Bookman Old Style"/>
          <w:color w:val="212121"/>
        </w:rPr>
        <w:t>Finding the Segment Distribution for each cluster</w:t>
      </w:r>
    </w:p>
    <w:p w14:paraId="2F5EAB32" w14:textId="7BCE2B43" w:rsidR="00C908BB" w:rsidRPr="00C908BB" w:rsidRDefault="00740EF1" w:rsidP="00C908BB">
      <w:pPr>
        <w:pStyle w:val="NormalWeb"/>
        <w:shd w:val="clear" w:color="auto" w:fill="FFFFFF"/>
        <w:spacing w:before="120" w:beforeAutospacing="0" w:after="90" w:afterAutospacing="0"/>
        <w:rPr>
          <w:rFonts w:ascii="Bookman Old Style" w:hAnsi="Bookman Old Style"/>
          <w:color w:val="212121"/>
        </w:rPr>
      </w:pPr>
      <w:r>
        <w:rPr>
          <w:rFonts w:ascii="Bookman Old Style" w:hAnsi="Bookman Old Style"/>
          <w:color w:val="212121"/>
        </w:rPr>
        <w:t>vi</w:t>
      </w:r>
      <w:r w:rsidR="00C908BB" w:rsidRPr="00C908BB">
        <w:rPr>
          <w:rFonts w:ascii="Bookman Old Style" w:hAnsi="Bookman Old Style"/>
          <w:color w:val="212121"/>
        </w:rPr>
        <w:t>) Performing Profiling</w:t>
      </w:r>
    </w:p>
    <w:p w14:paraId="26180577" w14:textId="3EE79948" w:rsidR="004A20CB" w:rsidRDefault="004A20CB" w:rsidP="00740EF1">
      <w:pPr>
        <w:spacing w:line="276" w:lineRule="auto"/>
        <w:rPr>
          <w:rFonts w:ascii="Bookman Old Style" w:hAnsi="Bookman Old Style"/>
          <w:noProof/>
          <w:sz w:val="24"/>
          <w:szCs w:val="24"/>
        </w:rPr>
      </w:pPr>
    </w:p>
    <w:p w14:paraId="7CDE33C3" w14:textId="77777777" w:rsidR="00740EF1" w:rsidRPr="00067959" w:rsidRDefault="00740EF1" w:rsidP="00740EF1">
      <w:pPr>
        <w:pStyle w:val="ListParagraph"/>
        <w:numPr>
          <w:ilvl w:val="0"/>
          <w:numId w:val="16"/>
        </w:numPr>
        <w:shd w:val="clear" w:color="auto" w:fill="FFFFFE"/>
        <w:spacing w:after="0" w:line="285" w:lineRule="atLeast"/>
        <w:rPr>
          <w:rFonts w:ascii="Bookman Old Style" w:eastAsia="Times New Roman" w:hAnsi="Bookman Old Style" w:cs="Courier New"/>
          <w:b/>
          <w:bCs/>
          <w:sz w:val="24"/>
          <w:szCs w:val="24"/>
          <w:lang w:eastAsia="en-IN"/>
        </w:rPr>
      </w:pPr>
      <w:r w:rsidRPr="00441985">
        <w:rPr>
          <w:rFonts w:ascii="Bookman Old Style" w:eastAsia="Times New Roman" w:hAnsi="Bookman Old Style" w:cs="Courier New"/>
          <w:b/>
          <w:bCs/>
          <w:color w:val="002060"/>
          <w:sz w:val="24"/>
          <w:szCs w:val="24"/>
          <w:lang w:eastAsia="en-IN"/>
        </w:rPr>
        <w:t>BLOOD PRESSURE</w:t>
      </w:r>
    </w:p>
    <w:p w14:paraId="55F04043" w14:textId="7AB8CA7D" w:rsidR="00740EF1" w:rsidRDefault="00740EF1" w:rsidP="00740EF1">
      <w:pPr>
        <w:spacing w:line="276" w:lineRule="auto"/>
        <w:rPr>
          <w:rFonts w:ascii="Bookman Old Style" w:hAnsi="Bookman Old Style"/>
          <w:noProof/>
          <w:sz w:val="24"/>
          <w:szCs w:val="24"/>
        </w:rPr>
      </w:pPr>
    </w:p>
    <w:p w14:paraId="62291AF8" w14:textId="45484A77" w:rsidR="00740EF1" w:rsidRPr="00740EF1" w:rsidRDefault="00740EF1" w:rsidP="00740EF1">
      <w:pPr>
        <w:pStyle w:val="ListParagraph"/>
        <w:numPr>
          <w:ilvl w:val="0"/>
          <w:numId w:val="17"/>
        </w:numPr>
        <w:spacing w:before="120" w:after="90" w:line="240" w:lineRule="auto"/>
        <w:rPr>
          <w:rFonts w:ascii="Bookman Old Style" w:eastAsia="Times New Roman" w:hAnsi="Bookman Old Style" w:cs="Times New Roman"/>
          <w:color w:val="212121"/>
          <w:sz w:val="24"/>
          <w:szCs w:val="24"/>
          <w:lang w:eastAsia="en-IN"/>
        </w:rPr>
      </w:pPr>
      <w:r w:rsidRPr="00740EF1">
        <w:rPr>
          <w:rFonts w:ascii="Bookman Old Style" w:eastAsia="Times New Roman" w:hAnsi="Bookman Old Style" w:cs="Times New Roman"/>
          <w:b/>
          <w:bCs/>
          <w:color w:val="212121"/>
          <w:sz w:val="24"/>
          <w:szCs w:val="24"/>
          <w:lang w:eastAsia="en-IN"/>
        </w:rPr>
        <w:t>Step 1: Finding the Cophenetic Distance Correlation Coefficient for different Linkages</w:t>
      </w:r>
    </w:p>
    <w:p w14:paraId="5DFC9421" w14:textId="7ECE6588" w:rsidR="00740EF1" w:rsidRPr="00740EF1" w:rsidRDefault="00740EF1" w:rsidP="00740EF1">
      <w:pPr>
        <w:pStyle w:val="ListParagraph"/>
        <w:spacing w:before="120" w:after="90" w:line="240" w:lineRule="auto"/>
        <w:rPr>
          <w:rFonts w:ascii="Bookman Old Style" w:eastAsia="Times New Roman" w:hAnsi="Bookman Old Style" w:cs="Times New Roman"/>
          <w:color w:val="212121"/>
          <w:sz w:val="24"/>
          <w:szCs w:val="24"/>
          <w:lang w:eastAsia="en-IN"/>
        </w:rPr>
      </w:pPr>
      <w:r w:rsidRPr="00740EF1">
        <w:rPr>
          <w:rFonts w:ascii="Bookman Old Style" w:eastAsia="Times New Roman" w:hAnsi="Bookman Old Style" w:cs="Times New Roman"/>
          <w:color w:val="212121"/>
          <w:sz w:val="24"/>
          <w:szCs w:val="24"/>
          <w:lang w:eastAsia="en-IN"/>
        </w:rPr>
        <w:t xml:space="preserve">Conclusion: For the Agglomerative Clustering, the </w:t>
      </w:r>
      <w:proofErr w:type="spellStart"/>
      <w:r w:rsidRPr="00740EF1">
        <w:rPr>
          <w:rFonts w:ascii="Bookman Old Style" w:eastAsia="Times New Roman" w:hAnsi="Bookman Old Style" w:cs="Times New Roman"/>
          <w:color w:val="212121"/>
          <w:sz w:val="24"/>
          <w:szCs w:val="24"/>
          <w:lang w:eastAsia="en-IN"/>
        </w:rPr>
        <w:t>Cophenet</w:t>
      </w:r>
      <w:proofErr w:type="spellEnd"/>
      <w:r w:rsidRPr="00740EF1">
        <w:rPr>
          <w:rFonts w:ascii="Bookman Old Style" w:eastAsia="Times New Roman" w:hAnsi="Bookman Old Style" w:cs="Times New Roman"/>
          <w:color w:val="212121"/>
          <w:sz w:val="24"/>
          <w:szCs w:val="24"/>
          <w:lang w:eastAsia="en-IN"/>
        </w:rPr>
        <w:t xml:space="preserve"> distance correlation coefficient helps in deciding which linkage method is the most beneficial for the dataset. The higher the coefficient, the better it is. From the above, the best method is Average computed using City</w:t>
      </w:r>
      <w:r w:rsidR="009A4A14">
        <w:rPr>
          <w:rFonts w:ascii="Bookman Old Style" w:eastAsia="Times New Roman" w:hAnsi="Bookman Old Style" w:cs="Times New Roman"/>
          <w:color w:val="212121"/>
          <w:sz w:val="24"/>
          <w:szCs w:val="24"/>
          <w:lang w:eastAsia="en-IN"/>
        </w:rPr>
        <w:t xml:space="preserve"> </w:t>
      </w:r>
      <w:r w:rsidRPr="00740EF1">
        <w:rPr>
          <w:rFonts w:ascii="Bookman Old Style" w:eastAsia="Times New Roman" w:hAnsi="Bookman Old Style" w:cs="Times New Roman"/>
          <w:color w:val="212121"/>
          <w:sz w:val="24"/>
          <w:szCs w:val="24"/>
          <w:lang w:eastAsia="en-IN"/>
        </w:rPr>
        <w:t>Block distance.</w:t>
      </w:r>
    </w:p>
    <w:p w14:paraId="264EB36A" w14:textId="77777777" w:rsidR="009410D0" w:rsidRDefault="009410D0" w:rsidP="00833092">
      <w:pPr>
        <w:spacing w:line="276" w:lineRule="auto"/>
        <w:rPr>
          <w:rFonts w:ascii="Bookman Old Style" w:hAnsi="Bookman Old Style"/>
          <w:b/>
          <w:bCs/>
          <w:noProof/>
          <w:sz w:val="24"/>
          <w:szCs w:val="24"/>
        </w:rPr>
      </w:pPr>
      <w:r>
        <w:rPr>
          <w:rFonts w:ascii="Bookman Old Style" w:hAnsi="Bookman Old Style"/>
          <w:b/>
          <w:bCs/>
          <w:noProof/>
          <w:sz w:val="24"/>
          <w:szCs w:val="24"/>
        </w:rPr>
        <w:t xml:space="preserve">                                                        </w:t>
      </w:r>
    </w:p>
    <w:p w14:paraId="3A01130D" w14:textId="42695F66" w:rsidR="009941C4" w:rsidRPr="009410D0" w:rsidRDefault="009410D0" w:rsidP="00833092">
      <w:pPr>
        <w:spacing w:line="276" w:lineRule="auto"/>
        <w:rPr>
          <w:rFonts w:ascii="Bookman Old Style" w:hAnsi="Bookman Old Style"/>
          <w:b/>
          <w:bCs/>
          <w:noProof/>
          <w:sz w:val="24"/>
          <w:szCs w:val="24"/>
        </w:rPr>
      </w:pPr>
      <w:r>
        <w:rPr>
          <w:rFonts w:ascii="Bookman Old Style" w:hAnsi="Bookman Old Style"/>
          <w:b/>
          <w:bCs/>
          <w:noProof/>
          <w:sz w:val="24"/>
          <w:szCs w:val="24"/>
        </w:rPr>
        <w:t xml:space="preserve">                                                         </w:t>
      </w:r>
      <w:r w:rsidRPr="009410D0">
        <w:rPr>
          <w:rFonts w:ascii="Bookman Old Style" w:hAnsi="Bookman Old Style"/>
          <w:b/>
          <w:bCs/>
          <w:noProof/>
          <w:sz w:val="24"/>
          <w:szCs w:val="24"/>
        </w:rPr>
        <w:t>6</w:t>
      </w:r>
    </w:p>
    <w:p w14:paraId="3ACFAC08" w14:textId="1C0C22F7" w:rsidR="009941C4" w:rsidRPr="00434BFC" w:rsidRDefault="002D7FA7" w:rsidP="00434BFC">
      <w:pPr>
        <w:pStyle w:val="ListParagraph"/>
        <w:numPr>
          <w:ilvl w:val="0"/>
          <w:numId w:val="17"/>
        </w:numPr>
        <w:shd w:val="clear" w:color="auto" w:fill="FFFFFE"/>
        <w:spacing w:after="0" w:line="285" w:lineRule="atLeast"/>
        <w:rPr>
          <w:rFonts w:ascii="Bookman Old Style" w:eastAsia="Times New Roman" w:hAnsi="Bookman Old Style" w:cs="Courier New"/>
          <w:b/>
          <w:bCs/>
          <w:sz w:val="24"/>
          <w:szCs w:val="24"/>
          <w:lang w:eastAsia="en-IN"/>
        </w:rPr>
      </w:pPr>
      <w:r w:rsidRPr="005A1E11">
        <w:rPr>
          <w:rFonts w:ascii="Bookman Old Style" w:eastAsia="Times New Roman" w:hAnsi="Bookman Old Style" w:cs="Courier New"/>
          <w:b/>
          <w:bCs/>
          <w:sz w:val="24"/>
          <w:szCs w:val="24"/>
          <w:lang w:eastAsia="en-IN"/>
        </w:rPr>
        <w:lastRenderedPageBreak/>
        <w:t>Step </w:t>
      </w:r>
      <w:proofErr w:type="gramStart"/>
      <w:r w:rsidRPr="005A1E11">
        <w:rPr>
          <w:rFonts w:ascii="Bookman Old Style" w:eastAsia="Times New Roman" w:hAnsi="Bookman Old Style" w:cs="Courier New"/>
          <w:b/>
          <w:bCs/>
          <w:sz w:val="24"/>
          <w:szCs w:val="24"/>
          <w:lang w:eastAsia="en-IN"/>
        </w:rPr>
        <w:t>2</w:t>
      </w:r>
      <w:r w:rsidR="00434BFC">
        <w:rPr>
          <w:rFonts w:ascii="Bookman Old Style" w:eastAsia="Times New Roman" w:hAnsi="Bookman Old Style" w:cs="Courier New"/>
          <w:b/>
          <w:bCs/>
          <w:sz w:val="24"/>
          <w:szCs w:val="24"/>
          <w:lang w:eastAsia="en-IN"/>
        </w:rPr>
        <w:t>:</w:t>
      </w:r>
      <w:r w:rsidRPr="005A1E11">
        <w:rPr>
          <w:rFonts w:ascii="Bookman Old Style" w:eastAsia="Times New Roman" w:hAnsi="Bookman Old Style" w:cs="Courier New"/>
          <w:b/>
          <w:bCs/>
          <w:sz w:val="24"/>
          <w:szCs w:val="24"/>
          <w:lang w:eastAsia="en-IN"/>
        </w:rPr>
        <w:t>The</w:t>
      </w:r>
      <w:proofErr w:type="gramEnd"/>
      <w:r w:rsidRPr="005A1E11">
        <w:rPr>
          <w:rFonts w:ascii="Bookman Old Style" w:eastAsia="Times New Roman" w:hAnsi="Bookman Old Style" w:cs="Courier New"/>
          <w:b/>
          <w:bCs/>
          <w:sz w:val="24"/>
          <w:szCs w:val="24"/>
          <w:lang w:eastAsia="en-IN"/>
        </w:rPr>
        <w:t> Optimal clusters using KMeans, Silhouette Coefficient Score </w:t>
      </w:r>
      <w:r w:rsidR="00434BFC">
        <w:rPr>
          <w:rFonts w:ascii="Bookman Old Style" w:eastAsia="Times New Roman" w:hAnsi="Bookman Old Style" w:cs="Courier New"/>
          <w:b/>
          <w:bCs/>
          <w:sz w:val="24"/>
          <w:szCs w:val="24"/>
          <w:lang w:eastAsia="en-IN"/>
        </w:rPr>
        <w:t xml:space="preserve">          </w:t>
      </w:r>
      <w:r w:rsidRPr="00434BFC">
        <w:rPr>
          <w:rFonts w:ascii="Bookman Old Style" w:eastAsia="Times New Roman" w:hAnsi="Bookman Old Style" w:cs="Courier New"/>
          <w:b/>
          <w:bCs/>
          <w:sz w:val="24"/>
          <w:szCs w:val="24"/>
          <w:lang w:eastAsia="en-IN"/>
        </w:rPr>
        <w:t>for both K</w:t>
      </w:r>
      <w:r w:rsidR="009A4A14" w:rsidRPr="00434BFC">
        <w:rPr>
          <w:rFonts w:ascii="Bookman Old Style" w:eastAsia="Times New Roman" w:hAnsi="Bookman Old Style" w:cs="Courier New"/>
          <w:b/>
          <w:bCs/>
          <w:sz w:val="24"/>
          <w:szCs w:val="24"/>
          <w:lang w:eastAsia="en-IN"/>
        </w:rPr>
        <w:t>-</w:t>
      </w:r>
      <w:r w:rsidRPr="00434BFC">
        <w:rPr>
          <w:rFonts w:ascii="Bookman Old Style" w:eastAsia="Times New Roman" w:hAnsi="Bookman Old Style" w:cs="Courier New"/>
          <w:b/>
          <w:bCs/>
          <w:sz w:val="24"/>
          <w:szCs w:val="24"/>
          <w:lang w:eastAsia="en-IN"/>
        </w:rPr>
        <w:t>Means and Agglomerative Clustering</w:t>
      </w:r>
    </w:p>
    <w:p w14:paraId="10CB435B" w14:textId="77777777" w:rsidR="009A4A14" w:rsidRPr="009A4A14" w:rsidRDefault="009A4A14" w:rsidP="009A4A14">
      <w:pPr>
        <w:pStyle w:val="ListParagraph"/>
        <w:shd w:val="clear" w:color="auto" w:fill="FFFFFE"/>
        <w:spacing w:before="240" w:after="0" w:line="285" w:lineRule="atLeast"/>
        <w:rPr>
          <w:rFonts w:ascii="Bookman Old Style" w:eastAsia="Times New Roman" w:hAnsi="Bookman Old Style" w:cs="Courier New"/>
          <w:b/>
          <w:bCs/>
          <w:sz w:val="24"/>
          <w:szCs w:val="24"/>
          <w:lang w:eastAsia="en-IN"/>
        </w:rPr>
      </w:pPr>
    </w:p>
    <w:p w14:paraId="069AAB79" w14:textId="6ABD309C" w:rsidR="009941C4" w:rsidRDefault="002D7FA7" w:rsidP="00434BFC">
      <w:pPr>
        <w:spacing w:line="276" w:lineRule="auto"/>
        <w:jc w:val="center"/>
        <w:rPr>
          <w:rFonts w:ascii="Bookman Old Style" w:hAnsi="Bookman Old Style"/>
          <w:noProof/>
          <w:sz w:val="24"/>
          <w:szCs w:val="24"/>
        </w:rPr>
      </w:pPr>
      <w:r>
        <w:rPr>
          <w:rFonts w:ascii="Bookman Old Style" w:hAnsi="Bookman Old Style"/>
          <w:noProof/>
          <w:sz w:val="24"/>
          <w:szCs w:val="24"/>
        </w:rPr>
        <w:drawing>
          <wp:inline distT="0" distB="0" distL="0" distR="0" wp14:anchorId="62A6C69F" wp14:editId="78795B37">
            <wp:extent cx="5349240" cy="27736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49240" cy="2773680"/>
                    </a:xfrm>
                    <a:prstGeom prst="rect">
                      <a:avLst/>
                    </a:prstGeom>
                  </pic:spPr>
                </pic:pic>
              </a:graphicData>
            </a:graphic>
          </wp:inline>
        </w:drawing>
      </w:r>
    </w:p>
    <w:p w14:paraId="530C242A" w14:textId="77777777" w:rsidR="00E51AA3" w:rsidRDefault="00E51AA3" w:rsidP="00E51AA3">
      <w:pPr>
        <w:pStyle w:val="ListParagraph"/>
        <w:shd w:val="clear" w:color="auto" w:fill="FFFFFE"/>
        <w:spacing w:before="240" w:after="0" w:line="276" w:lineRule="auto"/>
        <w:rPr>
          <w:rFonts w:ascii="Bookman Old Style" w:eastAsia="Times New Roman" w:hAnsi="Bookman Old Style" w:cs="Courier New"/>
          <w:b/>
          <w:bCs/>
          <w:sz w:val="24"/>
          <w:szCs w:val="24"/>
          <w:lang w:eastAsia="en-IN"/>
        </w:rPr>
      </w:pPr>
    </w:p>
    <w:p w14:paraId="38863D2A" w14:textId="57E04D8E" w:rsidR="005A1E11" w:rsidRPr="00AF210C" w:rsidRDefault="00AF210C" w:rsidP="009A4A14">
      <w:pPr>
        <w:pStyle w:val="ListParagraph"/>
        <w:numPr>
          <w:ilvl w:val="0"/>
          <w:numId w:val="17"/>
        </w:numPr>
        <w:shd w:val="clear" w:color="auto" w:fill="FFFFFE"/>
        <w:spacing w:before="240" w:after="0" w:line="276" w:lineRule="auto"/>
        <w:rPr>
          <w:rFonts w:ascii="Bookman Old Style" w:eastAsia="Times New Roman" w:hAnsi="Bookman Old Style" w:cs="Courier New"/>
          <w:b/>
          <w:bCs/>
          <w:sz w:val="24"/>
          <w:szCs w:val="24"/>
          <w:lang w:eastAsia="en-IN"/>
        </w:rPr>
      </w:pPr>
      <w:r w:rsidRPr="00AF210C">
        <w:rPr>
          <w:rFonts w:ascii="Bookman Old Style" w:eastAsia="Times New Roman" w:hAnsi="Bookman Old Style" w:cs="Courier New"/>
          <w:b/>
          <w:bCs/>
          <w:sz w:val="24"/>
          <w:szCs w:val="24"/>
          <w:lang w:eastAsia="en-IN"/>
        </w:rPr>
        <w:t>Step 3: E</w:t>
      </w:r>
      <w:r w:rsidR="005A1E11" w:rsidRPr="00AF210C">
        <w:rPr>
          <w:rFonts w:ascii="Bookman Old Style" w:eastAsia="Times New Roman" w:hAnsi="Bookman Old Style" w:cs="Courier New"/>
          <w:b/>
          <w:bCs/>
          <w:sz w:val="24"/>
          <w:szCs w:val="24"/>
          <w:lang w:eastAsia="en-IN"/>
        </w:rPr>
        <w:t>lbow graph</w:t>
      </w:r>
    </w:p>
    <w:p w14:paraId="34AE9AD1" w14:textId="70A50883" w:rsidR="005A1E11" w:rsidRPr="00AF210C" w:rsidRDefault="00AF210C" w:rsidP="009A4A14">
      <w:pPr>
        <w:shd w:val="clear" w:color="auto" w:fill="FFFFFE"/>
        <w:spacing w:before="240" w:after="0" w:line="276" w:lineRule="auto"/>
        <w:jc w:val="center"/>
        <w:rPr>
          <w:rFonts w:ascii="Bookman Old Style" w:eastAsia="Times New Roman" w:hAnsi="Bookman Old Style" w:cs="Courier New"/>
          <w:sz w:val="24"/>
          <w:szCs w:val="24"/>
          <w:lang w:eastAsia="en-IN"/>
        </w:rPr>
      </w:pPr>
      <w:r>
        <w:rPr>
          <w:rFonts w:ascii="Bookman Old Style" w:eastAsia="Times New Roman" w:hAnsi="Bookman Old Style" w:cs="Courier New"/>
          <w:sz w:val="24"/>
          <w:szCs w:val="24"/>
          <w:lang w:eastAsia="en-IN"/>
        </w:rPr>
        <w:t xml:space="preserve">         </w:t>
      </w:r>
      <w:r w:rsidR="005A1E11" w:rsidRPr="005A1E11">
        <w:rPr>
          <w:rFonts w:ascii="Bookman Old Style" w:eastAsia="Times New Roman" w:hAnsi="Bookman Old Style" w:cs="Courier New"/>
          <w:sz w:val="24"/>
          <w:szCs w:val="24"/>
          <w:lang w:eastAsia="en-IN"/>
        </w:rPr>
        <w:t>Inertia or Sum of Squared Errors within the Clusters is also known as</w:t>
      </w:r>
    </w:p>
    <w:p w14:paraId="7EA96BF7" w14:textId="5F9569C8" w:rsidR="009941C4" w:rsidRPr="00AF210C" w:rsidRDefault="00AF210C" w:rsidP="009A4A14">
      <w:pPr>
        <w:shd w:val="clear" w:color="auto" w:fill="FFFFFE"/>
        <w:spacing w:after="0" w:line="276" w:lineRule="auto"/>
        <w:jc w:val="center"/>
        <w:rPr>
          <w:rFonts w:ascii="Bookman Old Style" w:eastAsia="Times New Roman" w:hAnsi="Bookman Old Style" w:cs="Courier New"/>
          <w:sz w:val="24"/>
          <w:szCs w:val="24"/>
          <w:lang w:eastAsia="en-IN"/>
        </w:rPr>
      </w:pPr>
      <w:r>
        <w:rPr>
          <w:rFonts w:ascii="Bookman Old Style" w:eastAsia="Times New Roman" w:hAnsi="Bookman Old Style" w:cs="Courier New"/>
          <w:sz w:val="24"/>
          <w:szCs w:val="24"/>
          <w:lang w:eastAsia="en-IN"/>
        </w:rPr>
        <w:t xml:space="preserve">  </w:t>
      </w:r>
      <w:r w:rsidR="005A1E11" w:rsidRPr="005A1E11">
        <w:rPr>
          <w:rFonts w:ascii="Bookman Old Style" w:eastAsia="Times New Roman" w:hAnsi="Bookman Old Style" w:cs="Courier New"/>
          <w:sz w:val="24"/>
          <w:szCs w:val="24"/>
          <w:lang w:eastAsia="en-IN"/>
        </w:rPr>
        <w:t>the Cluster Errors</w:t>
      </w:r>
      <w:r w:rsidR="005A1E11" w:rsidRPr="00AF210C">
        <w:rPr>
          <w:rFonts w:ascii="Bookman Old Style" w:eastAsia="Times New Roman" w:hAnsi="Bookman Old Style" w:cs="Courier New"/>
          <w:sz w:val="24"/>
          <w:szCs w:val="24"/>
          <w:lang w:eastAsia="en-IN"/>
        </w:rPr>
        <w:t xml:space="preserve">. </w:t>
      </w:r>
      <w:r w:rsidR="005A1E11" w:rsidRPr="005A1E11">
        <w:rPr>
          <w:rFonts w:ascii="Bookman Old Style" w:eastAsia="Times New Roman" w:hAnsi="Bookman Old Style" w:cs="Courier New"/>
          <w:sz w:val="24"/>
          <w:szCs w:val="24"/>
          <w:lang w:eastAsia="en-IN"/>
        </w:rPr>
        <w:t>C</w:t>
      </w:r>
      <w:r w:rsidR="005A1E11" w:rsidRPr="00AF210C">
        <w:rPr>
          <w:rFonts w:ascii="Bookman Old Style" w:eastAsia="Times New Roman" w:hAnsi="Bookman Old Style" w:cs="Courier New"/>
          <w:sz w:val="24"/>
          <w:szCs w:val="24"/>
          <w:lang w:eastAsia="en-IN"/>
        </w:rPr>
        <w:t>l</w:t>
      </w:r>
      <w:r w:rsidR="005A1E11" w:rsidRPr="005A1E11">
        <w:rPr>
          <w:rFonts w:ascii="Bookman Old Style" w:eastAsia="Times New Roman" w:hAnsi="Bookman Old Style" w:cs="Courier New"/>
          <w:sz w:val="24"/>
          <w:szCs w:val="24"/>
          <w:lang w:eastAsia="en-IN"/>
        </w:rPr>
        <w:t>uster error will decrease after some Clusters</w:t>
      </w:r>
    </w:p>
    <w:p w14:paraId="44D1BC92" w14:textId="3D3C0D66" w:rsidR="009941C4" w:rsidRDefault="009941C4" w:rsidP="00833092">
      <w:pPr>
        <w:spacing w:line="276" w:lineRule="auto"/>
        <w:rPr>
          <w:rFonts w:ascii="Bookman Old Style" w:hAnsi="Bookman Old Style"/>
          <w:noProof/>
          <w:sz w:val="24"/>
          <w:szCs w:val="24"/>
        </w:rPr>
      </w:pPr>
    </w:p>
    <w:p w14:paraId="0BAA4C2B" w14:textId="16706044" w:rsidR="009941C4" w:rsidRDefault="005A1E11" w:rsidP="00D50EA9">
      <w:pPr>
        <w:spacing w:line="276" w:lineRule="auto"/>
        <w:jc w:val="center"/>
        <w:rPr>
          <w:rFonts w:ascii="Bookman Old Style" w:hAnsi="Bookman Old Style"/>
          <w:noProof/>
          <w:sz w:val="24"/>
          <w:szCs w:val="24"/>
        </w:rPr>
      </w:pPr>
      <w:r>
        <w:rPr>
          <w:rFonts w:ascii="Bookman Old Style" w:hAnsi="Bookman Old Style"/>
          <w:noProof/>
          <w:sz w:val="24"/>
          <w:szCs w:val="24"/>
        </w:rPr>
        <w:drawing>
          <wp:inline distT="0" distB="0" distL="0" distR="0" wp14:anchorId="4CB027FD" wp14:editId="164CB375">
            <wp:extent cx="4010025" cy="230886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4010586" cy="2309183"/>
                    </a:xfrm>
                    <a:prstGeom prst="rect">
                      <a:avLst/>
                    </a:prstGeom>
                  </pic:spPr>
                </pic:pic>
              </a:graphicData>
            </a:graphic>
          </wp:inline>
        </w:drawing>
      </w:r>
    </w:p>
    <w:p w14:paraId="50CCF757" w14:textId="18A6267D" w:rsidR="00081F26" w:rsidRDefault="00081F26" w:rsidP="00E51AA3">
      <w:pPr>
        <w:shd w:val="clear" w:color="auto" w:fill="FFFFFE"/>
        <w:spacing w:after="0" w:line="285" w:lineRule="atLeast"/>
        <w:rPr>
          <w:rFonts w:ascii="Bookman Old Style" w:eastAsia="Times New Roman" w:hAnsi="Bookman Old Style" w:cs="Courier New"/>
          <w:b/>
          <w:bCs/>
          <w:sz w:val="24"/>
          <w:szCs w:val="24"/>
          <w:lang w:eastAsia="en-IN"/>
        </w:rPr>
      </w:pPr>
    </w:p>
    <w:p w14:paraId="391F4B33" w14:textId="0094A971" w:rsidR="00434BFC" w:rsidRDefault="00434BFC" w:rsidP="00E51AA3">
      <w:pPr>
        <w:shd w:val="clear" w:color="auto" w:fill="FFFFFE"/>
        <w:spacing w:after="0" w:line="285" w:lineRule="atLeast"/>
        <w:rPr>
          <w:rFonts w:ascii="Bookman Old Style" w:eastAsia="Times New Roman" w:hAnsi="Bookman Old Style" w:cs="Courier New"/>
          <w:b/>
          <w:bCs/>
          <w:sz w:val="24"/>
          <w:szCs w:val="24"/>
          <w:lang w:eastAsia="en-IN"/>
        </w:rPr>
      </w:pPr>
    </w:p>
    <w:p w14:paraId="6234F338" w14:textId="24639AC4" w:rsidR="00434BFC" w:rsidRDefault="00434BFC" w:rsidP="00E51AA3">
      <w:pPr>
        <w:shd w:val="clear" w:color="auto" w:fill="FFFFFE"/>
        <w:spacing w:after="0" w:line="285" w:lineRule="atLeast"/>
        <w:rPr>
          <w:rFonts w:ascii="Bookman Old Style" w:eastAsia="Times New Roman" w:hAnsi="Bookman Old Style" w:cs="Courier New"/>
          <w:b/>
          <w:bCs/>
          <w:sz w:val="24"/>
          <w:szCs w:val="24"/>
          <w:lang w:eastAsia="en-IN"/>
        </w:rPr>
      </w:pPr>
    </w:p>
    <w:p w14:paraId="1C3513F7" w14:textId="3B4BBE80" w:rsidR="00434BFC" w:rsidRDefault="00434BFC" w:rsidP="00E51AA3">
      <w:pPr>
        <w:shd w:val="clear" w:color="auto" w:fill="FFFFFE"/>
        <w:spacing w:after="0" w:line="285" w:lineRule="atLeast"/>
        <w:rPr>
          <w:rFonts w:ascii="Bookman Old Style" w:eastAsia="Times New Roman" w:hAnsi="Bookman Old Style" w:cs="Courier New"/>
          <w:b/>
          <w:bCs/>
          <w:sz w:val="24"/>
          <w:szCs w:val="24"/>
          <w:lang w:eastAsia="en-IN"/>
        </w:rPr>
      </w:pPr>
    </w:p>
    <w:p w14:paraId="63D8112F" w14:textId="73182C5C" w:rsidR="00434BFC" w:rsidRDefault="00434BFC" w:rsidP="00E51AA3">
      <w:pPr>
        <w:shd w:val="clear" w:color="auto" w:fill="FFFFFE"/>
        <w:spacing w:after="0" w:line="285" w:lineRule="atLeast"/>
        <w:rPr>
          <w:rFonts w:ascii="Bookman Old Style" w:eastAsia="Times New Roman" w:hAnsi="Bookman Old Style" w:cs="Courier New"/>
          <w:b/>
          <w:bCs/>
          <w:sz w:val="24"/>
          <w:szCs w:val="24"/>
          <w:lang w:eastAsia="en-IN"/>
        </w:rPr>
      </w:pPr>
    </w:p>
    <w:p w14:paraId="016AC208" w14:textId="77777777" w:rsidR="00434BFC" w:rsidRDefault="00434BFC" w:rsidP="00E51AA3">
      <w:pPr>
        <w:shd w:val="clear" w:color="auto" w:fill="FFFFFE"/>
        <w:spacing w:after="0" w:line="285" w:lineRule="atLeast"/>
        <w:rPr>
          <w:rFonts w:ascii="Bookman Old Style" w:eastAsia="Times New Roman" w:hAnsi="Bookman Old Style" w:cs="Courier New"/>
          <w:b/>
          <w:bCs/>
          <w:sz w:val="24"/>
          <w:szCs w:val="24"/>
          <w:lang w:eastAsia="en-IN"/>
        </w:rPr>
      </w:pPr>
    </w:p>
    <w:p w14:paraId="7BA74407" w14:textId="77777777" w:rsidR="00081F26" w:rsidRDefault="00081F26" w:rsidP="00081F26">
      <w:pPr>
        <w:shd w:val="clear" w:color="auto" w:fill="FFFFFE"/>
        <w:spacing w:after="0" w:line="285" w:lineRule="atLeast"/>
        <w:ind w:left="360"/>
        <w:rPr>
          <w:rFonts w:ascii="Bookman Old Style" w:eastAsia="Times New Roman" w:hAnsi="Bookman Old Style" w:cs="Courier New"/>
          <w:b/>
          <w:bCs/>
          <w:sz w:val="24"/>
          <w:szCs w:val="24"/>
          <w:lang w:eastAsia="en-IN"/>
        </w:rPr>
      </w:pPr>
    </w:p>
    <w:p w14:paraId="490F0384" w14:textId="6B0CF355" w:rsidR="00081F26" w:rsidRPr="00081F26" w:rsidRDefault="009410D0" w:rsidP="009410D0">
      <w:pPr>
        <w:shd w:val="clear" w:color="auto" w:fill="FFFFFE"/>
        <w:spacing w:after="0" w:line="285" w:lineRule="atLeast"/>
        <w:ind w:left="360"/>
        <w:rPr>
          <w:rFonts w:ascii="Bookman Old Style" w:eastAsia="Times New Roman" w:hAnsi="Bookman Old Style" w:cs="Courier New"/>
          <w:b/>
          <w:bCs/>
          <w:sz w:val="24"/>
          <w:szCs w:val="24"/>
          <w:lang w:eastAsia="en-IN"/>
        </w:rPr>
      </w:pPr>
      <w:r>
        <w:rPr>
          <w:rFonts w:ascii="Bookman Old Style" w:eastAsia="Times New Roman" w:hAnsi="Bookman Old Style" w:cs="Courier New"/>
          <w:b/>
          <w:bCs/>
          <w:sz w:val="24"/>
          <w:szCs w:val="24"/>
          <w:lang w:eastAsia="en-IN"/>
        </w:rPr>
        <w:t xml:space="preserve">                                                      7</w:t>
      </w:r>
    </w:p>
    <w:p w14:paraId="7304DD87" w14:textId="09FC71D5" w:rsidR="00D50EA9" w:rsidRDefault="00D50EA9" w:rsidP="00081F26">
      <w:pPr>
        <w:pStyle w:val="ListParagraph"/>
        <w:numPr>
          <w:ilvl w:val="0"/>
          <w:numId w:val="17"/>
        </w:numPr>
        <w:shd w:val="clear" w:color="auto" w:fill="FFFFFE"/>
        <w:spacing w:after="0" w:line="285" w:lineRule="atLeast"/>
        <w:rPr>
          <w:rFonts w:ascii="Bookman Old Style" w:eastAsia="Times New Roman" w:hAnsi="Bookman Old Style" w:cs="Courier New"/>
          <w:b/>
          <w:bCs/>
          <w:sz w:val="24"/>
          <w:szCs w:val="24"/>
          <w:lang w:eastAsia="en-IN"/>
        </w:rPr>
      </w:pPr>
      <w:r w:rsidRPr="00081F26">
        <w:rPr>
          <w:rFonts w:ascii="Bookman Old Style" w:eastAsia="Times New Roman" w:hAnsi="Bookman Old Style" w:cs="Courier New"/>
          <w:b/>
          <w:bCs/>
          <w:sz w:val="24"/>
          <w:szCs w:val="24"/>
          <w:lang w:eastAsia="en-IN"/>
        </w:rPr>
        <w:lastRenderedPageBreak/>
        <w:t>Step 4: Plotting All </w:t>
      </w:r>
      <w:proofErr w:type="gramStart"/>
      <w:r w:rsidRPr="00081F26">
        <w:rPr>
          <w:rFonts w:ascii="Bookman Old Style" w:eastAsia="Times New Roman" w:hAnsi="Bookman Old Style" w:cs="Courier New"/>
          <w:b/>
          <w:bCs/>
          <w:sz w:val="24"/>
          <w:szCs w:val="24"/>
          <w:lang w:eastAsia="en-IN"/>
        </w:rPr>
        <w:t>The</w:t>
      </w:r>
      <w:proofErr w:type="gramEnd"/>
      <w:r w:rsidRPr="00081F26">
        <w:rPr>
          <w:rFonts w:ascii="Bookman Old Style" w:eastAsia="Times New Roman" w:hAnsi="Bookman Old Style" w:cs="Courier New"/>
          <w:b/>
          <w:bCs/>
          <w:sz w:val="24"/>
          <w:szCs w:val="24"/>
          <w:lang w:eastAsia="en-IN"/>
        </w:rPr>
        <w:t> Clusters And Their Centroids</w:t>
      </w:r>
    </w:p>
    <w:p w14:paraId="34A7A0D7" w14:textId="1DD2353E" w:rsidR="00A565A4" w:rsidRDefault="00A565A4" w:rsidP="00A565A4">
      <w:pPr>
        <w:pStyle w:val="ListParagraph"/>
        <w:shd w:val="clear" w:color="auto" w:fill="FFFFFE"/>
        <w:spacing w:after="0" w:line="285" w:lineRule="atLeast"/>
        <w:rPr>
          <w:rFonts w:ascii="Bookman Old Style" w:eastAsia="Times New Roman" w:hAnsi="Bookman Old Style" w:cs="Courier New"/>
          <w:b/>
          <w:bCs/>
          <w:sz w:val="24"/>
          <w:szCs w:val="24"/>
          <w:lang w:eastAsia="en-IN"/>
        </w:rPr>
      </w:pPr>
    </w:p>
    <w:p w14:paraId="1AAAD231" w14:textId="77777777" w:rsidR="00081F26" w:rsidRPr="009410D0" w:rsidRDefault="00081F26" w:rsidP="009410D0">
      <w:pPr>
        <w:shd w:val="clear" w:color="auto" w:fill="FFFFFE"/>
        <w:spacing w:after="0" w:line="285" w:lineRule="atLeast"/>
        <w:rPr>
          <w:rFonts w:ascii="Bookman Old Style" w:eastAsia="Times New Roman" w:hAnsi="Bookman Old Style" w:cs="Courier New"/>
          <w:b/>
          <w:bCs/>
          <w:sz w:val="24"/>
          <w:szCs w:val="24"/>
          <w:lang w:eastAsia="en-IN"/>
        </w:rPr>
      </w:pPr>
    </w:p>
    <w:p w14:paraId="6E78D005" w14:textId="3DBA6D1D" w:rsidR="00A565A4" w:rsidRPr="009410D0" w:rsidRDefault="00D50EA9" w:rsidP="009410D0">
      <w:pPr>
        <w:spacing w:line="276" w:lineRule="auto"/>
        <w:jc w:val="center"/>
        <w:rPr>
          <w:rFonts w:ascii="Bookman Old Style" w:hAnsi="Bookman Old Style"/>
          <w:noProof/>
          <w:sz w:val="24"/>
          <w:szCs w:val="24"/>
        </w:rPr>
      </w:pPr>
      <w:r>
        <w:rPr>
          <w:rFonts w:ascii="Bookman Old Style" w:hAnsi="Bookman Old Style"/>
          <w:noProof/>
          <w:sz w:val="24"/>
          <w:szCs w:val="24"/>
        </w:rPr>
        <w:drawing>
          <wp:inline distT="0" distB="0" distL="0" distR="0" wp14:anchorId="2D428E9C" wp14:editId="11E79F31">
            <wp:extent cx="2979420" cy="2004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2987225" cy="2009310"/>
                    </a:xfrm>
                    <a:prstGeom prst="rect">
                      <a:avLst/>
                    </a:prstGeom>
                  </pic:spPr>
                </pic:pic>
              </a:graphicData>
            </a:graphic>
          </wp:inline>
        </w:drawing>
      </w:r>
    </w:p>
    <w:p w14:paraId="14378CC3" w14:textId="77777777" w:rsidR="00A565A4" w:rsidRDefault="00A565A4" w:rsidP="00A565A4">
      <w:pPr>
        <w:pStyle w:val="ListParagraph"/>
        <w:shd w:val="clear" w:color="auto" w:fill="FFFFFE"/>
        <w:spacing w:after="0" w:line="285" w:lineRule="atLeast"/>
        <w:rPr>
          <w:rFonts w:ascii="Bookman Old Style" w:eastAsia="Times New Roman" w:hAnsi="Bookman Old Style" w:cs="Courier New"/>
          <w:b/>
          <w:bCs/>
          <w:sz w:val="24"/>
          <w:szCs w:val="24"/>
          <w:lang w:eastAsia="en-IN"/>
        </w:rPr>
      </w:pPr>
    </w:p>
    <w:p w14:paraId="089C79DE" w14:textId="77777777" w:rsidR="00A565A4" w:rsidRDefault="00A565A4" w:rsidP="00A565A4">
      <w:pPr>
        <w:pStyle w:val="ListParagraph"/>
        <w:shd w:val="clear" w:color="auto" w:fill="FFFFFE"/>
        <w:spacing w:after="0" w:line="285" w:lineRule="atLeast"/>
        <w:rPr>
          <w:rFonts w:ascii="Bookman Old Style" w:eastAsia="Times New Roman" w:hAnsi="Bookman Old Style" w:cs="Courier New"/>
          <w:b/>
          <w:bCs/>
          <w:sz w:val="24"/>
          <w:szCs w:val="24"/>
          <w:lang w:eastAsia="en-IN"/>
        </w:rPr>
      </w:pPr>
    </w:p>
    <w:p w14:paraId="6937952F" w14:textId="3B22376A" w:rsidR="00A565A4" w:rsidRDefault="00D50EA9" w:rsidP="00D50EA9">
      <w:pPr>
        <w:pStyle w:val="ListParagraph"/>
        <w:numPr>
          <w:ilvl w:val="0"/>
          <w:numId w:val="17"/>
        </w:numPr>
        <w:shd w:val="clear" w:color="auto" w:fill="FFFFFE"/>
        <w:spacing w:after="0" w:line="285" w:lineRule="atLeast"/>
        <w:rPr>
          <w:rFonts w:ascii="Bookman Old Style" w:eastAsia="Times New Roman" w:hAnsi="Bookman Old Style" w:cs="Courier New"/>
          <w:b/>
          <w:bCs/>
          <w:sz w:val="24"/>
          <w:szCs w:val="24"/>
          <w:lang w:eastAsia="en-IN"/>
        </w:rPr>
      </w:pPr>
      <w:r w:rsidRPr="00D50EA9">
        <w:rPr>
          <w:rFonts w:ascii="Bookman Old Style" w:eastAsia="Times New Roman" w:hAnsi="Bookman Old Style" w:cs="Courier New"/>
          <w:b/>
          <w:bCs/>
          <w:sz w:val="24"/>
          <w:szCs w:val="24"/>
          <w:lang w:eastAsia="en-IN"/>
        </w:rPr>
        <w:t>Step</w:t>
      </w:r>
      <w:r w:rsidR="00A565A4">
        <w:rPr>
          <w:rFonts w:ascii="Bookman Old Style" w:eastAsia="Times New Roman" w:hAnsi="Bookman Old Style" w:cs="Courier New"/>
          <w:b/>
          <w:bCs/>
          <w:sz w:val="24"/>
          <w:szCs w:val="24"/>
          <w:lang w:eastAsia="en-IN"/>
        </w:rPr>
        <w:t xml:space="preserve"> </w:t>
      </w:r>
      <w:r w:rsidRPr="00D50EA9">
        <w:rPr>
          <w:rFonts w:ascii="Bookman Old Style" w:eastAsia="Times New Roman" w:hAnsi="Bookman Old Style" w:cs="Courier New"/>
          <w:b/>
          <w:bCs/>
          <w:sz w:val="24"/>
          <w:szCs w:val="24"/>
          <w:lang w:eastAsia="en-IN"/>
        </w:rPr>
        <w:t>5:</w:t>
      </w:r>
      <w:r w:rsidR="00A565A4">
        <w:rPr>
          <w:rFonts w:ascii="Bookman Old Style" w:eastAsia="Times New Roman" w:hAnsi="Bookman Old Style" w:cs="Courier New"/>
          <w:b/>
          <w:bCs/>
          <w:sz w:val="24"/>
          <w:szCs w:val="24"/>
          <w:lang w:eastAsia="en-IN"/>
        </w:rPr>
        <w:t xml:space="preserve"> </w:t>
      </w:r>
      <w:r w:rsidRPr="00D50EA9">
        <w:rPr>
          <w:rFonts w:ascii="Bookman Old Style" w:eastAsia="Times New Roman" w:hAnsi="Bookman Old Style" w:cs="Courier New"/>
          <w:b/>
          <w:bCs/>
          <w:sz w:val="24"/>
          <w:szCs w:val="24"/>
          <w:lang w:eastAsia="en-IN"/>
        </w:rPr>
        <w:t>Plotting the Silhouette Score for the clusters found from </w:t>
      </w:r>
    </w:p>
    <w:p w14:paraId="2F9D7C3F" w14:textId="44D5D4BD" w:rsidR="00D50EA9" w:rsidRPr="00D50EA9" w:rsidRDefault="00A565A4" w:rsidP="00A565A4">
      <w:pPr>
        <w:pStyle w:val="ListParagraph"/>
        <w:shd w:val="clear" w:color="auto" w:fill="FFFFFE"/>
        <w:spacing w:after="0" w:line="285" w:lineRule="atLeast"/>
        <w:rPr>
          <w:rFonts w:ascii="Bookman Old Style" w:eastAsia="Times New Roman" w:hAnsi="Bookman Old Style" w:cs="Courier New"/>
          <w:b/>
          <w:bCs/>
          <w:sz w:val="24"/>
          <w:szCs w:val="24"/>
          <w:lang w:eastAsia="en-IN"/>
        </w:rPr>
      </w:pPr>
      <w:r>
        <w:rPr>
          <w:rFonts w:ascii="Bookman Old Style" w:eastAsia="Times New Roman" w:hAnsi="Bookman Old Style" w:cs="Courier New"/>
          <w:b/>
          <w:bCs/>
          <w:sz w:val="24"/>
          <w:szCs w:val="24"/>
          <w:lang w:eastAsia="en-IN"/>
        </w:rPr>
        <w:t xml:space="preserve">            </w:t>
      </w:r>
      <w:r w:rsidR="00D50EA9" w:rsidRPr="00D50EA9">
        <w:rPr>
          <w:rFonts w:ascii="Bookman Old Style" w:eastAsia="Times New Roman" w:hAnsi="Bookman Old Style" w:cs="Courier New"/>
          <w:b/>
          <w:bCs/>
          <w:sz w:val="24"/>
          <w:szCs w:val="24"/>
          <w:lang w:eastAsia="en-IN"/>
        </w:rPr>
        <w:t>K-Means and Agglomerative Clustering</w:t>
      </w:r>
    </w:p>
    <w:p w14:paraId="1C1611DF" w14:textId="15B84665" w:rsidR="009941C4" w:rsidRDefault="009941C4" w:rsidP="00833092">
      <w:pPr>
        <w:spacing w:line="276" w:lineRule="auto"/>
        <w:rPr>
          <w:rFonts w:ascii="Bookman Old Style" w:hAnsi="Bookman Old Style"/>
          <w:noProof/>
          <w:sz w:val="24"/>
          <w:szCs w:val="24"/>
        </w:rPr>
      </w:pPr>
    </w:p>
    <w:p w14:paraId="71820F40" w14:textId="6EA79F6E" w:rsidR="009941C4" w:rsidRPr="00077679" w:rsidRDefault="009F6944" w:rsidP="00077679">
      <w:pPr>
        <w:shd w:val="clear" w:color="auto" w:fill="FFFFFE"/>
        <w:spacing w:line="285" w:lineRule="atLeast"/>
        <w:rPr>
          <w:rFonts w:ascii="Bookman Old Style" w:eastAsia="Times New Roman" w:hAnsi="Bookman Old Style" w:cs="Courier New"/>
          <w:b/>
          <w:bCs/>
          <w:color w:val="000000"/>
          <w:sz w:val="24"/>
          <w:szCs w:val="24"/>
          <w:lang w:eastAsia="en-IN"/>
        </w:rPr>
      </w:pPr>
      <w:r>
        <w:rPr>
          <w:rFonts w:ascii="Bookman Old Style" w:eastAsia="Times New Roman" w:hAnsi="Bookman Old Style" w:cs="Courier New"/>
          <w:b/>
          <w:bCs/>
          <w:color w:val="000000"/>
          <w:sz w:val="24"/>
          <w:szCs w:val="24"/>
          <w:lang w:eastAsia="en-IN"/>
        </w:rPr>
        <w:t xml:space="preserve">                  </w:t>
      </w:r>
      <w:proofErr w:type="spellStart"/>
      <w:r w:rsidRPr="009F6944">
        <w:rPr>
          <w:rFonts w:ascii="Bookman Old Style" w:eastAsia="Times New Roman" w:hAnsi="Bookman Old Style" w:cs="Courier New"/>
          <w:b/>
          <w:bCs/>
          <w:color w:val="000000"/>
          <w:sz w:val="24"/>
          <w:szCs w:val="24"/>
          <w:lang w:eastAsia="en-IN"/>
        </w:rPr>
        <w:t>sil_kmeans</w:t>
      </w:r>
      <w:proofErr w:type="spellEnd"/>
      <w:r w:rsidRPr="009F6944">
        <w:rPr>
          <w:rFonts w:ascii="Bookman Old Style" w:eastAsia="Times New Roman" w:hAnsi="Bookman Old Style" w:cs="Courier New"/>
          <w:b/>
          <w:bCs/>
          <w:color w:val="000000"/>
          <w:sz w:val="24"/>
          <w:szCs w:val="24"/>
          <w:lang w:eastAsia="en-IN"/>
        </w:rPr>
        <w:t xml:space="preserve">                             </w:t>
      </w:r>
      <w:r w:rsidR="00077679">
        <w:rPr>
          <w:rFonts w:ascii="Bookman Old Style" w:eastAsia="Times New Roman" w:hAnsi="Bookman Old Style" w:cs="Courier New"/>
          <w:b/>
          <w:bCs/>
          <w:color w:val="000000"/>
          <w:sz w:val="24"/>
          <w:szCs w:val="24"/>
          <w:lang w:eastAsia="en-IN"/>
        </w:rPr>
        <w:t xml:space="preserve">            </w:t>
      </w:r>
      <w:proofErr w:type="spellStart"/>
      <w:r w:rsidRPr="009F6944">
        <w:rPr>
          <w:rFonts w:ascii="Bookman Old Style" w:eastAsia="Times New Roman" w:hAnsi="Bookman Old Style" w:cs="Courier New"/>
          <w:b/>
          <w:bCs/>
          <w:color w:val="000000"/>
          <w:sz w:val="24"/>
          <w:szCs w:val="24"/>
          <w:lang w:eastAsia="en-IN"/>
        </w:rPr>
        <w:t>sil_agc</w:t>
      </w:r>
      <w:proofErr w:type="spellEnd"/>
    </w:p>
    <w:p w14:paraId="2135DE2B" w14:textId="273BC4DB" w:rsidR="009941C4" w:rsidRDefault="00327E0C" w:rsidP="009F6944">
      <w:pPr>
        <w:spacing w:line="276" w:lineRule="auto"/>
        <w:rPr>
          <w:rFonts w:ascii="Bookman Old Style" w:hAnsi="Bookman Old Style"/>
          <w:noProof/>
          <w:sz w:val="24"/>
          <w:szCs w:val="24"/>
        </w:rPr>
      </w:pPr>
      <w:r>
        <w:rPr>
          <w:rFonts w:ascii="Bookman Old Style" w:hAnsi="Bookman Old Style"/>
          <w:noProof/>
          <w:sz w:val="24"/>
          <w:szCs w:val="24"/>
        </w:rPr>
        <w:drawing>
          <wp:inline distT="0" distB="0" distL="0" distR="0" wp14:anchorId="51CF5727" wp14:editId="769283D1">
            <wp:extent cx="2857500" cy="2118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2857500" cy="2118360"/>
                    </a:xfrm>
                    <a:prstGeom prst="rect">
                      <a:avLst/>
                    </a:prstGeom>
                  </pic:spPr>
                </pic:pic>
              </a:graphicData>
            </a:graphic>
          </wp:inline>
        </w:drawing>
      </w:r>
      <w:r w:rsidR="009F6944">
        <w:rPr>
          <w:rFonts w:ascii="Bookman Old Style" w:hAnsi="Bookman Old Style"/>
          <w:noProof/>
          <w:sz w:val="24"/>
          <w:szCs w:val="24"/>
        </w:rPr>
        <w:drawing>
          <wp:inline distT="0" distB="0" distL="0" distR="0" wp14:anchorId="3AFBDA4E" wp14:editId="29E5BA04">
            <wp:extent cx="2834640" cy="21945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2834685" cy="2194595"/>
                    </a:xfrm>
                    <a:prstGeom prst="rect">
                      <a:avLst/>
                    </a:prstGeom>
                  </pic:spPr>
                </pic:pic>
              </a:graphicData>
            </a:graphic>
          </wp:inline>
        </w:drawing>
      </w:r>
    </w:p>
    <w:p w14:paraId="7E13067D" w14:textId="7A9CF0EF" w:rsidR="004A20CB" w:rsidRDefault="004A20CB" w:rsidP="00833092">
      <w:pPr>
        <w:spacing w:line="276" w:lineRule="auto"/>
        <w:rPr>
          <w:rFonts w:ascii="Bookman Old Style" w:hAnsi="Bookman Old Style"/>
          <w:noProof/>
          <w:sz w:val="24"/>
          <w:szCs w:val="24"/>
        </w:rPr>
      </w:pPr>
    </w:p>
    <w:p w14:paraId="4155DAA2" w14:textId="29A677DC" w:rsidR="00077679" w:rsidRPr="00077679" w:rsidRDefault="00077679" w:rsidP="004D1548">
      <w:pPr>
        <w:pStyle w:val="Heading2"/>
        <w:numPr>
          <w:ilvl w:val="0"/>
          <w:numId w:val="17"/>
        </w:numPr>
        <w:shd w:val="clear" w:color="auto" w:fill="FFFFFF"/>
        <w:spacing w:before="120" w:after="120" w:line="276" w:lineRule="auto"/>
        <w:rPr>
          <w:rFonts w:ascii="Bookman Old Style" w:hAnsi="Bookman Old Style"/>
          <w:color w:val="212121"/>
          <w:sz w:val="24"/>
          <w:szCs w:val="24"/>
        </w:rPr>
      </w:pPr>
      <w:r>
        <w:rPr>
          <w:rFonts w:ascii="Bookman Old Style" w:hAnsi="Bookman Old Style"/>
          <w:b/>
          <w:bCs/>
          <w:color w:val="212121"/>
          <w:sz w:val="24"/>
          <w:szCs w:val="24"/>
        </w:rPr>
        <w:t xml:space="preserve">Step </w:t>
      </w:r>
      <w:proofErr w:type="gramStart"/>
      <w:r>
        <w:rPr>
          <w:rFonts w:ascii="Bookman Old Style" w:hAnsi="Bookman Old Style"/>
          <w:b/>
          <w:bCs/>
          <w:color w:val="212121"/>
          <w:sz w:val="24"/>
          <w:szCs w:val="24"/>
        </w:rPr>
        <w:t>6 :</w:t>
      </w:r>
      <w:proofErr w:type="gramEnd"/>
      <w:r>
        <w:rPr>
          <w:rFonts w:ascii="Bookman Old Style" w:hAnsi="Bookman Old Style"/>
          <w:b/>
          <w:bCs/>
          <w:color w:val="212121"/>
          <w:sz w:val="24"/>
          <w:szCs w:val="24"/>
        </w:rPr>
        <w:t xml:space="preserve"> </w:t>
      </w:r>
      <w:r w:rsidRPr="00077679">
        <w:rPr>
          <w:rFonts w:ascii="Bookman Old Style" w:hAnsi="Bookman Old Style"/>
          <w:b/>
          <w:bCs/>
          <w:color w:val="212121"/>
          <w:sz w:val="24"/>
          <w:szCs w:val="24"/>
        </w:rPr>
        <w:t>Segment Distribution</w:t>
      </w:r>
    </w:p>
    <w:p w14:paraId="2F466CB6" w14:textId="555E3307" w:rsidR="004A20CB" w:rsidRPr="00184048" w:rsidRDefault="00077679" w:rsidP="004D1548">
      <w:pPr>
        <w:pStyle w:val="NormalWeb"/>
        <w:shd w:val="clear" w:color="auto" w:fill="FFFFFF"/>
        <w:spacing w:before="120" w:beforeAutospacing="0" w:after="90" w:afterAutospacing="0" w:line="276" w:lineRule="auto"/>
        <w:rPr>
          <w:rFonts w:ascii="Bookman Old Style" w:hAnsi="Bookman Old Style"/>
          <w:color w:val="212121"/>
        </w:rPr>
      </w:pPr>
      <w:r w:rsidRPr="00077679">
        <w:rPr>
          <w:rFonts w:ascii="Bookman Old Style" w:hAnsi="Bookman Old Style"/>
          <w:color w:val="212121"/>
        </w:rPr>
        <w:t xml:space="preserve">         </w:t>
      </w:r>
      <w:r>
        <w:rPr>
          <w:rFonts w:ascii="Bookman Old Style" w:hAnsi="Bookman Old Style"/>
          <w:color w:val="212121"/>
        </w:rPr>
        <w:t xml:space="preserve"> </w:t>
      </w:r>
      <w:r w:rsidRPr="00077679">
        <w:rPr>
          <w:rFonts w:ascii="Bookman Old Style" w:hAnsi="Bookman Old Style"/>
          <w:color w:val="212121"/>
        </w:rPr>
        <w:t>Segment distribution gives the percentage of values in each Segment</w:t>
      </w:r>
    </w:p>
    <w:p w14:paraId="416CB259" w14:textId="3E4E2A1C" w:rsidR="00184048" w:rsidRPr="001257F8" w:rsidRDefault="001257F8" w:rsidP="001257F8">
      <w:pPr>
        <w:pStyle w:val="ListParagraph"/>
        <w:shd w:val="clear" w:color="auto" w:fill="FFFFFE"/>
        <w:spacing w:after="0" w:line="276" w:lineRule="auto"/>
        <w:rPr>
          <w:rFonts w:ascii="Bookman Old Style" w:eastAsia="Times New Roman" w:hAnsi="Bookman Old Style" w:cs="Courier New"/>
          <w:sz w:val="24"/>
          <w:szCs w:val="24"/>
          <w:lang w:eastAsia="en-IN"/>
        </w:rPr>
      </w:pPr>
      <w:r>
        <w:rPr>
          <w:rFonts w:ascii="Bookman Old Style" w:eastAsia="Times New Roman" w:hAnsi="Bookman Old Style" w:cs="Courier New"/>
          <w:sz w:val="24"/>
          <w:szCs w:val="24"/>
          <w:lang w:eastAsia="en-IN"/>
        </w:rPr>
        <w:t xml:space="preserve"> </w:t>
      </w:r>
      <w:proofErr w:type="spellStart"/>
      <w:r w:rsidRPr="001257F8">
        <w:rPr>
          <w:rFonts w:ascii="Bookman Old Style" w:eastAsia="Times New Roman" w:hAnsi="Bookman Old Style" w:cs="Courier New"/>
          <w:b/>
          <w:bCs/>
          <w:sz w:val="24"/>
          <w:szCs w:val="24"/>
          <w:lang w:eastAsia="en-IN"/>
        </w:rPr>
        <w:t>i</w:t>
      </w:r>
      <w:proofErr w:type="spellEnd"/>
      <w:r w:rsidRPr="001257F8">
        <w:rPr>
          <w:rFonts w:ascii="Bookman Old Style" w:eastAsia="Times New Roman" w:hAnsi="Bookman Old Style" w:cs="Courier New"/>
          <w:b/>
          <w:bCs/>
          <w:sz w:val="24"/>
          <w:szCs w:val="24"/>
          <w:lang w:eastAsia="en-IN"/>
        </w:rPr>
        <w:t>)</w:t>
      </w:r>
      <w:r>
        <w:rPr>
          <w:rFonts w:ascii="Bookman Old Style" w:eastAsia="Times New Roman" w:hAnsi="Bookman Old Style" w:cs="Courier New"/>
          <w:sz w:val="24"/>
          <w:szCs w:val="24"/>
          <w:lang w:eastAsia="en-IN"/>
        </w:rPr>
        <w:t xml:space="preserve"> </w:t>
      </w:r>
      <w:r w:rsidR="00077679" w:rsidRPr="001257F8">
        <w:rPr>
          <w:rFonts w:ascii="Bookman Old Style" w:eastAsia="Times New Roman" w:hAnsi="Bookman Old Style" w:cs="Courier New"/>
          <w:sz w:val="24"/>
          <w:szCs w:val="24"/>
          <w:lang w:eastAsia="en-IN"/>
        </w:rPr>
        <w:t>Making K</w:t>
      </w:r>
      <w:r w:rsidR="00184048" w:rsidRPr="001257F8">
        <w:rPr>
          <w:rFonts w:ascii="Bookman Old Style" w:eastAsia="Times New Roman" w:hAnsi="Bookman Old Style" w:cs="Courier New"/>
          <w:sz w:val="24"/>
          <w:szCs w:val="24"/>
          <w:lang w:eastAsia="en-IN"/>
        </w:rPr>
        <w:t>-</w:t>
      </w:r>
      <w:r w:rsidR="00077679" w:rsidRPr="001257F8">
        <w:rPr>
          <w:rFonts w:ascii="Bookman Old Style" w:eastAsia="Times New Roman" w:hAnsi="Bookman Old Style" w:cs="Courier New"/>
          <w:sz w:val="24"/>
          <w:szCs w:val="24"/>
          <w:lang w:eastAsia="en-IN"/>
        </w:rPr>
        <w:t>Means Cluster and Labels for finding out the </w:t>
      </w:r>
    </w:p>
    <w:p w14:paraId="56862F85" w14:textId="7CAB5EBB" w:rsidR="00077679" w:rsidRPr="00A565A4" w:rsidRDefault="00077679" w:rsidP="004D1548">
      <w:pPr>
        <w:pStyle w:val="ListParagraph"/>
        <w:shd w:val="clear" w:color="auto" w:fill="FFFFFE"/>
        <w:spacing w:after="0" w:line="276" w:lineRule="auto"/>
        <w:ind w:left="1080"/>
        <w:rPr>
          <w:rFonts w:ascii="Bookman Old Style" w:eastAsia="Times New Roman" w:hAnsi="Bookman Old Style" w:cs="Courier New"/>
          <w:sz w:val="24"/>
          <w:szCs w:val="24"/>
          <w:lang w:eastAsia="en-IN"/>
        </w:rPr>
      </w:pPr>
      <w:r w:rsidRPr="00A565A4">
        <w:rPr>
          <w:rFonts w:ascii="Bookman Old Style" w:eastAsia="Times New Roman" w:hAnsi="Bookman Old Style" w:cs="Courier New"/>
          <w:sz w:val="24"/>
          <w:szCs w:val="24"/>
          <w:lang w:eastAsia="en-IN"/>
        </w:rPr>
        <w:t>distribution of Segments and then performing Profiling</w:t>
      </w:r>
    </w:p>
    <w:p w14:paraId="1D573853" w14:textId="2D857355" w:rsidR="004A20CB" w:rsidRPr="00A565A4" w:rsidRDefault="00184048" w:rsidP="009F241F">
      <w:pPr>
        <w:shd w:val="clear" w:color="auto" w:fill="FFFFFE"/>
        <w:spacing w:line="276" w:lineRule="auto"/>
        <w:rPr>
          <w:rFonts w:ascii="Bookman Old Style" w:eastAsia="Times New Roman" w:hAnsi="Bookman Old Style" w:cs="Courier New"/>
          <w:sz w:val="24"/>
          <w:szCs w:val="24"/>
          <w:lang w:eastAsia="en-IN"/>
        </w:rPr>
      </w:pPr>
      <w:r w:rsidRPr="00A565A4">
        <w:rPr>
          <w:rFonts w:ascii="Bookman Old Style" w:eastAsia="Times New Roman" w:hAnsi="Bookman Old Style" w:cs="Courier New"/>
          <w:sz w:val="24"/>
          <w:szCs w:val="24"/>
          <w:lang w:eastAsia="en-IN"/>
        </w:rPr>
        <w:t xml:space="preserve">             </w:t>
      </w:r>
      <w:r w:rsidR="00A565A4">
        <w:rPr>
          <w:rFonts w:ascii="Bookman Old Style" w:eastAsia="Times New Roman" w:hAnsi="Bookman Old Style" w:cs="Courier New"/>
          <w:sz w:val="24"/>
          <w:szCs w:val="24"/>
          <w:lang w:eastAsia="en-IN"/>
        </w:rPr>
        <w:t xml:space="preserve"> </w:t>
      </w:r>
      <w:r w:rsidR="00077679" w:rsidRPr="00A565A4">
        <w:rPr>
          <w:rFonts w:ascii="Bookman Old Style" w:eastAsia="Times New Roman" w:hAnsi="Bookman Old Style" w:cs="Courier New"/>
          <w:sz w:val="24"/>
          <w:szCs w:val="24"/>
          <w:lang w:eastAsia="en-IN"/>
        </w:rPr>
        <w:t xml:space="preserve">1)K = 3, </w:t>
      </w:r>
      <w:proofErr w:type="gramStart"/>
      <w:r w:rsidR="00077679" w:rsidRPr="00A565A4">
        <w:rPr>
          <w:rFonts w:ascii="Bookman Old Style" w:eastAsia="Times New Roman" w:hAnsi="Bookman Old Style" w:cs="Courier New"/>
          <w:sz w:val="24"/>
          <w:szCs w:val="24"/>
          <w:lang w:eastAsia="en-IN"/>
        </w:rPr>
        <w:t>2)K</w:t>
      </w:r>
      <w:proofErr w:type="gramEnd"/>
      <w:r w:rsidR="00077679" w:rsidRPr="00A565A4">
        <w:rPr>
          <w:rFonts w:ascii="Bookman Old Style" w:eastAsia="Times New Roman" w:hAnsi="Bookman Old Style" w:cs="Courier New"/>
          <w:sz w:val="24"/>
          <w:szCs w:val="24"/>
          <w:lang w:eastAsia="en-IN"/>
        </w:rPr>
        <w:t xml:space="preserve"> = 4, </w:t>
      </w:r>
      <w:r w:rsidRPr="00A565A4">
        <w:rPr>
          <w:rFonts w:ascii="Bookman Old Style" w:eastAsia="Times New Roman" w:hAnsi="Bookman Old Style" w:cs="Courier New"/>
          <w:sz w:val="24"/>
          <w:szCs w:val="24"/>
          <w:lang w:eastAsia="en-IN"/>
        </w:rPr>
        <w:t>3)</w:t>
      </w:r>
      <w:r w:rsidR="00077679" w:rsidRPr="00A565A4">
        <w:rPr>
          <w:rFonts w:ascii="Bookman Old Style" w:eastAsia="Times New Roman" w:hAnsi="Bookman Old Style" w:cs="Courier New"/>
          <w:sz w:val="24"/>
          <w:szCs w:val="24"/>
          <w:lang w:eastAsia="en-IN"/>
        </w:rPr>
        <w:t>K = 5,</w:t>
      </w:r>
      <w:r w:rsidRPr="00A565A4">
        <w:rPr>
          <w:rFonts w:ascii="Bookman Old Style" w:eastAsia="Times New Roman" w:hAnsi="Bookman Old Style" w:cs="Courier New"/>
          <w:sz w:val="24"/>
          <w:szCs w:val="24"/>
          <w:lang w:eastAsia="en-IN"/>
        </w:rPr>
        <w:t xml:space="preserve"> 4)</w:t>
      </w:r>
      <w:r w:rsidR="00077679" w:rsidRPr="00A565A4">
        <w:rPr>
          <w:rFonts w:ascii="Bookman Old Style" w:eastAsia="Times New Roman" w:hAnsi="Bookman Old Style" w:cs="Courier New"/>
          <w:sz w:val="24"/>
          <w:szCs w:val="24"/>
          <w:lang w:eastAsia="en-IN"/>
        </w:rPr>
        <w:t xml:space="preserve">K = 6, </w:t>
      </w:r>
      <w:r w:rsidRPr="00A565A4">
        <w:rPr>
          <w:rFonts w:ascii="Bookman Old Style" w:eastAsia="Times New Roman" w:hAnsi="Bookman Old Style" w:cs="Courier New"/>
          <w:sz w:val="24"/>
          <w:szCs w:val="24"/>
          <w:lang w:eastAsia="en-IN"/>
        </w:rPr>
        <w:t>5)</w:t>
      </w:r>
      <w:r w:rsidR="00077679" w:rsidRPr="00A565A4">
        <w:rPr>
          <w:rFonts w:ascii="Bookman Old Style" w:eastAsia="Times New Roman" w:hAnsi="Bookman Old Style" w:cs="Courier New"/>
          <w:sz w:val="24"/>
          <w:szCs w:val="24"/>
          <w:lang w:eastAsia="en-IN"/>
        </w:rPr>
        <w:t xml:space="preserve">K = 7, </w:t>
      </w:r>
      <w:r w:rsidRPr="00A565A4">
        <w:rPr>
          <w:rFonts w:ascii="Bookman Old Style" w:eastAsia="Times New Roman" w:hAnsi="Bookman Old Style" w:cs="Courier New"/>
          <w:sz w:val="24"/>
          <w:szCs w:val="24"/>
          <w:lang w:eastAsia="en-IN"/>
        </w:rPr>
        <w:t>6)</w:t>
      </w:r>
      <w:r w:rsidR="00077679" w:rsidRPr="00A565A4">
        <w:rPr>
          <w:rFonts w:ascii="Bookman Old Style" w:eastAsia="Times New Roman" w:hAnsi="Bookman Old Style" w:cs="Courier New"/>
          <w:sz w:val="24"/>
          <w:szCs w:val="24"/>
          <w:lang w:eastAsia="en-IN"/>
        </w:rPr>
        <w:t>K = 8</w:t>
      </w:r>
    </w:p>
    <w:p w14:paraId="091EEAA6" w14:textId="77777777" w:rsidR="004D1548" w:rsidRPr="00A565A4" w:rsidRDefault="00184048" w:rsidP="009F241F">
      <w:pPr>
        <w:shd w:val="clear" w:color="auto" w:fill="FFFFFE"/>
        <w:spacing w:after="0" w:line="276" w:lineRule="auto"/>
        <w:rPr>
          <w:rFonts w:ascii="Bookman Old Style" w:eastAsia="Times New Roman" w:hAnsi="Bookman Old Style" w:cs="Courier New"/>
          <w:sz w:val="24"/>
          <w:szCs w:val="24"/>
          <w:lang w:eastAsia="en-IN"/>
        </w:rPr>
      </w:pPr>
      <w:r w:rsidRPr="004D1548">
        <w:rPr>
          <w:rFonts w:ascii="Bookman Old Style" w:hAnsi="Bookman Old Style"/>
          <w:b/>
          <w:bCs/>
          <w:noProof/>
          <w:sz w:val="24"/>
          <w:szCs w:val="24"/>
        </w:rPr>
        <w:t xml:space="preserve">          ii)</w:t>
      </w:r>
      <w:r>
        <w:rPr>
          <w:rFonts w:ascii="Bookman Old Style" w:hAnsi="Bookman Old Style"/>
          <w:noProof/>
          <w:sz w:val="24"/>
          <w:szCs w:val="24"/>
        </w:rPr>
        <w:t xml:space="preserve"> </w:t>
      </w:r>
      <w:r w:rsidRPr="00A565A4">
        <w:rPr>
          <w:rFonts w:ascii="Bookman Old Style" w:eastAsia="Times New Roman" w:hAnsi="Bookman Old Style" w:cs="Courier New"/>
          <w:sz w:val="24"/>
          <w:szCs w:val="24"/>
          <w:lang w:eastAsia="en-IN"/>
        </w:rPr>
        <w:t>The Segment Distribution for cluster </w:t>
      </w:r>
      <w:proofErr w:type="gramStart"/>
      <w:r w:rsidR="004D1548" w:rsidRPr="00A565A4">
        <w:rPr>
          <w:rFonts w:ascii="Bookman Old Style" w:eastAsia="Times New Roman" w:hAnsi="Bookman Old Style" w:cs="Courier New"/>
          <w:sz w:val="24"/>
          <w:szCs w:val="24"/>
          <w:lang w:eastAsia="en-IN"/>
        </w:rPr>
        <w:t>1)</w:t>
      </w:r>
      <w:r w:rsidRPr="00A565A4">
        <w:rPr>
          <w:rFonts w:ascii="Bookman Old Style" w:eastAsia="Times New Roman" w:hAnsi="Bookman Old Style" w:cs="Courier New"/>
          <w:sz w:val="24"/>
          <w:szCs w:val="24"/>
          <w:lang w:eastAsia="en-IN"/>
        </w:rPr>
        <w:t>K</w:t>
      </w:r>
      <w:proofErr w:type="gramEnd"/>
      <w:r w:rsidRPr="00A565A4">
        <w:rPr>
          <w:rFonts w:ascii="Bookman Old Style" w:eastAsia="Times New Roman" w:hAnsi="Bookman Old Style" w:cs="Courier New"/>
          <w:sz w:val="24"/>
          <w:szCs w:val="24"/>
          <w:lang w:eastAsia="en-IN"/>
        </w:rPr>
        <w:t> = 3</w:t>
      </w:r>
      <w:r w:rsidR="004D1548" w:rsidRPr="00A565A4">
        <w:rPr>
          <w:rFonts w:ascii="Bookman Old Style" w:eastAsia="Times New Roman" w:hAnsi="Bookman Old Style" w:cs="Courier New"/>
          <w:sz w:val="24"/>
          <w:szCs w:val="24"/>
          <w:lang w:eastAsia="en-IN"/>
        </w:rPr>
        <w:t>, 2)K = 4,</w:t>
      </w:r>
    </w:p>
    <w:p w14:paraId="2F684709" w14:textId="33F8D38B" w:rsidR="009410D0" w:rsidRDefault="004D1548" w:rsidP="00434BFC">
      <w:pPr>
        <w:shd w:val="clear" w:color="auto" w:fill="FFFFFE"/>
        <w:spacing w:after="0" w:line="276" w:lineRule="auto"/>
        <w:rPr>
          <w:rFonts w:ascii="Bookman Old Style" w:eastAsia="Times New Roman" w:hAnsi="Bookman Old Style" w:cs="Courier New"/>
          <w:sz w:val="24"/>
          <w:szCs w:val="24"/>
          <w:lang w:eastAsia="en-IN"/>
        </w:rPr>
      </w:pPr>
      <w:r w:rsidRPr="00A565A4">
        <w:rPr>
          <w:rFonts w:ascii="Bookman Old Style" w:eastAsia="Times New Roman" w:hAnsi="Bookman Old Style" w:cs="Courier New"/>
          <w:sz w:val="24"/>
          <w:szCs w:val="24"/>
          <w:lang w:eastAsia="en-IN"/>
        </w:rPr>
        <w:t xml:space="preserve">             </w:t>
      </w:r>
      <w:r w:rsidR="00A565A4">
        <w:rPr>
          <w:rFonts w:ascii="Bookman Old Style" w:eastAsia="Times New Roman" w:hAnsi="Bookman Old Style" w:cs="Courier New"/>
          <w:sz w:val="24"/>
          <w:szCs w:val="24"/>
          <w:lang w:eastAsia="en-IN"/>
        </w:rPr>
        <w:t xml:space="preserve"> </w:t>
      </w:r>
      <w:r w:rsidRPr="00A565A4">
        <w:rPr>
          <w:rFonts w:ascii="Bookman Old Style" w:eastAsia="Times New Roman" w:hAnsi="Bookman Old Style" w:cs="Courier New"/>
          <w:sz w:val="24"/>
          <w:szCs w:val="24"/>
          <w:lang w:eastAsia="en-IN"/>
        </w:rPr>
        <w:t xml:space="preserve"> 3)K = </w:t>
      </w:r>
      <w:proofErr w:type="gramStart"/>
      <w:r w:rsidRPr="00A565A4">
        <w:rPr>
          <w:rFonts w:ascii="Bookman Old Style" w:eastAsia="Times New Roman" w:hAnsi="Bookman Old Style" w:cs="Courier New"/>
          <w:sz w:val="24"/>
          <w:szCs w:val="24"/>
          <w:lang w:eastAsia="en-IN"/>
        </w:rPr>
        <w:t xml:space="preserve">5,   </w:t>
      </w:r>
      <w:proofErr w:type="gramEnd"/>
      <w:r w:rsidRPr="00A565A4">
        <w:rPr>
          <w:rFonts w:ascii="Bookman Old Style" w:eastAsia="Times New Roman" w:hAnsi="Bookman Old Style" w:cs="Courier New"/>
          <w:sz w:val="24"/>
          <w:szCs w:val="24"/>
          <w:lang w:eastAsia="en-IN"/>
        </w:rPr>
        <w:t>4)K = 6, 5)K = 7, 6)K = 8</w:t>
      </w:r>
    </w:p>
    <w:p w14:paraId="1740F4FB" w14:textId="77777777" w:rsidR="009410D0" w:rsidRDefault="009410D0" w:rsidP="00434BFC">
      <w:pPr>
        <w:shd w:val="clear" w:color="auto" w:fill="FFFFFE"/>
        <w:spacing w:after="0" w:line="276" w:lineRule="auto"/>
        <w:rPr>
          <w:rFonts w:ascii="Bookman Old Style" w:eastAsia="Times New Roman" w:hAnsi="Bookman Old Style" w:cs="Courier New"/>
          <w:sz w:val="24"/>
          <w:szCs w:val="24"/>
          <w:lang w:eastAsia="en-IN"/>
        </w:rPr>
      </w:pPr>
      <w:r>
        <w:rPr>
          <w:rFonts w:ascii="Bookman Old Style" w:eastAsia="Times New Roman" w:hAnsi="Bookman Old Style" w:cs="Courier New"/>
          <w:sz w:val="24"/>
          <w:szCs w:val="24"/>
          <w:lang w:eastAsia="en-IN"/>
        </w:rPr>
        <w:t xml:space="preserve">                                                            </w:t>
      </w:r>
    </w:p>
    <w:p w14:paraId="0E4A4485" w14:textId="19C8DF53" w:rsidR="009410D0" w:rsidRPr="009410D0" w:rsidRDefault="009410D0" w:rsidP="00434BFC">
      <w:pPr>
        <w:shd w:val="clear" w:color="auto" w:fill="FFFFFE"/>
        <w:spacing w:after="0" w:line="276" w:lineRule="auto"/>
        <w:rPr>
          <w:rFonts w:ascii="Bookman Old Style" w:eastAsia="Times New Roman" w:hAnsi="Bookman Old Style" w:cs="Courier New"/>
          <w:b/>
          <w:bCs/>
          <w:sz w:val="24"/>
          <w:szCs w:val="24"/>
          <w:lang w:eastAsia="en-IN"/>
        </w:rPr>
      </w:pPr>
      <w:r>
        <w:rPr>
          <w:rFonts w:ascii="Bookman Old Style" w:eastAsia="Times New Roman" w:hAnsi="Bookman Old Style" w:cs="Courier New"/>
          <w:sz w:val="24"/>
          <w:szCs w:val="24"/>
          <w:lang w:eastAsia="en-IN"/>
        </w:rPr>
        <w:t xml:space="preserve">                                                             </w:t>
      </w:r>
      <w:r w:rsidRPr="009410D0">
        <w:rPr>
          <w:rFonts w:ascii="Bookman Old Style" w:eastAsia="Times New Roman" w:hAnsi="Bookman Old Style" w:cs="Courier New"/>
          <w:b/>
          <w:bCs/>
          <w:sz w:val="24"/>
          <w:szCs w:val="24"/>
          <w:lang w:eastAsia="en-IN"/>
        </w:rPr>
        <w:t>8</w:t>
      </w:r>
    </w:p>
    <w:p w14:paraId="3E900275" w14:textId="7B3F2AF2" w:rsidR="009F241F" w:rsidRPr="001448B0" w:rsidRDefault="001448B0" w:rsidP="001448B0">
      <w:pPr>
        <w:pStyle w:val="ListParagraph"/>
        <w:numPr>
          <w:ilvl w:val="0"/>
          <w:numId w:val="17"/>
        </w:numPr>
        <w:rPr>
          <w:rFonts w:ascii="Bookman Old Style" w:hAnsi="Bookman Old Style" w:cstheme="minorHAnsi"/>
          <w:b/>
          <w:bCs/>
          <w:sz w:val="24"/>
          <w:szCs w:val="24"/>
        </w:rPr>
      </w:pPr>
      <w:r w:rsidRPr="001448B0">
        <w:rPr>
          <w:rFonts w:ascii="Bookman Old Style" w:hAnsi="Bookman Old Style" w:cstheme="minorHAnsi"/>
          <w:b/>
          <w:bCs/>
          <w:sz w:val="24"/>
          <w:szCs w:val="24"/>
        </w:rPr>
        <w:lastRenderedPageBreak/>
        <w:t xml:space="preserve">Step </w:t>
      </w:r>
      <w:proofErr w:type="gramStart"/>
      <w:r w:rsidRPr="001448B0">
        <w:rPr>
          <w:rFonts w:ascii="Bookman Old Style" w:hAnsi="Bookman Old Style" w:cstheme="minorHAnsi"/>
          <w:b/>
          <w:bCs/>
          <w:sz w:val="24"/>
          <w:szCs w:val="24"/>
        </w:rPr>
        <w:t>7 :</w:t>
      </w:r>
      <w:proofErr w:type="gramEnd"/>
      <w:r w:rsidRPr="001448B0">
        <w:rPr>
          <w:rFonts w:ascii="Bookman Old Style" w:hAnsi="Bookman Old Style" w:cstheme="minorHAnsi"/>
          <w:b/>
          <w:bCs/>
          <w:sz w:val="24"/>
          <w:szCs w:val="24"/>
        </w:rPr>
        <w:t xml:space="preserve"> Profiling And Describing Potential Segments</w:t>
      </w:r>
    </w:p>
    <w:p w14:paraId="5A668B52" w14:textId="77777777" w:rsidR="009F241F" w:rsidRPr="009F241F" w:rsidRDefault="009F241F" w:rsidP="00A56618">
      <w:pPr>
        <w:pStyle w:val="NormalWeb"/>
        <w:shd w:val="clear" w:color="auto" w:fill="FFFFFF"/>
        <w:spacing w:before="120" w:beforeAutospacing="0" w:after="0" w:afterAutospacing="0"/>
        <w:ind w:left="720"/>
        <w:rPr>
          <w:rFonts w:ascii="Bookman Old Style" w:hAnsi="Bookman Old Style"/>
          <w:color w:val="212121"/>
        </w:rPr>
      </w:pPr>
      <w:r w:rsidRPr="009F241F">
        <w:rPr>
          <w:rFonts w:ascii="Bookman Old Style" w:hAnsi="Bookman Old Style"/>
          <w:color w:val="212121"/>
        </w:rPr>
        <w:t>The goal of Profiling is to be able to differentiate between the groups with the proper distinction that means each group has some unique characteristics about it and then that cluster is the ideal solution to segment the values.</w:t>
      </w:r>
    </w:p>
    <w:p w14:paraId="2AFB9D03" w14:textId="1ADB53B7" w:rsidR="009F241F" w:rsidRDefault="009F241F" w:rsidP="00A56618">
      <w:pPr>
        <w:pStyle w:val="NormalWeb"/>
        <w:shd w:val="clear" w:color="auto" w:fill="FFFFFF"/>
        <w:spacing w:before="120" w:beforeAutospacing="0" w:after="0" w:afterAutospacing="0"/>
        <w:ind w:left="720"/>
        <w:rPr>
          <w:rFonts w:ascii="Bookman Old Style" w:hAnsi="Bookman Old Style"/>
          <w:color w:val="212121"/>
        </w:rPr>
      </w:pPr>
      <w:r w:rsidRPr="009F241F">
        <w:rPr>
          <w:rFonts w:ascii="Bookman Old Style" w:hAnsi="Bookman Old Style"/>
          <w:color w:val="212121"/>
        </w:rPr>
        <w:t>Steps to do Profiling are: 1) Find the count of each segment (</w:t>
      </w:r>
      <w:proofErr w:type="spellStart"/>
      <w:r w:rsidRPr="009F241F">
        <w:rPr>
          <w:rFonts w:ascii="Bookman Old Style" w:hAnsi="Bookman Old Style"/>
          <w:color w:val="212121"/>
        </w:rPr>
        <w:t>value_counts</w:t>
      </w:r>
      <w:proofErr w:type="spellEnd"/>
      <w:r w:rsidRPr="009F241F">
        <w:rPr>
          <w:rFonts w:ascii="Bookman Old Style" w:hAnsi="Bookman Old Style"/>
          <w:color w:val="212121"/>
        </w:rPr>
        <w:t>) ----&gt; that gives how many observations or records are present in each segment 2) For each of the variable: find the overall average and the individual segment-wise average</w:t>
      </w:r>
      <w:r>
        <w:rPr>
          <w:rFonts w:ascii="Bookman Old Style" w:hAnsi="Bookman Old Style"/>
          <w:color w:val="212121"/>
        </w:rPr>
        <w:t xml:space="preserve"> </w:t>
      </w:r>
      <w:r w:rsidRPr="009F241F">
        <w:rPr>
          <w:rFonts w:ascii="Bookman Old Style" w:hAnsi="Bookman Old Style"/>
          <w:color w:val="212121"/>
        </w:rPr>
        <w:t>3) Perform the above two steps for each K value to find the best profiling</w:t>
      </w:r>
    </w:p>
    <w:p w14:paraId="6B2748FA" w14:textId="77777777" w:rsidR="00434BFC" w:rsidRPr="009F241F" w:rsidRDefault="00434BFC" w:rsidP="00A56618">
      <w:pPr>
        <w:pStyle w:val="NormalWeb"/>
        <w:shd w:val="clear" w:color="auto" w:fill="FFFFFF"/>
        <w:spacing w:before="120" w:beforeAutospacing="0" w:after="0" w:afterAutospacing="0"/>
        <w:ind w:left="720"/>
        <w:rPr>
          <w:rFonts w:ascii="Bookman Old Style" w:hAnsi="Bookman Old Style"/>
          <w:color w:val="212121"/>
        </w:rPr>
      </w:pPr>
    </w:p>
    <w:p w14:paraId="11C335DD" w14:textId="5D27932F" w:rsidR="009F241F" w:rsidRDefault="009F241F" w:rsidP="00A56618">
      <w:pPr>
        <w:pStyle w:val="NormalWeb"/>
        <w:shd w:val="clear" w:color="auto" w:fill="FFFFFF"/>
        <w:spacing w:before="120" w:beforeAutospacing="0" w:after="0" w:afterAutospacing="0"/>
        <w:ind w:left="720"/>
        <w:rPr>
          <w:rFonts w:ascii="Bookman Old Style" w:hAnsi="Bookman Old Style"/>
          <w:color w:val="212121"/>
        </w:rPr>
      </w:pPr>
      <w:r w:rsidRPr="005156AE">
        <w:rPr>
          <w:rFonts w:ascii="Bookman Old Style" w:hAnsi="Bookman Old Style"/>
          <w:b/>
          <w:bCs/>
          <w:color w:val="212121"/>
        </w:rPr>
        <w:t>Step</w:t>
      </w:r>
      <w:r w:rsidR="005156AE">
        <w:rPr>
          <w:rFonts w:ascii="Bookman Old Style" w:hAnsi="Bookman Old Style"/>
          <w:b/>
          <w:bCs/>
          <w:color w:val="212121"/>
        </w:rPr>
        <w:t xml:space="preserve"> </w:t>
      </w:r>
      <w:r w:rsidRPr="005156AE">
        <w:rPr>
          <w:rFonts w:ascii="Bookman Old Style" w:hAnsi="Bookman Old Style"/>
          <w:b/>
          <w:bCs/>
          <w:color w:val="212121"/>
        </w:rPr>
        <w:t xml:space="preserve">1 of </w:t>
      </w:r>
      <w:proofErr w:type="gramStart"/>
      <w:r w:rsidRPr="005156AE">
        <w:rPr>
          <w:rFonts w:ascii="Bookman Old Style" w:hAnsi="Bookman Old Style"/>
          <w:b/>
          <w:bCs/>
          <w:color w:val="212121"/>
        </w:rPr>
        <w:t>Profiling</w:t>
      </w:r>
      <w:r w:rsidR="005156AE" w:rsidRPr="005156AE">
        <w:rPr>
          <w:rFonts w:ascii="Bookman Old Style" w:hAnsi="Bookman Old Style"/>
          <w:b/>
          <w:bCs/>
          <w:color w:val="212121"/>
        </w:rPr>
        <w:t xml:space="preserve"> </w:t>
      </w:r>
      <w:r w:rsidRPr="005156AE">
        <w:rPr>
          <w:rFonts w:ascii="Bookman Old Style" w:hAnsi="Bookman Old Style"/>
          <w:b/>
          <w:bCs/>
          <w:color w:val="212121"/>
        </w:rPr>
        <w:t>:</w:t>
      </w:r>
      <w:proofErr w:type="gramEnd"/>
      <w:r w:rsidR="005156AE" w:rsidRPr="005156AE">
        <w:rPr>
          <w:rFonts w:ascii="Bookman Old Style" w:hAnsi="Bookman Old Style"/>
          <w:b/>
          <w:bCs/>
          <w:color w:val="212121"/>
        </w:rPr>
        <w:t>-</w:t>
      </w:r>
      <w:r w:rsidRPr="009F241F">
        <w:rPr>
          <w:rFonts w:ascii="Bookman Old Style" w:hAnsi="Bookman Old Style"/>
          <w:color w:val="212121"/>
        </w:rPr>
        <w:t xml:space="preserve"> Finding how many observations or records are present in each segment</w:t>
      </w:r>
    </w:p>
    <w:p w14:paraId="52464F5C" w14:textId="77777777" w:rsidR="00434BFC" w:rsidRPr="009F241F" w:rsidRDefault="00434BFC" w:rsidP="00A56618">
      <w:pPr>
        <w:pStyle w:val="NormalWeb"/>
        <w:shd w:val="clear" w:color="auto" w:fill="FFFFFF"/>
        <w:spacing w:before="120" w:beforeAutospacing="0" w:after="0" w:afterAutospacing="0"/>
        <w:ind w:left="720"/>
        <w:rPr>
          <w:rFonts w:ascii="Bookman Old Style" w:hAnsi="Bookman Old Style"/>
          <w:color w:val="212121"/>
        </w:rPr>
      </w:pPr>
    </w:p>
    <w:p w14:paraId="331467D9" w14:textId="7BF3A453" w:rsidR="005156AE" w:rsidRPr="005156AE" w:rsidRDefault="005156AE" w:rsidP="00A56618">
      <w:pPr>
        <w:pStyle w:val="Heading2"/>
        <w:shd w:val="clear" w:color="auto" w:fill="FFFFFF"/>
        <w:spacing w:before="120"/>
        <w:ind w:left="720"/>
        <w:rPr>
          <w:rFonts w:ascii="Bookman Old Style" w:hAnsi="Bookman Old Style"/>
          <w:color w:val="212121"/>
          <w:sz w:val="24"/>
          <w:szCs w:val="24"/>
        </w:rPr>
      </w:pPr>
      <w:r w:rsidRPr="005156AE">
        <w:rPr>
          <w:rFonts w:ascii="Bookman Old Style" w:hAnsi="Bookman Old Style"/>
          <w:b/>
          <w:bCs/>
          <w:color w:val="212121"/>
          <w:sz w:val="24"/>
          <w:szCs w:val="24"/>
        </w:rPr>
        <w:t xml:space="preserve">Step 2 of </w:t>
      </w:r>
      <w:proofErr w:type="gramStart"/>
      <w:r w:rsidRPr="005156AE">
        <w:rPr>
          <w:rFonts w:ascii="Bookman Old Style" w:hAnsi="Bookman Old Style"/>
          <w:b/>
          <w:bCs/>
          <w:color w:val="212121"/>
          <w:sz w:val="24"/>
          <w:szCs w:val="24"/>
        </w:rPr>
        <w:t>Profiling</w:t>
      </w:r>
      <w:r>
        <w:rPr>
          <w:rFonts w:ascii="Bookman Old Style" w:hAnsi="Bookman Old Style"/>
          <w:b/>
          <w:bCs/>
          <w:color w:val="212121"/>
          <w:sz w:val="24"/>
          <w:szCs w:val="24"/>
        </w:rPr>
        <w:t xml:space="preserve"> </w:t>
      </w:r>
      <w:r w:rsidRPr="005156AE">
        <w:rPr>
          <w:rFonts w:ascii="Bookman Old Style" w:hAnsi="Bookman Old Style"/>
          <w:b/>
          <w:bCs/>
          <w:color w:val="212121"/>
          <w:sz w:val="24"/>
          <w:szCs w:val="24"/>
        </w:rPr>
        <w:t>:</w:t>
      </w:r>
      <w:proofErr w:type="gramEnd"/>
      <w:r>
        <w:rPr>
          <w:rFonts w:ascii="Bookman Old Style" w:hAnsi="Bookman Old Style"/>
          <w:b/>
          <w:bCs/>
          <w:color w:val="212121"/>
          <w:sz w:val="24"/>
          <w:szCs w:val="24"/>
        </w:rPr>
        <w:t xml:space="preserve">- </w:t>
      </w:r>
      <w:r w:rsidRPr="005156AE">
        <w:rPr>
          <w:rFonts w:ascii="Bookman Old Style" w:hAnsi="Bookman Old Style"/>
          <w:color w:val="212121"/>
          <w:sz w:val="24"/>
          <w:szCs w:val="24"/>
        </w:rPr>
        <w:t>For each of the variable : find the overall average and the individual segment wise average</w:t>
      </w:r>
      <w:r>
        <w:rPr>
          <w:rFonts w:ascii="Bookman Old Style" w:hAnsi="Bookman Old Style"/>
          <w:color w:val="212121"/>
        </w:rPr>
        <w:t>.</w:t>
      </w:r>
    </w:p>
    <w:p w14:paraId="30E0B1FF" w14:textId="4052FBA9" w:rsidR="005156AE" w:rsidRPr="005156AE" w:rsidRDefault="005156AE" w:rsidP="00A56618">
      <w:pPr>
        <w:pStyle w:val="NormalWeb"/>
        <w:shd w:val="clear" w:color="auto" w:fill="FFFFFF"/>
        <w:spacing w:before="0" w:beforeAutospacing="0" w:after="0" w:afterAutospacing="0" w:line="276" w:lineRule="auto"/>
        <w:ind w:left="720"/>
        <w:rPr>
          <w:rFonts w:ascii="Bookman Old Style" w:hAnsi="Bookman Old Style"/>
          <w:color w:val="212121"/>
        </w:rPr>
      </w:pPr>
      <w:r w:rsidRPr="005156AE">
        <w:rPr>
          <w:rFonts w:ascii="Bookman Old Style" w:hAnsi="Bookman Old Style"/>
          <w:color w:val="212121"/>
        </w:rPr>
        <w:t>A good indication of the distribution of data is the mean value, hence will find the average value for each variable and for each cluster</w:t>
      </w:r>
      <w:r w:rsidR="001448B0">
        <w:rPr>
          <w:rFonts w:ascii="Bookman Old Style" w:hAnsi="Bookman Old Style"/>
          <w:color w:val="212121"/>
        </w:rPr>
        <w:t>.</w:t>
      </w:r>
    </w:p>
    <w:p w14:paraId="34677661" w14:textId="2BC7B4E8" w:rsidR="004A20CB" w:rsidRDefault="004A20CB" w:rsidP="001448B0">
      <w:pPr>
        <w:spacing w:line="276" w:lineRule="auto"/>
        <w:jc w:val="center"/>
        <w:rPr>
          <w:rFonts w:ascii="Bookman Old Style" w:hAnsi="Bookman Old Style"/>
          <w:noProof/>
          <w:sz w:val="24"/>
          <w:szCs w:val="24"/>
        </w:rPr>
      </w:pPr>
    </w:p>
    <w:p w14:paraId="22792403" w14:textId="6C628F54" w:rsidR="00AD3615" w:rsidRDefault="00AD3615" w:rsidP="00833092">
      <w:pPr>
        <w:spacing w:line="276" w:lineRule="auto"/>
        <w:rPr>
          <w:rFonts w:ascii="Bookman Old Style" w:hAnsi="Bookman Old Style"/>
          <w:noProof/>
          <w:sz w:val="24"/>
          <w:szCs w:val="24"/>
        </w:rPr>
      </w:pPr>
    </w:p>
    <w:p w14:paraId="1C2179FC" w14:textId="18BCF378" w:rsidR="00434BFC" w:rsidRDefault="00434BFC" w:rsidP="00833092">
      <w:pPr>
        <w:spacing w:line="276" w:lineRule="auto"/>
        <w:rPr>
          <w:rFonts w:ascii="Bookman Old Style" w:hAnsi="Bookman Old Style"/>
          <w:noProof/>
          <w:sz w:val="24"/>
          <w:szCs w:val="24"/>
        </w:rPr>
      </w:pPr>
    </w:p>
    <w:p w14:paraId="115E892D" w14:textId="0B3141A4" w:rsidR="00434BFC" w:rsidRDefault="00434BFC" w:rsidP="00434BFC">
      <w:pPr>
        <w:spacing w:line="276" w:lineRule="auto"/>
        <w:jc w:val="center"/>
        <w:rPr>
          <w:rFonts w:ascii="Bookman Old Style" w:hAnsi="Bookman Old Style"/>
          <w:noProof/>
          <w:sz w:val="24"/>
          <w:szCs w:val="24"/>
        </w:rPr>
      </w:pPr>
      <w:r>
        <w:rPr>
          <w:rFonts w:ascii="Bookman Old Style" w:hAnsi="Bookman Old Style"/>
          <w:noProof/>
          <w:sz w:val="24"/>
          <w:szCs w:val="24"/>
        </w:rPr>
        <w:drawing>
          <wp:inline distT="0" distB="0" distL="0" distR="0" wp14:anchorId="7BAFF356" wp14:editId="28172461">
            <wp:extent cx="4053840" cy="23622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4054419" cy="2362537"/>
                    </a:xfrm>
                    <a:prstGeom prst="rect">
                      <a:avLst/>
                    </a:prstGeom>
                  </pic:spPr>
                </pic:pic>
              </a:graphicData>
            </a:graphic>
          </wp:inline>
        </w:drawing>
      </w:r>
    </w:p>
    <w:p w14:paraId="7C7A6AA0" w14:textId="7F598983" w:rsidR="00434BFC" w:rsidRDefault="00434BFC" w:rsidP="00833092">
      <w:pPr>
        <w:spacing w:line="276" w:lineRule="auto"/>
        <w:rPr>
          <w:rFonts w:ascii="Bookman Old Style" w:hAnsi="Bookman Old Style"/>
          <w:noProof/>
          <w:sz w:val="24"/>
          <w:szCs w:val="24"/>
        </w:rPr>
      </w:pPr>
    </w:p>
    <w:p w14:paraId="28FD5D81" w14:textId="1AF8DB88" w:rsidR="00434BFC" w:rsidRDefault="00434BFC" w:rsidP="00833092">
      <w:pPr>
        <w:spacing w:line="276" w:lineRule="auto"/>
        <w:rPr>
          <w:rFonts w:ascii="Bookman Old Style" w:hAnsi="Bookman Old Style"/>
          <w:noProof/>
          <w:sz w:val="24"/>
          <w:szCs w:val="24"/>
        </w:rPr>
      </w:pPr>
    </w:p>
    <w:p w14:paraId="580AB6B0" w14:textId="2E0F6650" w:rsidR="00434BFC" w:rsidRDefault="00434BFC" w:rsidP="00833092">
      <w:pPr>
        <w:spacing w:line="276" w:lineRule="auto"/>
        <w:rPr>
          <w:rFonts w:ascii="Bookman Old Style" w:hAnsi="Bookman Old Style"/>
          <w:noProof/>
          <w:sz w:val="24"/>
          <w:szCs w:val="24"/>
        </w:rPr>
      </w:pPr>
    </w:p>
    <w:p w14:paraId="1FD4E5E1" w14:textId="1A205B38" w:rsidR="00434BFC" w:rsidRDefault="00434BFC" w:rsidP="00833092">
      <w:pPr>
        <w:spacing w:line="276" w:lineRule="auto"/>
        <w:rPr>
          <w:rFonts w:ascii="Bookman Old Style" w:hAnsi="Bookman Old Style"/>
          <w:noProof/>
          <w:sz w:val="24"/>
          <w:szCs w:val="24"/>
        </w:rPr>
      </w:pPr>
    </w:p>
    <w:p w14:paraId="66582099" w14:textId="77777777" w:rsidR="00E25BFC" w:rsidRDefault="00E25BFC" w:rsidP="00833092">
      <w:pPr>
        <w:spacing w:line="276" w:lineRule="auto"/>
        <w:rPr>
          <w:rFonts w:ascii="Bookman Old Style" w:hAnsi="Bookman Old Style"/>
          <w:noProof/>
          <w:sz w:val="24"/>
          <w:szCs w:val="24"/>
        </w:rPr>
      </w:pPr>
    </w:p>
    <w:p w14:paraId="430FF261" w14:textId="06AF18CE" w:rsidR="00AD3615" w:rsidRPr="009410D0" w:rsidRDefault="009410D0" w:rsidP="00833092">
      <w:pPr>
        <w:spacing w:line="276" w:lineRule="auto"/>
        <w:rPr>
          <w:rFonts w:ascii="Bookman Old Style" w:hAnsi="Bookman Old Style"/>
          <w:b/>
          <w:bCs/>
          <w:noProof/>
          <w:sz w:val="24"/>
          <w:szCs w:val="24"/>
        </w:rPr>
      </w:pPr>
      <w:r>
        <w:rPr>
          <w:rFonts w:ascii="Bookman Old Style" w:hAnsi="Bookman Old Style"/>
          <w:b/>
          <w:bCs/>
          <w:noProof/>
          <w:sz w:val="24"/>
          <w:szCs w:val="24"/>
        </w:rPr>
        <w:t xml:space="preserve">                                                         </w:t>
      </w:r>
      <w:r w:rsidRPr="009410D0">
        <w:rPr>
          <w:rFonts w:ascii="Bookman Old Style" w:hAnsi="Bookman Old Style"/>
          <w:b/>
          <w:bCs/>
          <w:noProof/>
          <w:sz w:val="24"/>
          <w:szCs w:val="24"/>
        </w:rPr>
        <w:t>9</w:t>
      </w:r>
    </w:p>
    <w:p w14:paraId="0E399C46" w14:textId="781433E9" w:rsidR="00AD3615" w:rsidRPr="00441985" w:rsidRDefault="001911BB" w:rsidP="00681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Bookman Old Style" w:eastAsia="Times New Roman" w:hAnsi="Bookman Old Style" w:cs="Courier New"/>
          <w:b/>
          <w:bCs/>
          <w:color w:val="002060"/>
          <w:sz w:val="24"/>
          <w:szCs w:val="24"/>
          <w:lang w:eastAsia="en-IN"/>
        </w:rPr>
      </w:pPr>
      <w:r>
        <w:rPr>
          <w:rFonts w:ascii="Bookman Old Style" w:hAnsi="Bookman Old Style"/>
          <w:b/>
          <w:bCs/>
          <w:sz w:val="24"/>
          <w:szCs w:val="24"/>
        </w:rPr>
        <w:lastRenderedPageBreak/>
        <w:t xml:space="preserve">   </w:t>
      </w:r>
      <w:r w:rsidR="00D417A3">
        <w:rPr>
          <w:rFonts w:ascii="Bookman Old Style" w:hAnsi="Bookman Old Style"/>
          <w:b/>
          <w:bCs/>
          <w:sz w:val="24"/>
          <w:szCs w:val="24"/>
        </w:rPr>
        <w:t xml:space="preserve"> </w:t>
      </w:r>
      <w:r w:rsidR="00491B21" w:rsidRPr="00441985">
        <w:rPr>
          <w:rFonts w:ascii="Bookman Old Style" w:hAnsi="Bookman Old Style"/>
          <w:b/>
          <w:bCs/>
          <w:color w:val="002060"/>
          <w:sz w:val="24"/>
          <w:szCs w:val="24"/>
        </w:rPr>
        <w:t xml:space="preserve">2. </w:t>
      </w:r>
      <w:r w:rsidR="00491B21" w:rsidRPr="00441985">
        <w:rPr>
          <w:rFonts w:ascii="Bookman Old Style" w:hAnsi="Bookman Old Style" w:cs="Courier New"/>
          <w:b/>
          <w:bCs/>
          <w:color w:val="002060"/>
        </w:rPr>
        <w:t xml:space="preserve"> </w:t>
      </w:r>
      <w:r w:rsidR="00491B21" w:rsidRPr="00441985">
        <w:rPr>
          <w:rFonts w:ascii="Bookman Old Style" w:eastAsia="Times New Roman" w:hAnsi="Bookman Old Style" w:cs="Courier New"/>
          <w:b/>
          <w:bCs/>
          <w:color w:val="002060"/>
          <w:sz w:val="24"/>
          <w:szCs w:val="24"/>
          <w:lang w:eastAsia="en-IN"/>
        </w:rPr>
        <w:t>VITAMINS</w:t>
      </w:r>
    </w:p>
    <w:p w14:paraId="1F574A33" w14:textId="6E77E446" w:rsidR="00081F26" w:rsidRDefault="00AD3615" w:rsidP="00AD3615">
      <w:pPr>
        <w:pStyle w:val="ListParagraph"/>
        <w:shd w:val="clear" w:color="auto" w:fill="FFFFFE"/>
        <w:spacing w:before="240" w:after="0" w:line="276" w:lineRule="auto"/>
        <w:rPr>
          <w:rFonts w:ascii="Bookman Old Style" w:eastAsia="Times New Roman" w:hAnsi="Bookman Old Style" w:cs="Courier New"/>
          <w:b/>
          <w:bCs/>
          <w:sz w:val="24"/>
          <w:szCs w:val="24"/>
          <w:lang w:eastAsia="en-IN"/>
        </w:rPr>
      </w:pPr>
      <w:r>
        <w:rPr>
          <w:rFonts w:ascii="Bookman Old Style" w:eastAsia="Times New Roman" w:hAnsi="Bookman Old Style" w:cs="Courier New"/>
          <w:b/>
          <w:bCs/>
          <w:sz w:val="24"/>
          <w:szCs w:val="24"/>
          <w:lang w:eastAsia="en-IN"/>
        </w:rPr>
        <w:t xml:space="preserve">    </w:t>
      </w:r>
      <w:proofErr w:type="spellStart"/>
      <w:r>
        <w:rPr>
          <w:rFonts w:ascii="Bookman Old Style" w:eastAsia="Times New Roman" w:hAnsi="Bookman Old Style" w:cs="Courier New"/>
          <w:b/>
          <w:bCs/>
          <w:sz w:val="24"/>
          <w:szCs w:val="24"/>
          <w:lang w:eastAsia="en-IN"/>
        </w:rPr>
        <w:t>i</w:t>
      </w:r>
      <w:proofErr w:type="spellEnd"/>
      <w:r>
        <w:rPr>
          <w:rFonts w:ascii="Bookman Old Style" w:eastAsia="Times New Roman" w:hAnsi="Bookman Old Style" w:cs="Courier New"/>
          <w:b/>
          <w:bCs/>
          <w:sz w:val="24"/>
          <w:szCs w:val="24"/>
          <w:lang w:eastAsia="en-IN"/>
        </w:rPr>
        <w:t xml:space="preserve">) </w:t>
      </w:r>
      <w:r w:rsidR="00081F26" w:rsidRPr="00AD3615">
        <w:rPr>
          <w:rFonts w:ascii="Bookman Old Style" w:eastAsia="Times New Roman" w:hAnsi="Bookman Old Style" w:cs="Courier New"/>
          <w:b/>
          <w:bCs/>
          <w:sz w:val="24"/>
          <w:szCs w:val="24"/>
          <w:lang w:eastAsia="en-IN"/>
        </w:rPr>
        <w:t>Elbow graph</w:t>
      </w:r>
    </w:p>
    <w:p w14:paraId="087D3649" w14:textId="77777777" w:rsidR="001257F8" w:rsidRPr="00AD3615" w:rsidRDefault="001257F8" w:rsidP="00AD3615">
      <w:pPr>
        <w:pStyle w:val="ListParagraph"/>
        <w:shd w:val="clear" w:color="auto" w:fill="FFFFFE"/>
        <w:spacing w:before="240" w:after="0" w:line="276" w:lineRule="auto"/>
        <w:rPr>
          <w:rFonts w:ascii="Bookman Old Style" w:eastAsia="Times New Roman" w:hAnsi="Bookman Old Style" w:cs="Courier New"/>
          <w:b/>
          <w:bCs/>
          <w:sz w:val="24"/>
          <w:szCs w:val="24"/>
          <w:lang w:eastAsia="en-IN"/>
        </w:rPr>
      </w:pPr>
    </w:p>
    <w:p w14:paraId="2A8F7F08" w14:textId="00D27246" w:rsidR="00AD3615" w:rsidRDefault="00564886" w:rsidP="00564886">
      <w:pPr>
        <w:shd w:val="clear" w:color="auto" w:fill="FFFFFE"/>
        <w:spacing w:after="0" w:line="276" w:lineRule="auto"/>
        <w:rPr>
          <w:rFonts w:ascii="Bookman Old Style" w:eastAsia="Times New Roman" w:hAnsi="Bookman Old Style" w:cs="Courier New"/>
          <w:sz w:val="24"/>
          <w:szCs w:val="24"/>
          <w:lang w:eastAsia="en-IN"/>
        </w:rPr>
      </w:pPr>
      <w:r>
        <w:rPr>
          <w:rFonts w:ascii="Bookman Old Style" w:eastAsia="Times New Roman" w:hAnsi="Bookman Old Style" w:cs="Courier New"/>
          <w:sz w:val="24"/>
          <w:szCs w:val="24"/>
          <w:lang w:eastAsia="en-IN"/>
        </w:rPr>
        <w:t xml:space="preserve">                 </w:t>
      </w:r>
      <w:r w:rsidR="00081F26" w:rsidRPr="005A1E11">
        <w:rPr>
          <w:rFonts w:ascii="Bookman Old Style" w:eastAsia="Times New Roman" w:hAnsi="Bookman Old Style" w:cs="Courier New"/>
          <w:sz w:val="24"/>
          <w:szCs w:val="24"/>
          <w:lang w:eastAsia="en-IN"/>
        </w:rPr>
        <w:t>Inertia or Sum of Squared Errors within the Clusters is also</w:t>
      </w:r>
    </w:p>
    <w:p w14:paraId="7A4009DE" w14:textId="7F363F4D" w:rsidR="00AD3615" w:rsidRDefault="00564886" w:rsidP="00564886">
      <w:pPr>
        <w:shd w:val="clear" w:color="auto" w:fill="FFFFFE"/>
        <w:spacing w:after="0" w:line="276" w:lineRule="auto"/>
        <w:rPr>
          <w:rFonts w:ascii="Bookman Old Style" w:eastAsia="Times New Roman" w:hAnsi="Bookman Old Style" w:cs="Courier New"/>
          <w:sz w:val="24"/>
          <w:szCs w:val="24"/>
          <w:lang w:eastAsia="en-IN"/>
        </w:rPr>
      </w:pPr>
      <w:r>
        <w:rPr>
          <w:rFonts w:ascii="Bookman Old Style" w:eastAsia="Times New Roman" w:hAnsi="Bookman Old Style" w:cs="Courier New"/>
          <w:sz w:val="24"/>
          <w:szCs w:val="24"/>
          <w:lang w:eastAsia="en-IN"/>
        </w:rPr>
        <w:t xml:space="preserve">                 </w:t>
      </w:r>
      <w:r w:rsidR="00AD3615" w:rsidRPr="005A1E11">
        <w:rPr>
          <w:rFonts w:ascii="Bookman Old Style" w:eastAsia="Times New Roman" w:hAnsi="Bookman Old Style" w:cs="Courier New"/>
          <w:sz w:val="24"/>
          <w:szCs w:val="24"/>
          <w:lang w:eastAsia="en-IN"/>
        </w:rPr>
        <w:t>K</w:t>
      </w:r>
      <w:r w:rsidR="00081F26" w:rsidRPr="005A1E11">
        <w:rPr>
          <w:rFonts w:ascii="Bookman Old Style" w:eastAsia="Times New Roman" w:hAnsi="Bookman Old Style" w:cs="Courier New"/>
          <w:sz w:val="24"/>
          <w:szCs w:val="24"/>
          <w:lang w:eastAsia="en-IN"/>
        </w:rPr>
        <w:t>nown</w:t>
      </w:r>
      <w:r w:rsidR="00AD3615">
        <w:rPr>
          <w:rFonts w:ascii="Bookman Old Style" w:eastAsia="Times New Roman" w:hAnsi="Bookman Old Style" w:cs="Courier New"/>
          <w:sz w:val="24"/>
          <w:szCs w:val="24"/>
          <w:lang w:eastAsia="en-IN"/>
        </w:rPr>
        <w:t xml:space="preserve"> as </w:t>
      </w:r>
      <w:r w:rsidR="00081F26" w:rsidRPr="005A1E11">
        <w:rPr>
          <w:rFonts w:ascii="Bookman Old Style" w:eastAsia="Times New Roman" w:hAnsi="Bookman Old Style" w:cs="Courier New"/>
          <w:sz w:val="24"/>
          <w:szCs w:val="24"/>
          <w:lang w:eastAsia="en-IN"/>
        </w:rPr>
        <w:t>the Cluster Errors</w:t>
      </w:r>
      <w:r w:rsidR="00081F26" w:rsidRPr="00AF210C">
        <w:rPr>
          <w:rFonts w:ascii="Bookman Old Style" w:eastAsia="Times New Roman" w:hAnsi="Bookman Old Style" w:cs="Courier New"/>
          <w:sz w:val="24"/>
          <w:szCs w:val="24"/>
          <w:lang w:eastAsia="en-IN"/>
        </w:rPr>
        <w:t>.</w:t>
      </w:r>
      <w:r>
        <w:rPr>
          <w:rFonts w:ascii="Bookman Old Style" w:eastAsia="Times New Roman" w:hAnsi="Bookman Old Style" w:cs="Courier New"/>
          <w:sz w:val="24"/>
          <w:szCs w:val="24"/>
          <w:lang w:eastAsia="en-IN"/>
        </w:rPr>
        <w:t xml:space="preserve"> </w:t>
      </w:r>
      <w:r w:rsidR="00081F26" w:rsidRPr="005A1E11">
        <w:rPr>
          <w:rFonts w:ascii="Bookman Old Style" w:eastAsia="Times New Roman" w:hAnsi="Bookman Old Style" w:cs="Courier New"/>
          <w:sz w:val="24"/>
          <w:szCs w:val="24"/>
          <w:lang w:eastAsia="en-IN"/>
        </w:rPr>
        <w:t>C</w:t>
      </w:r>
      <w:r w:rsidR="00081F26" w:rsidRPr="00AF210C">
        <w:rPr>
          <w:rFonts w:ascii="Bookman Old Style" w:eastAsia="Times New Roman" w:hAnsi="Bookman Old Style" w:cs="Courier New"/>
          <w:sz w:val="24"/>
          <w:szCs w:val="24"/>
          <w:lang w:eastAsia="en-IN"/>
        </w:rPr>
        <w:t>l</w:t>
      </w:r>
      <w:r w:rsidR="00081F26" w:rsidRPr="005A1E11">
        <w:rPr>
          <w:rFonts w:ascii="Bookman Old Style" w:eastAsia="Times New Roman" w:hAnsi="Bookman Old Style" w:cs="Courier New"/>
          <w:sz w:val="24"/>
          <w:szCs w:val="24"/>
          <w:lang w:eastAsia="en-IN"/>
        </w:rPr>
        <w:t>uster error will decrease</w:t>
      </w:r>
    </w:p>
    <w:p w14:paraId="3C63AABD" w14:textId="2D26930B" w:rsidR="00081F26" w:rsidRPr="00AF210C" w:rsidRDefault="00564886" w:rsidP="00564886">
      <w:pPr>
        <w:shd w:val="clear" w:color="auto" w:fill="FFFFFE"/>
        <w:spacing w:after="0" w:line="276" w:lineRule="auto"/>
        <w:rPr>
          <w:rFonts w:ascii="Bookman Old Style" w:eastAsia="Times New Roman" w:hAnsi="Bookman Old Style" w:cs="Courier New"/>
          <w:sz w:val="24"/>
          <w:szCs w:val="24"/>
          <w:lang w:eastAsia="en-IN"/>
        </w:rPr>
      </w:pPr>
      <w:r>
        <w:rPr>
          <w:rFonts w:ascii="Bookman Old Style" w:eastAsia="Times New Roman" w:hAnsi="Bookman Old Style" w:cs="Courier New"/>
          <w:sz w:val="24"/>
          <w:szCs w:val="24"/>
          <w:lang w:eastAsia="en-IN"/>
        </w:rPr>
        <w:t xml:space="preserve">                 </w:t>
      </w:r>
      <w:r w:rsidR="00081F26" w:rsidRPr="005A1E11">
        <w:rPr>
          <w:rFonts w:ascii="Bookman Old Style" w:eastAsia="Times New Roman" w:hAnsi="Bookman Old Style" w:cs="Courier New"/>
          <w:sz w:val="24"/>
          <w:szCs w:val="24"/>
          <w:lang w:eastAsia="en-IN"/>
        </w:rPr>
        <w:t>after some Clusters</w:t>
      </w:r>
      <w:r w:rsidR="001911BB">
        <w:rPr>
          <w:rFonts w:ascii="Bookman Old Style" w:eastAsia="Times New Roman" w:hAnsi="Bookman Old Style" w:cs="Courier New"/>
          <w:sz w:val="24"/>
          <w:szCs w:val="24"/>
          <w:lang w:eastAsia="en-IN"/>
        </w:rPr>
        <w:t>.</w:t>
      </w:r>
    </w:p>
    <w:p w14:paraId="55B86DC0" w14:textId="77777777" w:rsidR="00081F26" w:rsidRDefault="00081F26" w:rsidP="00081F2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643"/>
        <w:jc w:val="right"/>
        <w:rPr>
          <w:rFonts w:ascii="Bookman Old Style" w:eastAsia="Times New Roman" w:hAnsi="Bookman Old Style" w:cs="Courier New"/>
          <w:b/>
          <w:bCs/>
          <w:color w:val="212121"/>
          <w:sz w:val="24"/>
          <w:szCs w:val="24"/>
          <w:lang w:eastAsia="en-IN"/>
        </w:rPr>
      </w:pPr>
    </w:p>
    <w:p w14:paraId="3F54034D" w14:textId="02983F9E" w:rsidR="00491B21" w:rsidRPr="00491B21" w:rsidRDefault="00F525F0" w:rsidP="00AD361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643"/>
        <w:jc w:val="center"/>
        <w:rPr>
          <w:rFonts w:ascii="Bookman Old Style" w:eastAsia="Times New Roman" w:hAnsi="Bookman Old Style" w:cs="Courier New"/>
          <w:b/>
          <w:bCs/>
          <w:color w:val="212121"/>
          <w:sz w:val="24"/>
          <w:szCs w:val="24"/>
          <w:lang w:eastAsia="en-IN"/>
        </w:rPr>
      </w:pPr>
      <w:r>
        <w:rPr>
          <w:rFonts w:ascii="Bookman Old Style" w:hAnsi="Bookman Old Style" w:cs="Courier New"/>
          <w:b/>
          <w:bCs/>
          <w:noProof/>
          <w:color w:val="212121"/>
        </w:rPr>
        <w:drawing>
          <wp:inline distT="0" distB="0" distL="0" distR="0" wp14:anchorId="4C3B16B6" wp14:editId="327C32D0">
            <wp:extent cx="4934585" cy="1996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1924" cy="2027730"/>
                    </a:xfrm>
                    <a:prstGeom prst="rect">
                      <a:avLst/>
                    </a:prstGeom>
                    <a:noFill/>
                    <a:ln>
                      <a:noFill/>
                    </a:ln>
                  </pic:spPr>
                </pic:pic>
              </a:graphicData>
            </a:graphic>
          </wp:inline>
        </w:drawing>
      </w:r>
    </w:p>
    <w:p w14:paraId="509D8F6A" w14:textId="73A65EFD" w:rsidR="00AD3615" w:rsidRDefault="00AD3615" w:rsidP="00491B21">
      <w:pPr>
        <w:pStyle w:val="ListParagraph"/>
        <w:spacing w:line="276" w:lineRule="auto"/>
        <w:ind w:left="643"/>
        <w:jc w:val="center"/>
        <w:rPr>
          <w:rFonts w:ascii="Bookman Old Style" w:hAnsi="Bookman Old Style"/>
          <w:sz w:val="24"/>
          <w:szCs w:val="24"/>
        </w:rPr>
      </w:pPr>
    </w:p>
    <w:p w14:paraId="0A417DE9" w14:textId="3F05923E" w:rsidR="00AD3615" w:rsidRDefault="00AD3615" w:rsidP="00F525F0">
      <w:pPr>
        <w:spacing w:line="276" w:lineRule="auto"/>
        <w:rPr>
          <w:rFonts w:ascii="Bookman Old Style" w:hAnsi="Bookman Old Style"/>
          <w:sz w:val="24"/>
          <w:szCs w:val="24"/>
        </w:rPr>
      </w:pPr>
    </w:p>
    <w:p w14:paraId="53C82405" w14:textId="77777777" w:rsidR="00F525F0" w:rsidRPr="00F525F0" w:rsidRDefault="00F525F0" w:rsidP="00F525F0">
      <w:pPr>
        <w:spacing w:line="276" w:lineRule="auto"/>
        <w:rPr>
          <w:rFonts w:ascii="Bookman Old Style" w:hAnsi="Bookman Old Style"/>
          <w:sz w:val="24"/>
          <w:szCs w:val="24"/>
        </w:rPr>
      </w:pPr>
    </w:p>
    <w:p w14:paraId="7D0F377A" w14:textId="1E0D42A6" w:rsidR="00D73BBB" w:rsidRPr="00D73BBB" w:rsidRDefault="001911BB" w:rsidP="00D73BBB">
      <w:pPr>
        <w:pStyle w:val="Heading2"/>
        <w:shd w:val="clear" w:color="auto" w:fill="FFFFFF"/>
        <w:spacing w:before="120" w:after="120" w:line="276" w:lineRule="auto"/>
        <w:ind w:left="720"/>
        <w:rPr>
          <w:rFonts w:ascii="Bookman Old Style" w:hAnsi="Bookman Old Style"/>
          <w:b/>
          <w:bCs/>
          <w:color w:val="212121"/>
          <w:sz w:val="24"/>
          <w:szCs w:val="24"/>
        </w:rPr>
      </w:pPr>
      <w:r>
        <w:rPr>
          <w:rFonts w:ascii="Bookman Old Style" w:eastAsia="Times New Roman" w:hAnsi="Bookman Old Style" w:cs="Courier New"/>
          <w:b/>
          <w:bCs/>
          <w:sz w:val="24"/>
          <w:szCs w:val="24"/>
          <w:lang w:eastAsia="en-IN"/>
        </w:rPr>
        <w:t xml:space="preserve">     </w:t>
      </w:r>
      <w:r w:rsidRPr="00D73BBB">
        <w:rPr>
          <w:rFonts w:ascii="Bookman Old Style" w:eastAsia="Times New Roman" w:hAnsi="Bookman Old Style" w:cs="Courier New"/>
          <w:b/>
          <w:bCs/>
          <w:color w:val="auto"/>
          <w:sz w:val="24"/>
          <w:szCs w:val="24"/>
          <w:lang w:eastAsia="en-IN"/>
        </w:rPr>
        <w:t>ii)</w:t>
      </w:r>
      <w:r w:rsidR="00D73BBB" w:rsidRPr="00D73BBB">
        <w:rPr>
          <w:rFonts w:ascii="Bookman Old Style" w:hAnsi="Bookman Old Style"/>
          <w:b/>
          <w:bCs/>
          <w:color w:val="auto"/>
          <w:sz w:val="24"/>
          <w:szCs w:val="24"/>
        </w:rPr>
        <w:t xml:space="preserve"> Segment Distribution</w:t>
      </w:r>
    </w:p>
    <w:p w14:paraId="0F4E91AC" w14:textId="77777777" w:rsidR="00D73BBB" w:rsidRDefault="00D73BBB" w:rsidP="00D73BBB">
      <w:pPr>
        <w:pStyle w:val="NormalWeb"/>
        <w:shd w:val="clear" w:color="auto" w:fill="FFFFFF"/>
        <w:spacing w:before="0" w:beforeAutospacing="0" w:after="0" w:afterAutospacing="0" w:line="276" w:lineRule="auto"/>
        <w:rPr>
          <w:rFonts w:ascii="Bookman Old Style" w:hAnsi="Bookman Old Style"/>
          <w:color w:val="212121"/>
        </w:rPr>
      </w:pPr>
      <w:r w:rsidRPr="00077679">
        <w:rPr>
          <w:rFonts w:ascii="Bookman Old Style" w:hAnsi="Bookman Old Style"/>
          <w:color w:val="212121"/>
        </w:rPr>
        <w:t xml:space="preserve">         </w:t>
      </w:r>
      <w:r>
        <w:rPr>
          <w:rFonts w:ascii="Bookman Old Style" w:hAnsi="Bookman Old Style"/>
          <w:color w:val="212121"/>
        </w:rPr>
        <w:t xml:space="preserve">          </w:t>
      </w:r>
      <w:r w:rsidRPr="00077679">
        <w:rPr>
          <w:rFonts w:ascii="Bookman Old Style" w:hAnsi="Bookman Old Style"/>
          <w:color w:val="212121"/>
        </w:rPr>
        <w:t xml:space="preserve">Segment distribution gives the percentage of values in </w:t>
      </w:r>
    </w:p>
    <w:p w14:paraId="4BD02ED8" w14:textId="34E64190" w:rsidR="00D73BBB" w:rsidRDefault="00D73BBB" w:rsidP="00D73BBB">
      <w:pPr>
        <w:pStyle w:val="NormalWeb"/>
        <w:shd w:val="clear" w:color="auto" w:fill="FFFFFF"/>
        <w:spacing w:before="0" w:beforeAutospacing="0" w:after="0" w:afterAutospacing="0" w:line="276" w:lineRule="auto"/>
        <w:rPr>
          <w:rFonts w:ascii="Bookman Old Style" w:hAnsi="Bookman Old Style"/>
          <w:color w:val="212121"/>
        </w:rPr>
      </w:pPr>
      <w:r>
        <w:rPr>
          <w:rFonts w:ascii="Bookman Old Style" w:hAnsi="Bookman Old Style"/>
          <w:color w:val="212121"/>
        </w:rPr>
        <w:t xml:space="preserve">                   </w:t>
      </w:r>
      <w:r w:rsidRPr="00077679">
        <w:rPr>
          <w:rFonts w:ascii="Bookman Old Style" w:hAnsi="Bookman Old Style"/>
          <w:color w:val="212121"/>
        </w:rPr>
        <w:t>each Segment</w:t>
      </w:r>
      <w:r>
        <w:rPr>
          <w:rFonts w:ascii="Bookman Old Style" w:hAnsi="Bookman Old Style"/>
          <w:color w:val="212121"/>
        </w:rPr>
        <w:t>.</w:t>
      </w:r>
    </w:p>
    <w:p w14:paraId="006E04F0" w14:textId="77777777" w:rsidR="00003160" w:rsidRPr="00184048" w:rsidRDefault="00003160" w:rsidP="00D73BBB">
      <w:pPr>
        <w:pStyle w:val="NormalWeb"/>
        <w:shd w:val="clear" w:color="auto" w:fill="FFFFFF"/>
        <w:spacing w:before="0" w:beforeAutospacing="0" w:after="0" w:afterAutospacing="0" w:line="276" w:lineRule="auto"/>
        <w:rPr>
          <w:rFonts w:ascii="Bookman Old Style" w:hAnsi="Bookman Old Style"/>
          <w:color w:val="212121"/>
        </w:rPr>
      </w:pPr>
    </w:p>
    <w:p w14:paraId="0CA1E120" w14:textId="742204DB" w:rsidR="00D73BBB" w:rsidRPr="00D73BBB" w:rsidRDefault="00D73BBB" w:rsidP="00D73BBB">
      <w:pPr>
        <w:shd w:val="clear" w:color="auto" w:fill="FFFFFE"/>
        <w:spacing w:after="0" w:line="276" w:lineRule="auto"/>
        <w:rPr>
          <w:rFonts w:ascii="Bookman Old Style" w:eastAsia="Times New Roman" w:hAnsi="Bookman Old Style" w:cs="Courier New"/>
          <w:sz w:val="24"/>
          <w:szCs w:val="24"/>
          <w:lang w:eastAsia="en-IN"/>
        </w:rPr>
      </w:pPr>
      <w:r>
        <w:rPr>
          <w:rFonts w:ascii="Bookman Old Style" w:eastAsia="Times New Roman" w:hAnsi="Bookman Old Style" w:cs="Courier New"/>
          <w:b/>
          <w:bCs/>
          <w:sz w:val="24"/>
          <w:szCs w:val="24"/>
          <w:lang w:eastAsia="en-IN"/>
        </w:rPr>
        <w:t xml:space="preserve">                  </w:t>
      </w:r>
      <w:r w:rsidRPr="00D73BBB">
        <w:rPr>
          <w:rFonts w:ascii="Bookman Old Style" w:eastAsia="Times New Roman" w:hAnsi="Bookman Old Style" w:cs="Courier New"/>
          <w:sz w:val="24"/>
          <w:szCs w:val="24"/>
          <w:lang w:eastAsia="en-IN"/>
        </w:rPr>
        <w:t>Making K-Means Cluster and Labels for finding out the </w:t>
      </w:r>
    </w:p>
    <w:p w14:paraId="39463522" w14:textId="756A7013" w:rsidR="00D73BBB" w:rsidRPr="00D73BBB" w:rsidRDefault="00D73BBB" w:rsidP="00D73BBB">
      <w:pPr>
        <w:pStyle w:val="ListParagraph"/>
        <w:shd w:val="clear" w:color="auto" w:fill="FFFFFE"/>
        <w:spacing w:after="0" w:line="276" w:lineRule="auto"/>
        <w:ind w:left="1080"/>
        <w:rPr>
          <w:rFonts w:ascii="Bookman Old Style" w:eastAsia="Times New Roman" w:hAnsi="Bookman Old Style" w:cs="Courier New"/>
          <w:sz w:val="24"/>
          <w:szCs w:val="24"/>
          <w:lang w:eastAsia="en-IN"/>
        </w:rPr>
      </w:pPr>
      <w:r w:rsidRPr="00D73BBB">
        <w:rPr>
          <w:rFonts w:ascii="Bookman Old Style" w:eastAsia="Times New Roman" w:hAnsi="Bookman Old Style" w:cs="Courier New"/>
          <w:sz w:val="24"/>
          <w:szCs w:val="24"/>
          <w:lang w:eastAsia="en-IN"/>
        </w:rPr>
        <w:t xml:space="preserve">     distribution of Segments</w:t>
      </w:r>
    </w:p>
    <w:p w14:paraId="55712F25" w14:textId="17C01394" w:rsidR="00D73BBB" w:rsidRDefault="00D73BBB" w:rsidP="00D73BBB">
      <w:pPr>
        <w:shd w:val="clear" w:color="auto" w:fill="FFFFFE"/>
        <w:spacing w:after="0" w:line="276" w:lineRule="auto"/>
        <w:rPr>
          <w:rFonts w:ascii="Bookman Old Style" w:eastAsia="Times New Roman" w:hAnsi="Bookman Old Style" w:cs="Courier New"/>
          <w:sz w:val="24"/>
          <w:szCs w:val="24"/>
          <w:lang w:eastAsia="en-IN"/>
        </w:rPr>
      </w:pPr>
      <w:r w:rsidRPr="00D73BBB">
        <w:rPr>
          <w:rFonts w:ascii="Bookman Old Style" w:eastAsia="Times New Roman" w:hAnsi="Bookman Old Style" w:cs="Courier New"/>
          <w:sz w:val="24"/>
          <w:szCs w:val="24"/>
          <w:lang w:eastAsia="en-IN"/>
        </w:rPr>
        <w:t xml:space="preserve">                  </w:t>
      </w:r>
      <w:r>
        <w:rPr>
          <w:rFonts w:ascii="Bookman Old Style" w:eastAsia="Times New Roman" w:hAnsi="Bookman Old Style" w:cs="Courier New"/>
          <w:sz w:val="24"/>
          <w:szCs w:val="24"/>
          <w:lang w:eastAsia="en-IN"/>
        </w:rPr>
        <w:t xml:space="preserve"> </w:t>
      </w:r>
      <w:r w:rsidRPr="00D73BBB">
        <w:rPr>
          <w:rFonts w:ascii="Bookman Old Style" w:eastAsia="Times New Roman" w:hAnsi="Bookman Old Style" w:cs="Courier New"/>
          <w:sz w:val="24"/>
          <w:szCs w:val="24"/>
          <w:lang w:eastAsia="en-IN"/>
        </w:rPr>
        <w:t>1)</w:t>
      </w:r>
      <w:r>
        <w:rPr>
          <w:rFonts w:ascii="Bookman Old Style" w:eastAsia="Times New Roman" w:hAnsi="Bookman Old Style" w:cs="Courier New"/>
          <w:sz w:val="24"/>
          <w:szCs w:val="24"/>
          <w:lang w:eastAsia="en-IN"/>
        </w:rPr>
        <w:t xml:space="preserve"> </w:t>
      </w:r>
      <w:r w:rsidRPr="00D73BBB">
        <w:rPr>
          <w:rFonts w:ascii="Bookman Old Style" w:eastAsia="Times New Roman" w:hAnsi="Bookman Old Style" w:cs="Courier New"/>
          <w:sz w:val="24"/>
          <w:szCs w:val="24"/>
          <w:lang w:eastAsia="en-IN"/>
        </w:rPr>
        <w:t>K = 3, 2)</w:t>
      </w:r>
      <w:r>
        <w:rPr>
          <w:rFonts w:ascii="Bookman Old Style" w:eastAsia="Times New Roman" w:hAnsi="Bookman Old Style" w:cs="Courier New"/>
          <w:sz w:val="24"/>
          <w:szCs w:val="24"/>
          <w:lang w:eastAsia="en-IN"/>
        </w:rPr>
        <w:t xml:space="preserve"> </w:t>
      </w:r>
      <w:r w:rsidRPr="00D73BBB">
        <w:rPr>
          <w:rFonts w:ascii="Bookman Old Style" w:eastAsia="Times New Roman" w:hAnsi="Bookman Old Style" w:cs="Courier New"/>
          <w:sz w:val="24"/>
          <w:szCs w:val="24"/>
          <w:lang w:eastAsia="en-IN"/>
        </w:rPr>
        <w:t>K = 4, 3)</w:t>
      </w:r>
      <w:r>
        <w:rPr>
          <w:rFonts w:ascii="Bookman Old Style" w:eastAsia="Times New Roman" w:hAnsi="Bookman Old Style" w:cs="Courier New"/>
          <w:sz w:val="24"/>
          <w:szCs w:val="24"/>
          <w:lang w:eastAsia="en-IN"/>
        </w:rPr>
        <w:t xml:space="preserve"> </w:t>
      </w:r>
      <w:r w:rsidRPr="00D73BBB">
        <w:rPr>
          <w:rFonts w:ascii="Bookman Old Style" w:eastAsia="Times New Roman" w:hAnsi="Bookman Old Style" w:cs="Courier New"/>
          <w:sz w:val="24"/>
          <w:szCs w:val="24"/>
          <w:lang w:eastAsia="en-IN"/>
        </w:rPr>
        <w:t>K = 5, 4)</w:t>
      </w:r>
      <w:r>
        <w:rPr>
          <w:rFonts w:ascii="Bookman Old Style" w:eastAsia="Times New Roman" w:hAnsi="Bookman Old Style" w:cs="Courier New"/>
          <w:sz w:val="24"/>
          <w:szCs w:val="24"/>
          <w:lang w:eastAsia="en-IN"/>
        </w:rPr>
        <w:t xml:space="preserve"> </w:t>
      </w:r>
      <w:r w:rsidRPr="00D73BBB">
        <w:rPr>
          <w:rFonts w:ascii="Bookman Old Style" w:eastAsia="Times New Roman" w:hAnsi="Bookman Old Style" w:cs="Courier New"/>
          <w:sz w:val="24"/>
          <w:szCs w:val="24"/>
          <w:lang w:eastAsia="en-IN"/>
        </w:rPr>
        <w:t>K = 6</w:t>
      </w:r>
    </w:p>
    <w:p w14:paraId="3EBBC492" w14:textId="77777777" w:rsidR="00003160" w:rsidRPr="00D73BBB" w:rsidRDefault="00003160" w:rsidP="00D73BBB">
      <w:pPr>
        <w:shd w:val="clear" w:color="auto" w:fill="FFFFFE"/>
        <w:spacing w:after="0" w:line="276" w:lineRule="auto"/>
        <w:rPr>
          <w:rFonts w:ascii="Bookman Old Style" w:eastAsia="Times New Roman" w:hAnsi="Bookman Old Style" w:cs="Courier New"/>
          <w:sz w:val="24"/>
          <w:szCs w:val="24"/>
          <w:lang w:eastAsia="en-IN"/>
        </w:rPr>
      </w:pPr>
    </w:p>
    <w:p w14:paraId="722A7774" w14:textId="604B9FF5" w:rsidR="00D73BBB" w:rsidRPr="00D73BBB" w:rsidRDefault="00D73BBB" w:rsidP="00D73BBB">
      <w:pPr>
        <w:shd w:val="clear" w:color="auto" w:fill="FFFFFE"/>
        <w:spacing w:after="0" w:line="276" w:lineRule="auto"/>
        <w:rPr>
          <w:rFonts w:ascii="Bookman Old Style" w:eastAsia="Times New Roman" w:hAnsi="Bookman Old Style" w:cs="Courier New"/>
          <w:sz w:val="24"/>
          <w:szCs w:val="24"/>
          <w:lang w:eastAsia="en-IN"/>
        </w:rPr>
      </w:pPr>
      <w:r w:rsidRPr="00D73BBB">
        <w:rPr>
          <w:rFonts w:ascii="Bookman Old Style" w:hAnsi="Bookman Old Style"/>
          <w:noProof/>
          <w:sz w:val="24"/>
          <w:szCs w:val="24"/>
        </w:rPr>
        <w:t xml:space="preserve">                  </w:t>
      </w:r>
      <w:r>
        <w:rPr>
          <w:rFonts w:ascii="Bookman Old Style" w:hAnsi="Bookman Old Style"/>
          <w:noProof/>
          <w:sz w:val="24"/>
          <w:szCs w:val="24"/>
        </w:rPr>
        <w:t xml:space="preserve"> </w:t>
      </w:r>
      <w:r w:rsidRPr="00D73BBB">
        <w:rPr>
          <w:rFonts w:ascii="Bookman Old Style" w:eastAsia="Times New Roman" w:hAnsi="Bookman Old Style" w:cs="Courier New"/>
          <w:sz w:val="24"/>
          <w:szCs w:val="24"/>
          <w:lang w:eastAsia="en-IN"/>
        </w:rPr>
        <w:t>The Segment Distribution for cluster 1)</w:t>
      </w:r>
      <w:r>
        <w:rPr>
          <w:rFonts w:ascii="Bookman Old Style" w:eastAsia="Times New Roman" w:hAnsi="Bookman Old Style" w:cs="Courier New"/>
          <w:sz w:val="24"/>
          <w:szCs w:val="24"/>
          <w:lang w:eastAsia="en-IN"/>
        </w:rPr>
        <w:t xml:space="preserve"> </w:t>
      </w:r>
      <w:r w:rsidRPr="00D73BBB">
        <w:rPr>
          <w:rFonts w:ascii="Bookman Old Style" w:eastAsia="Times New Roman" w:hAnsi="Bookman Old Style" w:cs="Courier New"/>
          <w:sz w:val="24"/>
          <w:szCs w:val="24"/>
          <w:lang w:eastAsia="en-IN"/>
        </w:rPr>
        <w:t>K = 3, 2)</w:t>
      </w:r>
      <w:r w:rsidR="00003160">
        <w:rPr>
          <w:rFonts w:ascii="Bookman Old Style" w:eastAsia="Times New Roman" w:hAnsi="Bookman Old Style" w:cs="Courier New"/>
          <w:sz w:val="24"/>
          <w:szCs w:val="24"/>
          <w:lang w:eastAsia="en-IN"/>
        </w:rPr>
        <w:t xml:space="preserve"> </w:t>
      </w:r>
      <w:r w:rsidRPr="00D73BBB">
        <w:rPr>
          <w:rFonts w:ascii="Bookman Old Style" w:eastAsia="Times New Roman" w:hAnsi="Bookman Old Style" w:cs="Courier New"/>
          <w:sz w:val="24"/>
          <w:szCs w:val="24"/>
          <w:lang w:eastAsia="en-IN"/>
        </w:rPr>
        <w:t>K = 4,</w:t>
      </w:r>
    </w:p>
    <w:p w14:paraId="5FE2060E" w14:textId="015C0F31" w:rsidR="00D73BBB" w:rsidRPr="00003160" w:rsidRDefault="00D73BBB" w:rsidP="00003160">
      <w:pPr>
        <w:shd w:val="clear" w:color="auto" w:fill="FFFFFE"/>
        <w:spacing w:line="276" w:lineRule="auto"/>
        <w:rPr>
          <w:rFonts w:ascii="Bookman Old Style" w:eastAsia="Times New Roman" w:hAnsi="Bookman Old Style" w:cs="Courier New"/>
          <w:sz w:val="24"/>
          <w:szCs w:val="24"/>
          <w:lang w:eastAsia="en-IN"/>
        </w:rPr>
      </w:pPr>
      <w:r w:rsidRPr="00D73BBB">
        <w:rPr>
          <w:rFonts w:ascii="Bookman Old Style" w:eastAsia="Times New Roman" w:hAnsi="Bookman Old Style" w:cs="Courier New"/>
          <w:sz w:val="24"/>
          <w:szCs w:val="24"/>
          <w:lang w:eastAsia="en-IN"/>
        </w:rPr>
        <w:t xml:space="preserve">                  </w:t>
      </w:r>
      <w:r>
        <w:rPr>
          <w:rFonts w:ascii="Bookman Old Style" w:eastAsia="Times New Roman" w:hAnsi="Bookman Old Style" w:cs="Courier New"/>
          <w:sz w:val="24"/>
          <w:szCs w:val="24"/>
          <w:lang w:eastAsia="en-IN"/>
        </w:rPr>
        <w:t xml:space="preserve"> </w:t>
      </w:r>
      <w:r w:rsidRPr="00D73BBB">
        <w:rPr>
          <w:rFonts w:ascii="Bookman Old Style" w:eastAsia="Times New Roman" w:hAnsi="Bookman Old Style" w:cs="Courier New"/>
          <w:sz w:val="24"/>
          <w:szCs w:val="24"/>
          <w:lang w:eastAsia="en-IN"/>
        </w:rPr>
        <w:t>3)</w:t>
      </w:r>
      <w:r>
        <w:rPr>
          <w:rFonts w:ascii="Bookman Old Style" w:eastAsia="Times New Roman" w:hAnsi="Bookman Old Style" w:cs="Courier New"/>
          <w:sz w:val="24"/>
          <w:szCs w:val="24"/>
          <w:lang w:eastAsia="en-IN"/>
        </w:rPr>
        <w:t xml:space="preserve"> </w:t>
      </w:r>
      <w:r w:rsidRPr="00D73BBB">
        <w:rPr>
          <w:rFonts w:ascii="Bookman Old Style" w:eastAsia="Times New Roman" w:hAnsi="Bookman Old Style" w:cs="Courier New"/>
          <w:sz w:val="24"/>
          <w:szCs w:val="24"/>
          <w:lang w:eastAsia="en-IN"/>
        </w:rPr>
        <w:t>K = 5, 4)</w:t>
      </w:r>
      <w:r>
        <w:rPr>
          <w:rFonts w:ascii="Bookman Old Style" w:eastAsia="Times New Roman" w:hAnsi="Bookman Old Style" w:cs="Courier New"/>
          <w:sz w:val="24"/>
          <w:szCs w:val="24"/>
          <w:lang w:eastAsia="en-IN"/>
        </w:rPr>
        <w:t xml:space="preserve"> </w:t>
      </w:r>
      <w:r w:rsidRPr="00D73BBB">
        <w:rPr>
          <w:rFonts w:ascii="Bookman Old Style" w:eastAsia="Times New Roman" w:hAnsi="Bookman Old Style" w:cs="Courier New"/>
          <w:sz w:val="24"/>
          <w:szCs w:val="24"/>
          <w:lang w:eastAsia="en-IN"/>
        </w:rPr>
        <w:t>K = 6</w:t>
      </w:r>
    </w:p>
    <w:p w14:paraId="39E304FB" w14:textId="43BF719D" w:rsidR="001911BB" w:rsidRPr="00D73BBB" w:rsidRDefault="00D73BBB" w:rsidP="00003160">
      <w:pPr>
        <w:pStyle w:val="ListParagraph"/>
        <w:shd w:val="clear" w:color="auto" w:fill="FFFFFE"/>
        <w:spacing w:line="285" w:lineRule="atLeast"/>
        <w:rPr>
          <w:rFonts w:ascii="Bookman Old Style" w:eastAsia="Times New Roman" w:hAnsi="Bookman Old Style" w:cs="Courier New"/>
          <w:sz w:val="24"/>
          <w:szCs w:val="24"/>
          <w:lang w:eastAsia="en-IN"/>
        </w:rPr>
      </w:pPr>
      <w:r w:rsidRPr="00D73BBB">
        <w:rPr>
          <w:rFonts w:ascii="Bookman Old Style" w:eastAsia="Times New Roman" w:hAnsi="Bookman Old Style" w:cs="Courier New"/>
          <w:sz w:val="24"/>
          <w:szCs w:val="24"/>
          <w:lang w:eastAsia="en-IN"/>
        </w:rPr>
        <w:t xml:space="preserve">         </w:t>
      </w:r>
      <w:r w:rsidR="00003160">
        <w:rPr>
          <w:rFonts w:ascii="Bookman Old Style" w:eastAsia="Times New Roman" w:hAnsi="Bookman Old Style" w:cs="Courier New"/>
          <w:sz w:val="24"/>
          <w:szCs w:val="24"/>
          <w:lang w:eastAsia="en-IN"/>
        </w:rPr>
        <w:t xml:space="preserve"> </w:t>
      </w:r>
      <w:r w:rsidR="00AD3615" w:rsidRPr="00D73BBB">
        <w:rPr>
          <w:rFonts w:ascii="Bookman Old Style" w:eastAsia="Times New Roman" w:hAnsi="Bookman Old Style" w:cs="Courier New"/>
          <w:sz w:val="24"/>
          <w:szCs w:val="24"/>
          <w:lang w:eastAsia="en-IN"/>
        </w:rPr>
        <w:t>Plotting the Silhouette Score for the clusters found from </w:t>
      </w:r>
    </w:p>
    <w:p w14:paraId="27AA0D5C" w14:textId="0BB71AAC" w:rsidR="007659F8" w:rsidRDefault="001911BB" w:rsidP="00D73BBB">
      <w:pPr>
        <w:pStyle w:val="ListParagraph"/>
        <w:shd w:val="clear" w:color="auto" w:fill="FFFFFE"/>
        <w:spacing w:after="0" w:line="285" w:lineRule="atLeast"/>
        <w:rPr>
          <w:noProof/>
        </w:rPr>
      </w:pPr>
      <w:r w:rsidRPr="00D73BBB">
        <w:rPr>
          <w:rFonts w:ascii="Bookman Old Style" w:eastAsia="Times New Roman" w:hAnsi="Bookman Old Style" w:cs="Courier New"/>
          <w:sz w:val="24"/>
          <w:szCs w:val="24"/>
          <w:lang w:eastAsia="en-IN"/>
        </w:rPr>
        <w:t xml:space="preserve">         </w:t>
      </w:r>
      <w:r w:rsidR="00003160">
        <w:rPr>
          <w:rFonts w:ascii="Bookman Old Style" w:eastAsia="Times New Roman" w:hAnsi="Bookman Old Style" w:cs="Courier New"/>
          <w:sz w:val="24"/>
          <w:szCs w:val="24"/>
          <w:lang w:eastAsia="en-IN"/>
        </w:rPr>
        <w:t xml:space="preserve"> </w:t>
      </w:r>
      <w:r w:rsidR="00AD3615" w:rsidRPr="00D73BBB">
        <w:rPr>
          <w:rFonts w:ascii="Bookman Old Style" w:eastAsia="Times New Roman" w:hAnsi="Bookman Old Style" w:cs="Courier New"/>
          <w:sz w:val="24"/>
          <w:szCs w:val="24"/>
          <w:lang w:eastAsia="en-IN"/>
        </w:rPr>
        <w:t>K-Means</w:t>
      </w:r>
      <w:r w:rsidR="007659F8">
        <w:rPr>
          <w:rFonts w:ascii="Bookman Old Style" w:eastAsia="Times New Roman" w:hAnsi="Bookman Old Style" w:cs="Courier New"/>
          <w:sz w:val="24"/>
          <w:szCs w:val="24"/>
          <w:lang w:eastAsia="en-IN"/>
        </w:rPr>
        <w:t>.</w:t>
      </w:r>
      <w:r w:rsidR="007659F8" w:rsidRPr="007659F8">
        <w:rPr>
          <w:noProof/>
        </w:rPr>
        <w:t xml:space="preserve"> </w:t>
      </w:r>
    </w:p>
    <w:p w14:paraId="0A8701D8" w14:textId="6EE54437" w:rsidR="007659F8" w:rsidRDefault="007659F8" w:rsidP="00D73BBB">
      <w:pPr>
        <w:pStyle w:val="ListParagraph"/>
        <w:shd w:val="clear" w:color="auto" w:fill="FFFFFE"/>
        <w:spacing w:after="0" w:line="285" w:lineRule="atLeast"/>
        <w:rPr>
          <w:noProof/>
        </w:rPr>
      </w:pPr>
    </w:p>
    <w:p w14:paraId="7BF4DECA" w14:textId="0657400D" w:rsidR="00131B65" w:rsidRDefault="007659F8" w:rsidP="00131B65">
      <w:pPr>
        <w:pStyle w:val="ListParagraph"/>
        <w:shd w:val="clear" w:color="auto" w:fill="FFFFFE"/>
        <w:spacing w:after="0" w:line="285" w:lineRule="atLeast"/>
        <w:rPr>
          <w:rFonts w:ascii="Bookman Old Style" w:hAnsi="Bookman Old Style"/>
          <w:sz w:val="24"/>
          <w:szCs w:val="24"/>
        </w:rPr>
      </w:pPr>
      <w:r w:rsidRPr="007659F8">
        <w:rPr>
          <w:rFonts w:ascii="Bookman Old Style" w:eastAsia="Times New Roman" w:hAnsi="Bookman Old Style" w:cs="Courier New"/>
          <w:noProof/>
          <w:sz w:val="24"/>
          <w:szCs w:val="24"/>
          <w:lang w:eastAsia="en-IN"/>
        </w:rPr>
        <w:drawing>
          <wp:inline distT="0" distB="0" distL="0" distR="0" wp14:anchorId="327D0076" wp14:editId="310CF739">
            <wp:extent cx="6188710" cy="7080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708025"/>
                    </a:xfrm>
                    <a:prstGeom prst="rect">
                      <a:avLst/>
                    </a:prstGeom>
                  </pic:spPr>
                </pic:pic>
              </a:graphicData>
            </a:graphic>
          </wp:inline>
        </w:drawing>
      </w:r>
    </w:p>
    <w:p w14:paraId="5C40E273" w14:textId="403C4AAA" w:rsidR="00B859BC" w:rsidRDefault="00B859BC" w:rsidP="00131B65">
      <w:pPr>
        <w:pStyle w:val="ListParagraph"/>
        <w:shd w:val="clear" w:color="auto" w:fill="FFFFFE"/>
        <w:spacing w:after="0" w:line="285" w:lineRule="atLeast"/>
        <w:rPr>
          <w:rFonts w:ascii="Bookman Old Style" w:hAnsi="Bookman Old Style"/>
          <w:sz w:val="24"/>
          <w:szCs w:val="24"/>
        </w:rPr>
      </w:pPr>
    </w:p>
    <w:p w14:paraId="64094362" w14:textId="526AE875" w:rsidR="00B859BC" w:rsidRDefault="00B859BC" w:rsidP="00131B65">
      <w:pPr>
        <w:pStyle w:val="ListParagraph"/>
        <w:shd w:val="clear" w:color="auto" w:fill="FFFFFE"/>
        <w:spacing w:after="0" w:line="285" w:lineRule="atLeast"/>
        <w:rPr>
          <w:rFonts w:ascii="Bookman Old Style" w:hAnsi="Bookman Old Style"/>
          <w:sz w:val="24"/>
          <w:szCs w:val="24"/>
        </w:rPr>
      </w:pPr>
    </w:p>
    <w:p w14:paraId="6A64B2E2" w14:textId="342F74E6" w:rsidR="00B859BC" w:rsidRDefault="00B859BC" w:rsidP="00131B65">
      <w:pPr>
        <w:pStyle w:val="ListParagraph"/>
        <w:shd w:val="clear" w:color="auto" w:fill="FFFFFE"/>
        <w:spacing w:after="0" w:line="285" w:lineRule="atLeast"/>
        <w:rPr>
          <w:rFonts w:ascii="Bookman Old Style" w:hAnsi="Bookman Old Style"/>
          <w:sz w:val="24"/>
          <w:szCs w:val="24"/>
        </w:rPr>
      </w:pPr>
    </w:p>
    <w:p w14:paraId="1BA46B81" w14:textId="0DBD0670" w:rsidR="00B859BC" w:rsidRDefault="00B859BC" w:rsidP="00131B65">
      <w:pPr>
        <w:pStyle w:val="ListParagraph"/>
        <w:shd w:val="clear" w:color="auto" w:fill="FFFFFE"/>
        <w:spacing w:after="0" w:line="285" w:lineRule="atLeast"/>
        <w:rPr>
          <w:rFonts w:ascii="Bookman Old Style" w:hAnsi="Bookman Old Style"/>
          <w:sz w:val="24"/>
          <w:szCs w:val="24"/>
        </w:rPr>
      </w:pPr>
    </w:p>
    <w:p w14:paraId="4904BC72" w14:textId="453EA2F9" w:rsidR="00B859BC" w:rsidRPr="00B859BC" w:rsidRDefault="00B859BC" w:rsidP="00131B65">
      <w:pPr>
        <w:pStyle w:val="ListParagraph"/>
        <w:shd w:val="clear" w:color="auto" w:fill="FFFFFE"/>
        <w:spacing w:after="0" w:line="285" w:lineRule="atLeast"/>
        <w:rPr>
          <w:rFonts w:ascii="Bookman Old Style" w:hAnsi="Bookman Old Style"/>
          <w:b/>
          <w:bCs/>
          <w:sz w:val="24"/>
          <w:szCs w:val="24"/>
        </w:rPr>
      </w:pPr>
      <w:r>
        <w:rPr>
          <w:rFonts w:ascii="Bookman Old Style" w:hAnsi="Bookman Old Style"/>
          <w:b/>
          <w:bCs/>
          <w:sz w:val="24"/>
          <w:szCs w:val="24"/>
        </w:rPr>
        <w:t xml:space="preserve">                                               </w:t>
      </w:r>
      <w:r w:rsidRPr="00B859BC">
        <w:rPr>
          <w:rFonts w:ascii="Bookman Old Style" w:hAnsi="Bookman Old Style"/>
          <w:b/>
          <w:bCs/>
          <w:sz w:val="24"/>
          <w:szCs w:val="24"/>
        </w:rPr>
        <w:t>10</w:t>
      </w:r>
    </w:p>
    <w:p w14:paraId="2153417C" w14:textId="484CB49A" w:rsidR="00131B65" w:rsidRPr="00B859BC" w:rsidRDefault="00E25BFC" w:rsidP="00B859BC">
      <w:pPr>
        <w:shd w:val="clear" w:color="auto" w:fill="FFFFFE"/>
        <w:spacing w:after="0" w:line="285" w:lineRule="atLeast"/>
        <w:rPr>
          <w:rFonts w:ascii="Bookman Old Style" w:hAnsi="Bookman Old Style"/>
          <w:sz w:val="24"/>
          <w:szCs w:val="24"/>
        </w:rPr>
      </w:pPr>
      <w:r w:rsidRPr="00131B65">
        <w:rPr>
          <w:noProof/>
        </w:rPr>
        <w:lastRenderedPageBreak/>
        <w:drawing>
          <wp:anchor distT="0" distB="0" distL="114300" distR="114300" simplePos="0" relativeHeight="251658240" behindDoc="0" locked="0" layoutInCell="1" allowOverlap="1" wp14:anchorId="58DBF254" wp14:editId="7DBD23B1">
            <wp:simplePos x="0" y="0"/>
            <wp:positionH relativeFrom="column">
              <wp:posOffset>3710940</wp:posOffset>
            </wp:positionH>
            <wp:positionV relativeFrom="paragraph">
              <wp:posOffset>182880</wp:posOffset>
            </wp:positionV>
            <wp:extent cx="2575560" cy="2164080"/>
            <wp:effectExtent l="0" t="0" r="0" b="7620"/>
            <wp:wrapThrough wrapText="bothSides">
              <wp:wrapPolygon edited="0">
                <wp:start x="0" y="0"/>
                <wp:lineTo x="0" y="21486"/>
                <wp:lineTo x="21408" y="21486"/>
                <wp:lineTo x="2140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75560" cy="2164080"/>
                    </a:xfrm>
                    <a:prstGeom prst="rect">
                      <a:avLst/>
                    </a:prstGeom>
                  </pic:spPr>
                </pic:pic>
              </a:graphicData>
            </a:graphic>
            <wp14:sizeRelH relativeFrom="margin">
              <wp14:pctWidth>0</wp14:pctWidth>
            </wp14:sizeRelH>
            <wp14:sizeRelV relativeFrom="margin">
              <wp14:pctHeight>0</wp14:pctHeight>
            </wp14:sizeRelV>
          </wp:anchor>
        </w:drawing>
      </w:r>
      <w:r w:rsidR="00131B65" w:rsidRPr="00131B65">
        <w:rPr>
          <w:noProof/>
        </w:rPr>
        <w:drawing>
          <wp:anchor distT="0" distB="0" distL="114300" distR="114300" simplePos="0" relativeHeight="251659264" behindDoc="1" locked="0" layoutInCell="1" allowOverlap="1" wp14:anchorId="222A09DF" wp14:editId="4ABB0B1E">
            <wp:simplePos x="0" y="0"/>
            <wp:positionH relativeFrom="column">
              <wp:posOffset>548640</wp:posOffset>
            </wp:positionH>
            <wp:positionV relativeFrom="paragraph">
              <wp:posOffset>167640</wp:posOffset>
            </wp:positionV>
            <wp:extent cx="2787015" cy="2156460"/>
            <wp:effectExtent l="0" t="0" r="0" b="0"/>
            <wp:wrapTight wrapText="bothSides">
              <wp:wrapPolygon edited="0">
                <wp:start x="0" y="0"/>
                <wp:lineTo x="0" y="21371"/>
                <wp:lineTo x="21408" y="21371"/>
                <wp:lineTo x="2140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87015" cy="2156460"/>
                    </a:xfrm>
                    <a:prstGeom prst="rect">
                      <a:avLst/>
                    </a:prstGeom>
                  </pic:spPr>
                </pic:pic>
              </a:graphicData>
            </a:graphic>
            <wp14:sizeRelV relativeFrom="margin">
              <wp14:pctHeight>0</wp14:pctHeight>
            </wp14:sizeRelV>
          </wp:anchor>
        </w:drawing>
      </w:r>
    </w:p>
    <w:p w14:paraId="3E436C6A" w14:textId="3D43E4D8" w:rsidR="00131B65" w:rsidRDefault="00E25BFC" w:rsidP="00131B65">
      <w:pPr>
        <w:pStyle w:val="ListParagraph"/>
        <w:shd w:val="clear" w:color="auto" w:fill="FFFFFE"/>
        <w:spacing w:after="0" w:line="285" w:lineRule="atLeast"/>
        <w:rPr>
          <w:rFonts w:ascii="Bookman Old Style" w:hAnsi="Bookman Old Style"/>
          <w:sz w:val="24"/>
          <w:szCs w:val="24"/>
        </w:rPr>
      </w:pPr>
      <w:r w:rsidRPr="00131B65">
        <w:rPr>
          <w:rFonts w:ascii="Bookman Old Style" w:hAnsi="Bookman Old Style"/>
          <w:noProof/>
          <w:sz w:val="24"/>
          <w:szCs w:val="24"/>
        </w:rPr>
        <w:drawing>
          <wp:anchor distT="0" distB="0" distL="114300" distR="114300" simplePos="0" relativeHeight="251660288" behindDoc="1" locked="0" layoutInCell="1" allowOverlap="1" wp14:anchorId="37B5DDE0" wp14:editId="0A8D7753">
            <wp:simplePos x="0" y="0"/>
            <wp:positionH relativeFrom="margin">
              <wp:posOffset>525780</wp:posOffset>
            </wp:positionH>
            <wp:positionV relativeFrom="paragraph">
              <wp:posOffset>2356485</wp:posOffset>
            </wp:positionV>
            <wp:extent cx="2872740" cy="1859280"/>
            <wp:effectExtent l="0" t="0" r="3810" b="7620"/>
            <wp:wrapTight wrapText="bothSides">
              <wp:wrapPolygon edited="0">
                <wp:start x="0" y="0"/>
                <wp:lineTo x="0" y="21467"/>
                <wp:lineTo x="21485" y="21467"/>
                <wp:lineTo x="2148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72740" cy="1859280"/>
                    </a:xfrm>
                    <a:prstGeom prst="rect">
                      <a:avLst/>
                    </a:prstGeom>
                  </pic:spPr>
                </pic:pic>
              </a:graphicData>
            </a:graphic>
            <wp14:sizeRelH relativeFrom="margin">
              <wp14:pctWidth>0</wp14:pctWidth>
            </wp14:sizeRelH>
            <wp14:sizeRelV relativeFrom="margin">
              <wp14:pctHeight>0</wp14:pctHeight>
            </wp14:sizeRelV>
          </wp:anchor>
        </w:drawing>
      </w:r>
      <w:r w:rsidRPr="00131B65">
        <w:rPr>
          <w:rFonts w:ascii="Bookman Old Style" w:hAnsi="Bookman Old Style"/>
          <w:noProof/>
          <w:sz w:val="24"/>
          <w:szCs w:val="24"/>
        </w:rPr>
        <w:drawing>
          <wp:anchor distT="0" distB="0" distL="114300" distR="114300" simplePos="0" relativeHeight="251661312" behindDoc="1" locked="0" layoutInCell="1" allowOverlap="1" wp14:anchorId="4E0CDCBA" wp14:editId="3779CE8C">
            <wp:simplePos x="0" y="0"/>
            <wp:positionH relativeFrom="margin">
              <wp:align>right</wp:align>
            </wp:positionH>
            <wp:positionV relativeFrom="paragraph">
              <wp:posOffset>2356485</wp:posOffset>
            </wp:positionV>
            <wp:extent cx="2773045" cy="1950720"/>
            <wp:effectExtent l="0" t="0" r="8255" b="0"/>
            <wp:wrapTight wrapText="bothSides">
              <wp:wrapPolygon edited="0">
                <wp:start x="0" y="0"/>
                <wp:lineTo x="0" y="21305"/>
                <wp:lineTo x="21516" y="21305"/>
                <wp:lineTo x="21516"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73045" cy="1950720"/>
                    </a:xfrm>
                    <a:prstGeom prst="rect">
                      <a:avLst/>
                    </a:prstGeom>
                  </pic:spPr>
                </pic:pic>
              </a:graphicData>
            </a:graphic>
            <wp14:sizeRelH relativeFrom="margin">
              <wp14:pctWidth>0</wp14:pctWidth>
            </wp14:sizeRelH>
            <wp14:sizeRelV relativeFrom="margin">
              <wp14:pctHeight>0</wp14:pctHeight>
            </wp14:sizeRelV>
          </wp:anchor>
        </w:drawing>
      </w:r>
    </w:p>
    <w:p w14:paraId="07B11EC4" w14:textId="63AEA02E" w:rsidR="00131B65" w:rsidRDefault="00131B65" w:rsidP="00131B65">
      <w:pPr>
        <w:pStyle w:val="ListParagraph"/>
        <w:shd w:val="clear" w:color="auto" w:fill="FFFFFE"/>
        <w:spacing w:after="0" w:line="285" w:lineRule="atLeast"/>
        <w:rPr>
          <w:rFonts w:ascii="Bookman Old Style" w:hAnsi="Bookman Old Style"/>
          <w:sz w:val="24"/>
          <w:szCs w:val="24"/>
        </w:rPr>
      </w:pPr>
    </w:p>
    <w:p w14:paraId="67ADF8BE" w14:textId="6BDF00F1" w:rsidR="00131B65" w:rsidRDefault="00131B65" w:rsidP="00131B65">
      <w:pPr>
        <w:pStyle w:val="ListParagraph"/>
        <w:shd w:val="clear" w:color="auto" w:fill="FFFFFE"/>
        <w:spacing w:after="0" w:line="285" w:lineRule="atLeast"/>
        <w:rPr>
          <w:rFonts w:ascii="Bookman Old Style" w:hAnsi="Bookman Old Style"/>
          <w:sz w:val="24"/>
          <w:szCs w:val="24"/>
        </w:rPr>
      </w:pPr>
    </w:p>
    <w:p w14:paraId="0BABCA52" w14:textId="567D601F" w:rsidR="007659F8" w:rsidRPr="00131B65" w:rsidRDefault="005B418A" w:rsidP="00885D4B">
      <w:pPr>
        <w:shd w:val="clear" w:color="auto" w:fill="FFFFFE"/>
        <w:spacing w:after="0" w:line="285" w:lineRule="atLeast"/>
        <w:ind w:left="720"/>
        <w:rPr>
          <w:rFonts w:ascii="Bookman Old Style" w:eastAsia="Times New Roman" w:hAnsi="Bookman Old Style" w:cs="Courier New"/>
          <w:sz w:val="24"/>
          <w:szCs w:val="24"/>
          <w:lang w:eastAsia="en-IN"/>
        </w:rPr>
      </w:pPr>
      <w:r w:rsidRPr="00131B65">
        <w:rPr>
          <w:rFonts w:ascii="Bookman Old Style" w:hAnsi="Bookman Old Style"/>
          <w:sz w:val="24"/>
          <w:szCs w:val="24"/>
        </w:rPr>
        <w:t xml:space="preserve">From above, we observe that the Silhouette </w:t>
      </w:r>
      <w:proofErr w:type="gramStart"/>
      <w:r w:rsidRPr="00131B65">
        <w:rPr>
          <w:rFonts w:ascii="Bookman Old Style" w:hAnsi="Bookman Old Style"/>
          <w:sz w:val="24"/>
          <w:szCs w:val="24"/>
        </w:rPr>
        <w:t xml:space="preserve">Score </w:t>
      </w:r>
      <w:r w:rsidR="00C73FC4">
        <w:rPr>
          <w:rFonts w:ascii="Bookman Old Style" w:hAnsi="Bookman Old Style"/>
          <w:sz w:val="24"/>
          <w:szCs w:val="24"/>
        </w:rPr>
        <w:t xml:space="preserve"> </w:t>
      </w:r>
      <w:r w:rsidRPr="00131B65">
        <w:rPr>
          <w:rFonts w:ascii="Bookman Old Style" w:hAnsi="Bookman Old Style"/>
          <w:sz w:val="24"/>
          <w:szCs w:val="24"/>
        </w:rPr>
        <w:t>=</w:t>
      </w:r>
      <w:proofErr w:type="gramEnd"/>
      <w:r w:rsidRPr="00131B65">
        <w:rPr>
          <w:rFonts w:ascii="Bookman Old Style" w:hAnsi="Bookman Old Style"/>
          <w:sz w:val="24"/>
          <w:szCs w:val="24"/>
        </w:rPr>
        <w:t xml:space="preserve"> </w:t>
      </w:r>
      <w:r w:rsidR="00C73FC4">
        <w:rPr>
          <w:rFonts w:ascii="Bookman Old Style" w:hAnsi="Bookman Old Style"/>
          <w:sz w:val="24"/>
          <w:szCs w:val="24"/>
        </w:rPr>
        <w:t xml:space="preserve"> </w:t>
      </w:r>
      <w:r w:rsidRPr="00131B65">
        <w:rPr>
          <w:rStyle w:val="Heading3Char"/>
          <w:rFonts w:eastAsiaTheme="minorHAnsi"/>
        </w:rPr>
        <w:t xml:space="preserve">0.36173462627882186 </w:t>
      </w:r>
      <w:r w:rsidRPr="00131B65">
        <w:rPr>
          <w:rFonts w:ascii="Bookman Old Style" w:hAnsi="Bookman Old Style"/>
          <w:sz w:val="24"/>
          <w:szCs w:val="24"/>
        </w:rPr>
        <w:t>is the   highest for number of clusters = 5</w:t>
      </w:r>
    </w:p>
    <w:p w14:paraId="45E9802D" w14:textId="7505ABBD" w:rsidR="00902AC4" w:rsidRDefault="00003160" w:rsidP="00445929">
      <w:pPr>
        <w:pStyle w:val="HTMLPreformatted"/>
        <w:shd w:val="clear" w:color="auto" w:fill="FFFFFF"/>
        <w:wordWrap w:val="0"/>
        <w:rPr>
          <w:rFonts w:ascii="Bookman Old Style" w:hAnsi="Bookman Old Style"/>
          <w:b/>
          <w:bCs/>
          <w:sz w:val="24"/>
          <w:szCs w:val="24"/>
        </w:rPr>
      </w:pPr>
      <w:r>
        <w:rPr>
          <w:rFonts w:ascii="Bookman Old Style" w:hAnsi="Bookman Old Style"/>
          <w:b/>
          <w:bCs/>
          <w:sz w:val="24"/>
          <w:szCs w:val="24"/>
        </w:rPr>
        <w:t xml:space="preserve">              </w:t>
      </w:r>
    </w:p>
    <w:p w14:paraId="1EF9F93F" w14:textId="0B4DEE63" w:rsidR="00902AC4" w:rsidRDefault="00902AC4" w:rsidP="00445929">
      <w:pPr>
        <w:pStyle w:val="HTMLPreformatted"/>
        <w:shd w:val="clear" w:color="auto" w:fill="FFFFFF"/>
        <w:wordWrap w:val="0"/>
        <w:rPr>
          <w:rFonts w:ascii="Bookman Old Style" w:hAnsi="Bookman Old Style"/>
          <w:b/>
          <w:bCs/>
          <w:sz w:val="24"/>
          <w:szCs w:val="24"/>
        </w:rPr>
      </w:pPr>
    </w:p>
    <w:p w14:paraId="311B38EF" w14:textId="15047F68" w:rsidR="00445929" w:rsidRDefault="00445929" w:rsidP="00445929">
      <w:pPr>
        <w:pStyle w:val="HTMLPreformatted"/>
        <w:shd w:val="clear" w:color="auto" w:fill="FFFFFF"/>
        <w:wordWrap w:val="0"/>
        <w:rPr>
          <w:rFonts w:ascii="Bookman Old Style" w:hAnsi="Bookman Old Style"/>
          <w:b/>
          <w:bCs/>
          <w:sz w:val="24"/>
          <w:szCs w:val="24"/>
        </w:rPr>
      </w:pPr>
      <w:r w:rsidRPr="00445929">
        <w:rPr>
          <w:rFonts w:ascii="Bookman Old Style" w:hAnsi="Bookman Old Style"/>
          <w:b/>
          <w:bCs/>
          <w:sz w:val="24"/>
          <w:szCs w:val="24"/>
        </w:rPr>
        <w:t>iii)</w:t>
      </w:r>
      <w:r>
        <w:rPr>
          <w:rFonts w:ascii="Bookman Old Style" w:hAnsi="Bookman Old Style"/>
          <w:b/>
          <w:bCs/>
          <w:sz w:val="24"/>
          <w:szCs w:val="24"/>
        </w:rPr>
        <w:t xml:space="preserve"> </w:t>
      </w:r>
      <w:r w:rsidRPr="00445929">
        <w:rPr>
          <w:rFonts w:ascii="Bookman Old Style" w:hAnsi="Bookman Old Style"/>
          <w:b/>
          <w:bCs/>
          <w:sz w:val="24"/>
          <w:szCs w:val="24"/>
        </w:rPr>
        <w:t>States in Cluster</w:t>
      </w:r>
    </w:p>
    <w:p w14:paraId="619D265F" w14:textId="2623F73D" w:rsidR="007D387D" w:rsidRPr="00445929" w:rsidRDefault="007D387D" w:rsidP="00445929">
      <w:pPr>
        <w:pStyle w:val="HTMLPreformatted"/>
        <w:shd w:val="clear" w:color="auto" w:fill="FFFFFF"/>
        <w:wordWrap w:val="0"/>
        <w:rPr>
          <w:rFonts w:ascii="Bookman Old Style" w:hAnsi="Bookman Old Style"/>
          <w:b/>
          <w:bCs/>
          <w:sz w:val="24"/>
          <w:szCs w:val="24"/>
        </w:rPr>
      </w:pPr>
    </w:p>
    <w:p w14:paraId="76D6D03E" w14:textId="21F6DB83" w:rsidR="00902AC4" w:rsidRDefault="00902AC4" w:rsidP="00885D4B">
      <w:pPr>
        <w:pStyle w:val="HTMLPreformatted"/>
        <w:numPr>
          <w:ilvl w:val="0"/>
          <w:numId w:val="26"/>
        </w:numPr>
        <w:shd w:val="clear" w:color="auto" w:fill="FFFFFF"/>
        <w:wordWrap w:val="0"/>
        <w:textAlignment w:val="baseline"/>
        <w:rPr>
          <w:rStyle w:val="Strong"/>
          <w:rFonts w:ascii="Bookman Old Style" w:hAnsi="Bookman Old Style"/>
          <w:b w:val="0"/>
          <w:bCs w:val="0"/>
          <w:sz w:val="24"/>
          <w:szCs w:val="24"/>
        </w:rPr>
      </w:pPr>
      <w:r w:rsidRPr="00E25BFC">
        <w:rPr>
          <w:rStyle w:val="Strong"/>
          <w:rFonts w:ascii="Bookman Old Style" w:hAnsi="Bookman Old Style"/>
          <w:b w:val="0"/>
          <w:bCs w:val="0"/>
          <w:sz w:val="24"/>
          <w:szCs w:val="24"/>
        </w:rPr>
        <w:t>States in Clust</w:t>
      </w:r>
      <w:r w:rsidR="005B418A" w:rsidRPr="00E25BFC">
        <w:rPr>
          <w:rStyle w:val="Strong"/>
          <w:rFonts w:ascii="Bookman Old Style" w:hAnsi="Bookman Old Style"/>
          <w:b w:val="0"/>
          <w:bCs w:val="0"/>
          <w:sz w:val="24"/>
          <w:szCs w:val="24"/>
        </w:rPr>
        <w:t>e</w:t>
      </w:r>
      <w:r w:rsidRPr="00E25BFC">
        <w:rPr>
          <w:rStyle w:val="Strong"/>
          <w:rFonts w:ascii="Bookman Old Style" w:hAnsi="Bookman Old Style"/>
          <w:b w:val="0"/>
          <w:bCs w:val="0"/>
          <w:sz w:val="24"/>
          <w:szCs w:val="24"/>
        </w:rPr>
        <w:t>r</w:t>
      </w:r>
      <w:r w:rsidR="00885D4B">
        <w:rPr>
          <w:rStyle w:val="Strong"/>
          <w:rFonts w:ascii="Bookman Old Style" w:hAnsi="Bookman Old Style"/>
          <w:b w:val="0"/>
          <w:bCs w:val="0"/>
          <w:sz w:val="24"/>
          <w:szCs w:val="24"/>
        </w:rPr>
        <w:t xml:space="preserve"> </w:t>
      </w:r>
      <w:r w:rsidRPr="00E25BFC">
        <w:rPr>
          <w:rStyle w:val="Strong"/>
          <w:rFonts w:ascii="Bookman Old Style" w:hAnsi="Bookman Old Style"/>
          <w:b w:val="0"/>
          <w:bCs w:val="0"/>
          <w:sz w:val="24"/>
          <w:szCs w:val="24"/>
        </w:rPr>
        <w:t>1 are ['Delhi' 'Haryana' 'Punjab' 'Uttarakhand' 'Manipur']</w:t>
      </w:r>
    </w:p>
    <w:p w14:paraId="4A8F9C2E" w14:textId="77777777" w:rsidR="00E25BFC" w:rsidRPr="00E25BFC" w:rsidRDefault="00E25BFC" w:rsidP="00885D4B">
      <w:pPr>
        <w:pStyle w:val="HTMLPreformatted"/>
        <w:shd w:val="clear" w:color="auto" w:fill="FFFFFF"/>
        <w:wordWrap w:val="0"/>
        <w:textAlignment w:val="baseline"/>
        <w:rPr>
          <w:rStyle w:val="Strong"/>
          <w:rFonts w:ascii="Bookman Old Style" w:hAnsi="Bookman Old Style"/>
          <w:b w:val="0"/>
          <w:bCs w:val="0"/>
          <w:sz w:val="24"/>
          <w:szCs w:val="24"/>
        </w:rPr>
      </w:pPr>
    </w:p>
    <w:p w14:paraId="33BAE23C" w14:textId="77777777" w:rsidR="00885D4B" w:rsidRDefault="00902AC4" w:rsidP="00885D4B">
      <w:pPr>
        <w:pStyle w:val="ListParagraph"/>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Strong"/>
          <w:rFonts w:ascii="Bookman Old Style" w:hAnsi="Bookman Old Style"/>
          <w:b w:val="0"/>
          <w:bCs w:val="0"/>
          <w:sz w:val="24"/>
          <w:szCs w:val="24"/>
          <w:lang w:eastAsia="en-IN"/>
        </w:rPr>
      </w:pPr>
      <w:r w:rsidRPr="00885D4B">
        <w:rPr>
          <w:rStyle w:val="Strong"/>
          <w:rFonts w:ascii="Bookman Old Style" w:hAnsi="Bookman Old Style"/>
          <w:b w:val="0"/>
          <w:bCs w:val="0"/>
          <w:sz w:val="24"/>
          <w:szCs w:val="24"/>
          <w:lang w:eastAsia="en-IN"/>
        </w:rPr>
        <w:t>States in Cluster</w:t>
      </w:r>
      <w:r w:rsidR="00885D4B" w:rsidRPr="00885D4B">
        <w:rPr>
          <w:rStyle w:val="Strong"/>
          <w:rFonts w:ascii="Bookman Old Style" w:hAnsi="Bookman Old Style"/>
          <w:b w:val="0"/>
          <w:bCs w:val="0"/>
          <w:sz w:val="24"/>
          <w:szCs w:val="24"/>
          <w:lang w:eastAsia="en-IN"/>
        </w:rPr>
        <w:t xml:space="preserve"> </w:t>
      </w:r>
      <w:r w:rsidRPr="00885D4B">
        <w:rPr>
          <w:rStyle w:val="Strong"/>
          <w:rFonts w:ascii="Bookman Old Style" w:hAnsi="Bookman Old Style"/>
          <w:b w:val="0"/>
          <w:bCs w:val="0"/>
          <w:sz w:val="24"/>
          <w:szCs w:val="24"/>
          <w:lang w:eastAsia="en-IN"/>
        </w:rPr>
        <w:t xml:space="preserve">2 are ['Himachal Pradesh' 'Jammu &amp; Kashmir' 'West </w:t>
      </w:r>
    </w:p>
    <w:p w14:paraId="77EA6EEF" w14:textId="5EF043C6" w:rsidR="00885D4B" w:rsidRDefault="00885D4B" w:rsidP="00885D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Strong"/>
          <w:rFonts w:ascii="Bookman Old Style" w:hAnsi="Bookman Old Style"/>
          <w:b w:val="0"/>
          <w:bCs w:val="0"/>
          <w:sz w:val="24"/>
          <w:szCs w:val="24"/>
          <w:lang w:eastAsia="en-IN"/>
        </w:rPr>
      </w:pPr>
      <w:r>
        <w:rPr>
          <w:rStyle w:val="Strong"/>
          <w:rFonts w:ascii="Bookman Old Style" w:hAnsi="Bookman Old Style"/>
          <w:b w:val="0"/>
          <w:bCs w:val="0"/>
          <w:sz w:val="24"/>
          <w:szCs w:val="24"/>
          <w:lang w:eastAsia="en-IN"/>
        </w:rPr>
        <w:t xml:space="preserve">            </w:t>
      </w:r>
      <w:r w:rsidR="00902AC4" w:rsidRPr="00885D4B">
        <w:rPr>
          <w:rStyle w:val="Strong"/>
          <w:rFonts w:ascii="Bookman Old Style" w:hAnsi="Bookman Old Style"/>
          <w:b w:val="0"/>
          <w:bCs w:val="0"/>
          <w:sz w:val="24"/>
          <w:szCs w:val="24"/>
          <w:lang w:eastAsia="en-IN"/>
        </w:rPr>
        <w:t>Be</w:t>
      </w:r>
      <w:r>
        <w:rPr>
          <w:rStyle w:val="Strong"/>
          <w:rFonts w:ascii="Bookman Old Style" w:hAnsi="Bookman Old Style"/>
          <w:b w:val="0"/>
          <w:bCs w:val="0"/>
          <w:sz w:val="24"/>
          <w:szCs w:val="24"/>
          <w:lang w:eastAsia="en-IN"/>
        </w:rPr>
        <w:t>n</w:t>
      </w:r>
      <w:r w:rsidR="00902AC4" w:rsidRPr="00885D4B">
        <w:rPr>
          <w:rStyle w:val="Strong"/>
          <w:rFonts w:ascii="Bookman Old Style" w:hAnsi="Bookman Old Style"/>
          <w:b w:val="0"/>
          <w:bCs w:val="0"/>
          <w:sz w:val="24"/>
          <w:szCs w:val="24"/>
          <w:lang w:eastAsia="en-IN"/>
        </w:rPr>
        <w:t>gal' 'Arunachal Pradesh'</w:t>
      </w:r>
      <w:r w:rsidR="00E25BFC" w:rsidRPr="00885D4B">
        <w:rPr>
          <w:rStyle w:val="Strong"/>
          <w:rFonts w:ascii="Bookman Old Style" w:hAnsi="Bookman Old Style"/>
          <w:b w:val="0"/>
          <w:bCs w:val="0"/>
          <w:sz w:val="24"/>
          <w:szCs w:val="24"/>
          <w:lang w:eastAsia="en-IN"/>
        </w:rPr>
        <w:t xml:space="preserve"> </w:t>
      </w:r>
      <w:r w:rsidR="00902AC4" w:rsidRPr="00885D4B">
        <w:rPr>
          <w:rStyle w:val="Strong"/>
          <w:rFonts w:ascii="Bookman Old Style" w:hAnsi="Bookman Old Style"/>
          <w:b w:val="0"/>
          <w:bCs w:val="0"/>
          <w:sz w:val="24"/>
          <w:szCs w:val="24"/>
          <w:lang w:eastAsia="en-IN"/>
        </w:rPr>
        <w:t xml:space="preserve">'Meghalaya' 'Nagaland' 'Sikkim' 'Tripura' 'Goa' </w:t>
      </w:r>
    </w:p>
    <w:p w14:paraId="7EE37619" w14:textId="2925FB73" w:rsidR="00902AC4" w:rsidRPr="00885D4B" w:rsidRDefault="00885D4B" w:rsidP="00885D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Strong"/>
          <w:rFonts w:ascii="Bookman Old Style" w:hAnsi="Bookman Old Style"/>
          <w:b w:val="0"/>
          <w:bCs w:val="0"/>
          <w:sz w:val="24"/>
          <w:szCs w:val="24"/>
          <w:lang w:eastAsia="en-IN"/>
        </w:rPr>
      </w:pPr>
      <w:r>
        <w:rPr>
          <w:rStyle w:val="Strong"/>
          <w:rFonts w:ascii="Bookman Old Style" w:hAnsi="Bookman Old Style"/>
          <w:b w:val="0"/>
          <w:bCs w:val="0"/>
          <w:sz w:val="24"/>
          <w:szCs w:val="24"/>
          <w:lang w:eastAsia="en-IN"/>
        </w:rPr>
        <w:t xml:space="preserve">            </w:t>
      </w:r>
      <w:r w:rsidR="00902AC4" w:rsidRPr="00885D4B">
        <w:rPr>
          <w:rStyle w:val="Strong"/>
          <w:rFonts w:ascii="Bookman Old Style" w:hAnsi="Bookman Old Style"/>
          <w:b w:val="0"/>
          <w:bCs w:val="0"/>
          <w:sz w:val="24"/>
          <w:szCs w:val="24"/>
          <w:lang w:eastAsia="en-IN"/>
        </w:rPr>
        <w:t>'Karnataka'</w:t>
      </w:r>
      <w:r w:rsidRPr="00885D4B">
        <w:rPr>
          <w:rStyle w:val="Strong"/>
          <w:rFonts w:ascii="Bookman Old Style" w:hAnsi="Bookman Old Style"/>
          <w:b w:val="0"/>
          <w:bCs w:val="0"/>
          <w:sz w:val="24"/>
          <w:szCs w:val="24"/>
          <w:lang w:eastAsia="en-IN"/>
        </w:rPr>
        <w:t xml:space="preserve"> </w:t>
      </w:r>
      <w:r w:rsidR="00902AC4" w:rsidRPr="00885D4B">
        <w:rPr>
          <w:rStyle w:val="Strong"/>
          <w:rFonts w:ascii="Bookman Old Style" w:hAnsi="Bookman Old Style"/>
          <w:b w:val="0"/>
          <w:bCs w:val="0"/>
          <w:sz w:val="24"/>
          <w:szCs w:val="24"/>
          <w:lang w:eastAsia="en-IN"/>
        </w:rPr>
        <w:t>'Kerala'</w:t>
      </w:r>
      <w:r w:rsidR="00E25BFC" w:rsidRPr="00885D4B">
        <w:rPr>
          <w:rStyle w:val="Strong"/>
          <w:rFonts w:ascii="Bookman Old Style" w:hAnsi="Bookman Old Style"/>
          <w:b w:val="0"/>
          <w:bCs w:val="0"/>
          <w:sz w:val="24"/>
          <w:szCs w:val="24"/>
          <w:lang w:eastAsia="en-IN"/>
        </w:rPr>
        <w:t xml:space="preserve"> </w:t>
      </w:r>
      <w:r w:rsidR="00902AC4" w:rsidRPr="00885D4B">
        <w:rPr>
          <w:rStyle w:val="Strong"/>
          <w:rFonts w:ascii="Bookman Old Style" w:hAnsi="Bookman Old Style"/>
          <w:b w:val="0"/>
          <w:bCs w:val="0"/>
          <w:sz w:val="24"/>
          <w:szCs w:val="24"/>
          <w:lang w:eastAsia="en-IN"/>
        </w:rPr>
        <w:t>'Tamil Nadu']</w:t>
      </w:r>
    </w:p>
    <w:p w14:paraId="52616C8F" w14:textId="77777777" w:rsidR="00E25BFC" w:rsidRPr="00E25BFC" w:rsidRDefault="00E25BFC" w:rsidP="00885D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Strong"/>
          <w:rFonts w:ascii="Bookman Old Style" w:hAnsi="Bookman Old Style"/>
          <w:b w:val="0"/>
          <w:bCs w:val="0"/>
          <w:sz w:val="24"/>
          <w:szCs w:val="24"/>
          <w:lang w:eastAsia="en-IN"/>
        </w:rPr>
      </w:pPr>
    </w:p>
    <w:p w14:paraId="773692A4" w14:textId="3DACB31C" w:rsidR="00902AC4" w:rsidRPr="00885D4B" w:rsidRDefault="00902AC4" w:rsidP="00885D4B">
      <w:pPr>
        <w:pStyle w:val="ListParagraph"/>
        <w:numPr>
          <w:ilvl w:val="0"/>
          <w:numId w:val="2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Strong"/>
          <w:rFonts w:ascii="Bookman Old Style" w:hAnsi="Bookman Old Style"/>
          <w:b w:val="0"/>
          <w:bCs w:val="0"/>
          <w:sz w:val="24"/>
          <w:szCs w:val="24"/>
          <w:lang w:eastAsia="en-IN"/>
        </w:rPr>
      </w:pPr>
      <w:r w:rsidRPr="00885D4B">
        <w:rPr>
          <w:rStyle w:val="Strong"/>
          <w:rFonts w:ascii="Bookman Old Style" w:hAnsi="Bookman Old Style"/>
          <w:b w:val="0"/>
          <w:bCs w:val="0"/>
          <w:sz w:val="24"/>
          <w:szCs w:val="24"/>
          <w:lang w:eastAsia="en-IN"/>
        </w:rPr>
        <w:t>States in Cluster</w:t>
      </w:r>
      <w:r w:rsidR="00885D4B" w:rsidRPr="00885D4B">
        <w:rPr>
          <w:rStyle w:val="Strong"/>
          <w:rFonts w:ascii="Bookman Old Style" w:hAnsi="Bookman Old Style"/>
          <w:b w:val="0"/>
          <w:bCs w:val="0"/>
          <w:sz w:val="24"/>
          <w:szCs w:val="24"/>
          <w:lang w:eastAsia="en-IN"/>
        </w:rPr>
        <w:t xml:space="preserve"> </w:t>
      </w:r>
      <w:r w:rsidRPr="00885D4B">
        <w:rPr>
          <w:rStyle w:val="Strong"/>
          <w:rFonts w:ascii="Bookman Old Style" w:hAnsi="Bookman Old Style"/>
          <w:b w:val="0"/>
          <w:bCs w:val="0"/>
          <w:sz w:val="24"/>
          <w:szCs w:val="24"/>
          <w:lang w:eastAsia="en-IN"/>
        </w:rPr>
        <w:t xml:space="preserve">3 are </w:t>
      </w:r>
      <w:r w:rsidR="00E25BFC" w:rsidRPr="00885D4B">
        <w:rPr>
          <w:rStyle w:val="Strong"/>
          <w:rFonts w:ascii="Bookman Old Style" w:hAnsi="Bookman Old Style"/>
          <w:b w:val="0"/>
          <w:bCs w:val="0"/>
          <w:sz w:val="24"/>
          <w:szCs w:val="24"/>
          <w:lang w:eastAsia="en-IN"/>
        </w:rPr>
        <w:t>[</w:t>
      </w:r>
      <w:r w:rsidRPr="00885D4B">
        <w:rPr>
          <w:rStyle w:val="Strong"/>
          <w:rFonts w:ascii="Bookman Old Style" w:hAnsi="Bookman Old Style"/>
          <w:b w:val="0"/>
          <w:bCs w:val="0"/>
          <w:sz w:val="24"/>
          <w:szCs w:val="24"/>
          <w:lang w:eastAsia="en-IN"/>
        </w:rPr>
        <w:t>'Uttar Pradesh' 'Bihar'</w:t>
      </w:r>
      <w:r w:rsidR="00C16AE6" w:rsidRPr="00885D4B">
        <w:rPr>
          <w:rStyle w:val="Strong"/>
          <w:rFonts w:ascii="Bookman Old Style" w:hAnsi="Bookman Old Style"/>
          <w:b w:val="0"/>
          <w:bCs w:val="0"/>
          <w:sz w:val="24"/>
          <w:szCs w:val="24"/>
          <w:lang w:eastAsia="en-IN"/>
        </w:rPr>
        <w:t>]</w:t>
      </w:r>
    </w:p>
    <w:p w14:paraId="0FA6BA72" w14:textId="77777777" w:rsidR="00E25BFC" w:rsidRPr="00E25BFC" w:rsidRDefault="00E25BFC" w:rsidP="00885D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Strong"/>
          <w:rFonts w:ascii="Bookman Old Style" w:hAnsi="Bookman Old Style"/>
          <w:b w:val="0"/>
          <w:bCs w:val="0"/>
          <w:sz w:val="24"/>
          <w:szCs w:val="24"/>
          <w:lang w:eastAsia="en-IN"/>
        </w:rPr>
      </w:pPr>
    </w:p>
    <w:p w14:paraId="628DE037" w14:textId="77777777" w:rsidR="00885D4B" w:rsidRDefault="00902AC4" w:rsidP="00885D4B">
      <w:pPr>
        <w:pStyle w:val="ListParagraph"/>
        <w:numPr>
          <w:ilvl w:val="0"/>
          <w:numId w:val="2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Strong"/>
          <w:rFonts w:ascii="Bookman Old Style" w:hAnsi="Bookman Old Style"/>
          <w:b w:val="0"/>
          <w:bCs w:val="0"/>
          <w:sz w:val="24"/>
          <w:szCs w:val="24"/>
          <w:lang w:eastAsia="en-IN"/>
        </w:rPr>
      </w:pPr>
      <w:r w:rsidRPr="00885D4B">
        <w:rPr>
          <w:rStyle w:val="Strong"/>
          <w:rFonts w:ascii="Bookman Old Style" w:hAnsi="Bookman Old Style"/>
          <w:b w:val="0"/>
          <w:bCs w:val="0"/>
          <w:sz w:val="24"/>
          <w:szCs w:val="24"/>
          <w:lang w:eastAsia="en-IN"/>
        </w:rPr>
        <w:t>States in Cluster</w:t>
      </w:r>
      <w:r w:rsidR="00885D4B" w:rsidRPr="00885D4B">
        <w:rPr>
          <w:rStyle w:val="Strong"/>
          <w:rFonts w:ascii="Bookman Old Style" w:hAnsi="Bookman Old Style"/>
          <w:b w:val="0"/>
          <w:bCs w:val="0"/>
          <w:sz w:val="24"/>
          <w:szCs w:val="24"/>
          <w:lang w:eastAsia="en-IN"/>
        </w:rPr>
        <w:t xml:space="preserve"> </w:t>
      </w:r>
      <w:r w:rsidRPr="00885D4B">
        <w:rPr>
          <w:rStyle w:val="Strong"/>
          <w:rFonts w:ascii="Bookman Old Style" w:hAnsi="Bookman Old Style"/>
          <w:b w:val="0"/>
          <w:bCs w:val="0"/>
          <w:sz w:val="24"/>
          <w:szCs w:val="24"/>
          <w:lang w:eastAsia="en-IN"/>
        </w:rPr>
        <w:t>4 are ['</w:t>
      </w:r>
      <w:proofErr w:type="spellStart"/>
      <w:r w:rsidRPr="00885D4B">
        <w:rPr>
          <w:rStyle w:val="Strong"/>
          <w:rFonts w:ascii="Bookman Old Style" w:hAnsi="Bookman Old Style"/>
          <w:b w:val="0"/>
          <w:bCs w:val="0"/>
          <w:sz w:val="24"/>
          <w:szCs w:val="24"/>
          <w:lang w:eastAsia="en-IN"/>
        </w:rPr>
        <w:t>Chhatisgarh</w:t>
      </w:r>
      <w:proofErr w:type="spellEnd"/>
      <w:r w:rsidRPr="00885D4B">
        <w:rPr>
          <w:rStyle w:val="Strong"/>
          <w:rFonts w:ascii="Bookman Old Style" w:hAnsi="Bookman Old Style"/>
          <w:b w:val="0"/>
          <w:bCs w:val="0"/>
          <w:sz w:val="24"/>
          <w:szCs w:val="24"/>
          <w:lang w:eastAsia="en-IN"/>
        </w:rPr>
        <w:t>' 'Madhya Pradesh' '</w:t>
      </w:r>
      <w:proofErr w:type="spellStart"/>
      <w:r w:rsidRPr="00885D4B">
        <w:rPr>
          <w:rStyle w:val="Strong"/>
          <w:rFonts w:ascii="Bookman Old Style" w:hAnsi="Bookman Old Style"/>
          <w:b w:val="0"/>
          <w:bCs w:val="0"/>
          <w:sz w:val="24"/>
          <w:szCs w:val="24"/>
          <w:lang w:eastAsia="en-IN"/>
        </w:rPr>
        <w:t>Jharkand</w:t>
      </w:r>
      <w:proofErr w:type="spellEnd"/>
      <w:r w:rsidRPr="00885D4B">
        <w:rPr>
          <w:rStyle w:val="Strong"/>
          <w:rFonts w:ascii="Bookman Old Style" w:hAnsi="Bookman Old Style"/>
          <w:b w:val="0"/>
          <w:bCs w:val="0"/>
          <w:sz w:val="24"/>
          <w:szCs w:val="24"/>
          <w:lang w:eastAsia="en-IN"/>
        </w:rPr>
        <w:t xml:space="preserve">' </w:t>
      </w:r>
    </w:p>
    <w:p w14:paraId="5D4013A9" w14:textId="00648192" w:rsidR="00902AC4" w:rsidRPr="00885D4B" w:rsidRDefault="00885D4B" w:rsidP="00885D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Strong"/>
          <w:rFonts w:ascii="Bookman Old Style" w:hAnsi="Bookman Old Style"/>
          <w:b w:val="0"/>
          <w:bCs w:val="0"/>
          <w:sz w:val="24"/>
          <w:szCs w:val="24"/>
          <w:lang w:eastAsia="en-IN"/>
        </w:rPr>
      </w:pPr>
      <w:r>
        <w:rPr>
          <w:rStyle w:val="Strong"/>
          <w:rFonts w:ascii="Bookman Old Style" w:hAnsi="Bookman Old Style"/>
          <w:b w:val="0"/>
          <w:bCs w:val="0"/>
          <w:sz w:val="24"/>
          <w:szCs w:val="24"/>
          <w:lang w:eastAsia="en-IN"/>
        </w:rPr>
        <w:t xml:space="preserve">            </w:t>
      </w:r>
      <w:r w:rsidR="00902AC4" w:rsidRPr="00885D4B">
        <w:rPr>
          <w:rStyle w:val="Strong"/>
          <w:rFonts w:ascii="Bookman Old Style" w:hAnsi="Bookman Old Style"/>
          <w:b w:val="0"/>
          <w:bCs w:val="0"/>
          <w:sz w:val="24"/>
          <w:szCs w:val="24"/>
          <w:lang w:eastAsia="en-IN"/>
        </w:rPr>
        <w:t>'Odish</w:t>
      </w:r>
      <w:r w:rsidRPr="00885D4B">
        <w:rPr>
          <w:rStyle w:val="Strong"/>
          <w:rFonts w:ascii="Bookman Old Style" w:hAnsi="Bookman Old Style"/>
          <w:b w:val="0"/>
          <w:bCs w:val="0"/>
          <w:sz w:val="24"/>
          <w:szCs w:val="24"/>
          <w:lang w:eastAsia="en-IN"/>
        </w:rPr>
        <w:t>a</w:t>
      </w:r>
      <w:r w:rsidR="00902AC4" w:rsidRPr="00885D4B">
        <w:rPr>
          <w:rStyle w:val="Strong"/>
          <w:rFonts w:ascii="Bookman Old Style" w:hAnsi="Bookman Old Style"/>
          <w:b w:val="0"/>
          <w:bCs w:val="0"/>
          <w:sz w:val="24"/>
          <w:szCs w:val="24"/>
          <w:lang w:eastAsia="en-IN"/>
        </w:rPr>
        <w:t>' 'Assam' 'Mizoram' 'Andhra Pradesh' '</w:t>
      </w:r>
      <w:proofErr w:type="spellStart"/>
      <w:r w:rsidR="00902AC4" w:rsidRPr="00885D4B">
        <w:rPr>
          <w:rStyle w:val="Strong"/>
          <w:rFonts w:ascii="Bookman Old Style" w:hAnsi="Bookman Old Style"/>
          <w:b w:val="0"/>
          <w:bCs w:val="0"/>
          <w:sz w:val="24"/>
          <w:szCs w:val="24"/>
          <w:lang w:eastAsia="en-IN"/>
        </w:rPr>
        <w:t>Telengana</w:t>
      </w:r>
      <w:proofErr w:type="spellEnd"/>
      <w:r w:rsidR="00902AC4" w:rsidRPr="00885D4B">
        <w:rPr>
          <w:rStyle w:val="Strong"/>
          <w:rFonts w:ascii="Bookman Old Style" w:hAnsi="Bookman Old Style"/>
          <w:b w:val="0"/>
          <w:bCs w:val="0"/>
          <w:sz w:val="24"/>
          <w:szCs w:val="24"/>
          <w:lang w:eastAsia="en-IN"/>
        </w:rPr>
        <w:t>']</w:t>
      </w:r>
    </w:p>
    <w:p w14:paraId="58A95EDB" w14:textId="77777777" w:rsidR="00C16AE6" w:rsidRPr="00E25BFC" w:rsidRDefault="00C16AE6" w:rsidP="00885D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Strong"/>
          <w:rFonts w:ascii="Bookman Old Style" w:hAnsi="Bookman Old Style"/>
          <w:b w:val="0"/>
          <w:bCs w:val="0"/>
          <w:sz w:val="24"/>
          <w:szCs w:val="24"/>
          <w:lang w:eastAsia="en-IN"/>
        </w:rPr>
      </w:pPr>
    </w:p>
    <w:p w14:paraId="7E3F22FE" w14:textId="093BA360" w:rsidR="00902AC4" w:rsidRPr="00885D4B" w:rsidRDefault="00902AC4" w:rsidP="00885D4B">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Strong"/>
          <w:rFonts w:ascii="Bookman Old Style" w:hAnsi="Bookman Old Style"/>
          <w:b w:val="0"/>
          <w:bCs w:val="0"/>
          <w:sz w:val="24"/>
          <w:szCs w:val="24"/>
          <w:lang w:eastAsia="en-IN"/>
        </w:rPr>
      </w:pPr>
      <w:r w:rsidRPr="00885D4B">
        <w:rPr>
          <w:rStyle w:val="Strong"/>
          <w:rFonts w:ascii="Bookman Old Style" w:hAnsi="Bookman Old Style"/>
          <w:b w:val="0"/>
          <w:bCs w:val="0"/>
          <w:sz w:val="24"/>
          <w:szCs w:val="24"/>
          <w:lang w:eastAsia="en-IN"/>
        </w:rPr>
        <w:t>States in Cluster</w:t>
      </w:r>
      <w:r w:rsidR="00885D4B" w:rsidRPr="00885D4B">
        <w:rPr>
          <w:rStyle w:val="Strong"/>
          <w:rFonts w:ascii="Bookman Old Style" w:hAnsi="Bookman Old Style"/>
          <w:b w:val="0"/>
          <w:bCs w:val="0"/>
          <w:sz w:val="24"/>
          <w:szCs w:val="24"/>
          <w:lang w:eastAsia="en-IN"/>
        </w:rPr>
        <w:t xml:space="preserve"> </w:t>
      </w:r>
      <w:r w:rsidRPr="00885D4B">
        <w:rPr>
          <w:rStyle w:val="Strong"/>
          <w:rFonts w:ascii="Bookman Old Style" w:hAnsi="Bookman Old Style"/>
          <w:b w:val="0"/>
          <w:bCs w:val="0"/>
          <w:sz w:val="24"/>
          <w:szCs w:val="24"/>
          <w:lang w:eastAsia="en-IN"/>
        </w:rPr>
        <w:t>5 are ['Rajasthan' 'Gujarat' 'Maharashtra']</w:t>
      </w:r>
    </w:p>
    <w:p w14:paraId="3D540150" w14:textId="77777777" w:rsidR="00B859BC" w:rsidRDefault="00B859BC" w:rsidP="00BB7096">
      <w:pPr>
        <w:pStyle w:val="ListParagraph"/>
        <w:spacing w:line="276" w:lineRule="auto"/>
        <w:ind w:left="643"/>
        <w:jc w:val="center"/>
        <w:rPr>
          <w:rFonts w:ascii="Bookman Old Style" w:hAnsi="Bookman Old Style"/>
          <w:b/>
          <w:bCs/>
          <w:sz w:val="24"/>
          <w:szCs w:val="24"/>
        </w:rPr>
      </w:pPr>
    </w:p>
    <w:p w14:paraId="0BA58DDF" w14:textId="77777777" w:rsidR="00B859BC" w:rsidRDefault="00B859BC" w:rsidP="00BB7096">
      <w:pPr>
        <w:pStyle w:val="ListParagraph"/>
        <w:spacing w:line="276" w:lineRule="auto"/>
        <w:ind w:left="643"/>
        <w:jc w:val="center"/>
        <w:rPr>
          <w:rFonts w:ascii="Bookman Old Style" w:hAnsi="Bookman Old Style"/>
          <w:b/>
          <w:bCs/>
          <w:sz w:val="24"/>
          <w:szCs w:val="24"/>
        </w:rPr>
      </w:pPr>
    </w:p>
    <w:p w14:paraId="392760C6" w14:textId="169734CA" w:rsidR="00003160" w:rsidRPr="00B859BC" w:rsidRDefault="00B859BC" w:rsidP="00B859BC">
      <w:pPr>
        <w:pStyle w:val="ListParagraph"/>
        <w:spacing w:line="276" w:lineRule="auto"/>
        <w:ind w:left="643"/>
        <w:rPr>
          <w:rFonts w:ascii="Bookman Old Style" w:hAnsi="Bookman Old Style"/>
          <w:b/>
          <w:bCs/>
          <w:sz w:val="24"/>
          <w:szCs w:val="24"/>
        </w:rPr>
      </w:pPr>
      <w:r>
        <w:rPr>
          <w:rFonts w:ascii="Bookman Old Style" w:hAnsi="Bookman Old Style"/>
          <w:b/>
          <w:bCs/>
          <w:sz w:val="24"/>
          <w:szCs w:val="24"/>
        </w:rPr>
        <w:t xml:space="preserve">                                                 </w:t>
      </w:r>
      <w:r w:rsidRPr="00B859BC">
        <w:rPr>
          <w:rFonts w:ascii="Bookman Old Style" w:hAnsi="Bookman Old Style"/>
          <w:b/>
          <w:bCs/>
          <w:sz w:val="24"/>
          <w:szCs w:val="24"/>
        </w:rPr>
        <w:t>11</w:t>
      </w:r>
    </w:p>
    <w:p w14:paraId="47D7A938" w14:textId="1F6202A8" w:rsidR="00004AB1" w:rsidRDefault="00004AB1" w:rsidP="00004AB1">
      <w:pPr>
        <w:spacing w:line="276" w:lineRule="auto"/>
        <w:ind w:left="283"/>
        <w:rPr>
          <w:rFonts w:ascii="Bookman Old Style" w:hAnsi="Bookman Old Style" w:cs="Arial"/>
          <w:b/>
          <w:bCs/>
          <w:color w:val="202124"/>
          <w:sz w:val="24"/>
          <w:szCs w:val="24"/>
          <w:shd w:val="clear" w:color="auto" w:fill="FFFFFF"/>
        </w:rPr>
      </w:pPr>
      <w:r>
        <w:rPr>
          <w:rFonts w:ascii="Bookman Old Style" w:hAnsi="Bookman Old Style" w:cs="Arial"/>
          <w:b/>
          <w:bCs/>
          <w:color w:val="202124"/>
          <w:sz w:val="24"/>
          <w:szCs w:val="24"/>
          <w:shd w:val="clear" w:color="auto" w:fill="FFFFFF"/>
        </w:rPr>
        <w:lastRenderedPageBreak/>
        <w:t xml:space="preserve"> </w:t>
      </w:r>
      <w:r w:rsidRPr="00441985">
        <w:rPr>
          <w:rFonts w:ascii="Bookman Old Style" w:hAnsi="Bookman Old Style" w:cs="Arial"/>
          <w:b/>
          <w:bCs/>
          <w:color w:val="002060"/>
          <w:sz w:val="24"/>
          <w:szCs w:val="24"/>
          <w:shd w:val="clear" w:color="auto" w:fill="FFFFFF"/>
        </w:rPr>
        <w:t>3.  DIABETES</w:t>
      </w:r>
    </w:p>
    <w:p w14:paraId="3D6F121B" w14:textId="3576B64F" w:rsidR="003F4ED1" w:rsidRPr="00AD3615" w:rsidRDefault="003F4ED1" w:rsidP="003F4ED1">
      <w:pPr>
        <w:pStyle w:val="ListParagraph"/>
        <w:shd w:val="clear" w:color="auto" w:fill="FFFFFE"/>
        <w:spacing w:before="240" w:after="0" w:line="276" w:lineRule="auto"/>
        <w:rPr>
          <w:rFonts w:ascii="Bookman Old Style" w:eastAsia="Times New Roman" w:hAnsi="Bookman Old Style" w:cs="Courier New"/>
          <w:b/>
          <w:bCs/>
          <w:sz w:val="24"/>
          <w:szCs w:val="24"/>
          <w:lang w:eastAsia="en-IN"/>
        </w:rPr>
      </w:pPr>
      <w:r>
        <w:rPr>
          <w:rFonts w:ascii="Bookman Old Style" w:eastAsia="Times New Roman" w:hAnsi="Bookman Old Style" w:cs="Courier New"/>
          <w:b/>
          <w:bCs/>
          <w:sz w:val="24"/>
          <w:szCs w:val="24"/>
          <w:lang w:eastAsia="en-IN"/>
        </w:rPr>
        <w:t xml:space="preserve">     </w:t>
      </w:r>
      <w:proofErr w:type="spellStart"/>
      <w:r>
        <w:rPr>
          <w:rFonts w:ascii="Bookman Old Style" w:eastAsia="Times New Roman" w:hAnsi="Bookman Old Style" w:cs="Courier New"/>
          <w:b/>
          <w:bCs/>
          <w:sz w:val="24"/>
          <w:szCs w:val="24"/>
          <w:lang w:eastAsia="en-IN"/>
        </w:rPr>
        <w:t>i</w:t>
      </w:r>
      <w:proofErr w:type="spellEnd"/>
      <w:r>
        <w:rPr>
          <w:rFonts w:ascii="Bookman Old Style" w:eastAsia="Times New Roman" w:hAnsi="Bookman Old Style" w:cs="Courier New"/>
          <w:b/>
          <w:bCs/>
          <w:sz w:val="24"/>
          <w:szCs w:val="24"/>
          <w:lang w:eastAsia="en-IN"/>
        </w:rPr>
        <w:t xml:space="preserve">) </w:t>
      </w:r>
      <w:r w:rsidRPr="00AD3615">
        <w:rPr>
          <w:rFonts w:ascii="Bookman Old Style" w:eastAsia="Times New Roman" w:hAnsi="Bookman Old Style" w:cs="Courier New"/>
          <w:b/>
          <w:bCs/>
          <w:sz w:val="24"/>
          <w:szCs w:val="24"/>
          <w:lang w:eastAsia="en-IN"/>
        </w:rPr>
        <w:t>Elbow graph</w:t>
      </w:r>
    </w:p>
    <w:p w14:paraId="69165B44" w14:textId="464A920D" w:rsidR="003F4ED1" w:rsidRDefault="003F4ED1" w:rsidP="003F4ED1">
      <w:pPr>
        <w:shd w:val="clear" w:color="auto" w:fill="FFFFFE"/>
        <w:spacing w:after="0" w:line="276" w:lineRule="auto"/>
        <w:rPr>
          <w:rFonts w:ascii="Bookman Old Style" w:eastAsia="Times New Roman" w:hAnsi="Bookman Old Style" w:cs="Courier New"/>
          <w:sz w:val="24"/>
          <w:szCs w:val="24"/>
          <w:lang w:eastAsia="en-IN"/>
        </w:rPr>
      </w:pPr>
      <w:r>
        <w:rPr>
          <w:rFonts w:ascii="Bookman Old Style" w:eastAsia="Times New Roman" w:hAnsi="Bookman Old Style" w:cs="Courier New"/>
          <w:sz w:val="24"/>
          <w:szCs w:val="24"/>
          <w:lang w:eastAsia="en-IN"/>
        </w:rPr>
        <w:t xml:space="preserve">                 </w:t>
      </w:r>
      <w:r w:rsidR="00003160">
        <w:rPr>
          <w:rFonts w:ascii="Bookman Old Style" w:eastAsia="Times New Roman" w:hAnsi="Bookman Old Style" w:cs="Courier New"/>
          <w:sz w:val="24"/>
          <w:szCs w:val="24"/>
          <w:lang w:eastAsia="en-IN"/>
        </w:rPr>
        <w:t xml:space="preserve"> </w:t>
      </w:r>
      <w:r w:rsidRPr="005A1E11">
        <w:rPr>
          <w:rFonts w:ascii="Bookman Old Style" w:eastAsia="Times New Roman" w:hAnsi="Bookman Old Style" w:cs="Courier New"/>
          <w:sz w:val="24"/>
          <w:szCs w:val="24"/>
          <w:lang w:eastAsia="en-IN"/>
        </w:rPr>
        <w:t>Inertia or Sum of Squared Errors within the Clusters is also</w:t>
      </w:r>
    </w:p>
    <w:p w14:paraId="19B82828" w14:textId="432DC3ED" w:rsidR="003F4ED1" w:rsidRDefault="003F4ED1" w:rsidP="003F4ED1">
      <w:pPr>
        <w:shd w:val="clear" w:color="auto" w:fill="FFFFFE"/>
        <w:spacing w:after="0" w:line="276" w:lineRule="auto"/>
        <w:rPr>
          <w:rFonts w:ascii="Bookman Old Style" w:eastAsia="Times New Roman" w:hAnsi="Bookman Old Style" w:cs="Courier New"/>
          <w:sz w:val="24"/>
          <w:szCs w:val="24"/>
          <w:lang w:eastAsia="en-IN"/>
        </w:rPr>
      </w:pPr>
      <w:r>
        <w:rPr>
          <w:rFonts w:ascii="Bookman Old Style" w:eastAsia="Times New Roman" w:hAnsi="Bookman Old Style" w:cs="Courier New"/>
          <w:sz w:val="24"/>
          <w:szCs w:val="24"/>
          <w:lang w:eastAsia="en-IN"/>
        </w:rPr>
        <w:t xml:space="preserve">                 </w:t>
      </w:r>
      <w:r w:rsidR="00003160">
        <w:rPr>
          <w:rFonts w:ascii="Bookman Old Style" w:eastAsia="Times New Roman" w:hAnsi="Bookman Old Style" w:cs="Courier New"/>
          <w:sz w:val="24"/>
          <w:szCs w:val="24"/>
          <w:lang w:eastAsia="en-IN"/>
        </w:rPr>
        <w:t xml:space="preserve"> </w:t>
      </w:r>
      <w:r w:rsidRPr="005A1E11">
        <w:rPr>
          <w:rFonts w:ascii="Bookman Old Style" w:eastAsia="Times New Roman" w:hAnsi="Bookman Old Style" w:cs="Courier New"/>
          <w:sz w:val="24"/>
          <w:szCs w:val="24"/>
          <w:lang w:eastAsia="en-IN"/>
        </w:rPr>
        <w:t>Known</w:t>
      </w:r>
      <w:r>
        <w:rPr>
          <w:rFonts w:ascii="Bookman Old Style" w:eastAsia="Times New Roman" w:hAnsi="Bookman Old Style" w:cs="Courier New"/>
          <w:sz w:val="24"/>
          <w:szCs w:val="24"/>
          <w:lang w:eastAsia="en-IN"/>
        </w:rPr>
        <w:t xml:space="preserve"> as </w:t>
      </w:r>
      <w:r w:rsidRPr="005A1E11">
        <w:rPr>
          <w:rFonts w:ascii="Bookman Old Style" w:eastAsia="Times New Roman" w:hAnsi="Bookman Old Style" w:cs="Courier New"/>
          <w:sz w:val="24"/>
          <w:szCs w:val="24"/>
          <w:lang w:eastAsia="en-IN"/>
        </w:rPr>
        <w:t>the Cluster Errors</w:t>
      </w:r>
      <w:r w:rsidRPr="00AF210C">
        <w:rPr>
          <w:rFonts w:ascii="Bookman Old Style" w:eastAsia="Times New Roman" w:hAnsi="Bookman Old Style" w:cs="Courier New"/>
          <w:sz w:val="24"/>
          <w:szCs w:val="24"/>
          <w:lang w:eastAsia="en-IN"/>
        </w:rPr>
        <w:t>.</w:t>
      </w:r>
      <w:r>
        <w:rPr>
          <w:rFonts w:ascii="Bookman Old Style" w:eastAsia="Times New Roman" w:hAnsi="Bookman Old Style" w:cs="Courier New"/>
          <w:sz w:val="24"/>
          <w:szCs w:val="24"/>
          <w:lang w:eastAsia="en-IN"/>
        </w:rPr>
        <w:t xml:space="preserve"> </w:t>
      </w:r>
      <w:r w:rsidRPr="005A1E11">
        <w:rPr>
          <w:rFonts w:ascii="Bookman Old Style" w:eastAsia="Times New Roman" w:hAnsi="Bookman Old Style" w:cs="Courier New"/>
          <w:sz w:val="24"/>
          <w:szCs w:val="24"/>
          <w:lang w:eastAsia="en-IN"/>
        </w:rPr>
        <w:t>C</w:t>
      </w:r>
      <w:r w:rsidRPr="00AF210C">
        <w:rPr>
          <w:rFonts w:ascii="Bookman Old Style" w:eastAsia="Times New Roman" w:hAnsi="Bookman Old Style" w:cs="Courier New"/>
          <w:sz w:val="24"/>
          <w:szCs w:val="24"/>
          <w:lang w:eastAsia="en-IN"/>
        </w:rPr>
        <w:t>l</w:t>
      </w:r>
      <w:r w:rsidRPr="005A1E11">
        <w:rPr>
          <w:rFonts w:ascii="Bookman Old Style" w:eastAsia="Times New Roman" w:hAnsi="Bookman Old Style" w:cs="Courier New"/>
          <w:sz w:val="24"/>
          <w:szCs w:val="24"/>
          <w:lang w:eastAsia="en-IN"/>
        </w:rPr>
        <w:t>uster error will decrease</w:t>
      </w:r>
    </w:p>
    <w:p w14:paraId="48E941F3" w14:textId="2CBF3514" w:rsidR="003F4ED1" w:rsidRPr="00AF210C" w:rsidRDefault="003F4ED1" w:rsidP="003F4ED1">
      <w:pPr>
        <w:shd w:val="clear" w:color="auto" w:fill="FFFFFE"/>
        <w:spacing w:after="0" w:line="276" w:lineRule="auto"/>
        <w:rPr>
          <w:rFonts w:ascii="Bookman Old Style" w:eastAsia="Times New Roman" w:hAnsi="Bookman Old Style" w:cs="Courier New"/>
          <w:sz w:val="24"/>
          <w:szCs w:val="24"/>
          <w:lang w:eastAsia="en-IN"/>
        </w:rPr>
      </w:pPr>
      <w:r>
        <w:rPr>
          <w:rFonts w:ascii="Bookman Old Style" w:eastAsia="Times New Roman" w:hAnsi="Bookman Old Style" w:cs="Courier New"/>
          <w:sz w:val="24"/>
          <w:szCs w:val="24"/>
          <w:lang w:eastAsia="en-IN"/>
        </w:rPr>
        <w:t xml:space="preserve">                 </w:t>
      </w:r>
      <w:r w:rsidR="00003160">
        <w:rPr>
          <w:rFonts w:ascii="Bookman Old Style" w:eastAsia="Times New Roman" w:hAnsi="Bookman Old Style" w:cs="Courier New"/>
          <w:sz w:val="24"/>
          <w:szCs w:val="24"/>
          <w:lang w:eastAsia="en-IN"/>
        </w:rPr>
        <w:t xml:space="preserve"> </w:t>
      </w:r>
      <w:r w:rsidRPr="005A1E11">
        <w:rPr>
          <w:rFonts w:ascii="Bookman Old Style" w:eastAsia="Times New Roman" w:hAnsi="Bookman Old Style" w:cs="Courier New"/>
          <w:sz w:val="24"/>
          <w:szCs w:val="24"/>
          <w:lang w:eastAsia="en-IN"/>
        </w:rPr>
        <w:t>after some Clusters</w:t>
      </w:r>
      <w:r>
        <w:rPr>
          <w:rFonts w:ascii="Bookman Old Style" w:eastAsia="Times New Roman" w:hAnsi="Bookman Old Style" w:cs="Courier New"/>
          <w:sz w:val="24"/>
          <w:szCs w:val="24"/>
          <w:lang w:eastAsia="en-IN"/>
        </w:rPr>
        <w:t>.</w:t>
      </w:r>
    </w:p>
    <w:p w14:paraId="4EA224EA" w14:textId="0C2A3CFF" w:rsidR="003F4ED1" w:rsidRPr="00004AB1" w:rsidRDefault="003F4ED1" w:rsidP="00004AB1">
      <w:pPr>
        <w:spacing w:line="276" w:lineRule="auto"/>
        <w:ind w:left="283"/>
        <w:rPr>
          <w:rFonts w:ascii="Bookman Old Style" w:hAnsi="Bookman Old Style"/>
          <w:b/>
          <w:bCs/>
          <w:noProof/>
          <w:sz w:val="24"/>
          <w:szCs w:val="24"/>
        </w:rPr>
      </w:pPr>
    </w:p>
    <w:p w14:paraId="63C641D0" w14:textId="69C85116" w:rsidR="00004AB1" w:rsidRDefault="00D970CE" w:rsidP="00EF1BEC">
      <w:pPr>
        <w:pStyle w:val="ListParagraph"/>
        <w:spacing w:line="276" w:lineRule="auto"/>
        <w:ind w:left="643"/>
        <w:jc w:val="center"/>
        <w:rPr>
          <w:rFonts w:ascii="Bookman Old Style" w:hAnsi="Bookman Old Style"/>
          <w:sz w:val="24"/>
          <w:szCs w:val="24"/>
        </w:rPr>
      </w:pPr>
      <w:r>
        <w:rPr>
          <w:rFonts w:ascii="Bookman Old Style" w:hAnsi="Bookman Old Style"/>
          <w:noProof/>
          <w:sz w:val="24"/>
          <w:szCs w:val="24"/>
        </w:rPr>
        <w:drawing>
          <wp:inline distT="0" distB="0" distL="0" distR="0" wp14:anchorId="5E363D29" wp14:editId="61D5422E">
            <wp:extent cx="3398520" cy="2049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6">
                      <a:extLst>
                        <a:ext uri="{28A0092B-C50C-407E-A947-70E740481C1C}">
                          <a14:useLocalDpi xmlns:a14="http://schemas.microsoft.com/office/drawing/2010/main" val="0"/>
                        </a:ext>
                      </a:extLst>
                    </a:blip>
                    <a:stretch>
                      <a:fillRect/>
                    </a:stretch>
                  </pic:blipFill>
                  <pic:spPr>
                    <a:xfrm>
                      <a:off x="0" y="0"/>
                      <a:ext cx="3398520" cy="2049780"/>
                    </a:xfrm>
                    <a:prstGeom prst="rect">
                      <a:avLst/>
                    </a:prstGeom>
                  </pic:spPr>
                </pic:pic>
              </a:graphicData>
            </a:graphic>
          </wp:inline>
        </w:drawing>
      </w:r>
    </w:p>
    <w:p w14:paraId="44DB9FA5" w14:textId="6EB6146E" w:rsidR="000F1D5B" w:rsidRDefault="000F1D5B" w:rsidP="00EF1BEC">
      <w:pPr>
        <w:pStyle w:val="ListParagraph"/>
        <w:spacing w:line="276" w:lineRule="auto"/>
        <w:ind w:left="643"/>
        <w:jc w:val="center"/>
        <w:rPr>
          <w:rFonts w:ascii="Bookman Old Style" w:hAnsi="Bookman Old Style"/>
          <w:sz w:val="24"/>
          <w:szCs w:val="24"/>
        </w:rPr>
      </w:pPr>
    </w:p>
    <w:p w14:paraId="38AA7406" w14:textId="77777777" w:rsidR="009F484C" w:rsidRPr="00131B65" w:rsidRDefault="009F484C" w:rsidP="00131B65">
      <w:pPr>
        <w:spacing w:line="276" w:lineRule="auto"/>
        <w:rPr>
          <w:rFonts w:ascii="Bookman Old Style" w:hAnsi="Bookman Old Style"/>
          <w:sz w:val="24"/>
          <w:szCs w:val="24"/>
        </w:rPr>
      </w:pPr>
    </w:p>
    <w:p w14:paraId="59507925" w14:textId="77777777" w:rsidR="009F484C" w:rsidRDefault="009F484C" w:rsidP="00EF1BEC">
      <w:pPr>
        <w:pStyle w:val="ListParagraph"/>
        <w:spacing w:line="276" w:lineRule="auto"/>
        <w:ind w:left="643"/>
        <w:jc w:val="center"/>
        <w:rPr>
          <w:rFonts w:ascii="Bookman Old Style" w:hAnsi="Bookman Old Style"/>
          <w:sz w:val="24"/>
          <w:szCs w:val="24"/>
        </w:rPr>
      </w:pPr>
    </w:p>
    <w:p w14:paraId="7E1FB89D" w14:textId="77777777" w:rsidR="009F484C" w:rsidRDefault="009F484C" w:rsidP="00EF1BEC">
      <w:pPr>
        <w:pStyle w:val="ListParagraph"/>
        <w:spacing w:line="276" w:lineRule="auto"/>
        <w:ind w:left="643"/>
        <w:jc w:val="center"/>
        <w:rPr>
          <w:rFonts w:ascii="Bookman Old Style" w:hAnsi="Bookman Old Style"/>
          <w:sz w:val="24"/>
          <w:szCs w:val="24"/>
        </w:rPr>
      </w:pPr>
    </w:p>
    <w:p w14:paraId="1F4C6014" w14:textId="547BF119" w:rsidR="009F484C" w:rsidRDefault="0062778B" w:rsidP="0062778B">
      <w:pPr>
        <w:pStyle w:val="ListParagraph"/>
        <w:spacing w:line="276" w:lineRule="auto"/>
        <w:ind w:left="643"/>
        <w:rPr>
          <w:rFonts w:ascii="Bookman Old Style" w:hAnsi="Bookman Old Style"/>
          <w:b/>
          <w:bCs/>
          <w:sz w:val="24"/>
          <w:szCs w:val="24"/>
        </w:rPr>
      </w:pPr>
      <w:r>
        <w:rPr>
          <w:rFonts w:ascii="Bookman Old Style" w:hAnsi="Bookman Old Style"/>
          <w:b/>
          <w:bCs/>
          <w:sz w:val="24"/>
          <w:szCs w:val="24"/>
        </w:rPr>
        <w:t xml:space="preserve">     </w:t>
      </w:r>
      <w:r w:rsidRPr="00445929">
        <w:rPr>
          <w:rFonts w:ascii="Bookman Old Style" w:hAnsi="Bookman Old Style"/>
          <w:b/>
          <w:bCs/>
          <w:sz w:val="24"/>
          <w:szCs w:val="24"/>
        </w:rPr>
        <w:t>ii)</w:t>
      </w:r>
      <w:r>
        <w:rPr>
          <w:rFonts w:ascii="Bookman Old Style" w:hAnsi="Bookman Old Style"/>
          <w:b/>
          <w:bCs/>
          <w:sz w:val="24"/>
          <w:szCs w:val="24"/>
        </w:rPr>
        <w:t xml:space="preserve"> </w:t>
      </w:r>
      <w:r w:rsidRPr="00445929">
        <w:rPr>
          <w:rFonts w:ascii="Bookman Old Style" w:hAnsi="Bookman Old Style"/>
          <w:b/>
          <w:bCs/>
          <w:sz w:val="24"/>
          <w:szCs w:val="24"/>
        </w:rPr>
        <w:t>States in Cluster</w:t>
      </w:r>
    </w:p>
    <w:p w14:paraId="31DD3AAD" w14:textId="6839B372" w:rsidR="006722DB" w:rsidRPr="006722DB" w:rsidRDefault="006722DB" w:rsidP="0062778B">
      <w:pPr>
        <w:pStyle w:val="ListParagraph"/>
        <w:spacing w:line="276" w:lineRule="auto"/>
        <w:ind w:left="643"/>
        <w:rPr>
          <w:rFonts w:ascii="Bookman Old Style" w:hAnsi="Bookman Old Style"/>
          <w:sz w:val="24"/>
          <w:szCs w:val="24"/>
        </w:rPr>
      </w:pPr>
      <w:r w:rsidRPr="006722DB">
        <w:rPr>
          <w:rFonts w:ascii="Bookman Old Style" w:hAnsi="Bookman Old Style"/>
          <w:sz w:val="24"/>
          <w:szCs w:val="24"/>
        </w:rPr>
        <w:t xml:space="preserve">          States wise </w:t>
      </w:r>
      <w:r w:rsidRPr="006722DB">
        <w:rPr>
          <w:rFonts w:ascii="Bookman Old Style" w:hAnsi="Bookman Old Style" w:cs="Arial"/>
          <w:color w:val="202124"/>
          <w:sz w:val="24"/>
          <w:szCs w:val="24"/>
          <w:shd w:val="clear" w:color="auto" w:fill="FFFFFF"/>
        </w:rPr>
        <w:t>visualization</w:t>
      </w:r>
      <w:r>
        <w:rPr>
          <w:rFonts w:ascii="Bookman Old Style" w:hAnsi="Bookman Old Style" w:cs="Arial"/>
          <w:color w:val="202124"/>
          <w:sz w:val="24"/>
          <w:szCs w:val="24"/>
          <w:shd w:val="clear" w:color="auto" w:fill="FFFFFF"/>
        </w:rPr>
        <w:t xml:space="preserve"> with Clusters</w:t>
      </w:r>
    </w:p>
    <w:p w14:paraId="34F94D3F" w14:textId="33E9128E" w:rsidR="002A35D9" w:rsidRPr="00D73BBB" w:rsidRDefault="002A35D9" w:rsidP="002A35D9">
      <w:pPr>
        <w:shd w:val="clear" w:color="auto" w:fill="FFFFFE"/>
        <w:spacing w:after="0" w:line="276" w:lineRule="auto"/>
        <w:rPr>
          <w:rFonts w:ascii="Bookman Old Style" w:eastAsia="Times New Roman" w:hAnsi="Bookman Old Style" w:cs="Courier New"/>
          <w:sz w:val="24"/>
          <w:szCs w:val="24"/>
          <w:lang w:eastAsia="en-IN"/>
        </w:rPr>
      </w:pPr>
      <w:r>
        <w:rPr>
          <w:rFonts w:ascii="Bookman Old Style" w:eastAsia="Times New Roman" w:hAnsi="Bookman Old Style" w:cs="Courier New"/>
          <w:sz w:val="24"/>
          <w:szCs w:val="24"/>
          <w:lang w:eastAsia="en-IN"/>
        </w:rPr>
        <w:t xml:space="preserve">                  </w:t>
      </w:r>
      <w:r w:rsidRPr="00D73BBB">
        <w:rPr>
          <w:rFonts w:ascii="Bookman Old Style" w:eastAsia="Times New Roman" w:hAnsi="Bookman Old Style" w:cs="Courier New"/>
          <w:sz w:val="24"/>
          <w:szCs w:val="24"/>
          <w:lang w:eastAsia="en-IN"/>
        </w:rPr>
        <w:t>Making K-Means Cluster and Labels for finding out the </w:t>
      </w:r>
    </w:p>
    <w:p w14:paraId="5B1536FD" w14:textId="0114A2D3" w:rsidR="002A35D9" w:rsidRPr="00D73BBB" w:rsidRDefault="002A35D9" w:rsidP="002A35D9">
      <w:pPr>
        <w:pStyle w:val="ListParagraph"/>
        <w:shd w:val="clear" w:color="auto" w:fill="FFFFFE"/>
        <w:spacing w:after="0" w:line="276" w:lineRule="auto"/>
        <w:ind w:left="1080"/>
        <w:rPr>
          <w:rFonts w:ascii="Bookman Old Style" w:eastAsia="Times New Roman" w:hAnsi="Bookman Old Style" w:cs="Courier New"/>
          <w:sz w:val="24"/>
          <w:szCs w:val="24"/>
          <w:lang w:eastAsia="en-IN"/>
        </w:rPr>
      </w:pPr>
      <w:r w:rsidRPr="00D73BBB">
        <w:rPr>
          <w:rFonts w:ascii="Bookman Old Style" w:eastAsia="Times New Roman" w:hAnsi="Bookman Old Style" w:cs="Courier New"/>
          <w:sz w:val="24"/>
          <w:szCs w:val="24"/>
          <w:lang w:eastAsia="en-IN"/>
        </w:rPr>
        <w:t xml:space="preserve">    distribution of Segments</w:t>
      </w:r>
    </w:p>
    <w:p w14:paraId="57EB5E3A" w14:textId="653C227B" w:rsidR="002A35D9" w:rsidRDefault="002A35D9" w:rsidP="002A35D9">
      <w:pPr>
        <w:shd w:val="clear" w:color="auto" w:fill="FFFFFE"/>
        <w:spacing w:after="0" w:line="276" w:lineRule="auto"/>
        <w:rPr>
          <w:rFonts w:ascii="Bookman Old Style" w:eastAsia="Times New Roman" w:hAnsi="Bookman Old Style" w:cs="Courier New"/>
          <w:sz w:val="24"/>
          <w:szCs w:val="24"/>
          <w:lang w:eastAsia="en-IN"/>
        </w:rPr>
      </w:pPr>
      <w:r w:rsidRPr="00D73BBB">
        <w:rPr>
          <w:rFonts w:ascii="Bookman Old Style" w:eastAsia="Times New Roman" w:hAnsi="Bookman Old Style" w:cs="Courier New"/>
          <w:sz w:val="24"/>
          <w:szCs w:val="24"/>
          <w:lang w:eastAsia="en-IN"/>
        </w:rPr>
        <w:t xml:space="preserve">                  </w:t>
      </w:r>
      <w:r>
        <w:rPr>
          <w:rFonts w:ascii="Bookman Old Style" w:eastAsia="Times New Roman" w:hAnsi="Bookman Old Style" w:cs="Courier New"/>
          <w:sz w:val="24"/>
          <w:szCs w:val="24"/>
          <w:lang w:eastAsia="en-IN"/>
        </w:rPr>
        <w:t xml:space="preserve"> </w:t>
      </w:r>
      <w:r w:rsidRPr="00D73BBB">
        <w:rPr>
          <w:rFonts w:ascii="Bookman Old Style" w:eastAsia="Times New Roman" w:hAnsi="Bookman Old Style" w:cs="Courier New"/>
          <w:sz w:val="24"/>
          <w:szCs w:val="24"/>
          <w:lang w:eastAsia="en-IN"/>
        </w:rPr>
        <w:t>1)</w:t>
      </w:r>
      <w:r>
        <w:rPr>
          <w:rFonts w:ascii="Bookman Old Style" w:eastAsia="Times New Roman" w:hAnsi="Bookman Old Style" w:cs="Courier New"/>
          <w:sz w:val="24"/>
          <w:szCs w:val="24"/>
          <w:lang w:eastAsia="en-IN"/>
        </w:rPr>
        <w:t xml:space="preserve"> </w:t>
      </w:r>
      <w:r w:rsidRPr="00D73BBB">
        <w:rPr>
          <w:rFonts w:ascii="Bookman Old Style" w:eastAsia="Times New Roman" w:hAnsi="Bookman Old Style" w:cs="Courier New"/>
          <w:sz w:val="24"/>
          <w:szCs w:val="24"/>
          <w:lang w:eastAsia="en-IN"/>
        </w:rPr>
        <w:t>K = </w:t>
      </w:r>
      <w:r>
        <w:rPr>
          <w:rFonts w:ascii="Bookman Old Style" w:eastAsia="Times New Roman" w:hAnsi="Bookman Old Style" w:cs="Courier New"/>
          <w:sz w:val="24"/>
          <w:szCs w:val="24"/>
          <w:lang w:eastAsia="en-IN"/>
        </w:rPr>
        <w:t>2</w:t>
      </w:r>
      <w:r w:rsidRPr="00D73BBB">
        <w:rPr>
          <w:rFonts w:ascii="Bookman Old Style" w:eastAsia="Times New Roman" w:hAnsi="Bookman Old Style" w:cs="Courier New"/>
          <w:sz w:val="24"/>
          <w:szCs w:val="24"/>
          <w:lang w:eastAsia="en-IN"/>
        </w:rPr>
        <w:t>, 2)</w:t>
      </w:r>
      <w:r>
        <w:rPr>
          <w:rFonts w:ascii="Bookman Old Style" w:eastAsia="Times New Roman" w:hAnsi="Bookman Old Style" w:cs="Courier New"/>
          <w:sz w:val="24"/>
          <w:szCs w:val="24"/>
          <w:lang w:eastAsia="en-IN"/>
        </w:rPr>
        <w:t xml:space="preserve"> </w:t>
      </w:r>
      <w:r w:rsidRPr="00D73BBB">
        <w:rPr>
          <w:rFonts w:ascii="Bookman Old Style" w:eastAsia="Times New Roman" w:hAnsi="Bookman Old Style" w:cs="Courier New"/>
          <w:sz w:val="24"/>
          <w:szCs w:val="24"/>
          <w:lang w:eastAsia="en-IN"/>
        </w:rPr>
        <w:t>K = </w:t>
      </w:r>
      <w:r>
        <w:rPr>
          <w:rFonts w:ascii="Bookman Old Style" w:eastAsia="Times New Roman" w:hAnsi="Bookman Old Style" w:cs="Courier New"/>
          <w:sz w:val="24"/>
          <w:szCs w:val="24"/>
          <w:lang w:eastAsia="en-IN"/>
        </w:rPr>
        <w:t>4</w:t>
      </w:r>
      <w:r w:rsidRPr="00D73BBB">
        <w:rPr>
          <w:rFonts w:ascii="Bookman Old Style" w:eastAsia="Times New Roman" w:hAnsi="Bookman Old Style" w:cs="Courier New"/>
          <w:sz w:val="24"/>
          <w:szCs w:val="24"/>
          <w:lang w:eastAsia="en-IN"/>
        </w:rPr>
        <w:t>, 3)</w:t>
      </w:r>
      <w:r>
        <w:rPr>
          <w:rFonts w:ascii="Bookman Old Style" w:eastAsia="Times New Roman" w:hAnsi="Bookman Old Style" w:cs="Courier New"/>
          <w:sz w:val="24"/>
          <w:szCs w:val="24"/>
          <w:lang w:eastAsia="en-IN"/>
        </w:rPr>
        <w:t xml:space="preserve"> </w:t>
      </w:r>
      <w:r w:rsidRPr="00D73BBB">
        <w:rPr>
          <w:rFonts w:ascii="Bookman Old Style" w:eastAsia="Times New Roman" w:hAnsi="Bookman Old Style" w:cs="Courier New"/>
          <w:sz w:val="24"/>
          <w:szCs w:val="24"/>
          <w:lang w:eastAsia="en-IN"/>
        </w:rPr>
        <w:t>K = </w:t>
      </w:r>
      <w:r>
        <w:rPr>
          <w:rFonts w:ascii="Bookman Old Style" w:eastAsia="Times New Roman" w:hAnsi="Bookman Old Style" w:cs="Courier New"/>
          <w:sz w:val="24"/>
          <w:szCs w:val="24"/>
          <w:lang w:eastAsia="en-IN"/>
        </w:rPr>
        <w:t>6</w:t>
      </w:r>
      <w:r w:rsidRPr="00D73BBB">
        <w:rPr>
          <w:rFonts w:ascii="Bookman Old Style" w:eastAsia="Times New Roman" w:hAnsi="Bookman Old Style" w:cs="Courier New"/>
          <w:sz w:val="24"/>
          <w:szCs w:val="24"/>
          <w:lang w:eastAsia="en-IN"/>
        </w:rPr>
        <w:t>, 4)</w:t>
      </w:r>
      <w:r>
        <w:rPr>
          <w:rFonts w:ascii="Bookman Old Style" w:eastAsia="Times New Roman" w:hAnsi="Bookman Old Style" w:cs="Courier New"/>
          <w:sz w:val="24"/>
          <w:szCs w:val="24"/>
          <w:lang w:eastAsia="en-IN"/>
        </w:rPr>
        <w:t xml:space="preserve"> </w:t>
      </w:r>
      <w:r w:rsidRPr="00D73BBB">
        <w:rPr>
          <w:rFonts w:ascii="Bookman Old Style" w:eastAsia="Times New Roman" w:hAnsi="Bookman Old Style" w:cs="Courier New"/>
          <w:sz w:val="24"/>
          <w:szCs w:val="24"/>
          <w:lang w:eastAsia="en-IN"/>
        </w:rPr>
        <w:t>K = </w:t>
      </w:r>
      <w:r>
        <w:rPr>
          <w:rFonts w:ascii="Bookman Old Style" w:eastAsia="Times New Roman" w:hAnsi="Bookman Old Style" w:cs="Courier New"/>
          <w:sz w:val="24"/>
          <w:szCs w:val="24"/>
          <w:lang w:eastAsia="en-IN"/>
        </w:rPr>
        <w:t>8, 5) K = 10</w:t>
      </w:r>
    </w:p>
    <w:p w14:paraId="5D42509D" w14:textId="77777777" w:rsidR="009F484C" w:rsidRDefault="009F484C" w:rsidP="002A35D9">
      <w:pPr>
        <w:pStyle w:val="ListParagraph"/>
        <w:spacing w:line="276" w:lineRule="auto"/>
        <w:ind w:left="643"/>
        <w:rPr>
          <w:rFonts w:ascii="Bookman Old Style" w:hAnsi="Bookman Old Style"/>
          <w:sz w:val="24"/>
          <w:szCs w:val="24"/>
        </w:rPr>
      </w:pPr>
    </w:p>
    <w:p w14:paraId="3BDFF1E2" w14:textId="77777777" w:rsidR="009F484C" w:rsidRDefault="009F484C" w:rsidP="00EF1BEC">
      <w:pPr>
        <w:pStyle w:val="ListParagraph"/>
        <w:spacing w:line="276" w:lineRule="auto"/>
        <w:ind w:left="643"/>
        <w:jc w:val="center"/>
        <w:rPr>
          <w:rFonts w:ascii="Bookman Old Style" w:hAnsi="Bookman Old Style"/>
          <w:sz w:val="24"/>
          <w:szCs w:val="24"/>
        </w:rPr>
      </w:pPr>
    </w:p>
    <w:p w14:paraId="113441CE" w14:textId="2E7C07F7" w:rsidR="009F484C" w:rsidRDefault="009F484C" w:rsidP="00EF1BEC">
      <w:pPr>
        <w:pStyle w:val="ListParagraph"/>
        <w:spacing w:line="276" w:lineRule="auto"/>
        <w:ind w:left="643"/>
        <w:jc w:val="center"/>
        <w:rPr>
          <w:rFonts w:ascii="Bookman Old Style" w:hAnsi="Bookman Old Style"/>
          <w:sz w:val="24"/>
          <w:szCs w:val="24"/>
        </w:rPr>
      </w:pPr>
      <w:r>
        <w:rPr>
          <w:rFonts w:ascii="Bookman Old Style" w:hAnsi="Bookman Old Style"/>
          <w:noProof/>
          <w:sz w:val="24"/>
          <w:szCs w:val="24"/>
        </w:rPr>
        <w:drawing>
          <wp:inline distT="0" distB="0" distL="0" distR="0" wp14:anchorId="674A4966" wp14:editId="27EEB083">
            <wp:extent cx="3985260" cy="1714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3985260" cy="1714500"/>
                    </a:xfrm>
                    <a:prstGeom prst="rect">
                      <a:avLst/>
                    </a:prstGeom>
                  </pic:spPr>
                </pic:pic>
              </a:graphicData>
            </a:graphic>
          </wp:inline>
        </w:drawing>
      </w:r>
    </w:p>
    <w:p w14:paraId="05804E8B" w14:textId="77777777" w:rsidR="009F484C" w:rsidRDefault="009F484C" w:rsidP="00EF1BEC">
      <w:pPr>
        <w:pStyle w:val="ListParagraph"/>
        <w:spacing w:line="276" w:lineRule="auto"/>
        <w:ind w:left="643"/>
        <w:jc w:val="center"/>
        <w:rPr>
          <w:rFonts w:ascii="Bookman Old Style" w:hAnsi="Bookman Old Style"/>
          <w:sz w:val="24"/>
          <w:szCs w:val="24"/>
        </w:rPr>
      </w:pPr>
    </w:p>
    <w:p w14:paraId="2B92A417" w14:textId="77777777" w:rsidR="009F484C" w:rsidRDefault="009F484C" w:rsidP="00EF1BEC">
      <w:pPr>
        <w:pStyle w:val="ListParagraph"/>
        <w:spacing w:line="276" w:lineRule="auto"/>
        <w:ind w:left="643"/>
        <w:jc w:val="center"/>
        <w:rPr>
          <w:rFonts w:ascii="Bookman Old Style" w:hAnsi="Bookman Old Style"/>
          <w:sz w:val="24"/>
          <w:szCs w:val="24"/>
        </w:rPr>
      </w:pPr>
    </w:p>
    <w:p w14:paraId="0A1D5026" w14:textId="77777777" w:rsidR="00B859BC" w:rsidRDefault="00B859BC" w:rsidP="00EF1BEC">
      <w:pPr>
        <w:pStyle w:val="ListParagraph"/>
        <w:spacing w:line="276" w:lineRule="auto"/>
        <w:ind w:left="643"/>
        <w:jc w:val="center"/>
        <w:rPr>
          <w:rFonts w:ascii="Bookman Old Style" w:hAnsi="Bookman Old Style"/>
          <w:b/>
          <w:bCs/>
          <w:sz w:val="24"/>
          <w:szCs w:val="24"/>
        </w:rPr>
      </w:pPr>
    </w:p>
    <w:p w14:paraId="2EE3A255" w14:textId="05AB5C56" w:rsidR="009F484C" w:rsidRPr="00B859BC" w:rsidRDefault="00B859BC" w:rsidP="00B859BC">
      <w:pPr>
        <w:pStyle w:val="ListParagraph"/>
        <w:spacing w:line="276" w:lineRule="auto"/>
        <w:ind w:left="643"/>
        <w:rPr>
          <w:rFonts w:ascii="Bookman Old Style" w:hAnsi="Bookman Old Style"/>
          <w:b/>
          <w:bCs/>
          <w:sz w:val="24"/>
          <w:szCs w:val="24"/>
        </w:rPr>
      </w:pPr>
      <w:r>
        <w:rPr>
          <w:rFonts w:ascii="Bookman Old Style" w:hAnsi="Bookman Old Style"/>
          <w:b/>
          <w:bCs/>
          <w:sz w:val="24"/>
          <w:szCs w:val="24"/>
        </w:rPr>
        <w:t xml:space="preserve">                                                  </w:t>
      </w:r>
      <w:r w:rsidRPr="00B859BC">
        <w:rPr>
          <w:rFonts w:ascii="Bookman Old Style" w:hAnsi="Bookman Old Style"/>
          <w:b/>
          <w:bCs/>
          <w:sz w:val="24"/>
          <w:szCs w:val="24"/>
        </w:rPr>
        <w:t>12</w:t>
      </w:r>
    </w:p>
    <w:p w14:paraId="3433EC83" w14:textId="6D7BB24A" w:rsidR="009F484C" w:rsidRPr="00467B0C" w:rsidRDefault="00441985" w:rsidP="009F484C">
      <w:pPr>
        <w:spacing w:line="276" w:lineRule="auto"/>
        <w:rPr>
          <w:rFonts w:cstheme="minorHAnsi"/>
          <w:b/>
          <w:bCs/>
          <w:color w:val="0070C0"/>
          <w:spacing w:val="-2"/>
          <w:sz w:val="40"/>
          <w:szCs w:val="40"/>
          <w:shd w:val="clear" w:color="auto" w:fill="FFFFFF"/>
        </w:rPr>
      </w:pPr>
      <w:r>
        <w:rPr>
          <w:rFonts w:cstheme="minorHAnsi"/>
          <w:b/>
          <w:bCs/>
          <w:color w:val="0070C0"/>
          <w:sz w:val="32"/>
          <w:szCs w:val="32"/>
        </w:rPr>
        <w:lastRenderedPageBreak/>
        <w:t xml:space="preserve">                               </w:t>
      </w:r>
      <w:r w:rsidR="009F484C" w:rsidRPr="00467B0C">
        <w:rPr>
          <w:rFonts w:cstheme="minorHAnsi"/>
          <w:b/>
          <w:bCs/>
          <w:color w:val="0070C0"/>
          <w:sz w:val="40"/>
          <w:szCs w:val="40"/>
        </w:rPr>
        <w:t>SELECTION OF TARGET SEGMENT</w:t>
      </w:r>
    </w:p>
    <w:p w14:paraId="0C957ACC" w14:textId="44BDE79C" w:rsidR="00C16AE6" w:rsidRPr="00C16AE6" w:rsidRDefault="009F484C" w:rsidP="0074231B">
      <w:pPr>
        <w:spacing w:line="276" w:lineRule="auto"/>
        <w:rPr>
          <w:rFonts w:ascii="Bookman Old Style" w:hAnsi="Bookman Old Style" w:cs="Arial"/>
          <w:color w:val="222222"/>
          <w:spacing w:val="-2"/>
          <w:sz w:val="24"/>
          <w:szCs w:val="24"/>
          <w:shd w:val="clear" w:color="auto" w:fill="FFFFFF"/>
        </w:rPr>
      </w:pPr>
      <w:r w:rsidRPr="009F484C">
        <w:rPr>
          <w:rFonts w:ascii="Bookman Old Style" w:hAnsi="Bookman Old Style" w:cs="Arial"/>
          <w:color w:val="222222"/>
          <w:spacing w:val="-2"/>
          <w:sz w:val="24"/>
          <w:szCs w:val="24"/>
          <w:shd w:val="clear" w:color="auto" w:fill="FFFFFF"/>
        </w:rPr>
        <w:t xml:space="preserve">Target marketing in healthcare is the practice of marketing your healthcare </w:t>
      </w:r>
      <w:proofErr w:type="spellStart"/>
      <w:r w:rsidRPr="009F484C">
        <w:rPr>
          <w:rFonts w:ascii="Bookman Old Style" w:hAnsi="Bookman Old Style" w:cs="Arial"/>
          <w:color w:val="222222"/>
          <w:spacing w:val="-2"/>
          <w:sz w:val="24"/>
          <w:szCs w:val="24"/>
          <w:shd w:val="clear" w:color="auto" w:fill="FFFFFF"/>
        </w:rPr>
        <w:t>center</w:t>
      </w:r>
      <w:proofErr w:type="spellEnd"/>
      <w:r w:rsidRPr="009F484C">
        <w:rPr>
          <w:rFonts w:ascii="Bookman Old Style" w:hAnsi="Bookman Old Style" w:cs="Arial"/>
          <w:color w:val="222222"/>
          <w:spacing w:val="-2"/>
          <w:sz w:val="24"/>
          <w:szCs w:val="24"/>
          <w:shd w:val="clear" w:color="auto" w:fill="FFFFFF"/>
        </w:rPr>
        <w:t xml:space="preserve"> to your target audience by using strategies like audience research, segmentation, and more. With healthcare target marketing, you can better reach your ideal client or patient.</w:t>
      </w:r>
    </w:p>
    <w:p w14:paraId="5F4B7B7B" w14:textId="446B2390" w:rsidR="00C16AE6" w:rsidRPr="00C16AE6" w:rsidRDefault="00551E7B" w:rsidP="00C16AE6">
      <w:pPr>
        <w:pStyle w:val="Heading2"/>
        <w:numPr>
          <w:ilvl w:val="0"/>
          <w:numId w:val="25"/>
        </w:numPr>
        <w:shd w:val="clear" w:color="auto" w:fill="FFFFFF"/>
        <w:spacing w:line="288" w:lineRule="atLeast"/>
        <w:rPr>
          <w:rFonts w:ascii="Bookman Old Style" w:hAnsi="Bookman Old Style" w:cs="Arial"/>
          <w:b/>
          <w:bCs/>
          <w:color w:val="141E40"/>
          <w:sz w:val="24"/>
          <w:szCs w:val="24"/>
        </w:rPr>
      </w:pPr>
      <w:r w:rsidRPr="00551E7B">
        <w:rPr>
          <w:rFonts w:ascii="Bookman Old Style" w:hAnsi="Bookman Old Style" w:cs="Arial"/>
          <w:b/>
          <w:bCs/>
          <w:color w:val="141E40"/>
          <w:sz w:val="24"/>
          <w:szCs w:val="24"/>
        </w:rPr>
        <w:t>Four ways to define your target audience</w:t>
      </w:r>
    </w:p>
    <w:p w14:paraId="2455C4EF" w14:textId="77777777" w:rsidR="00C16AE6" w:rsidRDefault="00C16AE6" w:rsidP="00C16AE6">
      <w:pPr>
        <w:shd w:val="clear" w:color="auto" w:fill="FFFFFF"/>
        <w:spacing w:after="0" w:line="240" w:lineRule="auto"/>
        <w:jc w:val="both"/>
        <w:rPr>
          <w:rFonts w:ascii="Bookman Old Style" w:eastAsia="Times New Roman" w:hAnsi="Bookman Old Style" w:cs="Poppins"/>
          <w:sz w:val="24"/>
          <w:szCs w:val="24"/>
          <w:lang w:eastAsia="en-IN"/>
        </w:rPr>
      </w:pPr>
      <w:r>
        <w:rPr>
          <w:rFonts w:ascii="Bookman Old Style" w:eastAsia="Times New Roman" w:hAnsi="Bookman Old Style" w:cs="Poppins"/>
          <w:sz w:val="24"/>
          <w:szCs w:val="24"/>
          <w:lang w:eastAsia="en-IN"/>
        </w:rPr>
        <w:t xml:space="preserve">         </w:t>
      </w:r>
      <w:r w:rsidR="00551E7B" w:rsidRPr="00551E7B">
        <w:rPr>
          <w:rFonts w:ascii="Bookman Old Style" w:eastAsia="Times New Roman" w:hAnsi="Bookman Old Style" w:cs="Poppins"/>
          <w:sz w:val="24"/>
          <w:szCs w:val="24"/>
          <w:lang w:eastAsia="en-IN"/>
        </w:rPr>
        <w:t xml:space="preserve">There are few points that will help you find the right target audience for </w:t>
      </w:r>
    </w:p>
    <w:p w14:paraId="6BC843BF" w14:textId="77777777" w:rsidR="00C16AE6" w:rsidRDefault="00C16AE6" w:rsidP="00C16AE6">
      <w:pPr>
        <w:shd w:val="clear" w:color="auto" w:fill="FFFFFF"/>
        <w:spacing w:after="0" w:line="240" w:lineRule="auto"/>
        <w:jc w:val="both"/>
        <w:rPr>
          <w:rFonts w:ascii="Bookman Old Style" w:eastAsia="Times New Roman" w:hAnsi="Bookman Old Style" w:cs="Poppins"/>
          <w:sz w:val="24"/>
          <w:szCs w:val="24"/>
          <w:lang w:eastAsia="en-IN"/>
        </w:rPr>
      </w:pPr>
      <w:r>
        <w:rPr>
          <w:rFonts w:ascii="Bookman Old Style" w:eastAsia="Times New Roman" w:hAnsi="Bookman Old Style" w:cs="Poppins"/>
          <w:sz w:val="24"/>
          <w:szCs w:val="24"/>
          <w:lang w:eastAsia="en-IN"/>
        </w:rPr>
        <w:t xml:space="preserve">         </w:t>
      </w:r>
      <w:r w:rsidR="00551E7B" w:rsidRPr="00551E7B">
        <w:rPr>
          <w:rFonts w:ascii="Bookman Old Style" w:eastAsia="Times New Roman" w:hAnsi="Bookman Old Style" w:cs="Poppins"/>
          <w:sz w:val="24"/>
          <w:szCs w:val="24"/>
          <w:lang w:eastAsia="en-IN"/>
        </w:rPr>
        <w:t xml:space="preserve">your </w:t>
      </w:r>
      <w:r>
        <w:rPr>
          <w:rFonts w:ascii="Bookman Old Style" w:eastAsia="Times New Roman" w:hAnsi="Bookman Old Style" w:cs="Poppins"/>
          <w:sz w:val="24"/>
          <w:szCs w:val="24"/>
          <w:lang w:eastAsia="en-IN"/>
        </w:rPr>
        <w:t xml:space="preserve">   </w:t>
      </w:r>
      <w:r w:rsidR="00551E7B" w:rsidRPr="00551E7B">
        <w:rPr>
          <w:rFonts w:ascii="Bookman Old Style" w:eastAsia="Times New Roman" w:hAnsi="Bookman Old Style" w:cs="Poppins"/>
          <w:sz w:val="24"/>
          <w:szCs w:val="24"/>
          <w:lang w:eastAsia="en-IN"/>
        </w:rPr>
        <w:t xml:space="preserve">marketing initiatives. However, the goal should be </w:t>
      </w:r>
      <w:proofErr w:type="gramStart"/>
      <w:r w:rsidR="00551E7B" w:rsidRPr="00551E7B">
        <w:rPr>
          <w:rFonts w:ascii="Bookman Old Style" w:eastAsia="Times New Roman" w:hAnsi="Bookman Old Style" w:cs="Poppins"/>
          <w:sz w:val="24"/>
          <w:szCs w:val="24"/>
          <w:lang w:eastAsia="en-IN"/>
        </w:rPr>
        <w:t>to</w:t>
      </w:r>
      <w:proofErr w:type="gramEnd"/>
      <w:r w:rsidR="00551E7B" w:rsidRPr="00551E7B">
        <w:rPr>
          <w:rFonts w:ascii="Bookman Old Style" w:eastAsia="Times New Roman" w:hAnsi="Bookman Old Style" w:cs="Poppins"/>
          <w:sz w:val="24"/>
          <w:szCs w:val="24"/>
          <w:lang w:eastAsia="en-IN"/>
        </w:rPr>
        <w:t xml:space="preserve"> specific about </w:t>
      </w:r>
    </w:p>
    <w:p w14:paraId="787ADBEC" w14:textId="77777777" w:rsidR="00C16AE6" w:rsidRDefault="00C16AE6" w:rsidP="00C16AE6">
      <w:pPr>
        <w:shd w:val="clear" w:color="auto" w:fill="FFFFFF"/>
        <w:spacing w:after="0" w:line="240" w:lineRule="auto"/>
        <w:jc w:val="both"/>
        <w:rPr>
          <w:rFonts w:ascii="Bookman Old Style" w:eastAsia="Times New Roman" w:hAnsi="Bookman Old Style" w:cs="Poppins"/>
          <w:sz w:val="24"/>
          <w:szCs w:val="24"/>
          <w:lang w:eastAsia="en-IN"/>
        </w:rPr>
      </w:pPr>
      <w:r>
        <w:rPr>
          <w:rFonts w:ascii="Bookman Old Style" w:eastAsia="Times New Roman" w:hAnsi="Bookman Old Style" w:cs="Poppins"/>
          <w:sz w:val="24"/>
          <w:szCs w:val="24"/>
          <w:lang w:eastAsia="en-IN"/>
        </w:rPr>
        <w:t xml:space="preserve">         </w:t>
      </w:r>
      <w:r w:rsidR="00551E7B" w:rsidRPr="00551E7B">
        <w:rPr>
          <w:rFonts w:ascii="Bookman Old Style" w:eastAsia="Times New Roman" w:hAnsi="Bookman Old Style" w:cs="Poppins"/>
          <w:sz w:val="24"/>
          <w:szCs w:val="24"/>
          <w:lang w:eastAsia="en-IN"/>
        </w:rPr>
        <w:t>the target audience you select so that your </w:t>
      </w:r>
      <w:r w:rsidR="00551E7B" w:rsidRPr="00551E7B">
        <w:rPr>
          <w:rFonts w:ascii="Bookman Old Style" w:eastAsia="Times New Roman" w:hAnsi="Bookman Old Style" w:cs="Poppins"/>
          <w:b/>
          <w:bCs/>
          <w:sz w:val="24"/>
          <w:szCs w:val="24"/>
          <w:lang w:eastAsia="en-IN"/>
        </w:rPr>
        <w:t>healthcare marketing</w:t>
      </w:r>
      <w:r w:rsidR="00551E7B" w:rsidRPr="00551E7B">
        <w:rPr>
          <w:rFonts w:ascii="Bookman Old Style" w:eastAsia="Times New Roman" w:hAnsi="Bookman Old Style" w:cs="Poppins"/>
          <w:sz w:val="24"/>
          <w:szCs w:val="24"/>
          <w:lang w:eastAsia="en-IN"/>
        </w:rPr>
        <w:t> </w:t>
      </w:r>
    </w:p>
    <w:p w14:paraId="29F8169D" w14:textId="7CA80DCF" w:rsidR="00C16AE6" w:rsidRDefault="00C16AE6" w:rsidP="00C16AE6">
      <w:pPr>
        <w:shd w:val="clear" w:color="auto" w:fill="FFFFFF"/>
        <w:spacing w:after="0" w:line="240" w:lineRule="auto"/>
        <w:jc w:val="both"/>
        <w:rPr>
          <w:rFonts w:ascii="Bookman Old Style" w:eastAsia="Times New Roman" w:hAnsi="Bookman Old Style" w:cs="Poppins"/>
          <w:sz w:val="24"/>
          <w:szCs w:val="24"/>
          <w:lang w:eastAsia="en-IN"/>
        </w:rPr>
      </w:pPr>
      <w:r>
        <w:rPr>
          <w:rFonts w:ascii="Bookman Old Style" w:eastAsia="Times New Roman" w:hAnsi="Bookman Old Style" w:cs="Poppins"/>
          <w:sz w:val="24"/>
          <w:szCs w:val="24"/>
          <w:lang w:eastAsia="en-IN"/>
        </w:rPr>
        <w:t xml:space="preserve">         </w:t>
      </w:r>
      <w:r w:rsidR="00551E7B" w:rsidRPr="00551E7B">
        <w:rPr>
          <w:rFonts w:ascii="Bookman Old Style" w:eastAsia="Times New Roman" w:hAnsi="Bookman Old Style" w:cs="Poppins"/>
          <w:sz w:val="24"/>
          <w:szCs w:val="24"/>
          <w:lang w:eastAsia="en-IN"/>
        </w:rPr>
        <w:t xml:space="preserve">campaigns </w:t>
      </w:r>
      <w:r>
        <w:rPr>
          <w:rFonts w:ascii="Bookman Old Style" w:eastAsia="Times New Roman" w:hAnsi="Bookman Old Style" w:cs="Poppins"/>
          <w:sz w:val="24"/>
          <w:szCs w:val="24"/>
          <w:lang w:eastAsia="en-IN"/>
        </w:rPr>
        <w:t xml:space="preserve">  </w:t>
      </w:r>
      <w:r w:rsidR="00551E7B" w:rsidRPr="00551E7B">
        <w:rPr>
          <w:rFonts w:ascii="Bookman Old Style" w:eastAsia="Times New Roman" w:hAnsi="Bookman Old Style" w:cs="Poppins"/>
          <w:sz w:val="24"/>
          <w:szCs w:val="24"/>
          <w:lang w:eastAsia="en-IN"/>
        </w:rPr>
        <w:t>provide expected results. Let us explore the details here.</w:t>
      </w:r>
    </w:p>
    <w:p w14:paraId="5626CAEA" w14:textId="77777777" w:rsidR="00C16AE6" w:rsidRPr="00551E7B" w:rsidRDefault="00C16AE6" w:rsidP="00C16AE6">
      <w:pPr>
        <w:shd w:val="clear" w:color="auto" w:fill="FFFFFF"/>
        <w:spacing w:after="0" w:line="240" w:lineRule="auto"/>
        <w:jc w:val="both"/>
        <w:rPr>
          <w:rFonts w:ascii="Bookman Old Style" w:eastAsia="Times New Roman" w:hAnsi="Bookman Old Style" w:cs="Poppins"/>
          <w:sz w:val="24"/>
          <w:szCs w:val="24"/>
          <w:lang w:eastAsia="en-IN"/>
        </w:rPr>
      </w:pPr>
    </w:p>
    <w:p w14:paraId="35CFDC14" w14:textId="77777777" w:rsidR="00551E7B" w:rsidRPr="00551E7B" w:rsidRDefault="00551E7B" w:rsidP="00551E7B">
      <w:pPr>
        <w:numPr>
          <w:ilvl w:val="0"/>
          <w:numId w:val="23"/>
        </w:numPr>
        <w:shd w:val="clear" w:color="auto" w:fill="FFFFFF"/>
        <w:spacing w:after="0" w:line="240" w:lineRule="auto"/>
        <w:jc w:val="both"/>
        <w:rPr>
          <w:rFonts w:ascii="Bookman Old Style" w:eastAsia="Times New Roman" w:hAnsi="Bookman Old Style" w:cs="Poppins"/>
          <w:sz w:val="24"/>
          <w:szCs w:val="24"/>
          <w:lang w:eastAsia="en-IN"/>
        </w:rPr>
      </w:pPr>
      <w:r w:rsidRPr="00551E7B">
        <w:rPr>
          <w:rFonts w:ascii="Bookman Old Style" w:eastAsia="Times New Roman" w:hAnsi="Bookman Old Style" w:cs="Poppins"/>
          <w:b/>
          <w:bCs/>
          <w:sz w:val="24"/>
          <w:szCs w:val="24"/>
          <w:lang w:eastAsia="en-IN"/>
        </w:rPr>
        <w:t>Geo-location</w:t>
      </w:r>
      <w:r w:rsidRPr="00551E7B">
        <w:rPr>
          <w:rFonts w:ascii="Bookman Old Style" w:eastAsia="Times New Roman" w:hAnsi="Bookman Old Style" w:cs="Poppins"/>
          <w:sz w:val="24"/>
          <w:szCs w:val="24"/>
          <w:lang w:eastAsia="en-IN"/>
        </w:rPr>
        <w:t>: When researching your target audience, you will have to decide about the location that you will focus on in your marketing campaigns. This decision will be based upon physical location of your establishment and the distance from which you expect patients to visit.</w:t>
      </w:r>
    </w:p>
    <w:p w14:paraId="023AB5D3" w14:textId="77777777" w:rsidR="00551E7B" w:rsidRPr="00551E7B" w:rsidRDefault="00551E7B" w:rsidP="00551E7B">
      <w:pPr>
        <w:numPr>
          <w:ilvl w:val="0"/>
          <w:numId w:val="23"/>
        </w:numPr>
        <w:shd w:val="clear" w:color="auto" w:fill="FFFFFF"/>
        <w:spacing w:after="0" w:line="240" w:lineRule="auto"/>
        <w:jc w:val="both"/>
        <w:rPr>
          <w:rFonts w:ascii="Bookman Old Style" w:eastAsia="Times New Roman" w:hAnsi="Bookman Old Style" w:cs="Poppins"/>
          <w:sz w:val="24"/>
          <w:szCs w:val="24"/>
          <w:lang w:eastAsia="en-IN"/>
        </w:rPr>
      </w:pPr>
      <w:r w:rsidRPr="00551E7B">
        <w:rPr>
          <w:rFonts w:ascii="Bookman Old Style" w:eastAsia="Times New Roman" w:hAnsi="Bookman Old Style" w:cs="Poppins"/>
          <w:b/>
          <w:bCs/>
          <w:sz w:val="24"/>
          <w:szCs w:val="24"/>
          <w:lang w:eastAsia="en-IN"/>
        </w:rPr>
        <w:t>Demographics</w:t>
      </w:r>
      <w:r w:rsidRPr="00551E7B">
        <w:rPr>
          <w:rFonts w:ascii="Bookman Old Style" w:eastAsia="Times New Roman" w:hAnsi="Bookman Old Style" w:cs="Poppins"/>
          <w:sz w:val="24"/>
          <w:szCs w:val="24"/>
          <w:lang w:eastAsia="en-IN"/>
        </w:rPr>
        <w:t xml:space="preserve">: Marketing campaigns are to be created on the basis of chosen demographics of your audience. For instance, you will have </w:t>
      </w:r>
      <w:proofErr w:type="spellStart"/>
      <w:proofErr w:type="gramStart"/>
      <w:r w:rsidRPr="00551E7B">
        <w:rPr>
          <w:rFonts w:ascii="Bookman Old Style" w:eastAsia="Times New Roman" w:hAnsi="Bookman Old Style" w:cs="Poppins"/>
          <w:sz w:val="24"/>
          <w:szCs w:val="24"/>
          <w:lang w:eastAsia="en-IN"/>
        </w:rPr>
        <w:t>analyze</w:t>
      </w:r>
      <w:proofErr w:type="spellEnd"/>
      <w:proofErr w:type="gramEnd"/>
      <w:r w:rsidRPr="00551E7B">
        <w:rPr>
          <w:rFonts w:ascii="Bookman Old Style" w:eastAsia="Times New Roman" w:hAnsi="Bookman Old Style" w:cs="Poppins"/>
          <w:sz w:val="24"/>
          <w:szCs w:val="24"/>
          <w:lang w:eastAsia="en-IN"/>
        </w:rPr>
        <w:t xml:space="preserve"> the gender, age, education, size of family, occupation, household income, and similar other details while deciding about demographics to target.</w:t>
      </w:r>
    </w:p>
    <w:p w14:paraId="215E08DD" w14:textId="77777777" w:rsidR="00551E7B" w:rsidRPr="00551E7B" w:rsidRDefault="00551E7B" w:rsidP="00551E7B">
      <w:pPr>
        <w:numPr>
          <w:ilvl w:val="0"/>
          <w:numId w:val="23"/>
        </w:numPr>
        <w:shd w:val="clear" w:color="auto" w:fill="FFFFFF"/>
        <w:spacing w:after="0" w:line="240" w:lineRule="auto"/>
        <w:jc w:val="both"/>
        <w:rPr>
          <w:rFonts w:ascii="Bookman Old Style" w:eastAsia="Times New Roman" w:hAnsi="Bookman Old Style" w:cs="Poppins"/>
          <w:sz w:val="24"/>
          <w:szCs w:val="24"/>
          <w:lang w:eastAsia="en-IN"/>
        </w:rPr>
      </w:pPr>
      <w:r w:rsidRPr="00551E7B">
        <w:rPr>
          <w:rFonts w:ascii="Bookman Old Style" w:eastAsia="Times New Roman" w:hAnsi="Bookman Old Style" w:cs="Poppins"/>
          <w:b/>
          <w:bCs/>
          <w:sz w:val="24"/>
          <w:szCs w:val="24"/>
          <w:lang w:eastAsia="en-IN"/>
        </w:rPr>
        <w:t>Psychographics</w:t>
      </w:r>
      <w:r w:rsidRPr="00551E7B">
        <w:rPr>
          <w:rFonts w:ascii="Bookman Old Style" w:eastAsia="Times New Roman" w:hAnsi="Bookman Old Style" w:cs="Poppins"/>
          <w:sz w:val="24"/>
          <w:szCs w:val="24"/>
          <w:lang w:eastAsia="en-IN"/>
        </w:rPr>
        <w:t xml:space="preserve">: As part of </w:t>
      </w:r>
      <w:proofErr w:type="spellStart"/>
      <w:r w:rsidRPr="00551E7B">
        <w:rPr>
          <w:rFonts w:ascii="Bookman Old Style" w:eastAsia="Times New Roman" w:hAnsi="Bookman Old Style" w:cs="Poppins"/>
          <w:sz w:val="24"/>
          <w:szCs w:val="24"/>
          <w:lang w:eastAsia="en-IN"/>
        </w:rPr>
        <w:t>psychographical</w:t>
      </w:r>
      <w:proofErr w:type="spellEnd"/>
      <w:r w:rsidRPr="00551E7B">
        <w:rPr>
          <w:rFonts w:ascii="Bookman Old Style" w:eastAsia="Times New Roman" w:hAnsi="Bookman Old Style" w:cs="Poppins"/>
          <w:sz w:val="24"/>
          <w:szCs w:val="24"/>
          <w:lang w:eastAsia="en-IN"/>
        </w:rPr>
        <w:t xml:space="preserve"> analysis, few of the points to look into would be lifestyle, </w:t>
      </w:r>
      <w:proofErr w:type="spellStart"/>
      <w:r w:rsidRPr="00551E7B">
        <w:rPr>
          <w:rFonts w:ascii="Bookman Old Style" w:eastAsia="Times New Roman" w:hAnsi="Bookman Old Style" w:cs="Poppins"/>
          <w:sz w:val="24"/>
          <w:szCs w:val="24"/>
          <w:lang w:eastAsia="en-IN"/>
        </w:rPr>
        <w:t>behavior</w:t>
      </w:r>
      <w:proofErr w:type="spellEnd"/>
      <w:r w:rsidRPr="00551E7B">
        <w:rPr>
          <w:rFonts w:ascii="Bookman Old Style" w:eastAsia="Times New Roman" w:hAnsi="Bookman Old Style" w:cs="Poppins"/>
          <w:sz w:val="24"/>
          <w:szCs w:val="24"/>
          <w:lang w:eastAsia="en-IN"/>
        </w:rPr>
        <w:t>, and personality of your audience base. In addition, you need to examine whether the audience is responsive to new innovations.</w:t>
      </w:r>
    </w:p>
    <w:p w14:paraId="2F86DC62" w14:textId="1B5E2CE0" w:rsidR="00551E7B" w:rsidRDefault="00551E7B" w:rsidP="00551E7B">
      <w:pPr>
        <w:numPr>
          <w:ilvl w:val="0"/>
          <w:numId w:val="23"/>
        </w:numPr>
        <w:shd w:val="clear" w:color="auto" w:fill="FFFFFF"/>
        <w:spacing w:after="0" w:line="240" w:lineRule="auto"/>
        <w:jc w:val="both"/>
        <w:rPr>
          <w:rFonts w:ascii="Bookman Old Style" w:eastAsia="Times New Roman" w:hAnsi="Bookman Old Style" w:cs="Poppins"/>
          <w:sz w:val="24"/>
          <w:szCs w:val="24"/>
          <w:lang w:eastAsia="en-IN"/>
        </w:rPr>
      </w:pPr>
      <w:proofErr w:type="spellStart"/>
      <w:r w:rsidRPr="00551E7B">
        <w:rPr>
          <w:rFonts w:ascii="Bookman Old Style" w:eastAsia="Times New Roman" w:hAnsi="Bookman Old Style" w:cs="Poppins"/>
          <w:b/>
          <w:bCs/>
          <w:sz w:val="24"/>
          <w:szCs w:val="24"/>
          <w:lang w:eastAsia="en-IN"/>
        </w:rPr>
        <w:t>Behavior</w:t>
      </w:r>
      <w:proofErr w:type="spellEnd"/>
      <w:r w:rsidRPr="00551E7B">
        <w:rPr>
          <w:rFonts w:ascii="Bookman Old Style" w:eastAsia="Times New Roman" w:hAnsi="Bookman Old Style" w:cs="Poppins"/>
          <w:sz w:val="24"/>
          <w:szCs w:val="24"/>
          <w:lang w:eastAsia="en-IN"/>
        </w:rPr>
        <w:t xml:space="preserve">: You need to </w:t>
      </w:r>
      <w:proofErr w:type="spellStart"/>
      <w:r w:rsidRPr="00551E7B">
        <w:rPr>
          <w:rFonts w:ascii="Bookman Old Style" w:eastAsia="Times New Roman" w:hAnsi="Bookman Old Style" w:cs="Poppins"/>
          <w:sz w:val="24"/>
          <w:szCs w:val="24"/>
          <w:lang w:eastAsia="en-IN"/>
        </w:rPr>
        <w:t>analyze</w:t>
      </w:r>
      <w:proofErr w:type="spellEnd"/>
      <w:r w:rsidRPr="00551E7B">
        <w:rPr>
          <w:rFonts w:ascii="Bookman Old Style" w:eastAsia="Times New Roman" w:hAnsi="Bookman Old Style" w:cs="Poppins"/>
          <w:sz w:val="24"/>
          <w:szCs w:val="24"/>
          <w:lang w:eastAsia="en-IN"/>
        </w:rPr>
        <w:t xml:space="preserve"> needs of your audience base as well as evaluate their knowledge level. Additionally, you need to check the response they provide to specific health care services and products.</w:t>
      </w:r>
    </w:p>
    <w:p w14:paraId="06EC4906" w14:textId="056A2D4D" w:rsidR="0074231B" w:rsidRPr="00551E7B" w:rsidRDefault="0074231B" w:rsidP="00C16AE6">
      <w:pPr>
        <w:shd w:val="clear" w:color="auto" w:fill="FFFFFF"/>
        <w:spacing w:after="0" w:line="240" w:lineRule="auto"/>
        <w:ind w:left="720"/>
        <w:jc w:val="center"/>
        <w:rPr>
          <w:rFonts w:ascii="Bookman Old Style" w:eastAsia="Times New Roman" w:hAnsi="Bookman Old Style" w:cs="Poppins"/>
          <w:sz w:val="24"/>
          <w:szCs w:val="24"/>
          <w:lang w:eastAsia="en-IN"/>
        </w:rPr>
      </w:pPr>
    </w:p>
    <w:p w14:paraId="3E23C0DA" w14:textId="74AEE27C" w:rsidR="00F55DB6" w:rsidRDefault="00F55DB6" w:rsidP="00F55DB6">
      <w:pPr>
        <w:pStyle w:val="Heading2"/>
        <w:shd w:val="clear" w:color="auto" w:fill="FFFFFF"/>
        <w:spacing w:before="0"/>
        <w:jc w:val="center"/>
        <w:rPr>
          <w:rStyle w:val="Strong"/>
          <w:rFonts w:ascii="Bookman Old Style" w:hAnsi="Bookman Old Style" w:cs="Open Sans"/>
          <w:color w:val="000000"/>
          <w:sz w:val="24"/>
          <w:szCs w:val="24"/>
        </w:rPr>
      </w:pPr>
    </w:p>
    <w:p w14:paraId="08922ED5" w14:textId="7937F956" w:rsidR="00F55DB6" w:rsidRDefault="00B859BC" w:rsidP="00B859BC">
      <w:pPr>
        <w:jc w:val="center"/>
      </w:pPr>
      <w:r>
        <w:rPr>
          <w:noProof/>
        </w:rPr>
        <w:drawing>
          <wp:inline distT="0" distB="0" distL="0" distR="0" wp14:anchorId="73654C87" wp14:editId="1035D3A7">
            <wp:extent cx="4396740" cy="286512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8">
                      <a:extLst>
                        <a:ext uri="{28A0092B-C50C-407E-A947-70E740481C1C}">
                          <a14:useLocalDpi xmlns:a14="http://schemas.microsoft.com/office/drawing/2010/main" val="0"/>
                        </a:ext>
                      </a:extLst>
                    </a:blip>
                    <a:stretch>
                      <a:fillRect/>
                    </a:stretch>
                  </pic:blipFill>
                  <pic:spPr>
                    <a:xfrm>
                      <a:off x="0" y="0"/>
                      <a:ext cx="4396740" cy="2865120"/>
                    </a:xfrm>
                    <a:prstGeom prst="rect">
                      <a:avLst/>
                    </a:prstGeom>
                  </pic:spPr>
                </pic:pic>
              </a:graphicData>
            </a:graphic>
          </wp:inline>
        </w:drawing>
      </w:r>
    </w:p>
    <w:p w14:paraId="513ED521" w14:textId="11300AF7" w:rsidR="00F55DB6" w:rsidRPr="00B859BC" w:rsidRDefault="00B859BC" w:rsidP="00C16AE6">
      <w:pPr>
        <w:jc w:val="center"/>
        <w:rPr>
          <w:rFonts w:ascii="Bookman Old Style" w:hAnsi="Bookman Old Style"/>
          <w:b/>
          <w:bCs/>
          <w:sz w:val="24"/>
          <w:szCs w:val="24"/>
        </w:rPr>
      </w:pPr>
      <w:r w:rsidRPr="00B859BC">
        <w:rPr>
          <w:rFonts w:ascii="Bookman Old Style" w:hAnsi="Bookman Old Style"/>
          <w:b/>
          <w:bCs/>
          <w:sz w:val="24"/>
          <w:szCs w:val="24"/>
        </w:rPr>
        <w:t>13</w:t>
      </w:r>
    </w:p>
    <w:p w14:paraId="00CEB302" w14:textId="53D917A2" w:rsidR="0074231B" w:rsidRDefault="0074231B" w:rsidP="00E90E76">
      <w:pPr>
        <w:pStyle w:val="Heading2"/>
        <w:numPr>
          <w:ilvl w:val="0"/>
          <w:numId w:val="25"/>
        </w:numPr>
        <w:shd w:val="clear" w:color="auto" w:fill="FFFFFF"/>
        <w:spacing w:before="0"/>
        <w:jc w:val="both"/>
        <w:rPr>
          <w:rStyle w:val="Strong"/>
          <w:rFonts w:ascii="Bookman Old Style" w:hAnsi="Bookman Old Style" w:cs="Open Sans"/>
          <w:color w:val="000000"/>
          <w:sz w:val="24"/>
          <w:szCs w:val="24"/>
        </w:rPr>
      </w:pPr>
      <w:r w:rsidRPr="0074231B">
        <w:rPr>
          <w:rStyle w:val="Strong"/>
          <w:rFonts w:ascii="Bookman Old Style" w:hAnsi="Bookman Old Style" w:cs="Open Sans"/>
          <w:color w:val="000000"/>
          <w:sz w:val="24"/>
          <w:szCs w:val="24"/>
        </w:rPr>
        <w:lastRenderedPageBreak/>
        <w:t>Ai Healthcare Market Segmentation</w:t>
      </w:r>
    </w:p>
    <w:p w14:paraId="4A6C90D3" w14:textId="77777777" w:rsidR="00C16AE6" w:rsidRPr="00C16AE6" w:rsidRDefault="00C16AE6" w:rsidP="00E90E76">
      <w:pPr>
        <w:spacing w:after="0"/>
      </w:pPr>
    </w:p>
    <w:p w14:paraId="61BD4EB7" w14:textId="7E6C4879" w:rsidR="00E90E76" w:rsidRDefault="0074231B" w:rsidP="00E90E76">
      <w:pPr>
        <w:pStyle w:val="NormalWeb"/>
        <w:shd w:val="clear" w:color="auto" w:fill="FFFFFF"/>
        <w:spacing w:before="0" w:beforeAutospacing="0" w:after="0" w:afterAutospacing="0"/>
        <w:ind w:left="720"/>
        <w:rPr>
          <w:rFonts w:ascii="Bookman Old Style" w:hAnsi="Bookman Old Style" w:cs="Open Sans"/>
          <w:color w:val="2A2A2A"/>
        </w:rPr>
      </w:pPr>
      <w:r w:rsidRPr="0074231B">
        <w:rPr>
          <w:rFonts w:ascii="Bookman Old Style" w:hAnsi="Bookman Old Style" w:cs="Open Sans"/>
          <w:color w:val="2A2A2A"/>
        </w:rPr>
        <w:t>The AI in healthcare market is segmented on the basis of offering,</w:t>
      </w:r>
    </w:p>
    <w:p w14:paraId="5015A902" w14:textId="00AC17DF" w:rsidR="00E90E76" w:rsidRDefault="0074231B" w:rsidP="00E90E76">
      <w:pPr>
        <w:pStyle w:val="NormalWeb"/>
        <w:shd w:val="clear" w:color="auto" w:fill="FFFFFF"/>
        <w:spacing w:before="0" w:beforeAutospacing="0" w:after="0" w:afterAutospacing="0"/>
        <w:ind w:left="720"/>
        <w:rPr>
          <w:rFonts w:ascii="Bookman Old Style" w:hAnsi="Bookman Old Style" w:cs="Open Sans"/>
          <w:color w:val="2A2A2A"/>
        </w:rPr>
      </w:pPr>
      <w:r w:rsidRPr="0074231B">
        <w:rPr>
          <w:rFonts w:ascii="Bookman Old Style" w:hAnsi="Bookman Old Style" w:cs="Open Sans"/>
          <w:color w:val="2A2A2A"/>
        </w:rPr>
        <w:t>algorithm,</w:t>
      </w:r>
      <w:r w:rsidR="00E90E76">
        <w:rPr>
          <w:rFonts w:ascii="Bookman Old Style" w:hAnsi="Bookman Old Style" w:cs="Open Sans"/>
          <w:color w:val="2A2A2A"/>
        </w:rPr>
        <w:t xml:space="preserve"> </w:t>
      </w:r>
      <w:r w:rsidRPr="0074231B">
        <w:rPr>
          <w:rFonts w:ascii="Bookman Old Style" w:hAnsi="Bookman Old Style" w:cs="Open Sans"/>
          <w:color w:val="2A2A2A"/>
        </w:rPr>
        <w:t>application, end user, and region. By offering, the market</w:t>
      </w:r>
    </w:p>
    <w:p w14:paraId="195B0F86" w14:textId="42E99ADE" w:rsidR="00E90E76" w:rsidRDefault="0074231B" w:rsidP="00E90E76">
      <w:pPr>
        <w:pStyle w:val="NormalWeb"/>
        <w:shd w:val="clear" w:color="auto" w:fill="FFFFFF"/>
        <w:spacing w:before="0" w:beforeAutospacing="0" w:after="0" w:afterAutospacing="0"/>
        <w:ind w:left="720"/>
        <w:rPr>
          <w:rFonts w:ascii="Bookman Old Style" w:hAnsi="Bookman Old Style" w:cs="Open Sans"/>
          <w:color w:val="2A2A2A"/>
        </w:rPr>
      </w:pPr>
      <w:r w:rsidRPr="0074231B">
        <w:rPr>
          <w:rFonts w:ascii="Bookman Old Style" w:hAnsi="Bookman Old Style" w:cs="Open Sans"/>
          <w:color w:val="2A2A2A"/>
        </w:rPr>
        <w:t>is divided into hardware, software, and services. By algorithm, it is</w:t>
      </w:r>
    </w:p>
    <w:p w14:paraId="0680238C" w14:textId="64FDA35A" w:rsidR="00E90E76" w:rsidRDefault="0074231B" w:rsidP="00E90E76">
      <w:pPr>
        <w:pStyle w:val="NormalWeb"/>
        <w:shd w:val="clear" w:color="auto" w:fill="FFFFFF"/>
        <w:spacing w:before="0" w:beforeAutospacing="0" w:after="0" w:afterAutospacing="0"/>
        <w:ind w:left="720"/>
        <w:rPr>
          <w:rFonts w:ascii="Bookman Old Style" w:hAnsi="Bookman Old Style" w:cs="Open Sans"/>
          <w:color w:val="2A2A2A"/>
        </w:rPr>
      </w:pPr>
      <w:r w:rsidRPr="0074231B">
        <w:rPr>
          <w:rFonts w:ascii="Bookman Old Style" w:hAnsi="Bookman Old Style" w:cs="Open Sans"/>
          <w:color w:val="2A2A2A"/>
        </w:rPr>
        <w:t>classified into deep learning, querying method, natural language</w:t>
      </w:r>
    </w:p>
    <w:p w14:paraId="6DD1E3DA" w14:textId="09B2A740" w:rsidR="00E90E76" w:rsidRDefault="0074231B" w:rsidP="00E90E76">
      <w:pPr>
        <w:pStyle w:val="NormalWeb"/>
        <w:shd w:val="clear" w:color="auto" w:fill="FFFFFF"/>
        <w:spacing w:before="0" w:beforeAutospacing="0" w:after="0" w:afterAutospacing="0"/>
        <w:ind w:left="720"/>
        <w:rPr>
          <w:rFonts w:ascii="Bookman Old Style" w:hAnsi="Bookman Old Style" w:cs="Open Sans"/>
          <w:color w:val="2A2A2A"/>
        </w:rPr>
      </w:pPr>
      <w:r w:rsidRPr="0074231B">
        <w:rPr>
          <w:rFonts w:ascii="Bookman Old Style" w:hAnsi="Bookman Old Style" w:cs="Open Sans"/>
          <w:color w:val="2A2A2A"/>
        </w:rPr>
        <w:t>processing, and context aware processing. By application, it is</w:t>
      </w:r>
    </w:p>
    <w:p w14:paraId="2FB13A82" w14:textId="5D6EAB00" w:rsidR="00E90E76" w:rsidRDefault="0074231B" w:rsidP="00E90E76">
      <w:pPr>
        <w:pStyle w:val="NormalWeb"/>
        <w:shd w:val="clear" w:color="auto" w:fill="FFFFFF"/>
        <w:spacing w:before="0" w:beforeAutospacing="0" w:after="0" w:afterAutospacing="0"/>
        <w:ind w:left="720"/>
        <w:rPr>
          <w:rFonts w:ascii="Bookman Old Style" w:hAnsi="Bookman Old Style" w:cs="Open Sans"/>
          <w:color w:val="2A2A2A"/>
        </w:rPr>
      </w:pPr>
      <w:r w:rsidRPr="0074231B">
        <w:rPr>
          <w:rFonts w:ascii="Bookman Old Style" w:hAnsi="Bookman Old Style" w:cs="Open Sans"/>
          <w:color w:val="2A2A2A"/>
        </w:rPr>
        <w:t>fragmented into robot-assisted surgery, virtual nursing</w:t>
      </w:r>
    </w:p>
    <w:p w14:paraId="4E737BC6" w14:textId="7C08E396" w:rsidR="00E90E76" w:rsidRDefault="0074231B" w:rsidP="00E90E76">
      <w:pPr>
        <w:pStyle w:val="NormalWeb"/>
        <w:shd w:val="clear" w:color="auto" w:fill="FFFFFF"/>
        <w:spacing w:before="0" w:beforeAutospacing="0" w:after="0" w:afterAutospacing="0"/>
        <w:ind w:left="720"/>
        <w:rPr>
          <w:rFonts w:ascii="Bookman Old Style" w:hAnsi="Bookman Old Style" w:cs="Open Sans"/>
          <w:color w:val="2A2A2A"/>
        </w:rPr>
      </w:pPr>
      <w:r w:rsidRPr="0074231B">
        <w:rPr>
          <w:rFonts w:ascii="Bookman Old Style" w:hAnsi="Bookman Old Style" w:cs="Open Sans"/>
          <w:color w:val="2A2A2A"/>
        </w:rPr>
        <w:t>assistant, administrative workflow assistance, fraud detection, dosage</w:t>
      </w:r>
    </w:p>
    <w:p w14:paraId="3012D709" w14:textId="7C0FDE36" w:rsidR="00E90E76" w:rsidRDefault="0074231B" w:rsidP="00E90E76">
      <w:pPr>
        <w:pStyle w:val="NormalWeb"/>
        <w:shd w:val="clear" w:color="auto" w:fill="FFFFFF"/>
        <w:spacing w:before="0" w:beforeAutospacing="0" w:after="0" w:afterAutospacing="0"/>
        <w:ind w:left="720"/>
        <w:rPr>
          <w:rFonts w:ascii="Bookman Old Style" w:hAnsi="Bookman Old Style" w:cs="Open Sans"/>
          <w:color w:val="2A2A2A"/>
        </w:rPr>
      </w:pPr>
      <w:r w:rsidRPr="0074231B">
        <w:rPr>
          <w:rFonts w:ascii="Bookman Old Style" w:hAnsi="Bookman Old Style" w:cs="Open Sans"/>
          <w:color w:val="2A2A2A"/>
        </w:rPr>
        <w:t>error reduction, clinical trial participant identifier, preliminary diagnosis,</w:t>
      </w:r>
    </w:p>
    <w:p w14:paraId="14B606E8" w14:textId="7EE8C564" w:rsidR="0074231B" w:rsidRPr="0074231B" w:rsidRDefault="0074231B" w:rsidP="00E90E76">
      <w:pPr>
        <w:pStyle w:val="NormalWeb"/>
        <w:shd w:val="clear" w:color="auto" w:fill="FFFFFF"/>
        <w:spacing w:before="0" w:beforeAutospacing="0" w:after="0" w:afterAutospacing="0"/>
        <w:ind w:left="720"/>
        <w:jc w:val="both"/>
        <w:rPr>
          <w:rFonts w:ascii="Bookman Old Style" w:hAnsi="Bookman Old Style" w:cs="Open Sans"/>
          <w:color w:val="2A2A2A"/>
        </w:rPr>
      </w:pPr>
      <w:r w:rsidRPr="0074231B">
        <w:rPr>
          <w:rFonts w:ascii="Bookman Old Style" w:hAnsi="Bookman Old Style" w:cs="Open Sans"/>
          <w:color w:val="2A2A2A"/>
        </w:rPr>
        <w:t xml:space="preserve">and others. By end user, it is categorized into healthcare providers, pharmaceutical &amp; biotechnology companies, patients, and payers. Region-wise, it is </w:t>
      </w:r>
      <w:proofErr w:type="spellStart"/>
      <w:r w:rsidRPr="0074231B">
        <w:rPr>
          <w:rFonts w:ascii="Bookman Old Style" w:hAnsi="Bookman Old Style" w:cs="Open Sans"/>
          <w:color w:val="2A2A2A"/>
        </w:rPr>
        <w:t>analyzed</w:t>
      </w:r>
      <w:proofErr w:type="spellEnd"/>
      <w:r w:rsidRPr="0074231B">
        <w:rPr>
          <w:rFonts w:ascii="Bookman Old Style" w:hAnsi="Bookman Old Style" w:cs="Open Sans"/>
          <w:color w:val="2A2A2A"/>
        </w:rPr>
        <w:t xml:space="preserve"> across North America, Europe, Asia-Pacific, and LAMEA.</w:t>
      </w:r>
    </w:p>
    <w:p w14:paraId="363B580F" w14:textId="21C6E570" w:rsidR="007D387D" w:rsidRDefault="007D387D" w:rsidP="00F55DB6">
      <w:pPr>
        <w:spacing w:line="276" w:lineRule="auto"/>
        <w:jc w:val="center"/>
        <w:rPr>
          <w:rFonts w:ascii="Bookman Old Style" w:hAnsi="Bookman Old Style"/>
          <w:sz w:val="24"/>
          <w:szCs w:val="24"/>
        </w:rPr>
      </w:pPr>
    </w:p>
    <w:p w14:paraId="5B836DD1" w14:textId="5C18D5B2" w:rsidR="00C16AE6" w:rsidRDefault="00C16AE6" w:rsidP="00F55DB6">
      <w:pPr>
        <w:spacing w:line="276" w:lineRule="auto"/>
        <w:jc w:val="center"/>
        <w:rPr>
          <w:rFonts w:ascii="Bookman Old Style" w:hAnsi="Bookman Old Style"/>
          <w:sz w:val="24"/>
          <w:szCs w:val="24"/>
        </w:rPr>
      </w:pPr>
    </w:p>
    <w:p w14:paraId="3FCB07A6" w14:textId="6AF13A0D" w:rsidR="00C16AE6" w:rsidRDefault="00C16AE6" w:rsidP="00F55DB6">
      <w:pPr>
        <w:spacing w:line="276" w:lineRule="auto"/>
        <w:jc w:val="center"/>
        <w:rPr>
          <w:rFonts w:ascii="Bookman Old Style" w:hAnsi="Bookman Old Style"/>
          <w:sz w:val="24"/>
          <w:szCs w:val="24"/>
        </w:rPr>
      </w:pPr>
    </w:p>
    <w:p w14:paraId="434D0141" w14:textId="23A870AB" w:rsidR="00C16AE6" w:rsidRDefault="00E90E76" w:rsidP="00F55DB6">
      <w:pPr>
        <w:spacing w:line="276" w:lineRule="auto"/>
        <w:jc w:val="center"/>
        <w:rPr>
          <w:rFonts w:ascii="Bookman Old Style" w:hAnsi="Bookman Old Style"/>
          <w:sz w:val="24"/>
          <w:szCs w:val="24"/>
        </w:rPr>
      </w:pPr>
      <w:r>
        <w:rPr>
          <w:rFonts w:ascii="Arial" w:hAnsi="Arial" w:cs="Arial"/>
          <w:b/>
          <w:bCs/>
          <w:noProof/>
          <w:color w:val="202124"/>
          <w:shd w:val="clear" w:color="auto" w:fill="FFFFFF"/>
        </w:rPr>
        <w:drawing>
          <wp:inline distT="0" distB="0" distL="0" distR="0" wp14:anchorId="0FF709E5" wp14:editId="34FC09B4">
            <wp:extent cx="5516880" cy="34747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16880" cy="3474720"/>
                    </a:xfrm>
                    <a:prstGeom prst="rect">
                      <a:avLst/>
                    </a:prstGeom>
                  </pic:spPr>
                </pic:pic>
              </a:graphicData>
            </a:graphic>
          </wp:inline>
        </w:drawing>
      </w:r>
    </w:p>
    <w:p w14:paraId="3C4EDF0E" w14:textId="38CFF63A" w:rsidR="00C16AE6" w:rsidRDefault="00C16AE6" w:rsidP="00F55DB6">
      <w:pPr>
        <w:spacing w:line="276" w:lineRule="auto"/>
        <w:jc w:val="center"/>
        <w:rPr>
          <w:rFonts w:ascii="Bookman Old Style" w:hAnsi="Bookman Old Style"/>
          <w:sz w:val="24"/>
          <w:szCs w:val="24"/>
        </w:rPr>
      </w:pPr>
    </w:p>
    <w:p w14:paraId="1D25D641" w14:textId="4F994485" w:rsidR="00C16AE6" w:rsidRDefault="00C16AE6" w:rsidP="00F55DB6">
      <w:pPr>
        <w:spacing w:line="276" w:lineRule="auto"/>
        <w:jc w:val="center"/>
        <w:rPr>
          <w:rFonts w:ascii="Bookman Old Style" w:hAnsi="Bookman Old Style"/>
          <w:sz w:val="24"/>
          <w:szCs w:val="24"/>
        </w:rPr>
      </w:pPr>
    </w:p>
    <w:p w14:paraId="45E6720A" w14:textId="34B1CDAA" w:rsidR="00C16AE6" w:rsidRDefault="00C16AE6" w:rsidP="00F55DB6">
      <w:pPr>
        <w:spacing w:line="276" w:lineRule="auto"/>
        <w:jc w:val="center"/>
        <w:rPr>
          <w:rFonts w:ascii="Bookman Old Style" w:hAnsi="Bookman Old Style"/>
          <w:sz w:val="24"/>
          <w:szCs w:val="24"/>
        </w:rPr>
      </w:pPr>
    </w:p>
    <w:p w14:paraId="242BB90B" w14:textId="3C669D02" w:rsidR="00C16AE6" w:rsidRDefault="00C16AE6" w:rsidP="00F55DB6">
      <w:pPr>
        <w:spacing w:line="276" w:lineRule="auto"/>
        <w:jc w:val="center"/>
        <w:rPr>
          <w:rFonts w:ascii="Bookman Old Style" w:hAnsi="Bookman Old Style"/>
          <w:sz w:val="24"/>
          <w:szCs w:val="24"/>
        </w:rPr>
      </w:pPr>
    </w:p>
    <w:p w14:paraId="47A2308A" w14:textId="342CFDAB" w:rsidR="00C16AE6" w:rsidRDefault="00C16AE6" w:rsidP="00F55DB6">
      <w:pPr>
        <w:spacing w:line="276" w:lineRule="auto"/>
        <w:jc w:val="center"/>
        <w:rPr>
          <w:rFonts w:ascii="Bookman Old Style" w:hAnsi="Bookman Old Style"/>
          <w:sz w:val="24"/>
          <w:szCs w:val="24"/>
        </w:rPr>
      </w:pPr>
    </w:p>
    <w:p w14:paraId="02495F49" w14:textId="611EEED3" w:rsidR="00C16AE6" w:rsidRPr="00B859BC" w:rsidRDefault="00B859BC" w:rsidP="00E90E76">
      <w:pPr>
        <w:spacing w:line="276" w:lineRule="auto"/>
        <w:rPr>
          <w:rFonts w:ascii="Bookman Old Style" w:hAnsi="Bookman Old Style"/>
          <w:b/>
          <w:bCs/>
          <w:sz w:val="24"/>
          <w:szCs w:val="24"/>
        </w:rPr>
      </w:pPr>
      <w:r>
        <w:rPr>
          <w:rFonts w:ascii="Bookman Old Style" w:hAnsi="Bookman Old Style"/>
          <w:b/>
          <w:bCs/>
          <w:sz w:val="24"/>
          <w:szCs w:val="24"/>
        </w:rPr>
        <w:t xml:space="preserve">                                                        </w:t>
      </w:r>
      <w:r w:rsidRPr="00B859BC">
        <w:rPr>
          <w:rFonts w:ascii="Bookman Old Style" w:hAnsi="Bookman Old Style"/>
          <w:b/>
          <w:bCs/>
          <w:sz w:val="24"/>
          <w:szCs w:val="24"/>
        </w:rPr>
        <w:t>14</w:t>
      </w:r>
    </w:p>
    <w:p w14:paraId="39501BC3" w14:textId="5691C4BC" w:rsidR="007D387D" w:rsidRPr="00F55DB6" w:rsidRDefault="00441985" w:rsidP="00551E7B">
      <w:pPr>
        <w:spacing w:line="276" w:lineRule="auto"/>
        <w:rPr>
          <w:b/>
          <w:bCs/>
          <w:color w:val="0070C0"/>
          <w:sz w:val="40"/>
          <w:szCs w:val="40"/>
        </w:rPr>
      </w:pPr>
      <w:r>
        <w:rPr>
          <w:b/>
          <w:bCs/>
          <w:color w:val="0070C0"/>
          <w:sz w:val="32"/>
          <w:szCs w:val="32"/>
        </w:rPr>
        <w:lastRenderedPageBreak/>
        <w:t xml:space="preserve">                      </w:t>
      </w:r>
      <w:r w:rsidR="006F7D64" w:rsidRPr="00F55DB6">
        <w:rPr>
          <w:b/>
          <w:bCs/>
          <w:color w:val="0070C0"/>
          <w:sz w:val="40"/>
          <w:szCs w:val="40"/>
        </w:rPr>
        <w:t>CUSTOMIZING THE MARKETING MIX</w:t>
      </w:r>
    </w:p>
    <w:p w14:paraId="71D0F315" w14:textId="700F7A76" w:rsidR="00083402" w:rsidRDefault="006F7D64" w:rsidP="00083402">
      <w:pPr>
        <w:spacing w:line="276" w:lineRule="auto"/>
        <w:rPr>
          <w:rFonts w:ascii="Bookman Old Style" w:hAnsi="Bookman Old Style" w:cs="Arial"/>
          <w:color w:val="202124"/>
          <w:sz w:val="24"/>
          <w:szCs w:val="24"/>
          <w:shd w:val="clear" w:color="auto" w:fill="FFFFFF"/>
        </w:rPr>
      </w:pPr>
      <w:r w:rsidRPr="006F7D64">
        <w:rPr>
          <w:rFonts w:ascii="Bookman Old Style" w:hAnsi="Bookman Old Style" w:cs="Arial"/>
          <w:color w:val="202124"/>
          <w:sz w:val="24"/>
          <w:szCs w:val="24"/>
          <w:shd w:val="clear" w:color="auto" w:fill="FFFFFF"/>
        </w:rPr>
        <w:t>A marketing programme uniquely designed for a particular customer. In international marketing the term describes a marketing programme designed uniquely for a particular country.</w:t>
      </w:r>
    </w:p>
    <w:p w14:paraId="1CD9FA1B" w14:textId="77777777" w:rsidR="00535F6C" w:rsidRPr="00083402" w:rsidRDefault="00535F6C" w:rsidP="00083402">
      <w:pPr>
        <w:spacing w:line="276" w:lineRule="auto"/>
        <w:rPr>
          <w:rFonts w:ascii="Bookman Old Style" w:hAnsi="Bookman Old Style" w:cs="Arial"/>
          <w:color w:val="202124"/>
          <w:sz w:val="24"/>
          <w:szCs w:val="24"/>
          <w:shd w:val="clear" w:color="auto" w:fill="FFFFFF"/>
        </w:rPr>
      </w:pPr>
    </w:p>
    <w:p w14:paraId="402F5975" w14:textId="715C8D63" w:rsidR="00083402" w:rsidRDefault="00083402" w:rsidP="006F7D64">
      <w:pPr>
        <w:spacing w:line="276" w:lineRule="auto"/>
        <w:jc w:val="center"/>
        <w:rPr>
          <w:rFonts w:ascii="Bookman Old Style" w:hAnsi="Bookman Old Style"/>
          <w:noProof/>
          <w:sz w:val="24"/>
          <w:szCs w:val="24"/>
        </w:rPr>
      </w:pPr>
      <w:r>
        <w:rPr>
          <w:rFonts w:ascii="Bookman Old Style" w:hAnsi="Bookman Old Style"/>
          <w:noProof/>
          <w:sz w:val="24"/>
          <w:szCs w:val="24"/>
        </w:rPr>
        <w:drawing>
          <wp:inline distT="0" distB="0" distL="0" distR="0" wp14:anchorId="78F385BD" wp14:editId="1BD0B166">
            <wp:extent cx="5731510" cy="277495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774950"/>
                    </a:xfrm>
                    <a:prstGeom prst="rect">
                      <a:avLst/>
                    </a:prstGeom>
                  </pic:spPr>
                </pic:pic>
              </a:graphicData>
            </a:graphic>
          </wp:inline>
        </w:drawing>
      </w:r>
    </w:p>
    <w:p w14:paraId="06A8F5EC" w14:textId="77777777" w:rsidR="00535F6C" w:rsidRDefault="00535F6C" w:rsidP="006F7D64">
      <w:pPr>
        <w:spacing w:line="276" w:lineRule="auto"/>
        <w:jc w:val="center"/>
        <w:rPr>
          <w:rFonts w:ascii="Bookman Old Style" w:hAnsi="Bookman Old Style"/>
          <w:noProof/>
          <w:sz w:val="24"/>
          <w:szCs w:val="24"/>
        </w:rPr>
      </w:pPr>
    </w:p>
    <w:p w14:paraId="0AC4F329" w14:textId="2D180ABB" w:rsidR="00083402" w:rsidRPr="00083402" w:rsidRDefault="00083402" w:rsidP="00083402">
      <w:pPr>
        <w:spacing w:line="276" w:lineRule="auto"/>
        <w:rPr>
          <w:rFonts w:ascii="Bookman Old Style" w:hAnsi="Bookman Old Style"/>
          <w:noProof/>
          <w:sz w:val="24"/>
          <w:szCs w:val="24"/>
        </w:rPr>
      </w:pPr>
      <w:r w:rsidRPr="00083402">
        <w:rPr>
          <w:rFonts w:ascii="Bookman Old Style" w:hAnsi="Bookman Old Style" w:cs="Arial"/>
          <w:color w:val="202124"/>
          <w:sz w:val="24"/>
          <w:szCs w:val="24"/>
          <w:shd w:val="clear" w:color="auto" w:fill="FFFFFF"/>
        </w:rPr>
        <w:t xml:space="preserve">A marketing mix includes multiple areas of focus as part of a comprehensive marketing plan. The term often refers to a common classification that </w:t>
      </w:r>
      <w:proofErr w:type="spellStart"/>
      <w:r w:rsidRPr="00083402">
        <w:rPr>
          <w:rFonts w:ascii="Bookman Old Style" w:hAnsi="Bookman Old Style" w:cs="Arial"/>
          <w:color w:val="202124"/>
          <w:sz w:val="24"/>
          <w:szCs w:val="24"/>
          <w:shd w:val="clear" w:color="auto" w:fill="FFFFFF"/>
        </w:rPr>
        <w:t>beganas</w:t>
      </w:r>
      <w:proofErr w:type="spellEnd"/>
      <w:r w:rsidRPr="00083402">
        <w:rPr>
          <w:rFonts w:ascii="Bookman Old Style" w:hAnsi="Bookman Old Style" w:cs="Arial"/>
          <w:color w:val="202124"/>
          <w:sz w:val="24"/>
          <w:szCs w:val="24"/>
          <w:shd w:val="clear" w:color="auto" w:fill="FFFFFF"/>
        </w:rPr>
        <w:t xml:space="preserve"> the four Ps: </w:t>
      </w:r>
      <w:r w:rsidRPr="00083402">
        <w:rPr>
          <w:rFonts w:ascii="Bookman Old Style" w:hAnsi="Bookman Old Style" w:cs="Arial"/>
          <w:b/>
          <w:bCs/>
          <w:color w:val="202124"/>
          <w:sz w:val="24"/>
          <w:szCs w:val="24"/>
          <w:shd w:val="clear" w:color="auto" w:fill="FFFFFF"/>
        </w:rPr>
        <w:t>product, price, placement, and promotion</w:t>
      </w:r>
      <w:r w:rsidRPr="00083402">
        <w:rPr>
          <w:rFonts w:ascii="Bookman Old Style" w:hAnsi="Bookman Old Style" w:cs="Arial"/>
          <w:color w:val="202124"/>
          <w:sz w:val="24"/>
          <w:szCs w:val="24"/>
          <w:shd w:val="clear" w:color="auto" w:fill="FFFFFF"/>
        </w:rPr>
        <w:t>. Effective marketing touches on a broad range of areas as opposed to fixating on one message.</w:t>
      </w:r>
    </w:p>
    <w:p w14:paraId="3D905E09" w14:textId="16BF6D8A" w:rsidR="00B859BC" w:rsidRDefault="00F55DB6" w:rsidP="00B859BC">
      <w:pPr>
        <w:spacing w:line="276" w:lineRule="auto"/>
        <w:jc w:val="center"/>
        <w:rPr>
          <w:rStyle w:val="mntl-sc-block-subheadingtext"/>
          <w:rFonts w:ascii="Bookman Old Style" w:hAnsi="Bookman Old Style"/>
          <w:noProof/>
          <w:sz w:val="24"/>
          <w:szCs w:val="24"/>
        </w:rPr>
      </w:pPr>
      <w:r>
        <w:rPr>
          <w:rFonts w:ascii="Bookman Old Style" w:hAnsi="Bookman Old Style"/>
          <w:noProof/>
          <w:sz w:val="24"/>
          <w:szCs w:val="24"/>
        </w:rPr>
        <w:drawing>
          <wp:inline distT="0" distB="0" distL="0" distR="0" wp14:anchorId="694582E3" wp14:editId="4FCFE511">
            <wp:extent cx="4930140" cy="27813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30140" cy="2781300"/>
                    </a:xfrm>
                    <a:prstGeom prst="rect">
                      <a:avLst/>
                    </a:prstGeom>
                  </pic:spPr>
                </pic:pic>
              </a:graphicData>
            </a:graphic>
          </wp:inline>
        </w:drawing>
      </w:r>
    </w:p>
    <w:p w14:paraId="48DA015A" w14:textId="377576E6" w:rsidR="00B859BC" w:rsidRPr="00B859BC" w:rsidRDefault="00B859BC" w:rsidP="00B859BC">
      <w:pPr>
        <w:spacing w:line="276" w:lineRule="auto"/>
        <w:jc w:val="center"/>
        <w:rPr>
          <w:rStyle w:val="mntl-sc-block-subheadingtext"/>
          <w:rFonts w:ascii="Bookman Old Style" w:hAnsi="Bookman Old Style"/>
          <w:b/>
          <w:bCs/>
          <w:noProof/>
          <w:sz w:val="24"/>
          <w:szCs w:val="24"/>
        </w:rPr>
      </w:pPr>
      <w:r w:rsidRPr="00B859BC">
        <w:rPr>
          <w:rStyle w:val="mntl-sc-block-subheadingtext"/>
          <w:rFonts w:ascii="Bookman Old Style" w:hAnsi="Bookman Old Style"/>
          <w:b/>
          <w:bCs/>
          <w:noProof/>
          <w:sz w:val="24"/>
          <w:szCs w:val="24"/>
        </w:rPr>
        <w:t>15</w:t>
      </w:r>
    </w:p>
    <w:p w14:paraId="11133A80" w14:textId="7593AE3D" w:rsidR="00083402" w:rsidRPr="004B7673" w:rsidRDefault="004B7673" w:rsidP="00083402">
      <w:pPr>
        <w:pStyle w:val="Heading3"/>
        <w:shd w:val="clear" w:color="auto" w:fill="FFFFFF"/>
        <w:rPr>
          <w:rFonts w:ascii="Bookman Old Style" w:hAnsi="Bookman Old Style" w:cs="Arial"/>
          <w:color w:val="111111"/>
          <w:sz w:val="24"/>
          <w:szCs w:val="24"/>
        </w:rPr>
      </w:pPr>
      <w:proofErr w:type="spellStart"/>
      <w:r>
        <w:rPr>
          <w:rStyle w:val="mntl-sc-block-subheadingtext"/>
          <w:rFonts w:ascii="Bookman Old Style" w:hAnsi="Bookman Old Style" w:cs="Arial"/>
          <w:color w:val="111111"/>
          <w:sz w:val="24"/>
          <w:szCs w:val="24"/>
        </w:rPr>
        <w:lastRenderedPageBreak/>
        <w:t>i</w:t>
      </w:r>
      <w:proofErr w:type="spellEnd"/>
      <w:r>
        <w:rPr>
          <w:rStyle w:val="mntl-sc-block-subheadingtext"/>
          <w:rFonts w:ascii="Bookman Old Style" w:hAnsi="Bookman Old Style" w:cs="Arial"/>
          <w:color w:val="111111"/>
          <w:sz w:val="24"/>
          <w:szCs w:val="24"/>
        </w:rPr>
        <w:t xml:space="preserve">) </w:t>
      </w:r>
      <w:r w:rsidR="00083402" w:rsidRPr="004B7673">
        <w:rPr>
          <w:rStyle w:val="mntl-sc-block-subheadingtext"/>
          <w:rFonts w:ascii="Bookman Old Style" w:hAnsi="Bookman Old Style" w:cs="Arial"/>
          <w:color w:val="111111"/>
          <w:sz w:val="24"/>
          <w:szCs w:val="24"/>
        </w:rPr>
        <w:t>Product</w:t>
      </w:r>
    </w:p>
    <w:p w14:paraId="29B7EEE2" w14:textId="77777777" w:rsidR="00083402" w:rsidRPr="00083402" w:rsidRDefault="00083402" w:rsidP="00083402">
      <w:pPr>
        <w:pStyle w:val="comp"/>
        <w:shd w:val="clear" w:color="auto" w:fill="FFFFFF"/>
        <w:spacing w:before="0" w:beforeAutospacing="0"/>
        <w:rPr>
          <w:rFonts w:ascii="Bookman Old Style" w:hAnsi="Bookman Old Style" w:cs="Arial"/>
          <w:color w:val="111111"/>
          <w:spacing w:val="1"/>
        </w:rPr>
      </w:pPr>
      <w:r w:rsidRPr="00083402">
        <w:rPr>
          <w:rFonts w:ascii="Bookman Old Style" w:hAnsi="Bookman Old Style" w:cs="Arial"/>
          <w:color w:val="111111"/>
          <w:spacing w:val="1"/>
        </w:rPr>
        <w:t>This represents an item or service designed to satisfy customer needs and wants. To effectively market a product or service, it's important to identify what differentiates it from competing products or services. It's also important to determine if other products or services can be marketed in conjunction with it.</w:t>
      </w:r>
    </w:p>
    <w:p w14:paraId="10542F4B" w14:textId="699FE8C6" w:rsidR="00083402" w:rsidRPr="004B7673" w:rsidRDefault="004B7673" w:rsidP="00083402">
      <w:pPr>
        <w:pStyle w:val="Heading3"/>
        <w:shd w:val="clear" w:color="auto" w:fill="FFFFFF"/>
        <w:rPr>
          <w:rFonts w:ascii="Bookman Old Style" w:hAnsi="Bookman Old Style" w:cs="Arial"/>
          <w:color w:val="111111"/>
          <w:sz w:val="24"/>
          <w:szCs w:val="24"/>
        </w:rPr>
      </w:pPr>
      <w:r>
        <w:rPr>
          <w:rStyle w:val="mntl-sc-block-subheadingtext"/>
          <w:rFonts w:ascii="Bookman Old Style" w:hAnsi="Bookman Old Style" w:cs="Arial"/>
          <w:color w:val="111111"/>
          <w:sz w:val="24"/>
          <w:szCs w:val="24"/>
        </w:rPr>
        <w:t xml:space="preserve">ii) </w:t>
      </w:r>
      <w:r w:rsidR="00083402" w:rsidRPr="004B7673">
        <w:rPr>
          <w:rStyle w:val="mntl-sc-block-subheadingtext"/>
          <w:rFonts w:ascii="Bookman Old Style" w:hAnsi="Bookman Old Style" w:cs="Arial"/>
          <w:color w:val="111111"/>
          <w:sz w:val="24"/>
          <w:szCs w:val="24"/>
        </w:rPr>
        <w:t>Price</w:t>
      </w:r>
    </w:p>
    <w:p w14:paraId="08A705E6" w14:textId="77777777" w:rsidR="00083402" w:rsidRPr="00083402" w:rsidRDefault="00083402" w:rsidP="00083402">
      <w:pPr>
        <w:pStyle w:val="comp"/>
        <w:shd w:val="clear" w:color="auto" w:fill="FFFFFF"/>
        <w:spacing w:before="0" w:beforeAutospacing="0"/>
        <w:rPr>
          <w:rFonts w:ascii="Bookman Old Style" w:hAnsi="Bookman Old Style" w:cs="Arial"/>
          <w:color w:val="111111"/>
          <w:spacing w:val="1"/>
        </w:rPr>
      </w:pPr>
      <w:r w:rsidRPr="00083402">
        <w:rPr>
          <w:rFonts w:ascii="Bookman Old Style" w:hAnsi="Bookman Old Style" w:cs="Arial"/>
          <w:color w:val="111111"/>
          <w:spacing w:val="1"/>
        </w:rPr>
        <w:t>The sale price of the product reflects what consumers are willing to pay for it. Marketing professionals need to consider costs related to research and development, manufacturing, marketing, and distribution—otherwise known as cost-based pricing. Pricing based primarily on consumers' perceived quality or value is known as </w:t>
      </w:r>
      <w:hyperlink r:id="rId32" w:history="1">
        <w:r w:rsidRPr="00083402">
          <w:rPr>
            <w:rStyle w:val="Hyperlink"/>
            <w:rFonts w:ascii="Bookman Old Style" w:hAnsi="Bookman Old Style" w:cs="Arial"/>
            <w:color w:val="auto"/>
            <w:spacing w:val="1"/>
            <w:u w:val="none"/>
          </w:rPr>
          <w:t>value-based pricing</w:t>
        </w:r>
      </w:hyperlink>
      <w:r w:rsidRPr="00083402">
        <w:rPr>
          <w:rFonts w:ascii="Bookman Old Style" w:hAnsi="Bookman Old Style" w:cs="Arial"/>
          <w:spacing w:val="1"/>
        </w:rPr>
        <w:t>.</w:t>
      </w:r>
    </w:p>
    <w:p w14:paraId="0A99FE22" w14:textId="710F9180" w:rsidR="00083402" w:rsidRPr="004B7673" w:rsidRDefault="004B7673" w:rsidP="00083402">
      <w:pPr>
        <w:pStyle w:val="Heading3"/>
        <w:shd w:val="clear" w:color="auto" w:fill="FFFFFF"/>
        <w:rPr>
          <w:rFonts w:ascii="Bookman Old Style" w:hAnsi="Bookman Old Style" w:cs="Arial"/>
          <w:color w:val="111111"/>
          <w:sz w:val="24"/>
          <w:szCs w:val="24"/>
        </w:rPr>
      </w:pPr>
      <w:r>
        <w:rPr>
          <w:rStyle w:val="mntl-sc-block-subheadingtext"/>
          <w:rFonts w:ascii="Bookman Old Style" w:hAnsi="Bookman Old Style" w:cs="Arial"/>
          <w:color w:val="111111"/>
          <w:sz w:val="24"/>
          <w:szCs w:val="24"/>
        </w:rPr>
        <w:t xml:space="preserve">iii) </w:t>
      </w:r>
      <w:r w:rsidR="00083402" w:rsidRPr="004B7673">
        <w:rPr>
          <w:rStyle w:val="mntl-sc-block-subheadingtext"/>
          <w:rFonts w:ascii="Bookman Old Style" w:hAnsi="Bookman Old Style" w:cs="Arial"/>
          <w:color w:val="111111"/>
          <w:sz w:val="24"/>
          <w:szCs w:val="24"/>
        </w:rPr>
        <w:t>Placement</w:t>
      </w:r>
    </w:p>
    <w:p w14:paraId="50B70CF5" w14:textId="77777777" w:rsidR="00083402" w:rsidRPr="00083402" w:rsidRDefault="00083402" w:rsidP="00083402">
      <w:pPr>
        <w:pStyle w:val="comp"/>
        <w:shd w:val="clear" w:color="auto" w:fill="FFFFFF"/>
        <w:spacing w:before="0" w:beforeAutospacing="0"/>
        <w:rPr>
          <w:rFonts w:ascii="Bookman Old Style" w:hAnsi="Bookman Old Style" w:cs="Arial"/>
          <w:color w:val="111111"/>
          <w:spacing w:val="1"/>
        </w:rPr>
      </w:pPr>
      <w:r w:rsidRPr="00083402">
        <w:rPr>
          <w:rFonts w:ascii="Bookman Old Style" w:hAnsi="Bookman Old Style" w:cs="Arial"/>
          <w:color w:val="111111"/>
          <w:spacing w:val="1"/>
        </w:rPr>
        <w:t>The type of product sold is important to consider when determining areas of distribution. Basic consumer products, such as paper goods, often are readily available in many stores. Premium consumer products, however, typically are available only in select stores. Another consideration is whether to place a product in a physical store, online, or both.</w:t>
      </w:r>
    </w:p>
    <w:p w14:paraId="1978EC19" w14:textId="6E42D854" w:rsidR="00083402" w:rsidRPr="004B7673" w:rsidRDefault="004B7673" w:rsidP="00083402">
      <w:pPr>
        <w:pStyle w:val="Heading3"/>
        <w:shd w:val="clear" w:color="auto" w:fill="FFFFFF"/>
        <w:rPr>
          <w:rFonts w:ascii="Bookman Old Style" w:hAnsi="Bookman Old Style" w:cs="Arial"/>
          <w:color w:val="111111"/>
          <w:sz w:val="24"/>
          <w:szCs w:val="24"/>
        </w:rPr>
      </w:pPr>
      <w:r>
        <w:rPr>
          <w:rStyle w:val="mntl-sc-block-subheadingtext"/>
          <w:rFonts w:ascii="Bookman Old Style" w:hAnsi="Bookman Old Style" w:cs="Arial"/>
          <w:color w:val="111111"/>
          <w:sz w:val="24"/>
          <w:szCs w:val="24"/>
        </w:rPr>
        <w:t xml:space="preserve">iv) </w:t>
      </w:r>
      <w:r w:rsidR="00083402" w:rsidRPr="004B7673">
        <w:rPr>
          <w:rStyle w:val="mntl-sc-block-subheadingtext"/>
          <w:rFonts w:ascii="Bookman Old Style" w:hAnsi="Bookman Old Style" w:cs="Arial"/>
          <w:color w:val="111111"/>
          <w:sz w:val="24"/>
          <w:szCs w:val="24"/>
        </w:rPr>
        <w:t>Promotion</w:t>
      </w:r>
    </w:p>
    <w:p w14:paraId="4F062D6F" w14:textId="150EEE94" w:rsidR="00083402" w:rsidRDefault="00083402" w:rsidP="00083402">
      <w:pPr>
        <w:pStyle w:val="comp"/>
        <w:shd w:val="clear" w:color="auto" w:fill="FFFFFF"/>
        <w:spacing w:before="0" w:beforeAutospacing="0"/>
        <w:rPr>
          <w:rFonts w:ascii="Bookman Old Style" w:hAnsi="Bookman Old Style" w:cs="Arial"/>
          <w:color w:val="111111"/>
          <w:spacing w:val="1"/>
        </w:rPr>
      </w:pPr>
      <w:r w:rsidRPr="00083402">
        <w:rPr>
          <w:rFonts w:ascii="Bookman Old Style" w:hAnsi="Bookman Old Style" w:cs="Arial"/>
          <w:color w:val="111111"/>
          <w:spacing w:val="1"/>
        </w:rPr>
        <w:t>Joint marketing campaigns also are called a promotional mix. Activities might include advertising, sales promotion, personal selling, and public relations. A key consideration should be for the budget assigned to the marketing mix. Marketing professionals carefully construct a message that often incorporates details from the other three Ps when trying to reach their </w:t>
      </w:r>
      <w:hyperlink r:id="rId33" w:history="1">
        <w:r w:rsidRPr="004B7673">
          <w:rPr>
            <w:rStyle w:val="Hyperlink"/>
            <w:rFonts w:ascii="Bookman Old Style" w:hAnsi="Bookman Old Style" w:cs="Arial"/>
            <w:color w:val="auto"/>
            <w:spacing w:val="1"/>
            <w:u w:val="none"/>
          </w:rPr>
          <w:t>target audience</w:t>
        </w:r>
      </w:hyperlink>
      <w:r w:rsidRPr="004B7673">
        <w:rPr>
          <w:rFonts w:ascii="Bookman Old Style" w:hAnsi="Bookman Old Style" w:cs="Arial"/>
          <w:spacing w:val="1"/>
        </w:rPr>
        <w:t xml:space="preserve">. </w:t>
      </w:r>
      <w:r w:rsidRPr="00083402">
        <w:rPr>
          <w:rFonts w:ascii="Bookman Old Style" w:hAnsi="Bookman Old Style" w:cs="Arial"/>
          <w:color w:val="111111"/>
          <w:spacing w:val="1"/>
        </w:rPr>
        <w:t>Determination of the best mediums to communicate the message and decisions about the frequency of the communication also are important.</w:t>
      </w:r>
    </w:p>
    <w:p w14:paraId="78E35C2F" w14:textId="45546EA9" w:rsidR="00535F6C" w:rsidRDefault="00535F6C" w:rsidP="00083402">
      <w:pPr>
        <w:pStyle w:val="comp"/>
        <w:shd w:val="clear" w:color="auto" w:fill="FFFFFF"/>
        <w:spacing w:before="0" w:beforeAutospacing="0"/>
        <w:rPr>
          <w:rFonts w:ascii="Bookman Old Style" w:hAnsi="Bookman Old Style" w:cs="Arial"/>
          <w:color w:val="111111"/>
          <w:spacing w:val="1"/>
        </w:rPr>
      </w:pPr>
    </w:p>
    <w:p w14:paraId="53261F56" w14:textId="788D0D31" w:rsidR="00535F6C" w:rsidRDefault="00535F6C" w:rsidP="00083402">
      <w:pPr>
        <w:pStyle w:val="comp"/>
        <w:shd w:val="clear" w:color="auto" w:fill="FFFFFF"/>
        <w:spacing w:before="0" w:beforeAutospacing="0"/>
        <w:rPr>
          <w:rFonts w:ascii="Bookman Old Style" w:hAnsi="Bookman Old Style" w:cs="Arial"/>
          <w:color w:val="111111"/>
          <w:spacing w:val="1"/>
        </w:rPr>
      </w:pPr>
    </w:p>
    <w:p w14:paraId="564000AB" w14:textId="7066814D" w:rsidR="00535F6C" w:rsidRDefault="00535F6C" w:rsidP="00083402">
      <w:pPr>
        <w:pStyle w:val="comp"/>
        <w:shd w:val="clear" w:color="auto" w:fill="FFFFFF"/>
        <w:spacing w:before="0" w:beforeAutospacing="0"/>
        <w:rPr>
          <w:rFonts w:ascii="Bookman Old Style" w:hAnsi="Bookman Old Style" w:cs="Arial"/>
          <w:color w:val="111111"/>
          <w:spacing w:val="1"/>
        </w:rPr>
      </w:pPr>
    </w:p>
    <w:p w14:paraId="277B575E" w14:textId="41D3764F" w:rsidR="00535F6C" w:rsidRDefault="00535F6C" w:rsidP="00083402">
      <w:pPr>
        <w:pStyle w:val="comp"/>
        <w:shd w:val="clear" w:color="auto" w:fill="FFFFFF"/>
        <w:spacing w:before="0" w:beforeAutospacing="0"/>
        <w:rPr>
          <w:rFonts w:ascii="Bookman Old Style" w:hAnsi="Bookman Old Style" w:cs="Arial"/>
          <w:color w:val="111111"/>
          <w:spacing w:val="1"/>
        </w:rPr>
      </w:pPr>
    </w:p>
    <w:p w14:paraId="686E8146" w14:textId="72624CB1" w:rsidR="00535F6C" w:rsidRDefault="00535F6C" w:rsidP="00083402">
      <w:pPr>
        <w:pStyle w:val="comp"/>
        <w:shd w:val="clear" w:color="auto" w:fill="FFFFFF"/>
        <w:spacing w:before="0" w:beforeAutospacing="0"/>
        <w:rPr>
          <w:rFonts w:ascii="Bookman Old Style" w:hAnsi="Bookman Old Style" w:cs="Arial"/>
          <w:color w:val="111111"/>
          <w:spacing w:val="1"/>
        </w:rPr>
      </w:pPr>
    </w:p>
    <w:p w14:paraId="40252294" w14:textId="6BAC6067" w:rsidR="00535F6C" w:rsidRDefault="00535F6C" w:rsidP="00083402">
      <w:pPr>
        <w:pStyle w:val="comp"/>
        <w:shd w:val="clear" w:color="auto" w:fill="FFFFFF"/>
        <w:spacing w:before="0" w:beforeAutospacing="0"/>
        <w:rPr>
          <w:rFonts w:ascii="Bookman Old Style" w:hAnsi="Bookman Old Style" w:cs="Arial"/>
          <w:color w:val="111111"/>
          <w:spacing w:val="1"/>
        </w:rPr>
      </w:pPr>
    </w:p>
    <w:p w14:paraId="300DFD0F" w14:textId="77777777" w:rsidR="00B859BC" w:rsidRDefault="00B859BC" w:rsidP="00083402">
      <w:pPr>
        <w:pStyle w:val="comp"/>
        <w:shd w:val="clear" w:color="auto" w:fill="FFFFFF"/>
        <w:spacing w:before="0" w:beforeAutospacing="0"/>
        <w:rPr>
          <w:rFonts w:ascii="Bookman Old Style" w:hAnsi="Bookman Old Style" w:cs="Arial"/>
          <w:b/>
          <w:bCs/>
          <w:color w:val="111111"/>
          <w:spacing w:val="1"/>
        </w:rPr>
      </w:pPr>
      <w:r>
        <w:rPr>
          <w:rFonts w:ascii="Bookman Old Style" w:hAnsi="Bookman Old Style" w:cs="Arial"/>
          <w:b/>
          <w:bCs/>
          <w:color w:val="111111"/>
          <w:spacing w:val="1"/>
        </w:rPr>
        <w:t xml:space="preserve">                                                      </w:t>
      </w:r>
    </w:p>
    <w:p w14:paraId="42E65DF2" w14:textId="161172BD" w:rsidR="00E90E76" w:rsidRPr="00B859BC" w:rsidRDefault="00B859BC" w:rsidP="00083402">
      <w:pPr>
        <w:pStyle w:val="comp"/>
        <w:shd w:val="clear" w:color="auto" w:fill="FFFFFF"/>
        <w:spacing w:before="0" w:beforeAutospacing="0"/>
        <w:rPr>
          <w:rFonts w:ascii="Bookman Old Style" w:hAnsi="Bookman Old Style" w:cs="Arial"/>
          <w:b/>
          <w:bCs/>
          <w:color w:val="111111"/>
          <w:spacing w:val="1"/>
        </w:rPr>
      </w:pPr>
      <w:r>
        <w:rPr>
          <w:rFonts w:ascii="Bookman Old Style" w:hAnsi="Bookman Old Style" w:cs="Arial"/>
          <w:b/>
          <w:bCs/>
          <w:color w:val="111111"/>
          <w:spacing w:val="1"/>
        </w:rPr>
        <w:t xml:space="preserve">                                                       </w:t>
      </w:r>
      <w:r w:rsidRPr="00B859BC">
        <w:rPr>
          <w:rFonts w:ascii="Bookman Old Style" w:hAnsi="Bookman Old Style" w:cs="Arial"/>
          <w:b/>
          <w:bCs/>
          <w:color w:val="111111"/>
          <w:spacing w:val="1"/>
        </w:rPr>
        <w:t>16</w:t>
      </w:r>
    </w:p>
    <w:p w14:paraId="688C4D82" w14:textId="0B670FB9" w:rsidR="00083402" w:rsidRPr="00F55DB6" w:rsidRDefault="00441985" w:rsidP="009A6423">
      <w:pPr>
        <w:spacing w:line="276" w:lineRule="auto"/>
        <w:rPr>
          <w:rFonts w:cstheme="minorHAnsi"/>
          <w:b/>
          <w:bCs/>
          <w:noProof/>
          <w:color w:val="0070C0"/>
          <w:sz w:val="40"/>
          <w:szCs w:val="40"/>
        </w:rPr>
      </w:pPr>
      <w:r w:rsidRPr="00F55DB6">
        <w:rPr>
          <w:rFonts w:cstheme="minorHAnsi"/>
          <w:b/>
          <w:bCs/>
          <w:noProof/>
          <w:color w:val="0070C0"/>
          <w:sz w:val="40"/>
          <w:szCs w:val="40"/>
        </w:rPr>
        <w:lastRenderedPageBreak/>
        <w:t xml:space="preserve">                                      </w:t>
      </w:r>
      <w:r w:rsidR="009A6423" w:rsidRPr="00F55DB6">
        <w:rPr>
          <w:rFonts w:cstheme="minorHAnsi"/>
          <w:b/>
          <w:bCs/>
          <w:noProof/>
          <w:color w:val="0070C0"/>
          <w:sz w:val="40"/>
          <w:szCs w:val="40"/>
        </w:rPr>
        <w:t>CONCLUSION</w:t>
      </w:r>
    </w:p>
    <w:p w14:paraId="2F2823F6" w14:textId="260DEA55" w:rsidR="00083402" w:rsidRDefault="00083402" w:rsidP="00413CBC">
      <w:pPr>
        <w:spacing w:line="276" w:lineRule="auto"/>
        <w:rPr>
          <w:rFonts w:ascii="Bookman Old Style" w:hAnsi="Bookman Old Style"/>
          <w:noProof/>
          <w:sz w:val="24"/>
          <w:szCs w:val="24"/>
        </w:rPr>
      </w:pPr>
    </w:p>
    <w:p w14:paraId="5AEF9A41" w14:textId="77777777" w:rsidR="00413CBC" w:rsidRPr="00413CBC" w:rsidRDefault="00413CBC" w:rsidP="00413CBC">
      <w:pPr>
        <w:spacing w:after="0" w:line="276" w:lineRule="auto"/>
        <w:rPr>
          <w:rFonts w:ascii="Bookman Old Style" w:hAnsi="Bookman Old Style"/>
          <w:sz w:val="24"/>
          <w:szCs w:val="24"/>
        </w:rPr>
      </w:pPr>
      <w:r w:rsidRPr="00413CBC">
        <w:rPr>
          <w:rFonts w:ascii="Bookman Old Style" w:hAnsi="Bookman Old Style"/>
          <w:sz w:val="24"/>
          <w:szCs w:val="24"/>
        </w:rPr>
        <w:t xml:space="preserve">• The primary aim of AI in healthcare is to </w:t>
      </w:r>
      <w:proofErr w:type="spellStart"/>
      <w:r w:rsidRPr="00413CBC">
        <w:rPr>
          <w:rFonts w:ascii="Bookman Old Style" w:hAnsi="Bookman Old Style"/>
          <w:sz w:val="24"/>
          <w:szCs w:val="24"/>
        </w:rPr>
        <w:t>analyze</w:t>
      </w:r>
      <w:proofErr w:type="spellEnd"/>
      <w:r w:rsidRPr="00413CBC">
        <w:rPr>
          <w:rFonts w:ascii="Bookman Old Style" w:hAnsi="Bookman Old Style"/>
          <w:sz w:val="24"/>
          <w:szCs w:val="24"/>
        </w:rPr>
        <w:t xml:space="preserve"> relationships between </w:t>
      </w:r>
    </w:p>
    <w:p w14:paraId="6B893D00" w14:textId="425A7CA0" w:rsidR="00413CBC" w:rsidRDefault="00413CBC" w:rsidP="00413CBC">
      <w:pPr>
        <w:spacing w:after="0" w:line="276" w:lineRule="auto"/>
        <w:rPr>
          <w:rFonts w:ascii="Bookman Old Style" w:hAnsi="Bookman Old Style"/>
          <w:sz w:val="24"/>
          <w:szCs w:val="24"/>
        </w:rPr>
      </w:pPr>
      <w:r w:rsidRPr="00413CBC">
        <w:rPr>
          <w:rFonts w:ascii="Bookman Old Style" w:hAnsi="Bookman Old Style"/>
          <w:sz w:val="24"/>
          <w:szCs w:val="24"/>
        </w:rPr>
        <w:t xml:space="preserve">   or treatment techniques and patient outcomes.</w:t>
      </w:r>
    </w:p>
    <w:p w14:paraId="246BDC72" w14:textId="77777777" w:rsidR="00413CBC" w:rsidRPr="00413CBC" w:rsidRDefault="00413CBC" w:rsidP="00413CBC">
      <w:pPr>
        <w:spacing w:after="0" w:line="276" w:lineRule="auto"/>
        <w:rPr>
          <w:rFonts w:ascii="Bookman Old Style" w:hAnsi="Bookman Old Style"/>
          <w:sz w:val="24"/>
          <w:szCs w:val="24"/>
        </w:rPr>
      </w:pPr>
    </w:p>
    <w:p w14:paraId="20C85F5E" w14:textId="58F4BE7B" w:rsidR="00413CBC" w:rsidRDefault="00413CBC" w:rsidP="00413CBC">
      <w:pPr>
        <w:spacing w:after="0" w:line="276" w:lineRule="auto"/>
        <w:rPr>
          <w:rFonts w:ascii="Bookman Old Style" w:hAnsi="Bookman Old Style"/>
          <w:sz w:val="24"/>
          <w:szCs w:val="24"/>
        </w:rPr>
      </w:pPr>
      <w:r w:rsidRPr="00413CBC">
        <w:rPr>
          <w:rFonts w:ascii="Bookman Old Style" w:hAnsi="Bookman Old Style"/>
          <w:sz w:val="24"/>
          <w:szCs w:val="24"/>
        </w:rPr>
        <w:t>• AI can achieve fast and accurate Diagnostics.</w:t>
      </w:r>
    </w:p>
    <w:p w14:paraId="403C4FF2" w14:textId="77777777" w:rsidR="00413CBC" w:rsidRPr="00413CBC" w:rsidRDefault="00413CBC" w:rsidP="00413CBC">
      <w:pPr>
        <w:spacing w:after="0" w:line="276" w:lineRule="auto"/>
        <w:rPr>
          <w:rFonts w:ascii="Bookman Old Style" w:hAnsi="Bookman Old Style"/>
          <w:sz w:val="24"/>
          <w:szCs w:val="24"/>
        </w:rPr>
      </w:pPr>
    </w:p>
    <w:p w14:paraId="36950C3A" w14:textId="77777777" w:rsidR="00413CBC" w:rsidRPr="00413CBC" w:rsidRDefault="00413CBC" w:rsidP="00413CBC">
      <w:pPr>
        <w:spacing w:after="0" w:line="276" w:lineRule="auto"/>
        <w:rPr>
          <w:rFonts w:ascii="Bookman Old Style" w:hAnsi="Bookman Old Style"/>
          <w:sz w:val="24"/>
          <w:szCs w:val="24"/>
        </w:rPr>
      </w:pPr>
      <w:r w:rsidRPr="00413CBC">
        <w:rPr>
          <w:rFonts w:ascii="Bookman Old Style" w:hAnsi="Bookman Old Style"/>
          <w:sz w:val="24"/>
          <w:szCs w:val="24"/>
        </w:rPr>
        <w:t xml:space="preserve">• It will be very helpful to reduce the human errors as well as the cost </w:t>
      </w:r>
    </w:p>
    <w:p w14:paraId="0033CDD6" w14:textId="77777777" w:rsidR="00413CBC" w:rsidRDefault="00413CBC" w:rsidP="00413CBC">
      <w:pPr>
        <w:spacing w:after="0" w:line="276" w:lineRule="auto"/>
        <w:rPr>
          <w:rFonts w:ascii="Bookman Old Style" w:hAnsi="Bookman Old Style" w:cs="Arial"/>
          <w:color w:val="202124"/>
          <w:sz w:val="24"/>
          <w:szCs w:val="24"/>
          <w:shd w:val="clear" w:color="auto" w:fill="FFFFFF"/>
        </w:rPr>
      </w:pPr>
      <w:r w:rsidRPr="00413CBC">
        <w:rPr>
          <w:rFonts w:ascii="Bookman Old Style" w:hAnsi="Bookman Old Style"/>
          <w:sz w:val="24"/>
          <w:szCs w:val="24"/>
        </w:rPr>
        <w:t xml:space="preserve">  of treatment.</w:t>
      </w:r>
      <w:r>
        <w:rPr>
          <w:rFonts w:ascii="Bookman Old Style" w:hAnsi="Bookman Old Style"/>
          <w:sz w:val="24"/>
          <w:szCs w:val="24"/>
        </w:rPr>
        <w:t xml:space="preserve"> </w:t>
      </w:r>
      <w:r w:rsidRPr="00413CBC">
        <w:rPr>
          <w:rFonts w:ascii="Bookman Old Style" w:hAnsi="Bookman Old Style" w:cs="Arial"/>
          <w:color w:val="202124"/>
          <w:sz w:val="24"/>
          <w:szCs w:val="24"/>
          <w:shd w:val="clear" w:color="auto" w:fill="FFFFFF"/>
        </w:rPr>
        <w:t xml:space="preserve">Artificial Intelligence is definitely improving the </w:t>
      </w:r>
    </w:p>
    <w:p w14:paraId="79887CF8" w14:textId="77777777" w:rsidR="00413CBC" w:rsidRDefault="00413CBC" w:rsidP="00413CBC">
      <w:pPr>
        <w:spacing w:after="0" w:line="276" w:lineRule="auto"/>
        <w:rPr>
          <w:rFonts w:ascii="Bookman Old Style" w:hAnsi="Bookman Old Style" w:cs="Arial"/>
          <w:color w:val="202124"/>
          <w:sz w:val="24"/>
          <w:szCs w:val="24"/>
          <w:shd w:val="clear" w:color="auto" w:fill="FFFFFF"/>
        </w:rPr>
      </w:pPr>
      <w:r>
        <w:rPr>
          <w:rFonts w:ascii="Bookman Old Style" w:hAnsi="Bookman Old Style" w:cs="Arial"/>
          <w:color w:val="202124"/>
          <w:sz w:val="24"/>
          <w:szCs w:val="24"/>
          <w:shd w:val="clear" w:color="auto" w:fill="FFFFFF"/>
        </w:rPr>
        <w:t xml:space="preserve">  </w:t>
      </w:r>
      <w:r w:rsidRPr="00413CBC">
        <w:rPr>
          <w:rFonts w:ascii="Bookman Old Style" w:hAnsi="Bookman Old Style" w:cs="Arial"/>
          <w:color w:val="202124"/>
          <w:sz w:val="24"/>
          <w:szCs w:val="24"/>
          <w:shd w:val="clear" w:color="auto" w:fill="FFFFFF"/>
        </w:rPr>
        <w:t>healthcare industry. From predictive medical care and more</w:t>
      </w:r>
    </w:p>
    <w:p w14:paraId="32972EEE" w14:textId="77777777" w:rsidR="00413CBC" w:rsidRDefault="00413CBC" w:rsidP="00413CBC">
      <w:pPr>
        <w:spacing w:after="0" w:line="276" w:lineRule="auto"/>
        <w:rPr>
          <w:rFonts w:ascii="Bookman Old Style" w:hAnsi="Bookman Old Style" w:cs="Arial"/>
          <w:color w:val="202124"/>
          <w:sz w:val="24"/>
          <w:szCs w:val="24"/>
          <w:shd w:val="clear" w:color="auto" w:fill="FFFFFF"/>
        </w:rPr>
      </w:pPr>
      <w:r>
        <w:rPr>
          <w:rFonts w:ascii="Bookman Old Style" w:hAnsi="Bookman Old Style" w:cs="Arial"/>
          <w:color w:val="202124"/>
          <w:sz w:val="24"/>
          <w:szCs w:val="24"/>
          <w:shd w:val="clear" w:color="auto" w:fill="FFFFFF"/>
        </w:rPr>
        <w:t xml:space="preserve"> </w:t>
      </w:r>
      <w:r w:rsidRPr="00413CBC">
        <w:rPr>
          <w:rFonts w:ascii="Bookman Old Style" w:hAnsi="Bookman Old Style" w:cs="Arial"/>
          <w:color w:val="202124"/>
          <w:sz w:val="24"/>
          <w:szCs w:val="24"/>
          <w:shd w:val="clear" w:color="auto" w:fill="FFFFFF"/>
        </w:rPr>
        <w:t xml:space="preserve"> accurate diagnosis to motivating the patients to take care of </w:t>
      </w:r>
      <w:proofErr w:type="gramStart"/>
      <w:r w:rsidRPr="00413CBC">
        <w:rPr>
          <w:rFonts w:ascii="Bookman Old Style" w:hAnsi="Bookman Old Style" w:cs="Arial"/>
          <w:color w:val="202124"/>
          <w:sz w:val="24"/>
          <w:szCs w:val="24"/>
          <w:shd w:val="clear" w:color="auto" w:fill="FFFFFF"/>
        </w:rPr>
        <w:t>their</w:t>
      </w:r>
      <w:proofErr w:type="gramEnd"/>
      <w:r w:rsidRPr="00413CBC">
        <w:rPr>
          <w:rFonts w:ascii="Bookman Old Style" w:hAnsi="Bookman Old Style" w:cs="Arial"/>
          <w:color w:val="202124"/>
          <w:sz w:val="24"/>
          <w:szCs w:val="24"/>
          <w:shd w:val="clear" w:color="auto" w:fill="FFFFFF"/>
        </w:rPr>
        <w:t xml:space="preserve"> </w:t>
      </w:r>
    </w:p>
    <w:p w14:paraId="187F2BD3" w14:textId="77777777" w:rsidR="00413CBC" w:rsidRDefault="00413CBC" w:rsidP="00413CBC">
      <w:pPr>
        <w:spacing w:after="0" w:line="276" w:lineRule="auto"/>
        <w:rPr>
          <w:rFonts w:ascii="Bookman Old Style" w:hAnsi="Bookman Old Style" w:cs="Arial"/>
          <w:color w:val="202124"/>
          <w:sz w:val="24"/>
          <w:szCs w:val="24"/>
          <w:shd w:val="clear" w:color="auto" w:fill="FFFFFF"/>
        </w:rPr>
      </w:pPr>
      <w:r>
        <w:rPr>
          <w:rFonts w:ascii="Bookman Old Style" w:hAnsi="Bookman Old Style" w:cs="Arial"/>
          <w:color w:val="202124"/>
          <w:sz w:val="24"/>
          <w:szCs w:val="24"/>
          <w:shd w:val="clear" w:color="auto" w:fill="FFFFFF"/>
        </w:rPr>
        <w:t xml:space="preserve">  </w:t>
      </w:r>
      <w:r w:rsidRPr="00413CBC">
        <w:rPr>
          <w:rFonts w:ascii="Bookman Old Style" w:hAnsi="Bookman Old Style" w:cs="Arial"/>
          <w:color w:val="202124"/>
          <w:sz w:val="24"/>
          <w:szCs w:val="24"/>
          <w:shd w:val="clear" w:color="auto" w:fill="FFFFFF"/>
        </w:rPr>
        <w:t xml:space="preserve">health, AI will certainly continue enhancing the patient experience </w:t>
      </w:r>
    </w:p>
    <w:p w14:paraId="2E5AFE02" w14:textId="678F11E0" w:rsidR="00413CBC" w:rsidRDefault="00413CBC" w:rsidP="00413CBC">
      <w:pPr>
        <w:spacing w:after="0" w:line="276" w:lineRule="auto"/>
        <w:rPr>
          <w:rFonts w:ascii="Bookman Old Style" w:hAnsi="Bookman Old Style" w:cs="Arial"/>
          <w:color w:val="202124"/>
          <w:sz w:val="24"/>
          <w:szCs w:val="24"/>
          <w:shd w:val="clear" w:color="auto" w:fill="FFFFFF"/>
        </w:rPr>
      </w:pPr>
      <w:r>
        <w:rPr>
          <w:rFonts w:ascii="Bookman Old Style" w:hAnsi="Bookman Old Style" w:cs="Arial"/>
          <w:color w:val="202124"/>
          <w:sz w:val="24"/>
          <w:szCs w:val="24"/>
          <w:shd w:val="clear" w:color="auto" w:fill="FFFFFF"/>
        </w:rPr>
        <w:t xml:space="preserve">  </w:t>
      </w:r>
      <w:r w:rsidRPr="00413CBC">
        <w:rPr>
          <w:rFonts w:ascii="Bookman Old Style" w:hAnsi="Bookman Old Style" w:cs="Arial"/>
          <w:color w:val="202124"/>
          <w:sz w:val="24"/>
          <w:szCs w:val="24"/>
          <w:shd w:val="clear" w:color="auto" w:fill="FFFFFF"/>
        </w:rPr>
        <w:t>and healthcare expertise in general.</w:t>
      </w:r>
    </w:p>
    <w:p w14:paraId="3BC5B58D" w14:textId="45E7695B" w:rsidR="003378ED" w:rsidRDefault="003378ED" w:rsidP="00413CBC">
      <w:pPr>
        <w:spacing w:after="0" w:line="276" w:lineRule="auto"/>
        <w:rPr>
          <w:rFonts w:ascii="Bookman Old Style" w:hAnsi="Bookman Old Style"/>
          <w:sz w:val="24"/>
          <w:szCs w:val="24"/>
        </w:rPr>
      </w:pPr>
      <w:r>
        <w:rPr>
          <w:rFonts w:ascii="Bookman Old Style" w:hAnsi="Bookman Old Style"/>
          <w:sz w:val="24"/>
          <w:szCs w:val="24"/>
        </w:rPr>
        <w:t xml:space="preserve">  </w:t>
      </w:r>
    </w:p>
    <w:p w14:paraId="59C1910A" w14:textId="71E60352" w:rsidR="003378ED" w:rsidRDefault="003378ED" w:rsidP="00413CBC">
      <w:pPr>
        <w:spacing w:after="0" w:line="276" w:lineRule="auto"/>
        <w:rPr>
          <w:rFonts w:ascii="Bookman Old Style" w:hAnsi="Bookman Old Style"/>
          <w:sz w:val="24"/>
          <w:szCs w:val="24"/>
        </w:rPr>
      </w:pPr>
    </w:p>
    <w:p w14:paraId="201A6710" w14:textId="7BEDD28B" w:rsidR="003378ED" w:rsidRDefault="003378ED" w:rsidP="00413CBC">
      <w:pPr>
        <w:spacing w:after="0" w:line="276" w:lineRule="auto"/>
        <w:rPr>
          <w:rFonts w:ascii="Bookman Old Style" w:hAnsi="Bookman Old Style"/>
          <w:sz w:val="24"/>
          <w:szCs w:val="24"/>
        </w:rPr>
      </w:pPr>
    </w:p>
    <w:p w14:paraId="5F85AE44" w14:textId="77777777" w:rsidR="003378ED" w:rsidRDefault="003378ED" w:rsidP="00413CBC">
      <w:pPr>
        <w:spacing w:after="0" w:line="276" w:lineRule="auto"/>
        <w:rPr>
          <w:rStyle w:val="Emphasis"/>
          <w:rFonts w:cstheme="minorHAnsi"/>
          <w:b/>
          <w:bCs/>
          <w:i w:val="0"/>
          <w:iCs w:val="0"/>
          <w:color w:val="0070C0"/>
          <w:sz w:val="32"/>
          <w:szCs w:val="32"/>
          <w:shd w:val="clear" w:color="auto" w:fill="FFFFFF"/>
        </w:rPr>
      </w:pPr>
      <w:r>
        <w:rPr>
          <w:rStyle w:val="Emphasis"/>
          <w:rFonts w:cstheme="minorHAnsi"/>
          <w:b/>
          <w:bCs/>
          <w:i w:val="0"/>
          <w:iCs w:val="0"/>
          <w:color w:val="0070C0"/>
          <w:sz w:val="32"/>
          <w:szCs w:val="32"/>
          <w:shd w:val="clear" w:color="auto" w:fill="FFFFFF"/>
        </w:rPr>
        <w:t xml:space="preserve">                                                     </w:t>
      </w:r>
    </w:p>
    <w:p w14:paraId="64F15D6E" w14:textId="77777777" w:rsidR="003378ED" w:rsidRDefault="003378ED" w:rsidP="00413CBC">
      <w:pPr>
        <w:spacing w:after="0" w:line="276" w:lineRule="auto"/>
        <w:rPr>
          <w:rStyle w:val="Emphasis"/>
          <w:rFonts w:cstheme="minorHAnsi"/>
          <w:b/>
          <w:bCs/>
          <w:i w:val="0"/>
          <w:iCs w:val="0"/>
          <w:color w:val="0070C0"/>
          <w:sz w:val="32"/>
          <w:szCs w:val="32"/>
          <w:shd w:val="clear" w:color="auto" w:fill="FFFFFF"/>
        </w:rPr>
      </w:pPr>
    </w:p>
    <w:p w14:paraId="2679C630" w14:textId="02A6515C" w:rsidR="003378ED" w:rsidRDefault="003378ED" w:rsidP="00413CBC">
      <w:pPr>
        <w:spacing w:after="0" w:line="276" w:lineRule="auto"/>
        <w:rPr>
          <w:rStyle w:val="Emphasis"/>
          <w:rFonts w:cstheme="minorHAnsi"/>
          <w:b/>
          <w:bCs/>
          <w:i w:val="0"/>
          <w:iCs w:val="0"/>
          <w:color w:val="0070C0"/>
          <w:sz w:val="32"/>
          <w:szCs w:val="32"/>
          <w:shd w:val="clear" w:color="auto" w:fill="FFFFFF"/>
        </w:rPr>
      </w:pPr>
      <w:r>
        <w:rPr>
          <w:rFonts w:ascii="Bookman Old Style" w:hAnsi="Bookman Old Style"/>
          <w:noProof/>
          <w:sz w:val="24"/>
          <w:szCs w:val="24"/>
        </w:rPr>
        <w:drawing>
          <wp:inline distT="0" distB="0" distL="0" distR="0" wp14:anchorId="418BF43D" wp14:editId="44BC4467">
            <wp:extent cx="5731510" cy="356997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4">
                      <a:extLst>
                        <a:ext uri="{28A0092B-C50C-407E-A947-70E740481C1C}">
                          <a14:useLocalDpi xmlns:a14="http://schemas.microsoft.com/office/drawing/2010/main" val="0"/>
                        </a:ext>
                      </a:extLst>
                    </a:blip>
                    <a:stretch>
                      <a:fillRect/>
                    </a:stretch>
                  </pic:blipFill>
                  <pic:spPr>
                    <a:xfrm>
                      <a:off x="0" y="0"/>
                      <a:ext cx="5731510" cy="3569970"/>
                    </a:xfrm>
                    <a:prstGeom prst="rect">
                      <a:avLst/>
                    </a:prstGeom>
                  </pic:spPr>
                </pic:pic>
              </a:graphicData>
            </a:graphic>
          </wp:inline>
        </w:drawing>
      </w:r>
    </w:p>
    <w:p w14:paraId="402B1D38" w14:textId="77777777" w:rsidR="003378ED" w:rsidRDefault="003378ED" w:rsidP="00413CBC">
      <w:pPr>
        <w:spacing w:after="0" w:line="276" w:lineRule="auto"/>
        <w:rPr>
          <w:rStyle w:val="Emphasis"/>
          <w:rFonts w:cstheme="minorHAnsi"/>
          <w:b/>
          <w:bCs/>
          <w:i w:val="0"/>
          <w:iCs w:val="0"/>
          <w:color w:val="0070C0"/>
          <w:sz w:val="32"/>
          <w:szCs w:val="32"/>
          <w:shd w:val="clear" w:color="auto" w:fill="FFFFFF"/>
        </w:rPr>
      </w:pPr>
    </w:p>
    <w:p w14:paraId="63AE17B1" w14:textId="091EA84C" w:rsidR="00D85EBA" w:rsidRDefault="00D85EBA" w:rsidP="00D85EBA">
      <w:pPr>
        <w:pStyle w:val="Heading3"/>
        <w:rPr>
          <w:rStyle w:val="Emphasis"/>
          <w:rFonts w:ascii="Bookman Old Style" w:hAnsi="Bookman Old Style" w:cstheme="minorHAnsi"/>
          <w:i w:val="0"/>
          <w:iCs w:val="0"/>
          <w:color w:val="000000" w:themeColor="text1"/>
          <w:sz w:val="24"/>
          <w:szCs w:val="24"/>
          <w:shd w:val="clear" w:color="auto" w:fill="FFFFFF"/>
        </w:rPr>
      </w:pPr>
      <w:r>
        <w:rPr>
          <w:rStyle w:val="Emphasis"/>
          <w:rFonts w:ascii="Bookman Old Style" w:hAnsi="Bookman Old Style" w:cstheme="minorHAnsi"/>
          <w:i w:val="0"/>
          <w:iCs w:val="0"/>
          <w:color w:val="000000" w:themeColor="text1"/>
          <w:sz w:val="24"/>
          <w:szCs w:val="24"/>
          <w:shd w:val="clear" w:color="auto" w:fill="FFFFFF"/>
        </w:rPr>
        <w:t xml:space="preserve">                                                  </w:t>
      </w:r>
    </w:p>
    <w:p w14:paraId="4600EC4A" w14:textId="7D7B2F5E" w:rsidR="003378ED" w:rsidRPr="00D85EBA" w:rsidRDefault="00D85EBA" w:rsidP="00D85EBA">
      <w:pPr>
        <w:pStyle w:val="Heading3"/>
        <w:rPr>
          <w:rStyle w:val="Emphasis"/>
          <w:rFonts w:ascii="Bookman Old Style" w:hAnsi="Bookman Old Style" w:cstheme="minorHAnsi"/>
          <w:i w:val="0"/>
          <w:iCs w:val="0"/>
          <w:color w:val="000000" w:themeColor="text1"/>
          <w:sz w:val="24"/>
          <w:szCs w:val="24"/>
          <w:shd w:val="clear" w:color="auto" w:fill="FFFFFF"/>
        </w:rPr>
      </w:pPr>
      <w:r>
        <w:rPr>
          <w:rStyle w:val="Emphasis"/>
          <w:rFonts w:ascii="Bookman Old Style" w:hAnsi="Bookman Old Style" w:cstheme="minorHAnsi"/>
          <w:i w:val="0"/>
          <w:iCs w:val="0"/>
          <w:color w:val="000000" w:themeColor="text1"/>
          <w:sz w:val="24"/>
          <w:szCs w:val="24"/>
          <w:shd w:val="clear" w:color="auto" w:fill="FFFFFF"/>
        </w:rPr>
        <w:t xml:space="preserve">                                                          </w:t>
      </w:r>
      <w:r w:rsidR="00B859BC" w:rsidRPr="00D85EBA">
        <w:rPr>
          <w:rStyle w:val="Emphasis"/>
          <w:rFonts w:ascii="Bookman Old Style" w:hAnsi="Bookman Old Style" w:cstheme="minorHAnsi"/>
          <w:i w:val="0"/>
          <w:iCs w:val="0"/>
          <w:color w:val="000000" w:themeColor="text1"/>
          <w:sz w:val="24"/>
          <w:szCs w:val="24"/>
          <w:shd w:val="clear" w:color="auto" w:fill="FFFFFF"/>
        </w:rPr>
        <w:t>17</w:t>
      </w:r>
    </w:p>
    <w:p w14:paraId="3BEFBB73" w14:textId="353E42AD" w:rsidR="003378ED" w:rsidRPr="00F55DB6" w:rsidRDefault="003378ED" w:rsidP="00413CBC">
      <w:pPr>
        <w:spacing w:after="0" w:line="276" w:lineRule="auto"/>
        <w:rPr>
          <w:rStyle w:val="Emphasis"/>
          <w:rFonts w:cstheme="minorHAnsi"/>
          <w:b/>
          <w:bCs/>
          <w:i w:val="0"/>
          <w:iCs w:val="0"/>
          <w:color w:val="0070C0"/>
          <w:sz w:val="40"/>
          <w:szCs w:val="40"/>
          <w:shd w:val="clear" w:color="auto" w:fill="FFFFFF"/>
        </w:rPr>
      </w:pPr>
      <w:r w:rsidRPr="00F55DB6">
        <w:rPr>
          <w:rStyle w:val="Emphasis"/>
          <w:rFonts w:cstheme="minorHAnsi"/>
          <w:b/>
          <w:bCs/>
          <w:i w:val="0"/>
          <w:iCs w:val="0"/>
          <w:color w:val="0070C0"/>
          <w:sz w:val="40"/>
          <w:szCs w:val="40"/>
          <w:shd w:val="clear" w:color="auto" w:fill="FFFFFF"/>
        </w:rPr>
        <w:lastRenderedPageBreak/>
        <w:t xml:space="preserve">                                   </w:t>
      </w:r>
      <w:r w:rsidR="00D85EBA">
        <w:rPr>
          <w:rStyle w:val="Emphasis"/>
          <w:rFonts w:cstheme="minorHAnsi"/>
          <w:b/>
          <w:bCs/>
          <w:i w:val="0"/>
          <w:iCs w:val="0"/>
          <w:color w:val="0070C0"/>
          <w:sz w:val="40"/>
          <w:szCs w:val="40"/>
          <w:shd w:val="clear" w:color="auto" w:fill="FFFFFF"/>
        </w:rPr>
        <w:t xml:space="preserve">    </w:t>
      </w:r>
      <w:r w:rsidRPr="00F55DB6">
        <w:rPr>
          <w:rStyle w:val="Emphasis"/>
          <w:rFonts w:cstheme="minorHAnsi"/>
          <w:b/>
          <w:bCs/>
          <w:i w:val="0"/>
          <w:iCs w:val="0"/>
          <w:color w:val="0070C0"/>
          <w:sz w:val="40"/>
          <w:szCs w:val="40"/>
          <w:shd w:val="clear" w:color="auto" w:fill="FFFFFF"/>
        </w:rPr>
        <w:t xml:space="preserve"> REFERENCES</w:t>
      </w:r>
    </w:p>
    <w:p w14:paraId="7179CDE4" w14:textId="77777777" w:rsidR="0060777F" w:rsidRDefault="0060777F" w:rsidP="00413CBC">
      <w:pPr>
        <w:spacing w:after="0" w:line="276" w:lineRule="auto"/>
        <w:rPr>
          <w:rStyle w:val="Emphasis"/>
          <w:rFonts w:cstheme="minorHAnsi"/>
          <w:b/>
          <w:bCs/>
          <w:i w:val="0"/>
          <w:iCs w:val="0"/>
          <w:color w:val="0070C0"/>
          <w:sz w:val="32"/>
          <w:szCs w:val="32"/>
          <w:shd w:val="clear" w:color="auto" w:fill="FFFFFF"/>
        </w:rPr>
      </w:pPr>
    </w:p>
    <w:p w14:paraId="3361BF25" w14:textId="77777777" w:rsidR="0060777F" w:rsidRPr="0060777F" w:rsidRDefault="0060777F" w:rsidP="0060777F">
      <w:pPr>
        <w:shd w:val="clear" w:color="auto" w:fill="FFFFFF"/>
        <w:spacing w:line="240" w:lineRule="auto"/>
        <w:rPr>
          <w:rFonts w:ascii="Times New Roman" w:eastAsia="Times New Roman" w:hAnsi="Times New Roman" w:cs="Times New Roman"/>
          <w:color w:val="000000"/>
          <w:sz w:val="24"/>
          <w:szCs w:val="24"/>
          <w:lang w:eastAsia="en-IN"/>
        </w:rPr>
      </w:pPr>
      <w:r w:rsidRPr="0060777F">
        <w:rPr>
          <w:rFonts w:ascii="Times New Roman" w:eastAsia="Times New Roman" w:hAnsi="Times New Roman" w:cs="Times New Roman"/>
          <w:color w:val="000000"/>
          <w:sz w:val="24"/>
          <w:szCs w:val="24"/>
          <w:lang w:eastAsia="en-IN"/>
        </w:rPr>
        <w:t>1. Miller D.D., Brown E.W. Artificial intelligence in medical practice: the question to the answer? </w:t>
      </w:r>
      <w:r w:rsidRPr="0060777F">
        <w:rPr>
          <w:rFonts w:ascii="Times New Roman" w:eastAsia="Times New Roman" w:hAnsi="Times New Roman" w:cs="Times New Roman"/>
          <w:i/>
          <w:iCs/>
          <w:color w:val="000000"/>
          <w:sz w:val="24"/>
          <w:szCs w:val="24"/>
          <w:lang w:eastAsia="en-IN"/>
        </w:rPr>
        <w:t>Am J Med. </w:t>
      </w:r>
      <w:r w:rsidRPr="0060777F">
        <w:rPr>
          <w:rFonts w:ascii="Times New Roman" w:eastAsia="Times New Roman" w:hAnsi="Times New Roman" w:cs="Times New Roman"/>
          <w:color w:val="000000"/>
          <w:sz w:val="24"/>
          <w:szCs w:val="24"/>
          <w:lang w:eastAsia="en-IN"/>
        </w:rPr>
        <w:t>2018;131(2):129–133. [</w:t>
      </w:r>
      <w:hyperlink r:id="rId35" w:history="1">
        <w:r w:rsidRPr="0060777F">
          <w:rPr>
            <w:rFonts w:ascii="Times New Roman" w:eastAsia="Times New Roman" w:hAnsi="Times New Roman" w:cs="Times New Roman"/>
            <w:color w:val="2F4A8B"/>
            <w:sz w:val="24"/>
            <w:szCs w:val="24"/>
            <w:u w:val="single"/>
            <w:lang w:eastAsia="en-IN"/>
          </w:rPr>
          <w:t>PubMed</w:t>
        </w:r>
      </w:hyperlink>
      <w:r w:rsidRPr="0060777F">
        <w:rPr>
          <w:rFonts w:ascii="Times New Roman" w:eastAsia="Times New Roman" w:hAnsi="Times New Roman" w:cs="Times New Roman"/>
          <w:color w:val="000000"/>
          <w:sz w:val="24"/>
          <w:szCs w:val="24"/>
          <w:lang w:eastAsia="en-IN"/>
        </w:rPr>
        <w:t>] [</w:t>
      </w:r>
      <w:hyperlink r:id="rId36" w:tgtFrame="_blank" w:history="1">
        <w:r w:rsidRPr="0060777F">
          <w:rPr>
            <w:rFonts w:ascii="Times New Roman" w:eastAsia="Times New Roman" w:hAnsi="Times New Roman" w:cs="Times New Roman"/>
            <w:color w:val="2F4A8B"/>
            <w:sz w:val="24"/>
            <w:szCs w:val="24"/>
            <w:u w:val="single"/>
            <w:lang w:eastAsia="en-IN"/>
          </w:rPr>
          <w:t>Google Scholar</w:t>
        </w:r>
      </w:hyperlink>
      <w:r w:rsidRPr="0060777F">
        <w:rPr>
          <w:rFonts w:ascii="Times New Roman" w:eastAsia="Times New Roman" w:hAnsi="Times New Roman" w:cs="Times New Roman"/>
          <w:color w:val="000000"/>
          <w:sz w:val="24"/>
          <w:szCs w:val="24"/>
          <w:lang w:eastAsia="en-IN"/>
        </w:rPr>
        <w:t>]</w:t>
      </w:r>
    </w:p>
    <w:p w14:paraId="47EEAD3B" w14:textId="77777777" w:rsidR="0060777F" w:rsidRPr="0060777F" w:rsidRDefault="0060777F" w:rsidP="0060777F">
      <w:pPr>
        <w:shd w:val="clear" w:color="auto" w:fill="FFFFFF"/>
        <w:spacing w:line="240" w:lineRule="auto"/>
        <w:rPr>
          <w:rFonts w:ascii="Times New Roman" w:eastAsia="Times New Roman" w:hAnsi="Times New Roman" w:cs="Times New Roman"/>
          <w:color w:val="000000"/>
          <w:sz w:val="24"/>
          <w:szCs w:val="24"/>
          <w:lang w:eastAsia="en-IN"/>
        </w:rPr>
      </w:pPr>
      <w:r w:rsidRPr="0060777F">
        <w:rPr>
          <w:rFonts w:ascii="Times New Roman" w:eastAsia="Times New Roman" w:hAnsi="Times New Roman" w:cs="Times New Roman"/>
          <w:color w:val="000000"/>
          <w:sz w:val="24"/>
          <w:szCs w:val="24"/>
          <w:lang w:eastAsia="en-IN"/>
        </w:rPr>
        <w:t>2. </w:t>
      </w:r>
      <w:proofErr w:type="spellStart"/>
      <w:r w:rsidRPr="0060777F">
        <w:rPr>
          <w:rFonts w:ascii="Times New Roman" w:eastAsia="Times New Roman" w:hAnsi="Times New Roman" w:cs="Times New Roman"/>
          <w:color w:val="000000"/>
          <w:sz w:val="24"/>
          <w:szCs w:val="24"/>
          <w:lang w:eastAsia="en-IN"/>
        </w:rPr>
        <w:t>Kirch</w:t>
      </w:r>
      <w:proofErr w:type="spellEnd"/>
      <w:r w:rsidRPr="0060777F">
        <w:rPr>
          <w:rFonts w:ascii="Times New Roman" w:eastAsia="Times New Roman" w:hAnsi="Times New Roman" w:cs="Times New Roman"/>
          <w:color w:val="000000"/>
          <w:sz w:val="24"/>
          <w:szCs w:val="24"/>
          <w:lang w:eastAsia="en-IN"/>
        </w:rPr>
        <w:t xml:space="preserve"> D.G., </w:t>
      </w:r>
      <w:proofErr w:type="spellStart"/>
      <w:r w:rsidRPr="0060777F">
        <w:rPr>
          <w:rFonts w:ascii="Times New Roman" w:eastAsia="Times New Roman" w:hAnsi="Times New Roman" w:cs="Times New Roman"/>
          <w:color w:val="000000"/>
          <w:sz w:val="24"/>
          <w:szCs w:val="24"/>
          <w:lang w:eastAsia="en-IN"/>
        </w:rPr>
        <w:t>Petelle</w:t>
      </w:r>
      <w:proofErr w:type="spellEnd"/>
      <w:r w:rsidRPr="0060777F">
        <w:rPr>
          <w:rFonts w:ascii="Times New Roman" w:eastAsia="Times New Roman" w:hAnsi="Times New Roman" w:cs="Times New Roman"/>
          <w:color w:val="000000"/>
          <w:sz w:val="24"/>
          <w:szCs w:val="24"/>
          <w:lang w:eastAsia="en-IN"/>
        </w:rPr>
        <w:t xml:space="preserve"> K. Addressing the physician shortage: the peril of ignoring demography. </w:t>
      </w:r>
      <w:r w:rsidRPr="0060777F">
        <w:rPr>
          <w:rFonts w:ascii="Times New Roman" w:eastAsia="Times New Roman" w:hAnsi="Times New Roman" w:cs="Times New Roman"/>
          <w:i/>
          <w:iCs/>
          <w:color w:val="000000"/>
          <w:sz w:val="24"/>
          <w:szCs w:val="24"/>
          <w:lang w:eastAsia="en-IN"/>
        </w:rPr>
        <w:t>JAMA. </w:t>
      </w:r>
      <w:r w:rsidRPr="0060777F">
        <w:rPr>
          <w:rFonts w:ascii="Times New Roman" w:eastAsia="Times New Roman" w:hAnsi="Times New Roman" w:cs="Times New Roman"/>
          <w:color w:val="000000"/>
          <w:sz w:val="24"/>
          <w:szCs w:val="24"/>
          <w:lang w:eastAsia="en-IN"/>
        </w:rPr>
        <w:t>2017;317(19):1947–1948. [</w:t>
      </w:r>
      <w:hyperlink r:id="rId37" w:history="1">
        <w:r w:rsidRPr="0060777F">
          <w:rPr>
            <w:rFonts w:ascii="Times New Roman" w:eastAsia="Times New Roman" w:hAnsi="Times New Roman" w:cs="Times New Roman"/>
            <w:color w:val="2F4A8B"/>
            <w:sz w:val="24"/>
            <w:szCs w:val="24"/>
            <w:u w:val="single"/>
            <w:lang w:eastAsia="en-IN"/>
          </w:rPr>
          <w:t>PubMed</w:t>
        </w:r>
      </w:hyperlink>
      <w:r w:rsidRPr="0060777F">
        <w:rPr>
          <w:rFonts w:ascii="Times New Roman" w:eastAsia="Times New Roman" w:hAnsi="Times New Roman" w:cs="Times New Roman"/>
          <w:color w:val="000000"/>
          <w:sz w:val="24"/>
          <w:szCs w:val="24"/>
          <w:lang w:eastAsia="en-IN"/>
        </w:rPr>
        <w:t>] [</w:t>
      </w:r>
      <w:hyperlink r:id="rId38" w:tgtFrame="_blank" w:history="1">
        <w:r w:rsidRPr="0060777F">
          <w:rPr>
            <w:rFonts w:ascii="Times New Roman" w:eastAsia="Times New Roman" w:hAnsi="Times New Roman" w:cs="Times New Roman"/>
            <w:color w:val="2F4A8B"/>
            <w:sz w:val="24"/>
            <w:szCs w:val="24"/>
            <w:u w:val="single"/>
            <w:lang w:eastAsia="en-IN"/>
          </w:rPr>
          <w:t>Google Scholar</w:t>
        </w:r>
      </w:hyperlink>
      <w:r w:rsidRPr="0060777F">
        <w:rPr>
          <w:rFonts w:ascii="Times New Roman" w:eastAsia="Times New Roman" w:hAnsi="Times New Roman" w:cs="Times New Roman"/>
          <w:color w:val="000000"/>
          <w:sz w:val="24"/>
          <w:szCs w:val="24"/>
          <w:lang w:eastAsia="en-IN"/>
        </w:rPr>
        <w:t>]</w:t>
      </w:r>
    </w:p>
    <w:p w14:paraId="2A789284" w14:textId="77777777" w:rsidR="0060777F" w:rsidRPr="0060777F" w:rsidRDefault="0060777F" w:rsidP="0060777F">
      <w:pPr>
        <w:shd w:val="clear" w:color="auto" w:fill="FFFFFF"/>
        <w:spacing w:line="240" w:lineRule="auto"/>
        <w:rPr>
          <w:rFonts w:ascii="Times New Roman" w:eastAsia="Times New Roman" w:hAnsi="Times New Roman" w:cs="Times New Roman"/>
          <w:color w:val="000000"/>
          <w:sz w:val="24"/>
          <w:szCs w:val="24"/>
          <w:lang w:eastAsia="en-IN"/>
        </w:rPr>
      </w:pPr>
      <w:r w:rsidRPr="0060777F">
        <w:rPr>
          <w:rFonts w:ascii="Times New Roman" w:eastAsia="Times New Roman" w:hAnsi="Times New Roman" w:cs="Times New Roman"/>
          <w:color w:val="000000"/>
          <w:sz w:val="24"/>
          <w:szCs w:val="24"/>
          <w:lang w:eastAsia="en-IN"/>
        </w:rPr>
        <w:t xml:space="preserve">3. Combi C., </w:t>
      </w:r>
      <w:proofErr w:type="spellStart"/>
      <w:r w:rsidRPr="0060777F">
        <w:rPr>
          <w:rFonts w:ascii="Times New Roman" w:eastAsia="Times New Roman" w:hAnsi="Times New Roman" w:cs="Times New Roman"/>
          <w:color w:val="000000"/>
          <w:sz w:val="24"/>
          <w:szCs w:val="24"/>
          <w:lang w:eastAsia="en-IN"/>
        </w:rPr>
        <w:t>Pozzani</w:t>
      </w:r>
      <w:proofErr w:type="spellEnd"/>
      <w:r w:rsidRPr="0060777F">
        <w:rPr>
          <w:rFonts w:ascii="Times New Roman" w:eastAsia="Times New Roman" w:hAnsi="Times New Roman" w:cs="Times New Roman"/>
          <w:color w:val="000000"/>
          <w:sz w:val="24"/>
          <w:szCs w:val="24"/>
          <w:lang w:eastAsia="en-IN"/>
        </w:rPr>
        <w:t xml:space="preserve"> G., </w:t>
      </w:r>
      <w:proofErr w:type="spellStart"/>
      <w:r w:rsidRPr="0060777F">
        <w:rPr>
          <w:rFonts w:ascii="Times New Roman" w:eastAsia="Times New Roman" w:hAnsi="Times New Roman" w:cs="Times New Roman"/>
          <w:color w:val="000000"/>
          <w:sz w:val="24"/>
          <w:szCs w:val="24"/>
          <w:lang w:eastAsia="en-IN"/>
        </w:rPr>
        <w:t>Pozzi</w:t>
      </w:r>
      <w:proofErr w:type="spellEnd"/>
      <w:r w:rsidRPr="0060777F">
        <w:rPr>
          <w:rFonts w:ascii="Times New Roman" w:eastAsia="Times New Roman" w:hAnsi="Times New Roman" w:cs="Times New Roman"/>
          <w:color w:val="000000"/>
          <w:sz w:val="24"/>
          <w:szCs w:val="24"/>
          <w:lang w:eastAsia="en-IN"/>
        </w:rPr>
        <w:t xml:space="preserve"> G. Telemedicine for developing countries. </w:t>
      </w:r>
      <w:proofErr w:type="spellStart"/>
      <w:r w:rsidRPr="0060777F">
        <w:rPr>
          <w:rFonts w:ascii="Times New Roman" w:eastAsia="Times New Roman" w:hAnsi="Times New Roman" w:cs="Times New Roman"/>
          <w:i/>
          <w:iCs/>
          <w:color w:val="000000"/>
          <w:sz w:val="24"/>
          <w:szCs w:val="24"/>
          <w:lang w:eastAsia="en-IN"/>
        </w:rPr>
        <w:t>Appl</w:t>
      </w:r>
      <w:proofErr w:type="spellEnd"/>
      <w:r w:rsidRPr="0060777F">
        <w:rPr>
          <w:rFonts w:ascii="Times New Roman" w:eastAsia="Times New Roman" w:hAnsi="Times New Roman" w:cs="Times New Roman"/>
          <w:i/>
          <w:iCs/>
          <w:color w:val="000000"/>
          <w:sz w:val="24"/>
          <w:szCs w:val="24"/>
          <w:lang w:eastAsia="en-IN"/>
        </w:rPr>
        <w:t xml:space="preserve"> Clin Inform. </w:t>
      </w:r>
      <w:r w:rsidRPr="0060777F">
        <w:rPr>
          <w:rFonts w:ascii="Times New Roman" w:eastAsia="Times New Roman" w:hAnsi="Times New Roman" w:cs="Times New Roman"/>
          <w:color w:val="000000"/>
          <w:sz w:val="24"/>
          <w:szCs w:val="24"/>
          <w:lang w:eastAsia="en-IN"/>
        </w:rPr>
        <w:t>2016;07(04):1025–1050. [</w:t>
      </w:r>
      <w:hyperlink r:id="rId39" w:history="1">
        <w:r w:rsidRPr="0060777F">
          <w:rPr>
            <w:rFonts w:ascii="Times New Roman" w:eastAsia="Times New Roman" w:hAnsi="Times New Roman" w:cs="Times New Roman"/>
            <w:color w:val="2F4A8B"/>
            <w:sz w:val="24"/>
            <w:szCs w:val="24"/>
            <w:u w:val="single"/>
            <w:lang w:eastAsia="en-IN"/>
          </w:rPr>
          <w:t>PMC free article</w:t>
        </w:r>
      </w:hyperlink>
      <w:r w:rsidRPr="0060777F">
        <w:rPr>
          <w:rFonts w:ascii="Times New Roman" w:eastAsia="Times New Roman" w:hAnsi="Times New Roman" w:cs="Times New Roman"/>
          <w:color w:val="000000"/>
          <w:sz w:val="24"/>
          <w:szCs w:val="24"/>
          <w:lang w:eastAsia="en-IN"/>
        </w:rPr>
        <w:t>] [</w:t>
      </w:r>
      <w:hyperlink r:id="rId40" w:history="1">
        <w:r w:rsidRPr="0060777F">
          <w:rPr>
            <w:rFonts w:ascii="Times New Roman" w:eastAsia="Times New Roman" w:hAnsi="Times New Roman" w:cs="Times New Roman"/>
            <w:color w:val="2F4A8B"/>
            <w:sz w:val="24"/>
            <w:szCs w:val="24"/>
            <w:u w:val="single"/>
            <w:lang w:eastAsia="en-IN"/>
          </w:rPr>
          <w:t>PubMed</w:t>
        </w:r>
      </w:hyperlink>
      <w:r w:rsidRPr="0060777F">
        <w:rPr>
          <w:rFonts w:ascii="Times New Roman" w:eastAsia="Times New Roman" w:hAnsi="Times New Roman" w:cs="Times New Roman"/>
          <w:color w:val="000000"/>
          <w:sz w:val="24"/>
          <w:szCs w:val="24"/>
          <w:lang w:eastAsia="en-IN"/>
        </w:rPr>
        <w:t>] [</w:t>
      </w:r>
      <w:hyperlink r:id="rId41" w:tgtFrame="_blank" w:history="1">
        <w:r w:rsidRPr="0060777F">
          <w:rPr>
            <w:rFonts w:ascii="Times New Roman" w:eastAsia="Times New Roman" w:hAnsi="Times New Roman" w:cs="Times New Roman"/>
            <w:color w:val="2F4A8B"/>
            <w:sz w:val="24"/>
            <w:szCs w:val="24"/>
            <w:u w:val="single"/>
            <w:lang w:eastAsia="en-IN"/>
          </w:rPr>
          <w:t>Google Scholar</w:t>
        </w:r>
      </w:hyperlink>
      <w:r w:rsidRPr="0060777F">
        <w:rPr>
          <w:rFonts w:ascii="Times New Roman" w:eastAsia="Times New Roman" w:hAnsi="Times New Roman" w:cs="Times New Roman"/>
          <w:color w:val="000000"/>
          <w:sz w:val="24"/>
          <w:szCs w:val="24"/>
          <w:lang w:eastAsia="en-IN"/>
        </w:rPr>
        <w:t>]</w:t>
      </w:r>
    </w:p>
    <w:p w14:paraId="6E99A2E0" w14:textId="77777777" w:rsidR="0060777F" w:rsidRPr="0060777F" w:rsidRDefault="0060777F" w:rsidP="0060777F">
      <w:pPr>
        <w:shd w:val="clear" w:color="auto" w:fill="FFFFFF"/>
        <w:spacing w:line="240" w:lineRule="auto"/>
        <w:rPr>
          <w:rFonts w:ascii="Times New Roman" w:eastAsia="Times New Roman" w:hAnsi="Times New Roman" w:cs="Times New Roman"/>
          <w:color w:val="000000"/>
          <w:sz w:val="24"/>
          <w:szCs w:val="24"/>
          <w:lang w:eastAsia="en-IN"/>
        </w:rPr>
      </w:pPr>
      <w:r w:rsidRPr="0060777F">
        <w:rPr>
          <w:rFonts w:ascii="Times New Roman" w:eastAsia="Times New Roman" w:hAnsi="Times New Roman" w:cs="Times New Roman"/>
          <w:color w:val="000000"/>
          <w:sz w:val="24"/>
          <w:szCs w:val="24"/>
          <w:lang w:eastAsia="en-IN"/>
        </w:rPr>
        <w:t>4. </w:t>
      </w:r>
      <w:proofErr w:type="spellStart"/>
      <w:r w:rsidRPr="0060777F">
        <w:rPr>
          <w:rFonts w:ascii="Times New Roman" w:eastAsia="Times New Roman" w:hAnsi="Times New Roman" w:cs="Times New Roman"/>
          <w:color w:val="000000"/>
          <w:sz w:val="24"/>
          <w:szCs w:val="24"/>
          <w:lang w:eastAsia="en-IN"/>
        </w:rPr>
        <w:t>Bresnick</w:t>
      </w:r>
      <w:proofErr w:type="spellEnd"/>
      <w:r w:rsidRPr="0060777F">
        <w:rPr>
          <w:rFonts w:ascii="Times New Roman" w:eastAsia="Times New Roman" w:hAnsi="Times New Roman" w:cs="Times New Roman"/>
          <w:color w:val="000000"/>
          <w:sz w:val="24"/>
          <w:szCs w:val="24"/>
          <w:lang w:eastAsia="en-IN"/>
        </w:rPr>
        <w:t xml:space="preserve"> J. Artificial intelligence in healthcare market to see 40% CAGR surge; 2017.</w:t>
      </w:r>
    </w:p>
    <w:p w14:paraId="170A4BCF" w14:textId="77777777" w:rsidR="0060777F" w:rsidRPr="0060777F" w:rsidRDefault="0060777F" w:rsidP="0060777F">
      <w:pPr>
        <w:shd w:val="clear" w:color="auto" w:fill="FFFFFF"/>
        <w:spacing w:line="240" w:lineRule="auto"/>
        <w:rPr>
          <w:rFonts w:ascii="Times New Roman" w:eastAsia="Times New Roman" w:hAnsi="Times New Roman" w:cs="Times New Roman"/>
          <w:color w:val="000000"/>
          <w:sz w:val="24"/>
          <w:szCs w:val="24"/>
          <w:lang w:eastAsia="en-IN"/>
        </w:rPr>
      </w:pPr>
      <w:r w:rsidRPr="0060777F">
        <w:rPr>
          <w:rFonts w:ascii="Times New Roman" w:eastAsia="Times New Roman" w:hAnsi="Times New Roman" w:cs="Times New Roman"/>
          <w:color w:val="000000"/>
          <w:sz w:val="24"/>
          <w:szCs w:val="24"/>
          <w:lang w:eastAsia="en-IN"/>
        </w:rPr>
        <w:t>5. Lee K.-F. </w:t>
      </w:r>
      <w:r w:rsidRPr="0060777F">
        <w:rPr>
          <w:rFonts w:ascii="Times New Roman" w:eastAsia="Times New Roman" w:hAnsi="Times New Roman" w:cs="Times New Roman"/>
          <w:i/>
          <w:iCs/>
          <w:color w:val="000000"/>
          <w:sz w:val="24"/>
          <w:szCs w:val="24"/>
          <w:lang w:eastAsia="en-IN"/>
        </w:rPr>
        <w:t>AI superpowers: China, Silicon Valley, and the new world order.</w:t>
      </w:r>
      <w:r w:rsidRPr="0060777F">
        <w:rPr>
          <w:rFonts w:ascii="Times New Roman" w:eastAsia="Times New Roman" w:hAnsi="Times New Roman" w:cs="Times New Roman"/>
          <w:color w:val="000000"/>
          <w:sz w:val="24"/>
          <w:szCs w:val="24"/>
          <w:lang w:eastAsia="en-IN"/>
        </w:rPr>
        <w:t> 1st ed. Houghton Mifflin Harcourt; 2019. [</w:t>
      </w:r>
      <w:hyperlink r:id="rId42" w:tgtFrame="_blank" w:history="1">
        <w:r w:rsidRPr="0060777F">
          <w:rPr>
            <w:rFonts w:ascii="Times New Roman" w:eastAsia="Times New Roman" w:hAnsi="Times New Roman" w:cs="Times New Roman"/>
            <w:color w:val="2F4A8B"/>
            <w:sz w:val="24"/>
            <w:szCs w:val="24"/>
            <w:u w:val="single"/>
            <w:lang w:eastAsia="en-IN"/>
          </w:rPr>
          <w:t>Google Scholar</w:t>
        </w:r>
      </w:hyperlink>
      <w:r w:rsidRPr="0060777F">
        <w:rPr>
          <w:rFonts w:ascii="Times New Roman" w:eastAsia="Times New Roman" w:hAnsi="Times New Roman" w:cs="Times New Roman"/>
          <w:color w:val="000000"/>
          <w:sz w:val="24"/>
          <w:szCs w:val="24"/>
          <w:lang w:eastAsia="en-IN"/>
        </w:rPr>
        <w:t>]</w:t>
      </w:r>
    </w:p>
    <w:p w14:paraId="010B155A" w14:textId="77777777" w:rsidR="0060777F" w:rsidRPr="0060777F" w:rsidRDefault="0060777F" w:rsidP="0060777F">
      <w:pPr>
        <w:shd w:val="clear" w:color="auto" w:fill="FFFFFF"/>
        <w:spacing w:line="240" w:lineRule="auto"/>
        <w:rPr>
          <w:rFonts w:ascii="Times New Roman" w:eastAsia="Times New Roman" w:hAnsi="Times New Roman" w:cs="Times New Roman"/>
          <w:color w:val="000000"/>
          <w:sz w:val="24"/>
          <w:szCs w:val="24"/>
          <w:lang w:eastAsia="en-IN"/>
        </w:rPr>
      </w:pPr>
      <w:r w:rsidRPr="0060777F">
        <w:rPr>
          <w:rFonts w:ascii="Times New Roman" w:eastAsia="Times New Roman" w:hAnsi="Times New Roman" w:cs="Times New Roman"/>
          <w:color w:val="000000"/>
          <w:sz w:val="24"/>
          <w:szCs w:val="24"/>
          <w:lang w:eastAsia="en-IN"/>
        </w:rPr>
        <w:t>6. King D, DeepMind’s health team joins Google Health.</w:t>
      </w:r>
    </w:p>
    <w:p w14:paraId="213EC64F" w14:textId="77777777" w:rsidR="0060777F" w:rsidRPr="0060777F" w:rsidRDefault="0060777F" w:rsidP="0060777F">
      <w:pPr>
        <w:shd w:val="clear" w:color="auto" w:fill="FFFFFF"/>
        <w:spacing w:line="240" w:lineRule="auto"/>
        <w:rPr>
          <w:rFonts w:ascii="Times New Roman" w:eastAsia="Times New Roman" w:hAnsi="Times New Roman" w:cs="Times New Roman"/>
          <w:color w:val="000000"/>
          <w:sz w:val="24"/>
          <w:szCs w:val="24"/>
          <w:lang w:eastAsia="en-IN"/>
        </w:rPr>
      </w:pPr>
      <w:r w:rsidRPr="0060777F">
        <w:rPr>
          <w:rFonts w:ascii="Times New Roman" w:eastAsia="Times New Roman" w:hAnsi="Times New Roman" w:cs="Times New Roman"/>
          <w:color w:val="000000"/>
          <w:sz w:val="24"/>
          <w:szCs w:val="24"/>
          <w:lang w:eastAsia="en-IN"/>
        </w:rPr>
        <w:t xml:space="preserve">7. Hoyt R.E., Snider D., Thompson C., </w:t>
      </w:r>
      <w:proofErr w:type="spellStart"/>
      <w:r w:rsidRPr="0060777F">
        <w:rPr>
          <w:rFonts w:ascii="Times New Roman" w:eastAsia="Times New Roman" w:hAnsi="Times New Roman" w:cs="Times New Roman"/>
          <w:color w:val="000000"/>
          <w:sz w:val="24"/>
          <w:szCs w:val="24"/>
          <w:lang w:eastAsia="en-IN"/>
        </w:rPr>
        <w:t>Mantravadi</w:t>
      </w:r>
      <w:proofErr w:type="spellEnd"/>
      <w:r w:rsidRPr="0060777F">
        <w:rPr>
          <w:rFonts w:ascii="Times New Roman" w:eastAsia="Times New Roman" w:hAnsi="Times New Roman" w:cs="Times New Roman"/>
          <w:color w:val="000000"/>
          <w:sz w:val="24"/>
          <w:szCs w:val="24"/>
          <w:lang w:eastAsia="en-IN"/>
        </w:rPr>
        <w:t xml:space="preserve"> S. IBM Watson Analytics: automating visualization, descriptive, and predictive statistics. </w:t>
      </w:r>
      <w:r w:rsidRPr="0060777F">
        <w:rPr>
          <w:rFonts w:ascii="Times New Roman" w:eastAsia="Times New Roman" w:hAnsi="Times New Roman" w:cs="Times New Roman"/>
          <w:i/>
          <w:iCs/>
          <w:color w:val="000000"/>
          <w:sz w:val="24"/>
          <w:szCs w:val="24"/>
          <w:lang w:eastAsia="en-IN"/>
        </w:rPr>
        <w:t xml:space="preserve">JMIR Public Health </w:t>
      </w:r>
      <w:proofErr w:type="spellStart"/>
      <w:r w:rsidRPr="0060777F">
        <w:rPr>
          <w:rFonts w:ascii="Times New Roman" w:eastAsia="Times New Roman" w:hAnsi="Times New Roman" w:cs="Times New Roman"/>
          <w:i/>
          <w:iCs/>
          <w:color w:val="000000"/>
          <w:sz w:val="24"/>
          <w:szCs w:val="24"/>
          <w:lang w:eastAsia="en-IN"/>
        </w:rPr>
        <w:t>Surveill</w:t>
      </w:r>
      <w:proofErr w:type="spellEnd"/>
      <w:r w:rsidRPr="0060777F">
        <w:rPr>
          <w:rFonts w:ascii="Times New Roman" w:eastAsia="Times New Roman" w:hAnsi="Times New Roman" w:cs="Times New Roman"/>
          <w:i/>
          <w:iCs/>
          <w:color w:val="000000"/>
          <w:sz w:val="24"/>
          <w:szCs w:val="24"/>
          <w:lang w:eastAsia="en-IN"/>
        </w:rPr>
        <w:t>. </w:t>
      </w:r>
      <w:r w:rsidRPr="0060777F">
        <w:rPr>
          <w:rFonts w:ascii="Times New Roman" w:eastAsia="Times New Roman" w:hAnsi="Times New Roman" w:cs="Times New Roman"/>
          <w:color w:val="000000"/>
          <w:sz w:val="24"/>
          <w:szCs w:val="24"/>
          <w:lang w:eastAsia="en-IN"/>
        </w:rPr>
        <w:t>2016;2(2</w:t>
      </w:r>
      <w:proofErr w:type="gramStart"/>
      <w:r w:rsidRPr="0060777F">
        <w:rPr>
          <w:rFonts w:ascii="Times New Roman" w:eastAsia="Times New Roman" w:hAnsi="Times New Roman" w:cs="Times New Roman"/>
          <w:color w:val="000000"/>
          <w:sz w:val="24"/>
          <w:szCs w:val="24"/>
          <w:lang w:eastAsia="en-IN"/>
        </w:rPr>
        <w:t>):e</w:t>
      </w:r>
      <w:proofErr w:type="gramEnd"/>
      <w:r w:rsidRPr="0060777F">
        <w:rPr>
          <w:rFonts w:ascii="Times New Roman" w:eastAsia="Times New Roman" w:hAnsi="Times New Roman" w:cs="Times New Roman"/>
          <w:color w:val="000000"/>
          <w:sz w:val="24"/>
          <w:szCs w:val="24"/>
          <w:lang w:eastAsia="en-IN"/>
        </w:rPr>
        <w:t>157. [</w:t>
      </w:r>
      <w:hyperlink r:id="rId43" w:history="1">
        <w:r w:rsidRPr="0060777F">
          <w:rPr>
            <w:rFonts w:ascii="Times New Roman" w:eastAsia="Times New Roman" w:hAnsi="Times New Roman" w:cs="Times New Roman"/>
            <w:color w:val="2F4A8B"/>
            <w:sz w:val="24"/>
            <w:szCs w:val="24"/>
            <w:u w:val="single"/>
            <w:lang w:eastAsia="en-IN"/>
          </w:rPr>
          <w:t>PMC free article</w:t>
        </w:r>
      </w:hyperlink>
      <w:r w:rsidRPr="0060777F">
        <w:rPr>
          <w:rFonts w:ascii="Times New Roman" w:eastAsia="Times New Roman" w:hAnsi="Times New Roman" w:cs="Times New Roman"/>
          <w:color w:val="000000"/>
          <w:sz w:val="24"/>
          <w:szCs w:val="24"/>
          <w:lang w:eastAsia="en-IN"/>
        </w:rPr>
        <w:t>] [</w:t>
      </w:r>
      <w:hyperlink r:id="rId44" w:history="1">
        <w:r w:rsidRPr="0060777F">
          <w:rPr>
            <w:rFonts w:ascii="Times New Roman" w:eastAsia="Times New Roman" w:hAnsi="Times New Roman" w:cs="Times New Roman"/>
            <w:color w:val="2F4A8B"/>
            <w:sz w:val="24"/>
            <w:szCs w:val="24"/>
            <w:u w:val="single"/>
            <w:lang w:eastAsia="en-IN"/>
          </w:rPr>
          <w:t>PubMed</w:t>
        </w:r>
      </w:hyperlink>
      <w:r w:rsidRPr="0060777F">
        <w:rPr>
          <w:rFonts w:ascii="Times New Roman" w:eastAsia="Times New Roman" w:hAnsi="Times New Roman" w:cs="Times New Roman"/>
          <w:color w:val="000000"/>
          <w:sz w:val="24"/>
          <w:szCs w:val="24"/>
          <w:lang w:eastAsia="en-IN"/>
        </w:rPr>
        <w:t>] [</w:t>
      </w:r>
      <w:hyperlink r:id="rId45" w:tgtFrame="_blank" w:history="1">
        <w:r w:rsidRPr="0060777F">
          <w:rPr>
            <w:rFonts w:ascii="Times New Roman" w:eastAsia="Times New Roman" w:hAnsi="Times New Roman" w:cs="Times New Roman"/>
            <w:color w:val="2F4A8B"/>
            <w:sz w:val="24"/>
            <w:szCs w:val="24"/>
            <w:u w:val="single"/>
            <w:lang w:eastAsia="en-IN"/>
          </w:rPr>
          <w:t>Google Scholar</w:t>
        </w:r>
      </w:hyperlink>
      <w:r w:rsidRPr="0060777F">
        <w:rPr>
          <w:rFonts w:ascii="Times New Roman" w:eastAsia="Times New Roman" w:hAnsi="Times New Roman" w:cs="Times New Roman"/>
          <w:color w:val="000000"/>
          <w:sz w:val="24"/>
          <w:szCs w:val="24"/>
          <w:lang w:eastAsia="en-IN"/>
        </w:rPr>
        <w:t>]</w:t>
      </w:r>
    </w:p>
    <w:p w14:paraId="004A896A" w14:textId="77777777" w:rsidR="0060777F" w:rsidRPr="0060777F" w:rsidRDefault="0060777F" w:rsidP="0060777F">
      <w:pPr>
        <w:shd w:val="clear" w:color="auto" w:fill="FFFFFF"/>
        <w:spacing w:line="240" w:lineRule="auto"/>
        <w:rPr>
          <w:rFonts w:ascii="Times New Roman" w:eastAsia="Times New Roman" w:hAnsi="Times New Roman" w:cs="Times New Roman"/>
          <w:color w:val="000000"/>
          <w:sz w:val="24"/>
          <w:szCs w:val="24"/>
          <w:lang w:eastAsia="en-IN"/>
        </w:rPr>
      </w:pPr>
      <w:r w:rsidRPr="0060777F">
        <w:rPr>
          <w:rFonts w:ascii="Times New Roman" w:eastAsia="Times New Roman" w:hAnsi="Times New Roman" w:cs="Times New Roman"/>
          <w:color w:val="000000"/>
          <w:sz w:val="24"/>
          <w:szCs w:val="24"/>
          <w:lang w:eastAsia="en-IN"/>
        </w:rPr>
        <w:t>8. Marr B. How is AI used in healthcare—5 powerful real-world examples that show the latest advances. Forbes; 2018.</w:t>
      </w:r>
    </w:p>
    <w:p w14:paraId="468655C7" w14:textId="77777777" w:rsidR="0060777F" w:rsidRPr="0060777F" w:rsidRDefault="0060777F" w:rsidP="0060777F">
      <w:pPr>
        <w:shd w:val="clear" w:color="auto" w:fill="FFFFFF"/>
        <w:spacing w:line="240" w:lineRule="auto"/>
        <w:rPr>
          <w:rFonts w:ascii="Times New Roman" w:eastAsia="Times New Roman" w:hAnsi="Times New Roman" w:cs="Times New Roman"/>
          <w:color w:val="000000"/>
          <w:sz w:val="24"/>
          <w:szCs w:val="24"/>
          <w:lang w:eastAsia="en-IN"/>
        </w:rPr>
      </w:pPr>
      <w:r w:rsidRPr="0060777F">
        <w:rPr>
          <w:rFonts w:ascii="Times New Roman" w:eastAsia="Times New Roman" w:hAnsi="Times New Roman" w:cs="Times New Roman"/>
          <w:color w:val="000000"/>
          <w:sz w:val="24"/>
          <w:szCs w:val="24"/>
          <w:lang w:eastAsia="en-IN"/>
        </w:rPr>
        <w:t>9. </w:t>
      </w:r>
      <w:proofErr w:type="spellStart"/>
      <w:r w:rsidRPr="0060777F">
        <w:rPr>
          <w:rFonts w:ascii="Times New Roman" w:eastAsia="Times New Roman" w:hAnsi="Times New Roman" w:cs="Times New Roman"/>
          <w:color w:val="000000"/>
          <w:sz w:val="24"/>
          <w:szCs w:val="24"/>
          <w:lang w:eastAsia="en-IN"/>
        </w:rPr>
        <w:t>Kalis</w:t>
      </w:r>
      <w:proofErr w:type="spellEnd"/>
      <w:r w:rsidRPr="0060777F">
        <w:rPr>
          <w:rFonts w:ascii="Times New Roman" w:eastAsia="Times New Roman" w:hAnsi="Times New Roman" w:cs="Times New Roman"/>
          <w:color w:val="000000"/>
          <w:sz w:val="24"/>
          <w:szCs w:val="24"/>
          <w:lang w:eastAsia="en-IN"/>
        </w:rPr>
        <w:t xml:space="preserve"> B, Collier M, Fu R. 10 promising AI applications in health care. Harvard Business Review; 2018.</w:t>
      </w:r>
    </w:p>
    <w:p w14:paraId="2A958036" w14:textId="77777777" w:rsidR="0060777F" w:rsidRPr="0060777F" w:rsidRDefault="0060777F" w:rsidP="0060777F">
      <w:pPr>
        <w:shd w:val="clear" w:color="auto" w:fill="FFFFFF"/>
        <w:spacing w:line="240" w:lineRule="auto"/>
        <w:rPr>
          <w:rFonts w:ascii="Times New Roman" w:eastAsia="Times New Roman" w:hAnsi="Times New Roman" w:cs="Times New Roman"/>
          <w:color w:val="000000"/>
          <w:sz w:val="24"/>
          <w:szCs w:val="24"/>
          <w:lang w:eastAsia="en-IN"/>
        </w:rPr>
      </w:pPr>
      <w:r w:rsidRPr="0060777F">
        <w:rPr>
          <w:rFonts w:ascii="Times New Roman" w:eastAsia="Times New Roman" w:hAnsi="Times New Roman" w:cs="Times New Roman"/>
          <w:color w:val="000000"/>
          <w:sz w:val="24"/>
          <w:szCs w:val="24"/>
          <w:lang w:eastAsia="en-IN"/>
        </w:rPr>
        <w:t>10. Singhal S, Carlton S. The era of exponential improvement in healthcare? McKinsey Co Rev.; 2019.</w:t>
      </w:r>
    </w:p>
    <w:p w14:paraId="446457AE" w14:textId="77777777" w:rsidR="0060777F" w:rsidRPr="0060777F" w:rsidRDefault="0060777F" w:rsidP="0060777F">
      <w:pPr>
        <w:shd w:val="clear" w:color="auto" w:fill="FFFFFF"/>
        <w:spacing w:line="240" w:lineRule="auto"/>
        <w:rPr>
          <w:rFonts w:ascii="Times New Roman" w:eastAsia="Times New Roman" w:hAnsi="Times New Roman" w:cs="Times New Roman"/>
          <w:color w:val="000000"/>
          <w:sz w:val="24"/>
          <w:szCs w:val="24"/>
          <w:lang w:eastAsia="en-IN"/>
        </w:rPr>
      </w:pPr>
      <w:r w:rsidRPr="0060777F">
        <w:rPr>
          <w:rFonts w:ascii="Times New Roman" w:eastAsia="Times New Roman" w:hAnsi="Times New Roman" w:cs="Times New Roman"/>
          <w:color w:val="000000"/>
          <w:sz w:val="24"/>
          <w:szCs w:val="24"/>
          <w:lang w:eastAsia="en-IN"/>
        </w:rPr>
        <w:t xml:space="preserve">11. Konieczny L, </w:t>
      </w:r>
      <w:proofErr w:type="spellStart"/>
      <w:r w:rsidRPr="0060777F">
        <w:rPr>
          <w:rFonts w:ascii="Times New Roman" w:eastAsia="Times New Roman" w:hAnsi="Times New Roman" w:cs="Times New Roman"/>
          <w:color w:val="000000"/>
          <w:sz w:val="24"/>
          <w:szCs w:val="24"/>
          <w:lang w:eastAsia="en-IN"/>
        </w:rPr>
        <w:t>Roterman</w:t>
      </w:r>
      <w:proofErr w:type="spellEnd"/>
      <w:r w:rsidRPr="0060777F">
        <w:rPr>
          <w:rFonts w:ascii="Times New Roman" w:eastAsia="Times New Roman" w:hAnsi="Times New Roman" w:cs="Times New Roman"/>
          <w:color w:val="000000"/>
          <w:sz w:val="24"/>
          <w:szCs w:val="24"/>
          <w:lang w:eastAsia="en-IN"/>
        </w:rPr>
        <w:t xml:space="preserve"> I. Personalized precision medicine. Bio-Algorithms Med-</w:t>
      </w:r>
      <w:proofErr w:type="spellStart"/>
      <w:r w:rsidRPr="0060777F">
        <w:rPr>
          <w:rFonts w:ascii="Times New Roman" w:eastAsia="Times New Roman" w:hAnsi="Times New Roman" w:cs="Times New Roman"/>
          <w:color w:val="000000"/>
          <w:sz w:val="24"/>
          <w:szCs w:val="24"/>
          <w:lang w:eastAsia="en-IN"/>
        </w:rPr>
        <w:t>Syst</w:t>
      </w:r>
      <w:proofErr w:type="spellEnd"/>
      <w:r w:rsidRPr="0060777F">
        <w:rPr>
          <w:rFonts w:ascii="Times New Roman" w:eastAsia="Times New Roman" w:hAnsi="Times New Roman" w:cs="Times New Roman"/>
          <w:color w:val="000000"/>
          <w:sz w:val="24"/>
          <w:szCs w:val="24"/>
          <w:lang w:eastAsia="en-IN"/>
        </w:rPr>
        <w:t xml:space="preserve"> 2019; 15.</w:t>
      </w:r>
    </w:p>
    <w:p w14:paraId="588493AA" w14:textId="77777777" w:rsidR="0060777F" w:rsidRPr="0060777F" w:rsidRDefault="0060777F" w:rsidP="0060777F">
      <w:pPr>
        <w:shd w:val="clear" w:color="auto" w:fill="FFFFFF"/>
        <w:spacing w:line="240" w:lineRule="auto"/>
        <w:rPr>
          <w:rFonts w:ascii="Times New Roman" w:eastAsia="Times New Roman" w:hAnsi="Times New Roman" w:cs="Times New Roman"/>
          <w:color w:val="000000"/>
          <w:sz w:val="24"/>
          <w:szCs w:val="24"/>
          <w:lang w:eastAsia="en-IN"/>
        </w:rPr>
      </w:pPr>
      <w:r w:rsidRPr="0060777F">
        <w:rPr>
          <w:rFonts w:ascii="Times New Roman" w:eastAsia="Times New Roman" w:hAnsi="Times New Roman" w:cs="Times New Roman"/>
          <w:color w:val="000000"/>
          <w:sz w:val="24"/>
          <w:szCs w:val="24"/>
          <w:lang w:eastAsia="en-IN"/>
        </w:rPr>
        <w:t>12. Love-Koh J. The future of precision medicine: potential impacts for health technology assessment. </w:t>
      </w:r>
      <w:r w:rsidRPr="0060777F">
        <w:rPr>
          <w:rFonts w:ascii="Times New Roman" w:eastAsia="Times New Roman" w:hAnsi="Times New Roman" w:cs="Times New Roman"/>
          <w:i/>
          <w:iCs/>
          <w:color w:val="000000"/>
          <w:sz w:val="24"/>
          <w:szCs w:val="24"/>
          <w:lang w:eastAsia="en-IN"/>
        </w:rPr>
        <w:t>Pharmacoeconomics. </w:t>
      </w:r>
      <w:r w:rsidRPr="0060777F">
        <w:rPr>
          <w:rFonts w:ascii="Times New Roman" w:eastAsia="Times New Roman" w:hAnsi="Times New Roman" w:cs="Times New Roman"/>
          <w:color w:val="000000"/>
          <w:sz w:val="24"/>
          <w:szCs w:val="24"/>
          <w:lang w:eastAsia="en-IN"/>
        </w:rPr>
        <w:t>2018;36(12):1439–1451. [</w:t>
      </w:r>
      <w:hyperlink r:id="rId46" w:history="1">
        <w:r w:rsidRPr="0060777F">
          <w:rPr>
            <w:rFonts w:ascii="Times New Roman" w:eastAsia="Times New Roman" w:hAnsi="Times New Roman" w:cs="Times New Roman"/>
            <w:color w:val="2F4A8B"/>
            <w:sz w:val="24"/>
            <w:szCs w:val="24"/>
            <w:u w:val="single"/>
            <w:lang w:eastAsia="en-IN"/>
          </w:rPr>
          <w:t>PMC free article</w:t>
        </w:r>
      </w:hyperlink>
      <w:r w:rsidRPr="0060777F">
        <w:rPr>
          <w:rFonts w:ascii="Times New Roman" w:eastAsia="Times New Roman" w:hAnsi="Times New Roman" w:cs="Times New Roman"/>
          <w:color w:val="000000"/>
          <w:sz w:val="24"/>
          <w:szCs w:val="24"/>
          <w:lang w:eastAsia="en-IN"/>
        </w:rPr>
        <w:t>] [</w:t>
      </w:r>
      <w:hyperlink r:id="rId47" w:history="1">
        <w:r w:rsidRPr="0060777F">
          <w:rPr>
            <w:rFonts w:ascii="Times New Roman" w:eastAsia="Times New Roman" w:hAnsi="Times New Roman" w:cs="Times New Roman"/>
            <w:color w:val="2F4A8B"/>
            <w:sz w:val="24"/>
            <w:szCs w:val="24"/>
            <w:u w:val="single"/>
            <w:lang w:eastAsia="en-IN"/>
          </w:rPr>
          <w:t>PubMed</w:t>
        </w:r>
      </w:hyperlink>
      <w:r w:rsidRPr="0060777F">
        <w:rPr>
          <w:rFonts w:ascii="Times New Roman" w:eastAsia="Times New Roman" w:hAnsi="Times New Roman" w:cs="Times New Roman"/>
          <w:color w:val="000000"/>
          <w:sz w:val="24"/>
          <w:szCs w:val="24"/>
          <w:lang w:eastAsia="en-IN"/>
        </w:rPr>
        <w:t>] [</w:t>
      </w:r>
      <w:hyperlink r:id="rId48" w:tgtFrame="_blank" w:history="1">
        <w:r w:rsidRPr="0060777F">
          <w:rPr>
            <w:rFonts w:ascii="Times New Roman" w:eastAsia="Times New Roman" w:hAnsi="Times New Roman" w:cs="Times New Roman"/>
            <w:color w:val="2F4A8B"/>
            <w:sz w:val="24"/>
            <w:szCs w:val="24"/>
            <w:u w:val="single"/>
            <w:lang w:eastAsia="en-IN"/>
          </w:rPr>
          <w:t>Google Scholar</w:t>
        </w:r>
      </w:hyperlink>
      <w:r w:rsidRPr="0060777F">
        <w:rPr>
          <w:rFonts w:ascii="Times New Roman" w:eastAsia="Times New Roman" w:hAnsi="Times New Roman" w:cs="Times New Roman"/>
          <w:color w:val="000000"/>
          <w:sz w:val="24"/>
          <w:szCs w:val="24"/>
          <w:lang w:eastAsia="en-IN"/>
        </w:rPr>
        <w:t>]</w:t>
      </w:r>
    </w:p>
    <w:p w14:paraId="7121B859" w14:textId="77777777" w:rsidR="0060777F" w:rsidRPr="0060777F" w:rsidRDefault="0060777F" w:rsidP="0060777F">
      <w:pPr>
        <w:shd w:val="clear" w:color="auto" w:fill="FFFFFF"/>
        <w:spacing w:line="240" w:lineRule="auto"/>
        <w:rPr>
          <w:rFonts w:ascii="Times New Roman" w:eastAsia="Times New Roman" w:hAnsi="Times New Roman" w:cs="Times New Roman"/>
          <w:color w:val="000000"/>
          <w:sz w:val="24"/>
          <w:szCs w:val="24"/>
          <w:lang w:eastAsia="en-IN"/>
        </w:rPr>
      </w:pPr>
      <w:r w:rsidRPr="0060777F">
        <w:rPr>
          <w:rFonts w:ascii="Times New Roman" w:eastAsia="Times New Roman" w:hAnsi="Times New Roman" w:cs="Times New Roman"/>
          <w:color w:val="000000"/>
          <w:sz w:val="24"/>
          <w:szCs w:val="24"/>
          <w:lang w:eastAsia="en-IN"/>
        </w:rPr>
        <w:t>13. </w:t>
      </w:r>
      <w:proofErr w:type="spellStart"/>
      <w:r w:rsidRPr="0060777F">
        <w:rPr>
          <w:rFonts w:ascii="Times New Roman" w:eastAsia="Times New Roman" w:hAnsi="Times New Roman" w:cs="Times New Roman"/>
          <w:color w:val="000000"/>
          <w:sz w:val="24"/>
          <w:szCs w:val="24"/>
          <w:lang w:eastAsia="en-IN"/>
        </w:rPr>
        <w:t>Kulski</w:t>
      </w:r>
      <w:proofErr w:type="spellEnd"/>
      <w:r w:rsidRPr="0060777F">
        <w:rPr>
          <w:rFonts w:ascii="Times New Roman" w:eastAsia="Times New Roman" w:hAnsi="Times New Roman" w:cs="Times New Roman"/>
          <w:color w:val="000000"/>
          <w:sz w:val="24"/>
          <w:szCs w:val="24"/>
          <w:lang w:eastAsia="en-IN"/>
        </w:rPr>
        <w:t xml:space="preserve"> JK. Next-generation sequencing—an overview of the history, tools, and ‘</w:t>
      </w:r>
      <w:proofErr w:type="spellStart"/>
      <w:r w:rsidRPr="0060777F">
        <w:rPr>
          <w:rFonts w:ascii="Times New Roman" w:eastAsia="Times New Roman" w:hAnsi="Times New Roman" w:cs="Times New Roman"/>
          <w:color w:val="000000"/>
          <w:sz w:val="24"/>
          <w:szCs w:val="24"/>
          <w:lang w:eastAsia="en-IN"/>
        </w:rPr>
        <w:t>omic</w:t>
      </w:r>
      <w:proofErr w:type="spellEnd"/>
      <w:r w:rsidRPr="0060777F">
        <w:rPr>
          <w:rFonts w:ascii="Times New Roman" w:eastAsia="Times New Roman" w:hAnsi="Times New Roman" w:cs="Times New Roman"/>
          <w:color w:val="000000"/>
          <w:sz w:val="24"/>
          <w:szCs w:val="24"/>
          <w:lang w:eastAsia="en-IN"/>
        </w:rPr>
        <w:t>’ applications; 2020.</w:t>
      </w:r>
    </w:p>
    <w:p w14:paraId="35AA1522" w14:textId="77777777" w:rsidR="0060777F" w:rsidRPr="0060777F" w:rsidRDefault="0060777F" w:rsidP="0060777F">
      <w:pPr>
        <w:shd w:val="clear" w:color="auto" w:fill="FFFFFF"/>
        <w:spacing w:line="240" w:lineRule="auto"/>
        <w:rPr>
          <w:rFonts w:ascii="Times New Roman" w:eastAsia="Times New Roman" w:hAnsi="Times New Roman" w:cs="Times New Roman"/>
          <w:color w:val="000000"/>
          <w:sz w:val="24"/>
          <w:szCs w:val="24"/>
          <w:lang w:eastAsia="en-IN"/>
        </w:rPr>
      </w:pPr>
      <w:r w:rsidRPr="0060777F">
        <w:rPr>
          <w:rFonts w:ascii="Times New Roman" w:eastAsia="Times New Roman" w:hAnsi="Times New Roman" w:cs="Times New Roman"/>
          <w:color w:val="000000"/>
          <w:sz w:val="24"/>
          <w:szCs w:val="24"/>
          <w:lang w:eastAsia="en-IN"/>
        </w:rPr>
        <w:t xml:space="preserve">14. Hughes J.P., Rees S., </w:t>
      </w:r>
      <w:proofErr w:type="spellStart"/>
      <w:r w:rsidRPr="0060777F">
        <w:rPr>
          <w:rFonts w:ascii="Times New Roman" w:eastAsia="Times New Roman" w:hAnsi="Times New Roman" w:cs="Times New Roman"/>
          <w:color w:val="000000"/>
          <w:sz w:val="24"/>
          <w:szCs w:val="24"/>
          <w:lang w:eastAsia="en-IN"/>
        </w:rPr>
        <w:t>Kalindjian</w:t>
      </w:r>
      <w:proofErr w:type="spellEnd"/>
      <w:r w:rsidRPr="0060777F">
        <w:rPr>
          <w:rFonts w:ascii="Times New Roman" w:eastAsia="Times New Roman" w:hAnsi="Times New Roman" w:cs="Times New Roman"/>
          <w:color w:val="000000"/>
          <w:sz w:val="24"/>
          <w:szCs w:val="24"/>
          <w:lang w:eastAsia="en-IN"/>
        </w:rPr>
        <w:t xml:space="preserve"> S.B., Philpott K.L. Principles of early drug discovery. </w:t>
      </w:r>
      <w:r w:rsidRPr="0060777F">
        <w:rPr>
          <w:rFonts w:ascii="Times New Roman" w:eastAsia="Times New Roman" w:hAnsi="Times New Roman" w:cs="Times New Roman"/>
          <w:i/>
          <w:iCs/>
          <w:color w:val="000000"/>
          <w:sz w:val="24"/>
          <w:szCs w:val="24"/>
          <w:lang w:eastAsia="en-IN"/>
        </w:rPr>
        <w:t xml:space="preserve">Br J </w:t>
      </w:r>
      <w:proofErr w:type="spellStart"/>
      <w:r w:rsidRPr="0060777F">
        <w:rPr>
          <w:rFonts w:ascii="Times New Roman" w:eastAsia="Times New Roman" w:hAnsi="Times New Roman" w:cs="Times New Roman"/>
          <w:i/>
          <w:iCs/>
          <w:color w:val="000000"/>
          <w:sz w:val="24"/>
          <w:szCs w:val="24"/>
          <w:lang w:eastAsia="en-IN"/>
        </w:rPr>
        <w:t>Pharmacol</w:t>
      </w:r>
      <w:proofErr w:type="spellEnd"/>
      <w:r w:rsidRPr="0060777F">
        <w:rPr>
          <w:rFonts w:ascii="Times New Roman" w:eastAsia="Times New Roman" w:hAnsi="Times New Roman" w:cs="Times New Roman"/>
          <w:i/>
          <w:iCs/>
          <w:color w:val="000000"/>
          <w:sz w:val="24"/>
          <w:szCs w:val="24"/>
          <w:lang w:eastAsia="en-IN"/>
        </w:rPr>
        <w:t>. </w:t>
      </w:r>
      <w:r w:rsidRPr="0060777F">
        <w:rPr>
          <w:rFonts w:ascii="Times New Roman" w:eastAsia="Times New Roman" w:hAnsi="Times New Roman" w:cs="Times New Roman"/>
          <w:color w:val="000000"/>
          <w:sz w:val="24"/>
          <w:szCs w:val="24"/>
          <w:lang w:eastAsia="en-IN"/>
        </w:rPr>
        <w:t>2011;162(6):1239–1249. [</w:t>
      </w:r>
      <w:hyperlink r:id="rId49" w:history="1">
        <w:r w:rsidRPr="0060777F">
          <w:rPr>
            <w:rFonts w:ascii="Times New Roman" w:eastAsia="Times New Roman" w:hAnsi="Times New Roman" w:cs="Times New Roman"/>
            <w:color w:val="2F4A8B"/>
            <w:sz w:val="24"/>
            <w:szCs w:val="24"/>
            <w:u w:val="single"/>
            <w:lang w:eastAsia="en-IN"/>
          </w:rPr>
          <w:t>PMC free article</w:t>
        </w:r>
      </w:hyperlink>
      <w:r w:rsidRPr="0060777F">
        <w:rPr>
          <w:rFonts w:ascii="Times New Roman" w:eastAsia="Times New Roman" w:hAnsi="Times New Roman" w:cs="Times New Roman"/>
          <w:color w:val="000000"/>
          <w:sz w:val="24"/>
          <w:szCs w:val="24"/>
          <w:lang w:eastAsia="en-IN"/>
        </w:rPr>
        <w:t>] [</w:t>
      </w:r>
      <w:hyperlink r:id="rId50" w:history="1">
        <w:r w:rsidRPr="0060777F">
          <w:rPr>
            <w:rFonts w:ascii="Times New Roman" w:eastAsia="Times New Roman" w:hAnsi="Times New Roman" w:cs="Times New Roman"/>
            <w:color w:val="2F4A8B"/>
            <w:sz w:val="24"/>
            <w:szCs w:val="24"/>
            <w:u w:val="single"/>
            <w:lang w:eastAsia="en-IN"/>
          </w:rPr>
          <w:t>PubMed</w:t>
        </w:r>
      </w:hyperlink>
      <w:r w:rsidRPr="0060777F">
        <w:rPr>
          <w:rFonts w:ascii="Times New Roman" w:eastAsia="Times New Roman" w:hAnsi="Times New Roman" w:cs="Times New Roman"/>
          <w:color w:val="000000"/>
          <w:sz w:val="24"/>
          <w:szCs w:val="24"/>
          <w:lang w:eastAsia="en-IN"/>
        </w:rPr>
        <w:t>] [</w:t>
      </w:r>
      <w:hyperlink r:id="rId51" w:tgtFrame="_blank" w:history="1">
        <w:r w:rsidRPr="0060777F">
          <w:rPr>
            <w:rFonts w:ascii="Times New Roman" w:eastAsia="Times New Roman" w:hAnsi="Times New Roman" w:cs="Times New Roman"/>
            <w:color w:val="2F4A8B"/>
            <w:sz w:val="24"/>
            <w:szCs w:val="24"/>
            <w:u w:val="single"/>
            <w:lang w:eastAsia="en-IN"/>
          </w:rPr>
          <w:t>Google Scholar</w:t>
        </w:r>
      </w:hyperlink>
      <w:r w:rsidRPr="0060777F">
        <w:rPr>
          <w:rFonts w:ascii="Times New Roman" w:eastAsia="Times New Roman" w:hAnsi="Times New Roman" w:cs="Times New Roman"/>
          <w:color w:val="000000"/>
          <w:sz w:val="24"/>
          <w:szCs w:val="24"/>
          <w:lang w:eastAsia="en-IN"/>
        </w:rPr>
        <w:t>]</w:t>
      </w:r>
    </w:p>
    <w:p w14:paraId="58F99B48" w14:textId="77777777" w:rsidR="0060777F" w:rsidRPr="0060777F" w:rsidRDefault="0060777F" w:rsidP="0060777F">
      <w:pPr>
        <w:shd w:val="clear" w:color="auto" w:fill="FFFFFF"/>
        <w:spacing w:line="240" w:lineRule="auto"/>
        <w:rPr>
          <w:rFonts w:ascii="Times New Roman" w:eastAsia="Times New Roman" w:hAnsi="Times New Roman" w:cs="Times New Roman"/>
          <w:color w:val="000000"/>
          <w:sz w:val="24"/>
          <w:szCs w:val="24"/>
          <w:lang w:eastAsia="en-IN"/>
        </w:rPr>
      </w:pPr>
      <w:r w:rsidRPr="0060777F">
        <w:rPr>
          <w:rFonts w:ascii="Times New Roman" w:eastAsia="Times New Roman" w:hAnsi="Times New Roman" w:cs="Times New Roman"/>
          <w:color w:val="000000"/>
          <w:sz w:val="24"/>
          <w:szCs w:val="24"/>
          <w:lang w:eastAsia="en-IN"/>
        </w:rPr>
        <w:t>15. Ekins S. Exploiting machine learning for end-to-end drug discovery and development. </w:t>
      </w:r>
      <w:r w:rsidRPr="0060777F">
        <w:rPr>
          <w:rFonts w:ascii="Times New Roman" w:eastAsia="Times New Roman" w:hAnsi="Times New Roman" w:cs="Times New Roman"/>
          <w:i/>
          <w:iCs/>
          <w:color w:val="000000"/>
          <w:sz w:val="24"/>
          <w:szCs w:val="24"/>
          <w:lang w:eastAsia="en-IN"/>
        </w:rPr>
        <w:t>Nat Mater. </w:t>
      </w:r>
      <w:r w:rsidRPr="0060777F">
        <w:rPr>
          <w:rFonts w:ascii="Times New Roman" w:eastAsia="Times New Roman" w:hAnsi="Times New Roman" w:cs="Times New Roman"/>
          <w:color w:val="000000"/>
          <w:sz w:val="24"/>
          <w:szCs w:val="24"/>
          <w:lang w:eastAsia="en-IN"/>
        </w:rPr>
        <w:t>2019;18(5):435–441. [</w:t>
      </w:r>
      <w:hyperlink r:id="rId52" w:history="1">
        <w:r w:rsidRPr="0060777F">
          <w:rPr>
            <w:rFonts w:ascii="Times New Roman" w:eastAsia="Times New Roman" w:hAnsi="Times New Roman" w:cs="Times New Roman"/>
            <w:color w:val="2F4A8B"/>
            <w:sz w:val="24"/>
            <w:szCs w:val="24"/>
            <w:u w:val="single"/>
            <w:lang w:eastAsia="en-IN"/>
          </w:rPr>
          <w:t>PMC free article</w:t>
        </w:r>
      </w:hyperlink>
      <w:r w:rsidRPr="0060777F">
        <w:rPr>
          <w:rFonts w:ascii="Times New Roman" w:eastAsia="Times New Roman" w:hAnsi="Times New Roman" w:cs="Times New Roman"/>
          <w:color w:val="000000"/>
          <w:sz w:val="24"/>
          <w:szCs w:val="24"/>
          <w:lang w:eastAsia="en-IN"/>
        </w:rPr>
        <w:t>] [</w:t>
      </w:r>
      <w:hyperlink r:id="rId53" w:history="1">
        <w:r w:rsidRPr="0060777F">
          <w:rPr>
            <w:rFonts w:ascii="Times New Roman" w:eastAsia="Times New Roman" w:hAnsi="Times New Roman" w:cs="Times New Roman"/>
            <w:color w:val="2F4A8B"/>
            <w:sz w:val="24"/>
            <w:szCs w:val="24"/>
            <w:u w:val="single"/>
            <w:lang w:eastAsia="en-IN"/>
          </w:rPr>
          <w:t>PubMed</w:t>
        </w:r>
      </w:hyperlink>
      <w:r w:rsidRPr="0060777F">
        <w:rPr>
          <w:rFonts w:ascii="Times New Roman" w:eastAsia="Times New Roman" w:hAnsi="Times New Roman" w:cs="Times New Roman"/>
          <w:color w:val="000000"/>
          <w:sz w:val="24"/>
          <w:szCs w:val="24"/>
          <w:lang w:eastAsia="en-IN"/>
        </w:rPr>
        <w:t>] [</w:t>
      </w:r>
      <w:hyperlink r:id="rId54" w:tgtFrame="_blank" w:history="1">
        <w:r w:rsidRPr="0060777F">
          <w:rPr>
            <w:rFonts w:ascii="Times New Roman" w:eastAsia="Times New Roman" w:hAnsi="Times New Roman" w:cs="Times New Roman"/>
            <w:color w:val="2F4A8B"/>
            <w:sz w:val="24"/>
            <w:szCs w:val="24"/>
            <w:u w:val="single"/>
            <w:lang w:eastAsia="en-IN"/>
          </w:rPr>
          <w:t>Google Scholar</w:t>
        </w:r>
      </w:hyperlink>
      <w:r w:rsidRPr="0060777F">
        <w:rPr>
          <w:rFonts w:ascii="Times New Roman" w:eastAsia="Times New Roman" w:hAnsi="Times New Roman" w:cs="Times New Roman"/>
          <w:color w:val="000000"/>
          <w:sz w:val="24"/>
          <w:szCs w:val="24"/>
          <w:lang w:eastAsia="en-IN"/>
        </w:rPr>
        <w:t>]</w:t>
      </w:r>
    </w:p>
    <w:p w14:paraId="7AC70281" w14:textId="77777777" w:rsidR="0060777F" w:rsidRPr="0060777F" w:rsidRDefault="0060777F" w:rsidP="0060777F">
      <w:pPr>
        <w:shd w:val="clear" w:color="auto" w:fill="FFFFFF"/>
        <w:spacing w:line="240" w:lineRule="auto"/>
        <w:rPr>
          <w:rFonts w:ascii="Times New Roman" w:eastAsia="Times New Roman" w:hAnsi="Times New Roman" w:cs="Times New Roman"/>
          <w:color w:val="000000"/>
          <w:sz w:val="24"/>
          <w:szCs w:val="24"/>
          <w:lang w:eastAsia="en-IN"/>
        </w:rPr>
      </w:pPr>
      <w:r w:rsidRPr="0060777F">
        <w:rPr>
          <w:rFonts w:ascii="Times New Roman" w:eastAsia="Times New Roman" w:hAnsi="Times New Roman" w:cs="Times New Roman"/>
          <w:color w:val="000000"/>
          <w:sz w:val="24"/>
          <w:szCs w:val="24"/>
          <w:lang w:eastAsia="en-IN"/>
        </w:rPr>
        <w:t>16. Zhang L., Tan J., Han D., Zhu H. From machine learning to deep learning: progress in machine intelligence for rational drug discovery. </w:t>
      </w:r>
      <w:r w:rsidRPr="0060777F">
        <w:rPr>
          <w:rFonts w:ascii="Times New Roman" w:eastAsia="Times New Roman" w:hAnsi="Times New Roman" w:cs="Times New Roman"/>
          <w:i/>
          <w:iCs/>
          <w:color w:val="000000"/>
          <w:sz w:val="24"/>
          <w:szCs w:val="24"/>
          <w:lang w:eastAsia="en-IN"/>
        </w:rPr>
        <w:t xml:space="preserve">Drug </w:t>
      </w:r>
      <w:proofErr w:type="spellStart"/>
      <w:r w:rsidRPr="0060777F">
        <w:rPr>
          <w:rFonts w:ascii="Times New Roman" w:eastAsia="Times New Roman" w:hAnsi="Times New Roman" w:cs="Times New Roman"/>
          <w:i/>
          <w:iCs/>
          <w:color w:val="000000"/>
          <w:sz w:val="24"/>
          <w:szCs w:val="24"/>
          <w:lang w:eastAsia="en-IN"/>
        </w:rPr>
        <w:t>Discov</w:t>
      </w:r>
      <w:proofErr w:type="spellEnd"/>
      <w:r w:rsidRPr="0060777F">
        <w:rPr>
          <w:rFonts w:ascii="Times New Roman" w:eastAsia="Times New Roman" w:hAnsi="Times New Roman" w:cs="Times New Roman"/>
          <w:i/>
          <w:iCs/>
          <w:color w:val="000000"/>
          <w:sz w:val="24"/>
          <w:szCs w:val="24"/>
          <w:lang w:eastAsia="en-IN"/>
        </w:rPr>
        <w:t xml:space="preserve"> Today. </w:t>
      </w:r>
      <w:r w:rsidRPr="0060777F">
        <w:rPr>
          <w:rFonts w:ascii="Times New Roman" w:eastAsia="Times New Roman" w:hAnsi="Times New Roman" w:cs="Times New Roman"/>
          <w:color w:val="000000"/>
          <w:sz w:val="24"/>
          <w:szCs w:val="24"/>
          <w:lang w:eastAsia="en-IN"/>
        </w:rPr>
        <w:t>2017;22(11):1680–1685. [</w:t>
      </w:r>
      <w:hyperlink r:id="rId55" w:history="1">
        <w:r w:rsidRPr="0060777F">
          <w:rPr>
            <w:rFonts w:ascii="Times New Roman" w:eastAsia="Times New Roman" w:hAnsi="Times New Roman" w:cs="Times New Roman"/>
            <w:color w:val="2F4A8B"/>
            <w:sz w:val="24"/>
            <w:szCs w:val="24"/>
            <w:u w:val="single"/>
            <w:lang w:eastAsia="en-IN"/>
          </w:rPr>
          <w:t>PubMed</w:t>
        </w:r>
      </w:hyperlink>
      <w:r w:rsidRPr="0060777F">
        <w:rPr>
          <w:rFonts w:ascii="Times New Roman" w:eastAsia="Times New Roman" w:hAnsi="Times New Roman" w:cs="Times New Roman"/>
          <w:color w:val="000000"/>
          <w:sz w:val="24"/>
          <w:szCs w:val="24"/>
          <w:lang w:eastAsia="en-IN"/>
        </w:rPr>
        <w:t>] [</w:t>
      </w:r>
      <w:hyperlink r:id="rId56" w:tgtFrame="_blank" w:history="1">
        <w:r w:rsidRPr="0060777F">
          <w:rPr>
            <w:rFonts w:ascii="Times New Roman" w:eastAsia="Times New Roman" w:hAnsi="Times New Roman" w:cs="Times New Roman"/>
            <w:color w:val="2F4A8B"/>
            <w:sz w:val="24"/>
            <w:szCs w:val="24"/>
            <w:u w:val="single"/>
            <w:lang w:eastAsia="en-IN"/>
          </w:rPr>
          <w:t>Google Scholar</w:t>
        </w:r>
      </w:hyperlink>
      <w:r w:rsidRPr="0060777F">
        <w:rPr>
          <w:rFonts w:ascii="Times New Roman" w:eastAsia="Times New Roman" w:hAnsi="Times New Roman" w:cs="Times New Roman"/>
          <w:color w:val="000000"/>
          <w:sz w:val="24"/>
          <w:szCs w:val="24"/>
          <w:lang w:eastAsia="en-IN"/>
        </w:rPr>
        <w:t>]</w:t>
      </w:r>
    </w:p>
    <w:p w14:paraId="3FB7F78A" w14:textId="77777777" w:rsidR="0060777F" w:rsidRPr="0060777F" w:rsidRDefault="0060777F" w:rsidP="0060777F">
      <w:pPr>
        <w:shd w:val="clear" w:color="auto" w:fill="FFFFFF"/>
        <w:spacing w:line="240" w:lineRule="auto"/>
        <w:rPr>
          <w:rFonts w:ascii="Times New Roman" w:eastAsia="Times New Roman" w:hAnsi="Times New Roman" w:cs="Times New Roman"/>
          <w:color w:val="000000"/>
          <w:sz w:val="24"/>
          <w:szCs w:val="24"/>
          <w:lang w:eastAsia="en-IN"/>
        </w:rPr>
      </w:pPr>
      <w:r w:rsidRPr="0060777F">
        <w:rPr>
          <w:rFonts w:ascii="Times New Roman" w:eastAsia="Times New Roman" w:hAnsi="Times New Roman" w:cs="Times New Roman"/>
          <w:color w:val="000000"/>
          <w:sz w:val="24"/>
          <w:szCs w:val="24"/>
          <w:lang w:eastAsia="en-IN"/>
        </w:rPr>
        <w:t>17. </w:t>
      </w:r>
      <w:proofErr w:type="spellStart"/>
      <w:r w:rsidRPr="0060777F">
        <w:rPr>
          <w:rFonts w:ascii="Times New Roman" w:eastAsia="Times New Roman" w:hAnsi="Times New Roman" w:cs="Times New Roman"/>
          <w:color w:val="000000"/>
          <w:sz w:val="24"/>
          <w:szCs w:val="24"/>
          <w:lang w:eastAsia="en-IN"/>
        </w:rPr>
        <w:t>Lavecchia</w:t>
      </w:r>
      <w:proofErr w:type="spellEnd"/>
      <w:r w:rsidRPr="0060777F">
        <w:rPr>
          <w:rFonts w:ascii="Times New Roman" w:eastAsia="Times New Roman" w:hAnsi="Times New Roman" w:cs="Times New Roman"/>
          <w:color w:val="000000"/>
          <w:sz w:val="24"/>
          <w:szCs w:val="24"/>
          <w:lang w:eastAsia="en-IN"/>
        </w:rPr>
        <w:t xml:space="preserve"> A. Deep learning in drug discovery: opportunities, challenges and future prospects. </w:t>
      </w:r>
      <w:r w:rsidRPr="0060777F">
        <w:rPr>
          <w:rFonts w:ascii="Times New Roman" w:eastAsia="Times New Roman" w:hAnsi="Times New Roman" w:cs="Times New Roman"/>
          <w:i/>
          <w:iCs/>
          <w:color w:val="000000"/>
          <w:sz w:val="24"/>
          <w:szCs w:val="24"/>
          <w:lang w:eastAsia="en-IN"/>
        </w:rPr>
        <w:t xml:space="preserve">Drug </w:t>
      </w:r>
      <w:proofErr w:type="spellStart"/>
      <w:r w:rsidRPr="0060777F">
        <w:rPr>
          <w:rFonts w:ascii="Times New Roman" w:eastAsia="Times New Roman" w:hAnsi="Times New Roman" w:cs="Times New Roman"/>
          <w:i/>
          <w:iCs/>
          <w:color w:val="000000"/>
          <w:sz w:val="24"/>
          <w:szCs w:val="24"/>
          <w:lang w:eastAsia="en-IN"/>
        </w:rPr>
        <w:t>Discov</w:t>
      </w:r>
      <w:proofErr w:type="spellEnd"/>
      <w:r w:rsidRPr="0060777F">
        <w:rPr>
          <w:rFonts w:ascii="Times New Roman" w:eastAsia="Times New Roman" w:hAnsi="Times New Roman" w:cs="Times New Roman"/>
          <w:i/>
          <w:iCs/>
          <w:color w:val="000000"/>
          <w:sz w:val="24"/>
          <w:szCs w:val="24"/>
          <w:lang w:eastAsia="en-IN"/>
        </w:rPr>
        <w:t xml:space="preserve"> Today. </w:t>
      </w:r>
      <w:r w:rsidRPr="0060777F">
        <w:rPr>
          <w:rFonts w:ascii="Times New Roman" w:eastAsia="Times New Roman" w:hAnsi="Times New Roman" w:cs="Times New Roman"/>
          <w:color w:val="000000"/>
          <w:sz w:val="24"/>
          <w:szCs w:val="24"/>
          <w:lang w:eastAsia="en-IN"/>
        </w:rPr>
        <w:t>2019;24(10):2017–2032. [</w:t>
      </w:r>
      <w:hyperlink r:id="rId57" w:history="1">
        <w:r w:rsidRPr="0060777F">
          <w:rPr>
            <w:rFonts w:ascii="Times New Roman" w:eastAsia="Times New Roman" w:hAnsi="Times New Roman" w:cs="Times New Roman"/>
            <w:color w:val="2F4A8B"/>
            <w:sz w:val="24"/>
            <w:szCs w:val="24"/>
            <w:u w:val="single"/>
            <w:lang w:eastAsia="en-IN"/>
          </w:rPr>
          <w:t>PubMed</w:t>
        </w:r>
      </w:hyperlink>
      <w:r w:rsidRPr="0060777F">
        <w:rPr>
          <w:rFonts w:ascii="Times New Roman" w:eastAsia="Times New Roman" w:hAnsi="Times New Roman" w:cs="Times New Roman"/>
          <w:color w:val="000000"/>
          <w:sz w:val="24"/>
          <w:szCs w:val="24"/>
          <w:lang w:eastAsia="en-IN"/>
        </w:rPr>
        <w:t>] [</w:t>
      </w:r>
      <w:hyperlink r:id="rId58" w:tgtFrame="_blank" w:history="1">
        <w:r w:rsidRPr="0060777F">
          <w:rPr>
            <w:rFonts w:ascii="Times New Roman" w:eastAsia="Times New Roman" w:hAnsi="Times New Roman" w:cs="Times New Roman"/>
            <w:color w:val="2F4A8B"/>
            <w:sz w:val="24"/>
            <w:szCs w:val="24"/>
            <w:u w:val="single"/>
            <w:lang w:eastAsia="en-IN"/>
          </w:rPr>
          <w:t>Google Scholar</w:t>
        </w:r>
      </w:hyperlink>
      <w:r w:rsidRPr="0060777F">
        <w:rPr>
          <w:rFonts w:ascii="Times New Roman" w:eastAsia="Times New Roman" w:hAnsi="Times New Roman" w:cs="Times New Roman"/>
          <w:color w:val="000000"/>
          <w:sz w:val="24"/>
          <w:szCs w:val="24"/>
          <w:lang w:eastAsia="en-IN"/>
        </w:rPr>
        <w:t>]</w:t>
      </w:r>
    </w:p>
    <w:p w14:paraId="10CBEC6D" w14:textId="1B4E4C34" w:rsidR="0060777F" w:rsidRPr="00D85EBA" w:rsidRDefault="00D85EBA" w:rsidP="0060777F">
      <w:pPr>
        <w:shd w:val="clear" w:color="auto" w:fill="FFFFFF"/>
        <w:spacing w:line="240" w:lineRule="auto"/>
        <w:rPr>
          <w:rFonts w:ascii="Bookman Old Style" w:eastAsia="Times New Roman" w:hAnsi="Bookman Old Style" w:cs="Times New Roman"/>
          <w:b/>
          <w:bCs/>
          <w:color w:val="000000"/>
          <w:sz w:val="24"/>
          <w:szCs w:val="24"/>
          <w:lang w:eastAsia="en-IN"/>
        </w:rPr>
      </w:pPr>
      <w:r>
        <w:rPr>
          <w:rFonts w:ascii="Bookman Old Style" w:eastAsia="Times New Roman" w:hAnsi="Bookman Old Style" w:cs="Times New Roman"/>
          <w:b/>
          <w:bCs/>
          <w:color w:val="000000"/>
          <w:sz w:val="24"/>
          <w:szCs w:val="24"/>
          <w:lang w:eastAsia="en-IN"/>
        </w:rPr>
        <w:t xml:space="preserve">                                                        </w:t>
      </w:r>
      <w:r w:rsidRPr="00D85EBA">
        <w:rPr>
          <w:rFonts w:ascii="Bookman Old Style" w:eastAsia="Times New Roman" w:hAnsi="Bookman Old Style" w:cs="Times New Roman"/>
          <w:b/>
          <w:bCs/>
          <w:color w:val="000000"/>
          <w:sz w:val="24"/>
          <w:szCs w:val="24"/>
          <w:lang w:eastAsia="en-IN"/>
        </w:rPr>
        <w:t>18</w:t>
      </w:r>
    </w:p>
    <w:sectPr w:rsidR="0060777F" w:rsidRPr="00D85EBA" w:rsidSect="007127E7">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B3266"/>
    <w:multiLevelType w:val="hybridMultilevel"/>
    <w:tmpl w:val="38DEED0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8838AD"/>
    <w:multiLevelType w:val="hybridMultilevel"/>
    <w:tmpl w:val="1346C97A"/>
    <w:lvl w:ilvl="0" w:tplc="40090001">
      <w:start w:val="1"/>
      <w:numFmt w:val="bullet"/>
      <w:lvlText w:val=""/>
      <w:lvlJc w:val="left"/>
      <w:pPr>
        <w:ind w:left="1438" w:hanging="360"/>
      </w:pPr>
      <w:rPr>
        <w:rFonts w:ascii="Symbol" w:hAnsi="Symbol" w:hint="default"/>
      </w:rPr>
    </w:lvl>
    <w:lvl w:ilvl="1" w:tplc="40090003" w:tentative="1">
      <w:start w:val="1"/>
      <w:numFmt w:val="bullet"/>
      <w:lvlText w:val="o"/>
      <w:lvlJc w:val="left"/>
      <w:pPr>
        <w:ind w:left="2158" w:hanging="360"/>
      </w:pPr>
      <w:rPr>
        <w:rFonts w:ascii="Courier New" w:hAnsi="Courier New" w:cs="Courier New" w:hint="default"/>
      </w:rPr>
    </w:lvl>
    <w:lvl w:ilvl="2" w:tplc="40090005" w:tentative="1">
      <w:start w:val="1"/>
      <w:numFmt w:val="bullet"/>
      <w:lvlText w:val=""/>
      <w:lvlJc w:val="left"/>
      <w:pPr>
        <w:ind w:left="2878" w:hanging="360"/>
      </w:pPr>
      <w:rPr>
        <w:rFonts w:ascii="Wingdings" w:hAnsi="Wingdings" w:hint="default"/>
      </w:rPr>
    </w:lvl>
    <w:lvl w:ilvl="3" w:tplc="40090001" w:tentative="1">
      <w:start w:val="1"/>
      <w:numFmt w:val="bullet"/>
      <w:lvlText w:val=""/>
      <w:lvlJc w:val="left"/>
      <w:pPr>
        <w:ind w:left="3598" w:hanging="360"/>
      </w:pPr>
      <w:rPr>
        <w:rFonts w:ascii="Symbol" w:hAnsi="Symbol" w:hint="default"/>
      </w:rPr>
    </w:lvl>
    <w:lvl w:ilvl="4" w:tplc="40090003" w:tentative="1">
      <w:start w:val="1"/>
      <w:numFmt w:val="bullet"/>
      <w:lvlText w:val="o"/>
      <w:lvlJc w:val="left"/>
      <w:pPr>
        <w:ind w:left="4318" w:hanging="360"/>
      </w:pPr>
      <w:rPr>
        <w:rFonts w:ascii="Courier New" w:hAnsi="Courier New" w:cs="Courier New" w:hint="default"/>
      </w:rPr>
    </w:lvl>
    <w:lvl w:ilvl="5" w:tplc="40090005" w:tentative="1">
      <w:start w:val="1"/>
      <w:numFmt w:val="bullet"/>
      <w:lvlText w:val=""/>
      <w:lvlJc w:val="left"/>
      <w:pPr>
        <w:ind w:left="5038" w:hanging="360"/>
      </w:pPr>
      <w:rPr>
        <w:rFonts w:ascii="Wingdings" w:hAnsi="Wingdings" w:hint="default"/>
      </w:rPr>
    </w:lvl>
    <w:lvl w:ilvl="6" w:tplc="40090001" w:tentative="1">
      <w:start w:val="1"/>
      <w:numFmt w:val="bullet"/>
      <w:lvlText w:val=""/>
      <w:lvlJc w:val="left"/>
      <w:pPr>
        <w:ind w:left="5758" w:hanging="360"/>
      </w:pPr>
      <w:rPr>
        <w:rFonts w:ascii="Symbol" w:hAnsi="Symbol" w:hint="default"/>
      </w:rPr>
    </w:lvl>
    <w:lvl w:ilvl="7" w:tplc="40090003" w:tentative="1">
      <w:start w:val="1"/>
      <w:numFmt w:val="bullet"/>
      <w:lvlText w:val="o"/>
      <w:lvlJc w:val="left"/>
      <w:pPr>
        <w:ind w:left="6478" w:hanging="360"/>
      </w:pPr>
      <w:rPr>
        <w:rFonts w:ascii="Courier New" w:hAnsi="Courier New" w:cs="Courier New" w:hint="default"/>
      </w:rPr>
    </w:lvl>
    <w:lvl w:ilvl="8" w:tplc="40090005" w:tentative="1">
      <w:start w:val="1"/>
      <w:numFmt w:val="bullet"/>
      <w:lvlText w:val=""/>
      <w:lvlJc w:val="left"/>
      <w:pPr>
        <w:ind w:left="7198" w:hanging="360"/>
      </w:pPr>
      <w:rPr>
        <w:rFonts w:ascii="Wingdings" w:hAnsi="Wingdings" w:hint="default"/>
      </w:rPr>
    </w:lvl>
  </w:abstractNum>
  <w:abstractNum w:abstractNumId="2" w15:restartNumberingAfterBreak="0">
    <w:nsid w:val="09536D8D"/>
    <w:multiLevelType w:val="multilevel"/>
    <w:tmpl w:val="094CE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55D7B"/>
    <w:multiLevelType w:val="hybridMultilevel"/>
    <w:tmpl w:val="295ADAC8"/>
    <w:lvl w:ilvl="0" w:tplc="40090001">
      <w:start w:val="1"/>
      <w:numFmt w:val="bullet"/>
      <w:lvlText w:val=""/>
      <w:lvlJc w:val="left"/>
      <w:pPr>
        <w:ind w:left="2878" w:hanging="360"/>
      </w:pPr>
      <w:rPr>
        <w:rFonts w:ascii="Symbol" w:hAnsi="Symbol" w:hint="default"/>
      </w:rPr>
    </w:lvl>
    <w:lvl w:ilvl="1" w:tplc="40090003" w:tentative="1">
      <w:start w:val="1"/>
      <w:numFmt w:val="bullet"/>
      <w:lvlText w:val="o"/>
      <w:lvlJc w:val="left"/>
      <w:pPr>
        <w:ind w:left="3598" w:hanging="360"/>
      </w:pPr>
      <w:rPr>
        <w:rFonts w:ascii="Courier New" w:hAnsi="Courier New" w:cs="Courier New" w:hint="default"/>
      </w:rPr>
    </w:lvl>
    <w:lvl w:ilvl="2" w:tplc="40090005" w:tentative="1">
      <w:start w:val="1"/>
      <w:numFmt w:val="bullet"/>
      <w:lvlText w:val=""/>
      <w:lvlJc w:val="left"/>
      <w:pPr>
        <w:ind w:left="4318" w:hanging="360"/>
      </w:pPr>
      <w:rPr>
        <w:rFonts w:ascii="Wingdings" w:hAnsi="Wingdings" w:hint="default"/>
      </w:rPr>
    </w:lvl>
    <w:lvl w:ilvl="3" w:tplc="40090001" w:tentative="1">
      <w:start w:val="1"/>
      <w:numFmt w:val="bullet"/>
      <w:lvlText w:val=""/>
      <w:lvlJc w:val="left"/>
      <w:pPr>
        <w:ind w:left="5038" w:hanging="360"/>
      </w:pPr>
      <w:rPr>
        <w:rFonts w:ascii="Symbol" w:hAnsi="Symbol" w:hint="default"/>
      </w:rPr>
    </w:lvl>
    <w:lvl w:ilvl="4" w:tplc="40090003" w:tentative="1">
      <w:start w:val="1"/>
      <w:numFmt w:val="bullet"/>
      <w:lvlText w:val="o"/>
      <w:lvlJc w:val="left"/>
      <w:pPr>
        <w:ind w:left="5758" w:hanging="360"/>
      </w:pPr>
      <w:rPr>
        <w:rFonts w:ascii="Courier New" w:hAnsi="Courier New" w:cs="Courier New" w:hint="default"/>
      </w:rPr>
    </w:lvl>
    <w:lvl w:ilvl="5" w:tplc="40090005" w:tentative="1">
      <w:start w:val="1"/>
      <w:numFmt w:val="bullet"/>
      <w:lvlText w:val=""/>
      <w:lvlJc w:val="left"/>
      <w:pPr>
        <w:ind w:left="6478" w:hanging="360"/>
      </w:pPr>
      <w:rPr>
        <w:rFonts w:ascii="Wingdings" w:hAnsi="Wingdings" w:hint="default"/>
      </w:rPr>
    </w:lvl>
    <w:lvl w:ilvl="6" w:tplc="40090001" w:tentative="1">
      <w:start w:val="1"/>
      <w:numFmt w:val="bullet"/>
      <w:lvlText w:val=""/>
      <w:lvlJc w:val="left"/>
      <w:pPr>
        <w:ind w:left="7198" w:hanging="360"/>
      </w:pPr>
      <w:rPr>
        <w:rFonts w:ascii="Symbol" w:hAnsi="Symbol" w:hint="default"/>
      </w:rPr>
    </w:lvl>
    <w:lvl w:ilvl="7" w:tplc="40090003" w:tentative="1">
      <w:start w:val="1"/>
      <w:numFmt w:val="bullet"/>
      <w:lvlText w:val="o"/>
      <w:lvlJc w:val="left"/>
      <w:pPr>
        <w:ind w:left="7918" w:hanging="360"/>
      </w:pPr>
      <w:rPr>
        <w:rFonts w:ascii="Courier New" w:hAnsi="Courier New" w:cs="Courier New" w:hint="default"/>
      </w:rPr>
    </w:lvl>
    <w:lvl w:ilvl="8" w:tplc="40090005" w:tentative="1">
      <w:start w:val="1"/>
      <w:numFmt w:val="bullet"/>
      <w:lvlText w:val=""/>
      <w:lvlJc w:val="left"/>
      <w:pPr>
        <w:ind w:left="8638" w:hanging="360"/>
      </w:pPr>
      <w:rPr>
        <w:rFonts w:ascii="Wingdings" w:hAnsi="Wingdings" w:hint="default"/>
      </w:rPr>
    </w:lvl>
  </w:abstractNum>
  <w:abstractNum w:abstractNumId="4" w15:restartNumberingAfterBreak="0">
    <w:nsid w:val="0F490D43"/>
    <w:multiLevelType w:val="hybridMultilevel"/>
    <w:tmpl w:val="1C706FD4"/>
    <w:lvl w:ilvl="0" w:tplc="FFFFFFFF">
      <w:start w:val="1"/>
      <w:numFmt w:val="decimal"/>
      <w:lvlText w:val="%1."/>
      <w:lvlJc w:val="left"/>
      <w:pPr>
        <w:ind w:left="643" w:hanging="360"/>
      </w:pPr>
      <w:rPr>
        <w:rFonts w:hint="default"/>
      </w:rPr>
    </w:lvl>
    <w:lvl w:ilvl="1" w:tplc="FFFFFFFF" w:tentative="1">
      <w:start w:val="1"/>
      <w:numFmt w:val="lowerLetter"/>
      <w:lvlText w:val="%2."/>
      <w:lvlJc w:val="left"/>
      <w:pPr>
        <w:ind w:left="1298" w:hanging="360"/>
      </w:pPr>
    </w:lvl>
    <w:lvl w:ilvl="2" w:tplc="FFFFFFFF" w:tentative="1">
      <w:start w:val="1"/>
      <w:numFmt w:val="lowerRoman"/>
      <w:lvlText w:val="%3."/>
      <w:lvlJc w:val="right"/>
      <w:pPr>
        <w:ind w:left="2018" w:hanging="180"/>
      </w:pPr>
    </w:lvl>
    <w:lvl w:ilvl="3" w:tplc="FFFFFFFF" w:tentative="1">
      <w:start w:val="1"/>
      <w:numFmt w:val="decimal"/>
      <w:lvlText w:val="%4."/>
      <w:lvlJc w:val="left"/>
      <w:pPr>
        <w:ind w:left="2738" w:hanging="360"/>
      </w:pPr>
    </w:lvl>
    <w:lvl w:ilvl="4" w:tplc="FFFFFFFF" w:tentative="1">
      <w:start w:val="1"/>
      <w:numFmt w:val="lowerLetter"/>
      <w:lvlText w:val="%5."/>
      <w:lvlJc w:val="left"/>
      <w:pPr>
        <w:ind w:left="3458" w:hanging="360"/>
      </w:pPr>
    </w:lvl>
    <w:lvl w:ilvl="5" w:tplc="FFFFFFFF" w:tentative="1">
      <w:start w:val="1"/>
      <w:numFmt w:val="lowerRoman"/>
      <w:lvlText w:val="%6."/>
      <w:lvlJc w:val="right"/>
      <w:pPr>
        <w:ind w:left="4178" w:hanging="180"/>
      </w:pPr>
    </w:lvl>
    <w:lvl w:ilvl="6" w:tplc="FFFFFFFF" w:tentative="1">
      <w:start w:val="1"/>
      <w:numFmt w:val="decimal"/>
      <w:lvlText w:val="%7."/>
      <w:lvlJc w:val="left"/>
      <w:pPr>
        <w:ind w:left="4898" w:hanging="360"/>
      </w:pPr>
    </w:lvl>
    <w:lvl w:ilvl="7" w:tplc="FFFFFFFF" w:tentative="1">
      <w:start w:val="1"/>
      <w:numFmt w:val="lowerLetter"/>
      <w:lvlText w:val="%8."/>
      <w:lvlJc w:val="left"/>
      <w:pPr>
        <w:ind w:left="5618" w:hanging="360"/>
      </w:pPr>
    </w:lvl>
    <w:lvl w:ilvl="8" w:tplc="FFFFFFFF" w:tentative="1">
      <w:start w:val="1"/>
      <w:numFmt w:val="lowerRoman"/>
      <w:lvlText w:val="%9."/>
      <w:lvlJc w:val="right"/>
      <w:pPr>
        <w:ind w:left="6338" w:hanging="180"/>
      </w:pPr>
    </w:lvl>
  </w:abstractNum>
  <w:abstractNum w:abstractNumId="5" w15:restartNumberingAfterBreak="0">
    <w:nsid w:val="18010CD8"/>
    <w:multiLevelType w:val="multilevel"/>
    <w:tmpl w:val="C98A3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A5238F"/>
    <w:multiLevelType w:val="hybridMultilevel"/>
    <w:tmpl w:val="9F027E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3645E40"/>
    <w:multiLevelType w:val="hybridMultilevel"/>
    <w:tmpl w:val="EF5E90EE"/>
    <w:lvl w:ilvl="0" w:tplc="40090001">
      <w:start w:val="1"/>
      <w:numFmt w:val="bullet"/>
      <w:lvlText w:val=""/>
      <w:lvlJc w:val="left"/>
      <w:pPr>
        <w:ind w:left="2519" w:hanging="360"/>
      </w:pPr>
      <w:rPr>
        <w:rFonts w:ascii="Symbol" w:hAnsi="Symbol" w:hint="default"/>
      </w:rPr>
    </w:lvl>
    <w:lvl w:ilvl="1" w:tplc="40090003" w:tentative="1">
      <w:start w:val="1"/>
      <w:numFmt w:val="bullet"/>
      <w:lvlText w:val="o"/>
      <w:lvlJc w:val="left"/>
      <w:pPr>
        <w:ind w:left="3239" w:hanging="360"/>
      </w:pPr>
      <w:rPr>
        <w:rFonts w:ascii="Courier New" w:hAnsi="Courier New" w:cs="Courier New" w:hint="default"/>
      </w:rPr>
    </w:lvl>
    <w:lvl w:ilvl="2" w:tplc="40090005" w:tentative="1">
      <w:start w:val="1"/>
      <w:numFmt w:val="bullet"/>
      <w:lvlText w:val=""/>
      <w:lvlJc w:val="left"/>
      <w:pPr>
        <w:ind w:left="3959" w:hanging="360"/>
      </w:pPr>
      <w:rPr>
        <w:rFonts w:ascii="Wingdings" w:hAnsi="Wingdings" w:hint="default"/>
      </w:rPr>
    </w:lvl>
    <w:lvl w:ilvl="3" w:tplc="40090001" w:tentative="1">
      <w:start w:val="1"/>
      <w:numFmt w:val="bullet"/>
      <w:lvlText w:val=""/>
      <w:lvlJc w:val="left"/>
      <w:pPr>
        <w:ind w:left="4679" w:hanging="360"/>
      </w:pPr>
      <w:rPr>
        <w:rFonts w:ascii="Symbol" w:hAnsi="Symbol" w:hint="default"/>
      </w:rPr>
    </w:lvl>
    <w:lvl w:ilvl="4" w:tplc="40090003" w:tentative="1">
      <w:start w:val="1"/>
      <w:numFmt w:val="bullet"/>
      <w:lvlText w:val="o"/>
      <w:lvlJc w:val="left"/>
      <w:pPr>
        <w:ind w:left="5399" w:hanging="360"/>
      </w:pPr>
      <w:rPr>
        <w:rFonts w:ascii="Courier New" w:hAnsi="Courier New" w:cs="Courier New" w:hint="default"/>
      </w:rPr>
    </w:lvl>
    <w:lvl w:ilvl="5" w:tplc="40090005" w:tentative="1">
      <w:start w:val="1"/>
      <w:numFmt w:val="bullet"/>
      <w:lvlText w:val=""/>
      <w:lvlJc w:val="left"/>
      <w:pPr>
        <w:ind w:left="6119" w:hanging="360"/>
      </w:pPr>
      <w:rPr>
        <w:rFonts w:ascii="Wingdings" w:hAnsi="Wingdings" w:hint="default"/>
      </w:rPr>
    </w:lvl>
    <w:lvl w:ilvl="6" w:tplc="40090001" w:tentative="1">
      <w:start w:val="1"/>
      <w:numFmt w:val="bullet"/>
      <w:lvlText w:val=""/>
      <w:lvlJc w:val="left"/>
      <w:pPr>
        <w:ind w:left="6839" w:hanging="360"/>
      </w:pPr>
      <w:rPr>
        <w:rFonts w:ascii="Symbol" w:hAnsi="Symbol" w:hint="default"/>
      </w:rPr>
    </w:lvl>
    <w:lvl w:ilvl="7" w:tplc="40090003" w:tentative="1">
      <w:start w:val="1"/>
      <w:numFmt w:val="bullet"/>
      <w:lvlText w:val="o"/>
      <w:lvlJc w:val="left"/>
      <w:pPr>
        <w:ind w:left="7559" w:hanging="360"/>
      </w:pPr>
      <w:rPr>
        <w:rFonts w:ascii="Courier New" w:hAnsi="Courier New" w:cs="Courier New" w:hint="default"/>
      </w:rPr>
    </w:lvl>
    <w:lvl w:ilvl="8" w:tplc="40090005" w:tentative="1">
      <w:start w:val="1"/>
      <w:numFmt w:val="bullet"/>
      <w:lvlText w:val=""/>
      <w:lvlJc w:val="left"/>
      <w:pPr>
        <w:ind w:left="8279" w:hanging="360"/>
      </w:pPr>
      <w:rPr>
        <w:rFonts w:ascii="Wingdings" w:hAnsi="Wingdings" w:hint="default"/>
      </w:rPr>
    </w:lvl>
  </w:abstractNum>
  <w:abstractNum w:abstractNumId="8" w15:restartNumberingAfterBreak="0">
    <w:nsid w:val="262B01CD"/>
    <w:multiLevelType w:val="hybridMultilevel"/>
    <w:tmpl w:val="746E1A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ACB5AED"/>
    <w:multiLevelType w:val="hybridMultilevel"/>
    <w:tmpl w:val="F6B65130"/>
    <w:lvl w:ilvl="0" w:tplc="40090001">
      <w:start w:val="1"/>
      <w:numFmt w:val="bullet"/>
      <w:lvlText w:val=""/>
      <w:lvlJc w:val="left"/>
      <w:pPr>
        <w:ind w:left="1104" w:hanging="360"/>
      </w:pPr>
      <w:rPr>
        <w:rFonts w:ascii="Symbol" w:hAnsi="Symbol" w:hint="default"/>
      </w:rPr>
    </w:lvl>
    <w:lvl w:ilvl="1" w:tplc="40090003" w:tentative="1">
      <w:start w:val="1"/>
      <w:numFmt w:val="bullet"/>
      <w:lvlText w:val="o"/>
      <w:lvlJc w:val="left"/>
      <w:pPr>
        <w:ind w:left="1824" w:hanging="360"/>
      </w:pPr>
      <w:rPr>
        <w:rFonts w:ascii="Courier New" w:hAnsi="Courier New" w:cs="Courier New" w:hint="default"/>
      </w:rPr>
    </w:lvl>
    <w:lvl w:ilvl="2" w:tplc="40090005" w:tentative="1">
      <w:start w:val="1"/>
      <w:numFmt w:val="bullet"/>
      <w:lvlText w:val=""/>
      <w:lvlJc w:val="left"/>
      <w:pPr>
        <w:ind w:left="2544" w:hanging="360"/>
      </w:pPr>
      <w:rPr>
        <w:rFonts w:ascii="Wingdings" w:hAnsi="Wingdings" w:hint="default"/>
      </w:rPr>
    </w:lvl>
    <w:lvl w:ilvl="3" w:tplc="40090001" w:tentative="1">
      <w:start w:val="1"/>
      <w:numFmt w:val="bullet"/>
      <w:lvlText w:val=""/>
      <w:lvlJc w:val="left"/>
      <w:pPr>
        <w:ind w:left="3264" w:hanging="360"/>
      </w:pPr>
      <w:rPr>
        <w:rFonts w:ascii="Symbol" w:hAnsi="Symbol" w:hint="default"/>
      </w:rPr>
    </w:lvl>
    <w:lvl w:ilvl="4" w:tplc="40090003" w:tentative="1">
      <w:start w:val="1"/>
      <w:numFmt w:val="bullet"/>
      <w:lvlText w:val="o"/>
      <w:lvlJc w:val="left"/>
      <w:pPr>
        <w:ind w:left="3984" w:hanging="360"/>
      </w:pPr>
      <w:rPr>
        <w:rFonts w:ascii="Courier New" w:hAnsi="Courier New" w:cs="Courier New" w:hint="default"/>
      </w:rPr>
    </w:lvl>
    <w:lvl w:ilvl="5" w:tplc="40090005" w:tentative="1">
      <w:start w:val="1"/>
      <w:numFmt w:val="bullet"/>
      <w:lvlText w:val=""/>
      <w:lvlJc w:val="left"/>
      <w:pPr>
        <w:ind w:left="4704" w:hanging="360"/>
      </w:pPr>
      <w:rPr>
        <w:rFonts w:ascii="Wingdings" w:hAnsi="Wingdings" w:hint="default"/>
      </w:rPr>
    </w:lvl>
    <w:lvl w:ilvl="6" w:tplc="40090001" w:tentative="1">
      <w:start w:val="1"/>
      <w:numFmt w:val="bullet"/>
      <w:lvlText w:val=""/>
      <w:lvlJc w:val="left"/>
      <w:pPr>
        <w:ind w:left="5424" w:hanging="360"/>
      </w:pPr>
      <w:rPr>
        <w:rFonts w:ascii="Symbol" w:hAnsi="Symbol" w:hint="default"/>
      </w:rPr>
    </w:lvl>
    <w:lvl w:ilvl="7" w:tplc="40090003" w:tentative="1">
      <w:start w:val="1"/>
      <w:numFmt w:val="bullet"/>
      <w:lvlText w:val="o"/>
      <w:lvlJc w:val="left"/>
      <w:pPr>
        <w:ind w:left="6144" w:hanging="360"/>
      </w:pPr>
      <w:rPr>
        <w:rFonts w:ascii="Courier New" w:hAnsi="Courier New" w:cs="Courier New" w:hint="default"/>
      </w:rPr>
    </w:lvl>
    <w:lvl w:ilvl="8" w:tplc="40090005" w:tentative="1">
      <w:start w:val="1"/>
      <w:numFmt w:val="bullet"/>
      <w:lvlText w:val=""/>
      <w:lvlJc w:val="left"/>
      <w:pPr>
        <w:ind w:left="6864" w:hanging="360"/>
      </w:pPr>
      <w:rPr>
        <w:rFonts w:ascii="Wingdings" w:hAnsi="Wingdings" w:hint="default"/>
      </w:rPr>
    </w:lvl>
  </w:abstractNum>
  <w:abstractNum w:abstractNumId="10" w15:restartNumberingAfterBreak="0">
    <w:nsid w:val="2ADE323E"/>
    <w:multiLevelType w:val="hybridMultilevel"/>
    <w:tmpl w:val="EC14522C"/>
    <w:lvl w:ilvl="0" w:tplc="40090001">
      <w:start w:val="1"/>
      <w:numFmt w:val="bullet"/>
      <w:lvlText w:val=""/>
      <w:lvlJc w:val="left"/>
      <w:pPr>
        <w:ind w:left="1797" w:hanging="360"/>
      </w:pPr>
      <w:rPr>
        <w:rFonts w:ascii="Symbol" w:hAnsi="Symbol" w:hint="default"/>
      </w:rPr>
    </w:lvl>
    <w:lvl w:ilvl="1" w:tplc="40090003" w:tentative="1">
      <w:start w:val="1"/>
      <w:numFmt w:val="bullet"/>
      <w:lvlText w:val="o"/>
      <w:lvlJc w:val="left"/>
      <w:pPr>
        <w:ind w:left="2517" w:hanging="360"/>
      </w:pPr>
      <w:rPr>
        <w:rFonts w:ascii="Courier New" w:hAnsi="Courier New" w:cs="Courier New" w:hint="default"/>
      </w:rPr>
    </w:lvl>
    <w:lvl w:ilvl="2" w:tplc="40090005" w:tentative="1">
      <w:start w:val="1"/>
      <w:numFmt w:val="bullet"/>
      <w:lvlText w:val=""/>
      <w:lvlJc w:val="left"/>
      <w:pPr>
        <w:ind w:left="3237" w:hanging="360"/>
      </w:pPr>
      <w:rPr>
        <w:rFonts w:ascii="Wingdings" w:hAnsi="Wingdings" w:hint="default"/>
      </w:rPr>
    </w:lvl>
    <w:lvl w:ilvl="3" w:tplc="40090001" w:tentative="1">
      <w:start w:val="1"/>
      <w:numFmt w:val="bullet"/>
      <w:lvlText w:val=""/>
      <w:lvlJc w:val="left"/>
      <w:pPr>
        <w:ind w:left="3957" w:hanging="360"/>
      </w:pPr>
      <w:rPr>
        <w:rFonts w:ascii="Symbol" w:hAnsi="Symbol" w:hint="default"/>
      </w:rPr>
    </w:lvl>
    <w:lvl w:ilvl="4" w:tplc="40090003" w:tentative="1">
      <w:start w:val="1"/>
      <w:numFmt w:val="bullet"/>
      <w:lvlText w:val="o"/>
      <w:lvlJc w:val="left"/>
      <w:pPr>
        <w:ind w:left="4677" w:hanging="360"/>
      </w:pPr>
      <w:rPr>
        <w:rFonts w:ascii="Courier New" w:hAnsi="Courier New" w:cs="Courier New" w:hint="default"/>
      </w:rPr>
    </w:lvl>
    <w:lvl w:ilvl="5" w:tplc="40090005" w:tentative="1">
      <w:start w:val="1"/>
      <w:numFmt w:val="bullet"/>
      <w:lvlText w:val=""/>
      <w:lvlJc w:val="left"/>
      <w:pPr>
        <w:ind w:left="5397" w:hanging="360"/>
      </w:pPr>
      <w:rPr>
        <w:rFonts w:ascii="Wingdings" w:hAnsi="Wingdings" w:hint="default"/>
      </w:rPr>
    </w:lvl>
    <w:lvl w:ilvl="6" w:tplc="40090001" w:tentative="1">
      <w:start w:val="1"/>
      <w:numFmt w:val="bullet"/>
      <w:lvlText w:val=""/>
      <w:lvlJc w:val="left"/>
      <w:pPr>
        <w:ind w:left="6117" w:hanging="360"/>
      </w:pPr>
      <w:rPr>
        <w:rFonts w:ascii="Symbol" w:hAnsi="Symbol" w:hint="default"/>
      </w:rPr>
    </w:lvl>
    <w:lvl w:ilvl="7" w:tplc="40090003" w:tentative="1">
      <w:start w:val="1"/>
      <w:numFmt w:val="bullet"/>
      <w:lvlText w:val="o"/>
      <w:lvlJc w:val="left"/>
      <w:pPr>
        <w:ind w:left="6837" w:hanging="360"/>
      </w:pPr>
      <w:rPr>
        <w:rFonts w:ascii="Courier New" w:hAnsi="Courier New" w:cs="Courier New" w:hint="default"/>
      </w:rPr>
    </w:lvl>
    <w:lvl w:ilvl="8" w:tplc="40090005" w:tentative="1">
      <w:start w:val="1"/>
      <w:numFmt w:val="bullet"/>
      <w:lvlText w:val=""/>
      <w:lvlJc w:val="left"/>
      <w:pPr>
        <w:ind w:left="7557" w:hanging="360"/>
      </w:pPr>
      <w:rPr>
        <w:rFonts w:ascii="Wingdings" w:hAnsi="Wingdings" w:hint="default"/>
      </w:rPr>
    </w:lvl>
  </w:abstractNum>
  <w:abstractNum w:abstractNumId="11" w15:restartNumberingAfterBreak="0">
    <w:nsid w:val="2C5B5CCC"/>
    <w:multiLevelType w:val="hybridMultilevel"/>
    <w:tmpl w:val="EE7EE070"/>
    <w:lvl w:ilvl="0" w:tplc="5264524E">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312B0518"/>
    <w:multiLevelType w:val="hybridMultilevel"/>
    <w:tmpl w:val="EEDE540A"/>
    <w:lvl w:ilvl="0" w:tplc="40090001">
      <w:start w:val="1"/>
      <w:numFmt w:val="bullet"/>
      <w:lvlText w:val=""/>
      <w:lvlJc w:val="left"/>
      <w:pPr>
        <w:ind w:left="1104" w:hanging="360"/>
      </w:pPr>
      <w:rPr>
        <w:rFonts w:ascii="Symbol" w:hAnsi="Symbol" w:hint="default"/>
      </w:rPr>
    </w:lvl>
    <w:lvl w:ilvl="1" w:tplc="40090003" w:tentative="1">
      <w:start w:val="1"/>
      <w:numFmt w:val="bullet"/>
      <w:lvlText w:val="o"/>
      <w:lvlJc w:val="left"/>
      <w:pPr>
        <w:ind w:left="1824" w:hanging="360"/>
      </w:pPr>
      <w:rPr>
        <w:rFonts w:ascii="Courier New" w:hAnsi="Courier New" w:cs="Courier New" w:hint="default"/>
      </w:rPr>
    </w:lvl>
    <w:lvl w:ilvl="2" w:tplc="40090005" w:tentative="1">
      <w:start w:val="1"/>
      <w:numFmt w:val="bullet"/>
      <w:lvlText w:val=""/>
      <w:lvlJc w:val="left"/>
      <w:pPr>
        <w:ind w:left="2544" w:hanging="360"/>
      </w:pPr>
      <w:rPr>
        <w:rFonts w:ascii="Wingdings" w:hAnsi="Wingdings" w:hint="default"/>
      </w:rPr>
    </w:lvl>
    <w:lvl w:ilvl="3" w:tplc="40090001" w:tentative="1">
      <w:start w:val="1"/>
      <w:numFmt w:val="bullet"/>
      <w:lvlText w:val=""/>
      <w:lvlJc w:val="left"/>
      <w:pPr>
        <w:ind w:left="3264" w:hanging="360"/>
      </w:pPr>
      <w:rPr>
        <w:rFonts w:ascii="Symbol" w:hAnsi="Symbol" w:hint="default"/>
      </w:rPr>
    </w:lvl>
    <w:lvl w:ilvl="4" w:tplc="40090003" w:tentative="1">
      <w:start w:val="1"/>
      <w:numFmt w:val="bullet"/>
      <w:lvlText w:val="o"/>
      <w:lvlJc w:val="left"/>
      <w:pPr>
        <w:ind w:left="3984" w:hanging="360"/>
      </w:pPr>
      <w:rPr>
        <w:rFonts w:ascii="Courier New" w:hAnsi="Courier New" w:cs="Courier New" w:hint="default"/>
      </w:rPr>
    </w:lvl>
    <w:lvl w:ilvl="5" w:tplc="40090005" w:tentative="1">
      <w:start w:val="1"/>
      <w:numFmt w:val="bullet"/>
      <w:lvlText w:val=""/>
      <w:lvlJc w:val="left"/>
      <w:pPr>
        <w:ind w:left="4704" w:hanging="360"/>
      </w:pPr>
      <w:rPr>
        <w:rFonts w:ascii="Wingdings" w:hAnsi="Wingdings" w:hint="default"/>
      </w:rPr>
    </w:lvl>
    <w:lvl w:ilvl="6" w:tplc="40090001" w:tentative="1">
      <w:start w:val="1"/>
      <w:numFmt w:val="bullet"/>
      <w:lvlText w:val=""/>
      <w:lvlJc w:val="left"/>
      <w:pPr>
        <w:ind w:left="5424" w:hanging="360"/>
      </w:pPr>
      <w:rPr>
        <w:rFonts w:ascii="Symbol" w:hAnsi="Symbol" w:hint="default"/>
      </w:rPr>
    </w:lvl>
    <w:lvl w:ilvl="7" w:tplc="40090003" w:tentative="1">
      <w:start w:val="1"/>
      <w:numFmt w:val="bullet"/>
      <w:lvlText w:val="o"/>
      <w:lvlJc w:val="left"/>
      <w:pPr>
        <w:ind w:left="6144" w:hanging="360"/>
      </w:pPr>
      <w:rPr>
        <w:rFonts w:ascii="Courier New" w:hAnsi="Courier New" w:cs="Courier New" w:hint="default"/>
      </w:rPr>
    </w:lvl>
    <w:lvl w:ilvl="8" w:tplc="40090005" w:tentative="1">
      <w:start w:val="1"/>
      <w:numFmt w:val="bullet"/>
      <w:lvlText w:val=""/>
      <w:lvlJc w:val="left"/>
      <w:pPr>
        <w:ind w:left="6864" w:hanging="360"/>
      </w:pPr>
      <w:rPr>
        <w:rFonts w:ascii="Wingdings" w:hAnsi="Wingdings" w:hint="default"/>
      </w:rPr>
    </w:lvl>
  </w:abstractNum>
  <w:abstractNum w:abstractNumId="13" w15:restartNumberingAfterBreak="0">
    <w:nsid w:val="32162AD0"/>
    <w:multiLevelType w:val="hybridMultilevel"/>
    <w:tmpl w:val="77103B18"/>
    <w:lvl w:ilvl="0" w:tplc="40090001">
      <w:start w:val="1"/>
      <w:numFmt w:val="bullet"/>
      <w:lvlText w:val=""/>
      <w:lvlJc w:val="left"/>
      <w:pPr>
        <w:ind w:left="1079" w:hanging="360"/>
      </w:pPr>
      <w:rPr>
        <w:rFonts w:ascii="Symbol" w:hAnsi="Symbol" w:hint="default"/>
      </w:rPr>
    </w:lvl>
    <w:lvl w:ilvl="1" w:tplc="40090003" w:tentative="1">
      <w:start w:val="1"/>
      <w:numFmt w:val="bullet"/>
      <w:lvlText w:val="o"/>
      <w:lvlJc w:val="left"/>
      <w:pPr>
        <w:ind w:left="1799" w:hanging="360"/>
      </w:pPr>
      <w:rPr>
        <w:rFonts w:ascii="Courier New" w:hAnsi="Courier New" w:cs="Courier New" w:hint="default"/>
      </w:rPr>
    </w:lvl>
    <w:lvl w:ilvl="2" w:tplc="40090005" w:tentative="1">
      <w:start w:val="1"/>
      <w:numFmt w:val="bullet"/>
      <w:lvlText w:val=""/>
      <w:lvlJc w:val="left"/>
      <w:pPr>
        <w:ind w:left="2519" w:hanging="360"/>
      </w:pPr>
      <w:rPr>
        <w:rFonts w:ascii="Wingdings" w:hAnsi="Wingdings" w:hint="default"/>
      </w:rPr>
    </w:lvl>
    <w:lvl w:ilvl="3" w:tplc="40090001" w:tentative="1">
      <w:start w:val="1"/>
      <w:numFmt w:val="bullet"/>
      <w:lvlText w:val=""/>
      <w:lvlJc w:val="left"/>
      <w:pPr>
        <w:ind w:left="3239" w:hanging="360"/>
      </w:pPr>
      <w:rPr>
        <w:rFonts w:ascii="Symbol" w:hAnsi="Symbol" w:hint="default"/>
      </w:rPr>
    </w:lvl>
    <w:lvl w:ilvl="4" w:tplc="40090003" w:tentative="1">
      <w:start w:val="1"/>
      <w:numFmt w:val="bullet"/>
      <w:lvlText w:val="o"/>
      <w:lvlJc w:val="left"/>
      <w:pPr>
        <w:ind w:left="3959" w:hanging="360"/>
      </w:pPr>
      <w:rPr>
        <w:rFonts w:ascii="Courier New" w:hAnsi="Courier New" w:cs="Courier New" w:hint="default"/>
      </w:rPr>
    </w:lvl>
    <w:lvl w:ilvl="5" w:tplc="40090005" w:tentative="1">
      <w:start w:val="1"/>
      <w:numFmt w:val="bullet"/>
      <w:lvlText w:val=""/>
      <w:lvlJc w:val="left"/>
      <w:pPr>
        <w:ind w:left="4679" w:hanging="360"/>
      </w:pPr>
      <w:rPr>
        <w:rFonts w:ascii="Wingdings" w:hAnsi="Wingdings" w:hint="default"/>
      </w:rPr>
    </w:lvl>
    <w:lvl w:ilvl="6" w:tplc="40090001" w:tentative="1">
      <w:start w:val="1"/>
      <w:numFmt w:val="bullet"/>
      <w:lvlText w:val=""/>
      <w:lvlJc w:val="left"/>
      <w:pPr>
        <w:ind w:left="5399" w:hanging="360"/>
      </w:pPr>
      <w:rPr>
        <w:rFonts w:ascii="Symbol" w:hAnsi="Symbol" w:hint="default"/>
      </w:rPr>
    </w:lvl>
    <w:lvl w:ilvl="7" w:tplc="40090003" w:tentative="1">
      <w:start w:val="1"/>
      <w:numFmt w:val="bullet"/>
      <w:lvlText w:val="o"/>
      <w:lvlJc w:val="left"/>
      <w:pPr>
        <w:ind w:left="6119" w:hanging="360"/>
      </w:pPr>
      <w:rPr>
        <w:rFonts w:ascii="Courier New" w:hAnsi="Courier New" w:cs="Courier New" w:hint="default"/>
      </w:rPr>
    </w:lvl>
    <w:lvl w:ilvl="8" w:tplc="40090005" w:tentative="1">
      <w:start w:val="1"/>
      <w:numFmt w:val="bullet"/>
      <w:lvlText w:val=""/>
      <w:lvlJc w:val="left"/>
      <w:pPr>
        <w:ind w:left="6839" w:hanging="360"/>
      </w:pPr>
      <w:rPr>
        <w:rFonts w:ascii="Wingdings" w:hAnsi="Wingdings" w:hint="default"/>
      </w:rPr>
    </w:lvl>
  </w:abstractNum>
  <w:abstractNum w:abstractNumId="14" w15:restartNumberingAfterBreak="0">
    <w:nsid w:val="33062164"/>
    <w:multiLevelType w:val="hybridMultilevel"/>
    <w:tmpl w:val="79A8BA7C"/>
    <w:lvl w:ilvl="0" w:tplc="40090001">
      <w:start w:val="1"/>
      <w:numFmt w:val="bullet"/>
      <w:lvlText w:val=""/>
      <w:lvlJc w:val="left"/>
      <w:pPr>
        <w:ind w:left="1799" w:hanging="360"/>
      </w:pPr>
      <w:rPr>
        <w:rFonts w:ascii="Symbol" w:hAnsi="Symbol" w:hint="default"/>
      </w:rPr>
    </w:lvl>
    <w:lvl w:ilvl="1" w:tplc="40090003" w:tentative="1">
      <w:start w:val="1"/>
      <w:numFmt w:val="bullet"/>
      <w:lvlText w:val="o"/>
      <w:lvlJc w:val="left"/>
      <w:pPr>
        <w:ind w:left="2519" w:hanging="360"/>
      </w:pPr>
      <w:rPr>
        <w:rFonts w:ascii="Courier New" w:hAnsi="Courier New" w:cs="Courier New" w:hint="default"/>
      </w:rPr>
    </w:lvl>
    <w:lvl w:ilvl="2" w:tplc="40090005" w:tentative="1">
      <w:start w:val="1"/>
      <w:numFmt w:val="bullet"/>
      <w:lvlText w:val=""/>
      <w:lvlJc w:val="left"/>
      <w:pPr>
        <w:ind w:left="3239" w:hanging="360"/>
      </w:pPr>
      <w:rPr>
        <w:rFonts w:ascii="Wingdings" w:hAnsi="Wingdings" w:hint="default"/>
      </w:rPr>
    </w:lvl>
    <w:lvl w:ilvl="3" w:tplc="40090001" w:tentative="1">
      <w:start w:val="1"/>
      <w:numFmt w:val="bullet"/>
      <w:lvlText w:val=""/>
      <w:lvlJc w:val="left"/>
      <w:pPr>
        <w:ind w:left="3959" w:hanging="360"/>
      </w:pPr>
      <w:rPr>
        <w:rFonts w:ascii="Symbol" w:hAnsi="Symbol" w:hint="default"/>
      </w:rPr>
    </w:lvl>
    <w:lvl w:ilvl="4" w:tplc="40090003" w:tentative="1">
      <w:start w:val="1"/>
      <w:numFmt w:val="bullet"/>
      <w:lvlText w:val="o"/>
      <w:lvlJc w:val="left"/>
      <w:pPr>
        <w:ind w:left="4679" w:hanging="360"/>
      </w:pPr>
      <w:rPr>
        <w:rFonts w:ascii="Courier New" w:hAnsi="Courier New" w:cs="Courier New" w:hint="default"/>
      </w:rPr>
    </w:lvl>
    <w:lvl w:ilvl="5" w:tplc="40090005" w:tentative="1">
      <w:start w:val="1"/>
      <w:numFmt w:val="bullet"/>
      <w:lvlText w:val=""/>
      <w:lvlJc w:val="left"/>
      <w:pPr>
        <w:ind w:left="5399" w:hanging="360"/>
      </w:pPr>
      <w:rPr>
        <w:rFonts w:ascii="Wingdings" w:hAnsi="Wingdings" w:hint="default"/>
      </w:rPr>
    </w:lvl>
    <w:lvl w:ilvl="6" w:tplc="40090001" w:tentative="1">
      <w:start w:val="1"/>
      <w:numFmt w:val="bullet"/>
      <w:lvlText w:val=""/>
      <w:lvlJc w:val="left"/>
      <w:pPr>
        <w:ind w:left="6119" w:hanging="360"/>
      </w:pPr>
      <w:rPr>
        <w:rFonts w:ascii="Symbol" w:hAnsi="Symbol" w:hint="default"/>
      </w:rPr>
    </w:lvl>
    <w:lvl w:ilvl="7" w:tplc="40090003" w:tentative="1">
      <w:start w:val="1"/>
      <w:numFmt w:val="bullet"/>
      <w:lvlText w:val="o"/>
      <w:lvlJc w:val="left"/>
      <w:pPr>
        <w:ind w:left="6839" w:hanging="360"/>
      </w:pPr>
      <w:rPr>
        <w:rFonts w:ascii="Courier New" w:hAnsi="Courier New" w:cs="Courier New" w:hint="default"/>
      </w:rPr>
    </w:lvl>
    <w:lvl w:ilvl="8" w:tplc="40090005" w:tentative="1">
      <w:start w:val="1"/>
      <w:numFmt w:val="bullet"/>
      <w:lvlText w:val=""/>
      <w:lvlJc w:val="left"/>
      <w:pPr>
        <w:ind w:left="7559" w:hanging="360"/>
      </w:pPr>
      <w:rPr>
        <w:rFonts w:ascii="Wingdings" w:hAnsi="Wingdings" w:hint="default"/>
      </w:rPr>
    </w:lvl>
  </w:abstractNum>
  <w:abstractNum w:abstractNumId="15" w15:restartNumberingAfterBreak="0">
    <w:nsid w:val="334234C4"/>
    <w:multiLevelType w:val="hybridMultilevel"/>
    <w:tmpl w:val="1FAEE054"/>
    <w:lvl w:ilvl="0" w:tplc="57944D8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3B27F72"/>
    <w:multiLevelType w:val="hybridMultilevel"/>
    <w:tmpl w:val="BB8449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4C768D4"/>
    <w:multiLevelType w:val="hybridMultilevel"/>
    <w:tmpl w:val="1C706FD4"/>
    <w:lvl w:ilvl="0" w:tplc="FFFFFFFF">
      <w:start w:val="1"/>
      <w:numFmt w:val="decimal"/>
      <w:lvlText w:val="%1."/>
      <w:lvlJc w:val="left"/>
      <w:pPr>
        <w:ind w:left="643" w:hanging="360"/>
      </w:pPr>
      <w:rPr>
        <w:rFonts w:hint="default"/>
      </w:rPr>
    </w:lvl>
    <w:lvl w:ilvl="1" w:tplc="FFFFFFFF" w:tentative="1">
      <w:start w:val="1"/>
      <w:numFmt w:val="lowerLetter"/>
      <w:lvlText w:val="%2."/>
      <w:lvlJc w:val="left"/>
      <w:pPr>
        <w:ind w:left="1298" w:hanging="360"/>
      </w:pPr>
    </w:lvl>
    <w:lvl w:ilvl="2" w:tplc="FFFFFFFF" w:tentative="1">
      <w:start w:val="1"/>
      <w:numFmt w:val="lowerRoman"/>
      <w:lvlText w:val="%3."/>
      <w:lvlJc w:val="right"/>
      <w:pPr>
        <w:ind w:left="2018" w:hanging="180"/>
      </w:pPr>
    </w:lvl>
    <w:lvl w:ilvl="3" w:tplc="FFFFFFFF" w:tentative="1">
      <w:start w:val="1"/>
      <w:numFmt w:val="decimal"/>
      <w:lvlText w:val="%4."/>
      <w:lvlJc w:val="left"/>
      <w:pPr>
        <w:ind w:left="2738" w:hanging="360"/>
      </w:pPr>
    </w:lvl>
    <w:lvl w:ilvl="4" w:tplc="FFFFFFFF" w:tentative="1">
      <w:start w:val="1"/>
      <w:numFmt w:val="lowerLetter"/>
      <w:lvlText w:val="%5."/>
      <w:lvlJc w:val="left"/>
      <w:pPr>
        <w:ind w:left="3458" w:hanging="360"/>
      </w:pPr>
    </w:lvl>
    <w:lvl w:ilvl="5" w:tplc="FFFFFFFF" w:tentative="1">
      <w:start w:val="1"/>
      <w:numFmt w:val="lowerRoman"/>
      <w:lvlText w:val="%6."/>
      <w:lvlJc w:val="right"/>
      <w:pPr>
        <w:ind w:left="4178" w:hanging="180"/>
      </w:pPr>
    </w:lvl>
    <w:lvl w:ilvl="6" w:tplc="FFFFFFFF" w:tentative="1">
      <w:start w:val="1"/>
      <w:numFmt w:val="decimal"/>
      <w:lvlText w:val="%7."/>
      <w:lvlJc w:val="left"/>
      <w:pPr>
        <w:ind w:left="4898" w:hanging="360"/>
      </w:pPr>
    </w:lvl>
    <w:lvl w:ilvl="7" w:tplc="FFFFFFFF" w:tentative="1">
      <w:start w:val="1"/>
      <w:numFmt w:val="lowerLetter"/>
      <w:lvlText w:val="%8."/>
      <w:lvlJc w:val="left"/>
      <w:pPr>
        <w:ind w:left="5618" w:hanging="360"/>
      </w:pPr>
    </w:lvl>
    <w:lvl w:ilvl="8" w:tplc="FFFFFFFF" w:tentative="1">
      <w:start w:val="1"/>
      <w:numFmt w:val="lowerRoman"/>
      <w:lvlText w:val="%9."/>
      <w:lvlJc w:val="right"/>
      <w:pPr>
        <w:ind w:left="6338" w:hanging="180"/>
      </w:pPr>
    </w:lvl>
  </w:abstractNum>
  <w:abstractNum w:abstractNumId="18" w15:restartNumberingAfterBreak="0">
    <w:nsid w:val="351F2454"/>
    <w:multiLevelType w:val="hybridMultilevel"/>
    <w:tmpl w:val="631EE454"/>
    <w:lvl w:ilvl="0" w:tplc="64CECE3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60B78F1"/>
    <w:multiLevelType w:val="hybridMultilevel"/>
    <w:tmpl w:val="FDF6845A"/>
    <w:lvl w:ilvl="0" w:tplc="170446D0">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3A8E1A1B"/>
    <w:multiLevelType w:val="hybridMultilevel"/>
    <w:tmpl w:val="50D44B3C"/>
    <w:lvl w:ilvl="0" w:tplc="40090001">
      <w:start w:val="1"/>
      <w:numFmt w:val="bullet"/>
      <w:lvlText w:val=""/>
      <w:lvlJc w:val="left"/>
      <w:pPr>
        <w:ind w:left="1104" w:hanging="360"/>
      </w:pPr>
      <w:rPr>
        <w:rFonts w:ascii="Symbol" w:hAnsi="Symbol" w:hint="default"/>
      </w:rPr>
    </w:lvl>
    <w:lvl w:ilvl="1" w:tplc="40090003" w:tentative="1">
      <w:start w:val="1"/>
      <w:numFmt w:val="bullet"/>
      <w:lvlText w:val="o"/>
      <w:lvlJc w:val="left"/>
      <w:pPr>
        <w:ind w:left="1824" w:hanging="360"/>
      </w:pPr>
      <w:rPr>
        <w:rFonts w:ascii="Courier New" w:hAnsi="Courier New" w:cs="Courier New" w:hint="default"/>
      </w:rPr>
    </w:lvl>
    <w:lvl w:ilvl="2" w:tplc="40090005" w:tentative="1">
      <w:start w:val="1"/>
      <w:numFmt w:val="bullet"/>
      <w:lvlText w:val=""/>
      <w:lvlJc w:val="left"/>
      <w:pPr>
        <w:ind w:left="2544" w:hanging="360"/>
      </w:pPr>
      <w:rPr>
        <w:rFonts w:ascii="Wingdings" w:hAnsi="Wingdings" w:hint="default"/>
      </w:rPr>
    </w:lvl>
    <w:lvl w:ilvl="3" w:tplc="40090001" w:tentative="1">
      <w:start w:val="1"/>
      <w:numFmt w:val="bullet"/>
      <w:lvlText w:val=""/>
      <w:lvlJc w:val="left"/>
      <w:pPr>
        <w:ind w:left="3264" w:hanging="360"/>
      </w:pPr>
      <w:rPr>
        <w:rFonts w:ascii="Symbol" w:hAnsi="Symbol" w:hint="default"/>
      </w:rPr>
    </w:lvl>
    <w:lvl w:ilvl="4" w:tplc="40090003" w:tentative="1">
      <w:start w:val="1"/>
      <w:numFmt w:val="bullet"/>
      <w:lvlText w:val="o"/>
      <w:lvlJc w:val="left"/>
      <w:pPr>
        <w:ind w:left="3984" w:hanging="360"/>
      </w:pPr>
      <w:rPr>
        <w:rFonts w:ascii="Courier New" w:hAnsi="Courier New" w:cs="Courier New" w:hint="default"/>
      </w:rPr>
    </w:lvl>
    <w:lvl w:ilvl="5" w:tplc="40090005" w:tentative="1">
      <w:start w:val="1"/>
      <w:numFmt w:val="bullet"/>
      <w:lvlText w:val=""/>
      <w:lvlJc w:val="left"/>
      <w:pPr>
        <w:ind w:left="4704" w:hanging="360"/>
      </w:pPr>
      <w:rPr>
        <w:rFonts w:ascii="Wingdings" w:hAnsi="Wingdings" w:hint="default"/>
      </w:rPr>
    </w:lvl>
    <w:lvl w:ilvl="6" w:tplc="40090001" w:tentative="1">
      <w:start w:val="1"/>
      <w:numFmt w:val="bullet"/>
      <w:lvlText w:val=""/>
      <w:lvlJc w:val="left"/>
      <w:pPr>
        <w:ind w:left="5424" w:hanging="360"/>
      </w:pPr>
      <w:rPr>
        <w:rFonts w:ascii="Symbol" w:hAnsi="Symbol" w:hint="default"/>
      </w:rPr>
    </w:lvl>
    <w:lvl w:ilvl="7" w:tplc="40090003" w:tentative="1">
      <w:start w:val="1"/>
      <w:numFmt w:val="bullet"/>
      <w:lvlText w:val="o"/>
      <w:lvlJc w:val="left"/>
      <w:pPr>
        <w:ind w:left="6144" w:hanging="360"/>
      </w:pPr>
      <w:rPr>
        <w:rFonts w:ascii="Courier New" w:hAnsi="Courier New" w:cs="Courier New" w:hint="default"/>
      </w:rPr>
    </w:lvl>
    <w:lvl w:ilvl="8" w:tplc="40090005" w:tentative="1">
      <w:start w:val="1"/>
      <w:numFmt w:val="bullet"/>
      <w:lvlText w:val=""/>
      <w:lvlJc w:val="left"/>
      <w:pPr>
        <w:ind w:left="6864" w:hanging="360"/>
      </w:pPr>
      <w:rPr>
        <w:rFonts w:ascii="Wingdings" w:hAnsi="Wingdings" w:hint="default"/>
      </w:rPr>
    </w:lvl>
  </w:abstractNum>
  <w:abstractNum w:abstractNumId="21" w15:restartNumberingAfterBreak="0">
    <w:nsid w:val="44CA3EB7"/>
    <w:multiLevelType w:val="hybridMultilevel"/>
    <w:tmpl w:val="1090AD84"/>
    <w:lvl w:ilvl="0" w:tplc="3CA4CDCE">
      <w:start w:val="1"/>
      <w:numFmt w:val="lowerRoman"/>
      <w:lvlText w:val="%1)"/>
      <w:lvlJc w:val="left"/>
      <w:pPr>
        <w:ind w:left="1080" w:hanging="720"/>
      </w:pPr>
      <w:rPr>
        <w:rFonts w:hint="default"/>
        <w:color w:val="008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0DC4DD7"/>
    <w:multiLevelType w:val="hybridMultilevel"/>
    <w:tmpl w:val="1C706FD4"/>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23" w15:restartNumberingAfterBreak="0">
    <w:nsid w:val="5BD94B57"/>
    <w:multiLevelType w:val="hybridMultilevel"/>
    <w:tmpl w:val="27A2C1E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3E169FE"/>
    <w:multiLevelType w:val="hybridMultilevel"/>
    <w:tmpl w:val="FD9289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A602749"/>
    <w:multiLevelType w:val="hybridMultilevel"/>
    <w:tmpl w:val="9A44A844"/>
    <w:lvl w:ilvl="0" w:tplc="BEC4D47A">
      <w:start w:val="1"/>
      <w:numFmt w:val="decimal"/>
      <w:lvlText w:val="%1."/>
      <w:lvlJc w:val="left"/>
      <w:pPr>
        <w:ind w:left="720" w:hanging="360"/>
      </w:pPr>
      <w:rPr>
        <w:rFonts w:hint="default"/>
        <w:b/>
      </w:rPr>
    </w:lvl>
    <w:lvl w:ilvl="1" w:tplc="C40ED750">
      <w:numFmt w:val="bullet"/>
      <w:lvlText w:val="•"/>
      <w:lvlJc w:val="left"/>
      <w:pPr>
        <w:ind w:left="1440" w:hanging="360"/>
      </w:pPr>
      <w:rPr>
        <w:rFonts w:ascii="Bookman Old Style" w:eastAsia="Times New Roman" w:hAnsi="Bookman Old Style"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3735E7C"/>
    <w:multiLevelType w:val="hybridMultilevel"/>
    <w:tmpl w:val="EDD219AA"/>
    <w:lvl w:ilvl="0" w:tplc="FFFFFFFF">
      <w:start w:val="1"/>
      <w:numFmt w:val="decimal"/>
      <w:lvlText w:val="%1."/>
      <w:lvlJc w:val="left"/>
      <w:pPr>
        <w:ind w:left="643" w:hanging="360"/>
      </w:pPr>
      <w:rPr>
        <w:rFonts w:hint="default"/>
      </w:rPr>
    </w:lvl>
    <w:lvl w:ilvl="1" w:tplc="FFFFFFFF" w:tentative="1">
      <w:start w:val="1"/>
      <w:numFmt w:val="lowerLetter"/>
      <w:lvlText w:val="%2."/>
      <w:lvlJc w:val="left"/>
      <w:pPr>
        <w:ind w:left="1298" w:hanging="360"/>
      </w:pPr>
    </w:lvl>
    <w:lvl w:ilvl="2" w:tplc="FFFFFFFF" w:tentative="1">
      <w:start w:val="1"/>
      <w:numFmt w:val="lowerRoman"/>
      <w:lvlText w:val="%3."/>
      <w:lvlJc w:val="right"/>
      <w:pPr>
        <w:ind w:left="2018" w:hanging="180"/>
      </w:pPr>
    </w:lvl>
    <w:lvl w:ilvl="3" w:tplc="FFFFFFFF" w:tentative="1">
      <w:start w:val="1"/>
      <w:numFmt w:val="decimal"/>
      <w:lvlText w:val="%4."/>
      <w:lvlJc w:val="left"/>
      <w:pPr>
        <w:ind w:left="2738" w:hanging="360"/>
      </w:pPr>
    </w:lvl>
    <w:lvl w:ilvl="4" w:tplc="FFFFFFFF" w:tentative="1">
      <w:start w:val="1"/>
      <w:numFmt w:val="lowerLetter"/>
      <w:lvlText w:val="%5."/>
      <w:lvlJc w:val="left"/>
      <w:pPr>
        <w:ind w:left="3458" w:hanging="360"/>
      </w:pPr>
    </w:lvl>
    <w:lvl w:ilvl="5" w:tplc="FFFFFFFF" w:tentative="1">
      <w:start w:val="1"/>
      <w:numFmt w:val="lowerRoman"/>
      <w:lvlText w:val="%6."/>
      <w:lvlJc w:val="right"/>
      <w:pPr>
        <w:ind w:left="4178" w:hanging="180"/>
      </w:pPr>
    </w:lvl>
    <w:lvl w:ilvl="6" w:tplc="FFFFFFFF" w:tentative="1">
      <w:start w:val="1"/>
      <w:numFmt w:val="decimal"/>
      <w:lvlText w:val="%7."/>
      <w:lvlJc w:val="left"/>
      <w:pPr>
        <w:ind w:left="4898" w:hanging="360"/>
      </w:pPr>
    </w:lvl>
    <w:lvl w:ilvl="7" w:tplc="FFFFFFFF" w:tentative="1">
      <w:start w:val="1"/>
      <w:numFmt w:val="lowerLetter"/>
      <w:lvlText w:val="%8."/>
      <w:lvlJc w:val="left"/>
      <w:pPr>
        <w:ind w:left="5618" w:hanging="360"/>
      </w:pPr>
    </w:lvl>
    <w:lvl w:ilvl="8" w:tplc="FFFFFFFF" w:tentative="1">
      <w:start w:val="1"/>
      <w:numFmt w:val="lowerRoman"/>
      <w:lvlText w:val="%9."/>
      <w:lvlJc w:val="right"/>
      <w:pPr>
        <w:ind w:left="6338" w:hanging="180"/>
      </w:pPr>
    </w:lvl>
  </w:abstractNum>
  <w:abstractNum w:abstractNumId="27" w15:restartNumberingAfterBreak="0">
    <w:nsid w:val="77861DF7"/>
    <w:multiLevelType w:val="multilevel"/>
    <w:tmpl w:val="6D2A6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25"/>
  </w:num>
  <w:num w:numId="3">
    <w:abstractNumId w:val="24"/>
  </w:num>
  <w:num w:numId="4">
    <w:abstractNumId w:val="14"/>
  </w:num>
  <w:num w:numId="5">
    <w:abstractNumId w:val="7"/>
  </w:num>
  <w:num w:numId="6">
    <w:abstractNumId w:val="3"/>
  </w:num>
  <w:num w:numId="7">
    <w:abstractNumId w:val="6"/>
  </w:num>
  <w:num w:numId="8">
    <w:abstractNumId w:val="13"/>
  </w:num>
  <w:num w:numId="9">
    <w:abstractNumId w:val="1"/>
  </w:num>
  <w:num w:numId="10">
    <w:abstractNumId w:val="10"/>
  </w:num>
  <w:num w:numId="11">
    <w:abstractNumId w:val="16"/>
  </w:num>
  <w:num w:numId="12">
    <w:abstractNumId w:val="22"/>
  </w:num>
  <w:num w:numId="13">
    <w:abstractNumId w:val="15"/>
  </w:num>
  <w:num w:numId="14">
    <w:abstractNumId w:val="18"/>
  </w:num>
  <w:num w:numId="15">
    <w:abstractNumId w:val="11"/>
  </w:num>
  <w:num w:numId="16">
    <w:abstractNumId w:val="26"/>
  </w:num>
  <w:num w:numId="17">
    <w:abstractNumId w:val="8"/>
  </w:num>
  <w:num w:numId="18">
    <w:abstractNumId w:val="21"/>
  </w:num>
  <w:num w:numId="19">
    <w:abstractNumId w:val="19"/>
  </w:num>
  <w:num w:numId="20">
    <w:abstractNumId w:val="17"/>
  </w:num>
  <w:num w:numId="21">
    <w:abstractNumId w:val="4"/>
  </w:num>
  <w:num w:numId="22">
    <w:abstractNumId w:val="27"/>
  </w:num>
  <w:num w:numId="23">
    <w:abstractNumId w:val="2"/>
  </w:num>
  <w:num w:numId="24">
    <w:abstractNumId w:val="23"/>
  </w:num>
  <w:num w:numId="25">
    <w:abstractNumId w:val="0"/>
  </w:num>
  <w:num w:numId="26">
    <w:abstractNumId w:val="20"/>
  </w:num>
  <w:num w:numId="27">
    <w:abstractNumId w:val="12"/>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441"/>
    <w:rsid w:val="00003160"/>
    <w:rsid w:val="00004AB1"/>
    <w:rsid w:val="0001500A"/>
    <w:rsid w:val="00067959"/>
    <w:rsid w:val="00072D29"/>
    <w:rsid w:val="00077679"/>
    <w:rsid w:val="00081F26"/>
    <w:rsid w:val="00083402"/>
    <w:rsid w:val="000D07C5"/>
    <w:rsid w:val="000F1D5B"/>
    <w:rsid w:val="001257F8"/>
    <w:rsid w:val="00131B65"/>
    <w:rsid w:val="001448B0"/>
    <w:rsid w:val="00151771"/>
    <w:rsid w:val="00175EEE"/>
    <w:rsid w:val="00184048"/>
    <w:rsid w:val="001911BB"/>
    <w:rsid w:val="001A6CE7"/>
    <w:rsid w:val="001C10EB"/>
    <w:rsid w:val="001F2263"/>
    <w:rsid w:val="002A35D9"/>
    <w:rsid w:val="002C3C26"/>
    <w:rsid w:val="002D7FA7"/>
    <w:rsid w:val="00327E0C"/>
    <w:rsid w:val="003378ED"/>
    <w:rsid w:val="003664C8"/>
    <w:rsid w:val="00370AE0"/>
    <w:rsid w:val="003F4ED1"/>
    <w:rsid w:val="00413CBC"/>
    <w:rsid w:val="00434BFC"/>
    <w:rsid w:val="00441985"/>
    <w:rsid w:val="00445929"/>
    <w:rsid w:val="00467B0C"/>
    <w:rsid w:val="004835F1"/>
    <w:rsid w:val="00491B21"/>
    <w:rsid w:val="00493EE6"/>
    <w:rsid w:val="004A20CB"/>
    <w:rsid w:val="004B05CA"/>
    <w:rsid w:val="004B7673"/>
    <w:rsid w:val="004D1548"/>
    <w:rsid w:val="00506481"/>
    <w:rsid w:val="005156AE"/>
    <w:rsid w:val="00530D09"/>
    <w:rsid w:val="00535F6C"/>
    <w:rsid w:val="00546359"/>
    <w:rsid w:val="00551E7B"/>
    <w:rsid w:val="00563DCA"/>
    <w:rsid w:val="00564886"/>
    <w:rsid w:val="00596E0E"/>
    <w:rsid w:val="005A1E11"/>
    <w:rsid w:val="005B418A"/>
    <w:rsid w:val="0060777F"/>
    <w:rsid w:val="0062778B"/>
    <w:rsid w:val="00665B8A"/>
    <w:rsid w:val="006722DB"/>
    <w:rsid w:val="00681C98"/>
    <w:rsid w:val="006F7D64"/>
    <w:rsid w:val="007127E7"/>
    <w:rsid w:val="00740EF1"/>
    <w:rsid w:val="0074231B"/>
    <w:rsid w:val="007659F8"/>
    <w:rsid w:val="0078610F"/>
    <w:rsid w:val="007B5A5E"/>
    <w:rsid w:val="007D387D"/>
    <w:rsid w:val="00822AEA"/>
    <w:rsid w:val="00833092"/>
    <w:rsid w:val="0087299C"/>
    <w:rsid w:val="00885D4B"/>
    <w:rsid w:val="008C7A90"/>
    <w:rsid w:val="00902AC4"/>
    <w:rsid w:val="009410D0"/>
    <w:rsid w:val="00944D65"/>
    <w:rsid w:val="009619BE"/>
    <w:rsid w:val="009941C4"/>
    <w:rsid w:val="00997498"/>
    <w:rsid w:val="009A4A14"/>
    <w:rsid w:val="009A6423"/>
    <w:rsid w:val="009A6579"/>
    <w:rsid w:val="009F241F"/>
    <w:rsid w:val="009F484C"/>
    <w:rsid w:val="009F6944"/>
    <w:rsid w:val="00A004CF"/>
    <w:rsid w:val="00A21441"/>
    <w:rsid w:val="00A46CF9"/>
    <w:rsid w:val="00A565A4"/>
    <w:rsid w:val="00A56618"/>
    <w:rsid w:val="00AB5065"/>
    <w:rsid w:val="00AB73AD"/>
    <w:rsid w:val="00AB7549"/>
    <w:rsid w:val="00AD3615"/>
    <w:rsid w:val="00AD3C00"/>
    <w:rsid w:val="00AF210C"/>
    <w:rsid w:val="00B154E6"/>
    <w:rsid w:val="00B44AE7"/>
    <w:rsid w:val="00B859BC"/>
    <w:rsid w:val="00B977F7"/>
    <w:rsid w:val="00BA25B9"/>
    <w:rsid w:val="00BB7096"/>
    <w:rsid w:val="00BF3FEF"/>
    <w:rsid w:val="00C16AE6"/>
    <w:rsid w:val="00C64FCE"/>
    <w:rsid w:val="00C73FC4"/>
    <w:rsid w:val="00C908BB"/>
    <w:rsid w:val="00CF70F3"/>
    <w:rsid w:val="00D01FD6"/>
    <w:rsid w:val="00D417A3"/>
    <w:rsid w:val="00D50EA9"/>
    <w:rsid w:val="00D73BBB"/>
    <w:rsid w:val="00D76B8D"/>
    <w:rsid w:val="00D85EBA"/>
    <w:rsid w:val="00D8608E"/>
    <w:rsid w:val="00D970CE"/>
    <w:rsid w:val="00E25BFC"/>
    <w:rsid w:val="00E35C9E"/>
    <w:rsid w:val="00E51AA3"/>
    <w:rsid w:val="00E90E76"/>
    <w:rsid w:val="00EF1BEC"/>
    <w:rsid w:val="00F06C48"/>
    <w:rsid w:val="00F51AFA"/>
    <w:rsid w:val="00F525F0"/>
    <w:rsid w:val="00F55D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A943B"/>
  <w15:chartTrackingRefBased/>
  <w15:docId w15:val="{3D18B468-5F0A-4D84-B662-B0F59275F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61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776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F3FE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01FD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01FD6"/>
    <w:rPr>
      <w:b/>
      <w:bCs/>
    </w:rPr>
  </w:style>
  <w:style w:type="character" w:customStyle="1" w:styleId="Heading3Char">
    <w:name w:val="Heading 3 Char"/>
    <w:basedOn w:val="DefaultParagraphFont"/>
    <w:link w:val="Heading3"/>
    <w:uiPriority w:val="9"/>
    <w:rsid w:val="00BF3FEF"/>
    <w:rPr>
      <w:rFonts w:ascii="Times New Roman" w:eastAsia="Times New Roman" w:hAnsi="Times New Roman" w:cs="Times New Roman"/>
      <w:b/>
      <w:bCs/>
      <w:sz w:val="27"/>
      <w:szCs w:val="27"/>
      <w:lang w:eastAsia="en-IN"/>
    </w:rPr>
  </w:style>
  <w:style w:type="paragraph" w:customStyle="1" w:styleId="trt0xe">
    <w:name w:val="trt0xe"/>
    <w:basedOn w:val="Normal"/>
    <w:rsid w:val="009A657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067959"/>
    <w:pPr>
      <w:ind w:left="720"/>
      <w:contextualSpacing/>
    </w:pPr>
  </w:style>
  <w:style w:type="paragraph" w:styleId="HTMLPreformatted">
    <w:name w:val="HTML Preformatted"/>
    <w:basedOn w:val="Normal"/>
    <w:link w:val="HTMLPreformattedChar"/>
    <w:uiPriority w:val="99"/>
    <w:unhideWhenUsed/>
    <w:rsid w:val="007B5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B5A5E"/>
    <w:rPr>
      <w:rFonts w:ascii="Courier New" w:eastAsia="Times New Roman" w:hAnsi="Courier New" w:cs="Courier New"/>
      <w:sz w:val="20"/>
      <w:szCs w:val="20"/>
      <w:lang w:eastAsia="en-IN"/>
    </w:rPr>
  </w:style>
  <w:style w:type="character" w:customStyle="1" w:styleId="s1">
    <w:name w:val="s1"/>
    <w:basedOn w:val="DefaultParagraphFont"/>
    <w:rsid w:val="007B5A5E"/>
  </w:style>
  <w:style w:type="character" w:customStyle="1" w:styleId="Heading2Char">
    <w:name w:val="Heading 2 Char"/>
    <w:basedOn w:val="DefaultParagraphFont"/>
    <w:link w:val="Heading2"/>
    <w:uiPriority w:val="9"/>
    <w:rsid w:val="00077679"/>
    <w:rPr>
      <w:rFonts w:asciiTheme="majorHAnsi" w:eastAsiaTheme="majorEastAsia" w:hAnsiTheme="majorHAnsi" w:cstheme="majorBidi"/>
      <w:color w:val="2F5496" w:themeColor="accent1" w:themeShade="BF"/>
      <w:sz w:val="26"/>
      <w:szCs w:val="26"/>
    </w:rPr>
  </w:style>
  <w:style w:type="character" w:customStyle="1" w:styleId="mntl-sc-block-subheadingtext">
    <w:name w:val="mntl-sc-block-subheading__text"/>
    <w:basedOn w:val="DefaultParagraphFont"/>
    <w:rsid w:val="00083402"/>
  </w:style>
  <w:style w:type="paragraph" w:customStyle="1" w:styleId="comp">
    <w:name w:val="comp"/>
    <w:basedOn w:val="Normal"/>
    <w:rsid w:val="0008340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083402"/>
    <w:rPr>
      <w:color w:val="0000FF"/>
      <w:u w:val="single"/>
    </w:rPr>
  </w:style>
  <w:style w:type="character" w:customStyle="1" w:styleId="Heading1Char">
    <w:name w:val="Heading 1 Char"/>
    <w:basedOn w:val="DefaultParagraphFont"/>
    <w:link w:val="Heading1"/>
    <w:uiPriority w:val="9"/>
    <w:rsid w:val="0078610F"/>
    <w:rPr>
      <w:rFonts w:asciiTheme="majorHAnsi" w:eastAsiaTheme="majorEastAsia" w:hAnsiTheme="majorHAnsi" w:cstheme="majorBidi"/>
      <w:color w:val="2F5496" w:themeColor="accent1" w:themeShade="BF"/>
      <w:sz w:val="32"/>
      <w:szCs w:val="32"/>
    </w:rPr>
  </w:style>
  <w:style w:type="character" w:customStyle="1" w:styleId="mw-headline">
    <w:name w:val="mw-headline"/>
    <w:basedOn w:val="DefaultParagraphFont"/>
    <w:rsid w:val="003378ED"/>
  </w:style>
  <w:style w:type="character" w:styleId="Emphasis">
    <w:name w:val="Emphasis"/>
    <w:basedOn w:val="DefaultParagraphFont"/>
    <w:uiPriority w:val="20"/>
    <w:qFormat/>
    <w:rsid w:val="003378ED"/>
    <w:rPr>
      <w:i/>
      <w:iCs/>
    </w:rPr>
  </w:style>
  <w:style w:type="character" w:customStyle="1" w:styleId="element-citation">
    <w:name w:val="element-citation"/>
    <w:basedOn w:val="DefaultParagraphFont"/>
    <w:rsid w:val="0060777F"/>
  </w:style>
  <w:style w:type="character" w:customStyle="1" w:styleId="ref-journal">
    <w:name w:val="ref-journal"/>
    <w:basedOn w:val="DefaultParagraphFont"/>
    <w:rsid w:val="0060777F"/>
  </w:style>
  <w:style w:type="character" w:customStyle="1" w:styleId="ref-vol">
    <w:name w:val="ref-vol"/>
    <w:basedOn w:val="DefaultParagraphFont"/>
    <w:rsid w:val="0060777F"/>
  </w:style>
  <w:style w:type="character" w:customStyle="1" w:styleId="nowrap">
    <w:name w:val="nowrap"/>
    <w:basedOn w:val="DefaultParagraphFont"/>
    <w:rsid w:val="0060777F"/>
  </w:style>
  <w:style w:type="character" w:customStyle="1" w:styleId="mixed-citation">
    <w:name w:val="mixed-citation"/>
    <w:basedOn w:val="DefaultParagraphFont"/>
    <w:rsid w:val="0060777F"/>
  </w:style>
  <w:style w:type="character" w:styleId="UnresolvedMention">
    <w:name w:val="Unresolved Mention"/>
    <w:basedOn w:val="DefaultParagraphFont"/>
    <w:uiPriority w:val="99"/>
    <w:semiHidden/>
    <w:unhideWhenUsed/>
    <w:rsid w:val="00A46CF9"/>
    <w:rPr>
      <w:color w:val="605E5C"/>
      <w:shd w:val="clear" w:color="auto" w:fill="E1DFDD"/>
    </w:rPr>
  </w:style>
  <w:style w:type="character" w:styleId="FollowedHyperlink">
    <w:name w:val="FollowedHyperlink"/>
    <w:basedOn w:val="DefaultParagraphFont"/>
    <w:uiPriority w:val="99"/>
    <w:semiHidden/>
    <w:unhideWhenUsed/>
    <w:rsid w:val="00A46CF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248887">
      <w:bodyDiv w:val="1"/>
      <w:marLeft w:val="0"/>
      <w:marRight w:val="0"/>
      <w:marTop w:val="0"/>
      <w:marBottom w:val="0"/>
      <w:divBdr>
        <w:top w:val="none" w:sz="0" w:space="0" w:color="auto"/>
        <w:left w:val="none" w:sz="0" w:space="0" w:color="auto"/>
        <w:bottom w:val="none" w:sz="0" w:space="0" w:color="auto"/>
        <w:right w:val="none" w:sz="0" w:space="0" w:color="auto"/>
      </w:divBdr>
    </w:div>
    <w:div w:id="192501517">
      <w:bodyDiv w:val="1"/>
      <w:marLeft w:val="0"/>
      <w:marRight w:val="0"/>
      <w:marTop w:val="0"/>
      <w:marBottom w:val="0"/>
      <w:divBdr>
        <w:top w:val="none" w:sz="0" w:space="0" w:color="auto"/>
        <w:left w:val="none" w:sz="0" w:space="0" w:color="auto"/>
        <w:bottom w:val="none" w:sz="0" w:space="0" w:color="auto"/>
        <w:right w:val="none" w:sz="0" w:space="0" w:color="auto"/>
      </w:divBdr>
      <w:divsChild>
        <w:div w:id="603340094">
          <w:marLeft w:val="0"/>
          <w:marRight w:val="0"/>
          <w:marTop w:val="0"/>
          <w:marBottom w:val="0"/>
          <w:divBdr>
            <w:top w:val="none" w:sz="0" w:space="0" w:color="auto"/>
            <w:left w:val="none" w:sz="0" w:space="0" w:color="auto"/>
            <w:bottom w:val="none" w:sz="0" w:space="0" w:color="auto"/>
            <w:right w:val="none" w:sz="0" w:space="0" w:color="auto"/>
          </w:divBdr>
          <w:divsChild>
            <w:div w:id="506604241">
              <w:marLeft w:val="0"/>
              <w:marRight w:val="0"/>
              <w:marTop w:val="0"/>
              <w:marBottom w:val="0"/>
              <w:divBdr>
                <w:top w:val="none" w:sz="0" w:space="0" w:color="auto"/>
                <w:left w:val="none" w:sz="0" w:space="0" w:color="auto"/>
                <w:bottom w:val="none" w:sz="0" w:space="0" w:color="auto"/>
                <w:right w:val="none" w:sz="0" w:space="0" w:color="auto"/>
              </w:divBdr>
            </w:div>
            <w:div w:id="65538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9769">
      <w:bodyDiv w:val="1"/>
      <w:marLeft w:val="0"/>
      <w:marRight w:val="0"/>
      <w:marTop w:val="0"/>
      <w:marBottom w:val="0"/>
      <w:divBdr>
        <w:top w:val="none" w:sz="0" w:space="0" w:color="auto"/>
        <w:left w:val="none" w:sz="0" w:space="0" w:color="auto"/>
        <w:bottom w:val="none" w:sz="0" w:space="0" w:color="auto"/>
        <w:right w:val="none" w:sz="0" w:space="0" w:color="auto"/>
      </w:divBdr>
      <w:divsChild>
        <w:div w:id="941037125">
          <w:marLeft w:val="0"/>
          <w:marRight w:val="0"/>
          <w:marTop w:val="0"/>
          <w:marBottom w:val="0"/>
          <w:divBdr>
            <w:top w:val="none" w:sz="0" w:space="0" w:color="auto"/>
            <w:left w:val="none" w:sz="0" w:space="0" w:color="auto"/>
            <w:bottom w:val="none" w:sz="0" w:space="0" w:color="auto"/>
            <w:right w:val="none" w:sz="0" w:space="0" w:color="auto"/>
          </w:divBdr>
          <w:divsChild>
            <w:div w:id="1820926209">
              <w:marLeft w:val="0"/>
              <w:marRight w:val="0"/>
              <w:marTop w:val="0"/>
              <w:marBottom w:val="0"/>
              <w:divBdr>
                <w:top w:val="none" w:sz="0" w:space="0" w:color="auto"/>
                <w:left w:val="none" w:sz="0" w:space="0" w:color="auto"/>
                <w:bottom w:val="none" w:sz="0" w:space="0" w:color="auto"/>
                <w:right w:val="none" w:sz="0" w:space="0" w:color="auto"/>
              </w:divBdr>
              <w:divsChild>
                <w:div w:id="1816220764">
                  <w:marLeft w:val="0"/>
                  <w:marRight w:val="0"/>
                  <w:marTop w:val="0"/>
                  <w:marBottom w:val="0"/>
                  <w:divBdr>
                    <w:top w:val="none" w:sz="0" w:space="0" w:color="auto"/>
                    <w:left w:val="none" w:sz="0" w:space="0" w:color="auto"/>
                    <w:bottom w:val="none" w:sz="0" w:space="0" w:color="auto"/>
                    <w:right w:val="none" w:sz="0" w:space="0" w:color="auto"/>
                  </w:divBdr>
                  <w:divsChild>
                    <w:div w:id="999699382">
                      <w:marLeft w:val="0"/>
                      <w:marRight w:val="0"/>
                      <w:marTop w:val="0"/>
                      <w:marBottom w:val="0"/>
                      <w:divBdr>
                        <w:top w:val="none" w:sz="0" w:space="0" w:color="auto"/>
                        <w:left w:val="none" w:sz="0" w:space="0" w:color="auto"/>
                        <w:bottom w:val="none" w:sz="0" w:space="0" w:color="auto"/>
                        <w:right w:val="none" w:sz="0" w:space="0" w:color="auto"/>
                      </w:divBdr>
                      <w:divsChild>
                        <w:div w:id="18514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511988">
              <w:marLeft w:val="0"/>
              <w:marRight w:val="0"/>
              <w:marTop w:val="0"/>
              <w:marBottom w:val="0"/>
              <w:divBdr>
                <w:top w:val="none" w:sz="0" w:space="0" w:color="auto"/>
                <w:left w:val="none" w:sz="0" w:space="0" w:color="auto"/>
                <w:bottom w:val="none" w:sz="0" w:space="0" w:color="auto"/>
                <w:right w:val="none" w:sz="0" w:space="0" w:color="auto"/>
              </w:divBdr>
            </w:div>
          </w:divsChild>
        </w:div>
        <w:div w:id="1691836490">
          <w:marLeft w:val="0"/>
          <w:marRight w:val="0"/>
          <w:marTop w:val="0"/>
          <w:marBottom w:val="0"/>
          <w:divBdr>
            <w:top w:val="none" w:sz="0" w:space="0" w:color="auto"/>
            <w:left w:val="none" w:sz="0" w:space="0" w:color="auto"/>
            <w:bottom w:val="none" w:sz="0" w:space="0" w:color="auto"/>
            <w:right w:val="none" w:sz="0" w:space="0" w:color="auto"/>
          </w:divBdr>
          <w:divsChild>
            <w:div w:id="1468622421">
              <w:marLeft w:val="0"/>
              <w:marRight w:val="0"/>
              <w:marTop w:val="0"/>
              <w:marBottom w:val="0"/>
              <w:divBdr>
                <w:top w:val="none" w:sz="0" w:space="0" w:color="auto"/>
                <w:left w:val="none" w:sz="0" w:space="0" w:color="auto"/>
                <w:bottom w:val="none" w:sz="0" w:space="0" w:color="auto"/>
                <w:right w:val="none" w:sz="0" w:space="0" w:color="auto"/>
              </w:divBdr>
              <w:divsChild>
                <w:div w:id="838884104">
                  <w:marLeft w:val="0"/>
                  <w:marRight w:val="0"/>
                  <w:marTop w:val="0"/>
                  <w:marBottom w:val="0"/>
                  <w:divBdr>
                    <w:top w:val="none" w:sz="0" w:space="0" w:color="auto"/>
                    <w:left w:val="none" w:sz="0" w:space="0" w:color="auto"/>
                    <w:bottom w:val="none" w:sz="0" w:space="0" w:color="auto"/>
                    <w:right w:val="none" w:sz="0" w:space="0" w:color="auto"/>
                  </w:divBdr>
                  <w:divsChild>
                    <w:div w:id="238101548">
                      <w:marLeft w:val="0"/>
                      <w:marRight w:val="0"/>
                      <w:marTop w:val="0"/>
                      <w:marBottom w:val="0"/>
                      <w:divBdr>
                        <w:top w:val="none" w:sz="0" w:space="0" w:color="auto"/>
                        <w:left w:val="none" w:sz="0" w:space="0" w:color="auto"/>
                        <w:bottom w:val="none" w:sz="0" w:space="0" w:color="auto"/>
                        <w:right w:val="none" w:sz="0" w:space="0" w:color="auto"/>
                      </w:divBdr>
                      <w:divsChild>
                        <w:div w:id="192499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9247081">
      <w:bodyDiv w:val="1"/>
      <w:marLeft w:val="0"/>
      <w:marRight w:val="0"/>
      <w:marTop w:val="0"/>
      <w:marBottom w:val="0"/>
      <w:divBdr>
        <w:top w:val="none" w:sz="0" w:space="0" w:color="auto"/>
        <w:left w:val="none" w:sz="0" w:space="0" w:color="auto"/>
        <w:bottom w:val="none" w:sz="0" w:space="0" w:color="auto"/>
        <w:right w:val="none" w:sz="0" w:space="0" w:color="auto"/>
      </w:divBdr>
    </w:div>
    <w:div w:id="271516093">
      <w:bodyDiv w:val="1"/>
      <w:marLeft w:val="0"/>
      <w:marRight w:val="0"/>
      <w:marTop w:val="0"/>
      <w:marBottom w:val="0"/>
      <w:divBdr>
        <w:top w:val="none" w:sz="0" w:space="0" w:color="auto"/>
        <w:left w:val="none" w:sz="0" w:space="0" w:color="auto"/>
        <w:bottom w:val="none" w:sz="0" w:space="0" w:color="auto"/>
        <w:right w:val="none" w:sz="0" w:space="0" w:color="auto"/>
      </w:divBdr>
      <w:divsChild>
        <w:div w:id="1010377991">
          <w:marLeft w:val="0"/>
          <w:marRight w:val="0"/>
          <w:marTop w:val="0"/>
          <w:marBottom w:val="0"/>
          <w:divBdr>
            <w:top w:val="none" w:sz="0" w:space="0" w:color="auto"/>
            <w:left w:val="none" w:sz="0" w:space="0" w:color="auto"/>
            <w:bottom w:val="none" w:sz="0" w:space="0" w:color="auto"/>
            <w:right w:val="none" w:sz="0" w:space="0" w:color="auto"/>
          </w:divBdr>
          <w:divsChild>
            <w:div w:id="55878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8023">
      <w:bodyDiv w:val="1"/>
      <w:marLeft w:val="0"/>
      <w:marRight w:val="0"/>
      <w:marTop w:val="0"/>
      <w:marBottom w:val="0"/>
      <w:divBdr>
        <w:top w:val="none" w:sz="0" w:space="0" w:color="auto"/>
        <w:left w:val="none" w:sz="0" w:space="0" w:color="auto"/>
        <w:bottom w:val="none" w:sz="0" w:space="0" w:color="auto"/>
        <w:right w:val="none" w:sz="0" w:space="0" w:color="auto"/>
      </w:divBdr>
    </w:div>
    <w:div w:id="387265918">
      <w:bodyDiv w:val="1"/>
      <w:marLeft w:val="0"/>
      <w:marRight w:val="0"/>
      <w:marTop w:val="0"/>
      <w:marBottom w:val="0"/>
      <w:divBdr>
        <w:top w:val="none" w:sz="0" w:space="0" w:color="auto"/>
        <w:left w:val="none" w:sz="0" w:space="0" w:color="auto"/>
        <w:bottom w:val="none" w:sz="0" w:space="0" w:color="auto"/>
        <w:right w:val="none" w:sz="0" w:space="0" w:color="auto"/>
      </w:divBdr>
    </w:div>
    <w:div w:id="443421192">
      <w:bodyDiv w:val="1"/>
      <w:marLeft w:val="0"/>
      <w:marRight w:val="0"/>
      <w:marTop w:val="0"/>
      <w:marBottom w:val="0"/>
      <w:divBdr>
        <w:top w:val="none" w:sz="0" w:space="0" w:color="auto"/>
        <w:left w:val="none" w:sz="0" w:space="0" w:color="auto"/>
        <w:bottom w:val="none" w:sz="0" w:space="0" w:color="auto"/>
        <w:right w:val="none" w:sz="0" w:space="0" w:color="auto"/>
      </w:divBdr>
      <w:divsChild>
        <w:div w:id="321392592">
          <w:marLeft w:val="0"/>
          <w:marRight w:val="0"/>
          <w:marTop w:val="0"/>
          <w:marBottom w:val="0"/>
          <w:divBdr>
            <w:top w:val="none" w:sz="0" w:space="0" w:color="auto"/>
            <w:left w:val="none" w:sz="0" w:space="0" w:color="auto"/>
            <w:bottom w:val="none" w:sz="0" w:space="0" w:color="auto"/>
            <w:right w:val="none" w:sz="0" w:space="0" w:color="auto"/>
          </w:divBdr>
          <w:divsChild>
            <w:div w:id="645167656">
              <w:marLeft w:val="0"/>
              <w:marRight w:val="0"/>
              <w:marTop w:val="0"/>
              <w:marBottom w:val="0"/>
              <w:divBdr>
                <w:top w:val="none" w:sz="0" w:space="0" w:color="auto"/>
                <w:left w:val="none" w:sz="0" w:space="0" w:color="auto"/>
                <w:bottom w:val="none" w:sz="0" w:space="0" w:color="auto"/>
                <w:right w:val="none" w:sz="0" w:space="0" w:color="auto"/>
              </w:divBdr>
            </w:div>
            <w:div w:id="1805926698">
              <w:marLeft w:val="0"/>
              <w:marRight w:val="0"/>
              <w:marTop w:val="0"/>
              <w:marBottom w:val="0"/>
              <w:divBdr>
                <w:top w:val="none" w:sz="0" w:space="0" w:color="auto"/>
                <w:left w:val="none" w:sz="0" w:space="0" w:color="auto"/>
                <w:bottom w:val="none" w:sz="0" w:space="0" w:color="auto"/>
                <w:right w:val="none" w:sz="0" w:space="0" w:color="auto"/>
              </w:divBdr>
            </w:div>
            <w:div w:id="2141534729">
              <w:marLeft w:val="0"/>
              <w:marRight w:val="0"/>
              <w:marTop w:val="0"/>
              <w:marBottom w:val="0"/>
              <w:divBdr>
                <w:top w:val="none" w:sz="0" w:space="0" w:color="auto"/>
                <w:left w:val="none" w:sz="0" w:space="0" w:color="auto"/>
                <w:bottom w:val="none" w:sz="0" w:space="0" w:color="auto"/>
                <w:right w:val="none" w:sz="0" w:space="0" w:color="auto"/>
              </w:divBdr>
            </w:div>
            <w:div w:id="186598375">
              <w:marLeft w:val="0"/>
              <w:marRight w:val="0"/>
              <w:marTop w:val="0"/>
              <w:marBottom w:val="0"/>
              <w:divBdr>
                <w:top w:val="none" w:sz="0" w:space="0" w:color="auto"/>
                <w:left w:val="none" w:sz="0" w:space="0" w:color="auto"/>
                <w:bottom w:val="none" w:sz="0" w:space="0" w:color="auto"/>
                <w:right w:val="none" w:sz="0" w:space="0" w:color="auto"/>
              </w:divBdr>
            </w:div>
            <w:div w:id="369651525">
              <w:marLeft w:val="0"/>
              <w:marRight w:val="0"/>
              <w:marTop w:val="0"/>
              <w:marBottom w:val="0"/>
              <w:divBdr>
                <w:top w:val="none" w:sz="0" w:space="0" w:color="auto"/>
                <w:left w:val="none" w:sz="0" w:space="0" w:color="auto"/>
                <w:bottom w:val="none" w:sz="0" w:space="0" w:color="auto"/>
                <w:right w:val="none" w:sz="0" w:space="0" w:color="auto"/>
              </w:divBdr>
            </w:div>
            <w:div w:id="1178498973">
              <w:marLeft w:val="0"/>
              <w:marRight w:val="0"/>
              <w:marTop w:val="0"/>
              <w:marBottom w:val="0"/>
              <w:divBdr>
                <w:top w:val="none" w:sz="0" w:space="0" w:color="auto"/>
                <w:left w:val="none" w:sz="0" w:space="0" w:color="auto"/>
                <w:bottom w:val="none" w:sz="0" w:space="0" w:color="auto"/>
                <w:right w:val="none" w:sz="0" w:space="0" w:color="auto"/>
              </w:divBdr>
            </w:div>
            <w:div w:id="1822379164">
              <w:marLeft w:val="0"/>
              <w:marRight w:val="0"/>
              <w:marTop w:val="0"/>
              <w:marBottom w:val="0"/>
              <w:divBdr>
                <w:top w:val="none" w:sz="0" w:space="0" w:color="auto"/>
                <w:left w:val="none" w:sz="0" w:space="0" w:color="auto"/>
                <w:bottom w:val="none" w:sz="0" w:space="0" w:color="auto"/>
                <w:right w:val="none" w:sz="0" w:space="0" w:color="auto"/>
              </w:divBdr>
            </w:div>
            <w:div w:id="677585246">
              <w:marLeft w:val="0"/>
              <w:marRight w:val="0"/>
              <w:marTop w:val="0"/>
              <w:marBottom w:val="0"/>
              <w:divBdr>
                <w:top w:val="none" w:sz="0" w:space="0" w:color="auto"/>
                <w:left w:val="none" w:sz="0" w:space="0" w:color="auto"/>
                <w:bottom w:val="none" w:sz="0" w:space="0" w:color="auto"/>
                <w:right w:val="none" w:sz="0" w:space="0" w:color="auto"/>
              </w:divBdr>
            </w:div>
            <w:div w:id="582884592">
              <w:marLeft w:val="0"/>
              <w:marRight w:val="0"/>
              <w:marTop w:val="0"/>
              <w:marBottom w:val="0"/>
              <w:divBdr>
                <w:top w:val="none" w:sz="0" w:space="0" w:color="auto"/>
                <w:left w:val="none" w:sz="0" w:space="0" w:color="auto"/>
                <w:bottom w:val="none" w:sz="0" w:space="0" w:color="auto"/>
                <w:right w:val="none" w:sz="0" w:space="0" w:color="auto"/>
              </w:divBdr>
            </w:div>
            <w:div w:id="78592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06563">
      <w:bodyDiv w:val="1"/>
      <w:marLeft w:val="0"/>
      <w:marRight w:val="0"/>
      <w:marTop w:val="0"/>
      <w:marBottom w:val="0"/>
      <w:divBdr>
        <w:top w:val="none" w:sz="0" w:space="0" w:color="auto"/>
        <w:left w:val="none" w:sz="0" w:space="0" w:color="auto"/>
        <w:bottom w:val="none" w:sz="0" w:space="0" w:color="auto"/>
        <w:right w:val="none" w:sz="0" w:space="0" w:color="auto"/>
      </w:divBdr>
    </w:div>
    <w:div w:id="625241470">
      <w:bodyDiv w:val="1"/>
      <w:marLeft w:val="0"/>
      <w:marRight w:val="0"/>
      <w:marTop w:val="0"/>
      <w:marBottom w:val="0"/>
      <w:divBdr>
        <w:top w:val="none" w:sz="0" w:space="0" w:color="auto"/>
        <w:left w:val="none" w:sz="0" w:space="0" w:color="auto"/>
        <w:bottom w:val="none" w:sz="0" w:space="0" w:color="auto"/>
        <w:right w:val="none" w:sz="0" w:space="0" w:color="auto"/>
      </w:divBdr>
    </w:div>
    <w:div w:id="686637833">
      <w:bodyDiv w:val="1"/>
      <w:marLeft w:val="0"/>
      <w:marRight w:val="0"/>
      <w:marTop w:val="0"/>
      <w:marBottom w:val="0"/>
      <w:divBdr>
        <w:top w:val="none" w:sz="0" w:space="0" w:color="auto"/>
        <w:left w:val="none" w:sz="0" w:space="0" w:color="auto"/>
        <w:bottom w:val="none" w:sz="0" w:space="0" w:color="auto"/>
        <w:right w:val="none" w:sz="0" w:space="0" w:color="auto"/>
      </w:divBdr>
    </w:div>
    <w:div w:id="749615191">
      <w:bodyDiv w:val="1"/>
      <w:marLeft w:val="0"/>
      <w:marRight w:val="0"/>
      <w:marTop w:val="0"/>
      <w:marBottom w:val="0"/>
      <w:divBdr>
        <w:top w:val="none" w:sz="0" w:space="0" w:color="auto"/>
        <w:left w:val="none" w:sz="0" w:space="0" w:color="auto"/>
        <w:bottom w:val="none" w:sz="0" w:space="0" w:color="auto"/>
        <w:right w:val="none" w:sz="0" w:space="0" w:color="auto"/>
      </w:divBdr>
    </w:div>
    <w:div w:id="845554386">
      <w:bodyDiv w:val="1"/>
      <w:marLeft w:val="0"/>
      <w:marRight w:val="0"/>
      <w:marTop w:val="0"/>
      <w:marBottom w:val="0"/>
      <w:divBdr>
        <w:top w:val="none" w:sz="0" w:space="0" w:color="auto"/>
        <w:left w:val="none" w:sz="0" w:space="0" w:color="auto"/>
        <w:bottom w:val="none" w:sz="0" w:space="0" w:color="auto"/>
        <w:right w:val="none" w:sz="0" w:space="0" w:color="auto"/>
      </w:divBdr>
      <w:divsChild>
        <w:div w:id="813524420">
          <w:marLeft w:val="0"/>
          <w:marRight w:val="0"/>
          <w:marTop w:val="0"/>
          <w:marBottom w:val="0"/>
          <w:divBdr>
            <w:top w:val="none" w:sz="0" w:space="0" w:color="auto"/>
            <w:left w:val="none" w:sz="0" w:space="0" w:color="auto"/>
            <w:bottom w:val="none" w:sz="0" w:space="0" w:color="auto"/>
            <w:right w:val="none" w:sz="0" w:space="0" w:color="auto"/>
          </w:divBdr>
          <w:divsChild>
            <w:div w:id="214034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354235">
      <w:bodyDiv w:val="1"/>
      <w:marLeft w:val="0"/>
      <w:marRight w:val="0"/>
      <w:marTop w:val="0"/>
      <w:marBottom w:val="0"/>
      <w:divBdr>
        <w:top w:val="none" w:sz="0" w:space="0" w:color="auto"/>
        <w:left w:val="none" w:sz="0" w:space="0" w:color="auto"/>
        <w:bottom w:val="none" w:sz="0" w:space="0" w:color="auto"/>
        <w:right w:val="none" w:sz="0" w:space="0" w:color="auto"/>
      </w:divBdr>
    </w:div>
    <w:div w:id="884173009">
      <w:bodyDiv w:val="1"/>
      <w:marLeft w:val="0"/>
      <w:marRight w:val="0"/>
      <w:marTop w:val="0"/>
      <w:marBottom w:val="0"/>
      <w:divBdr>
        <w:top w:val="none" w:sz="0" w:space="0" w:color="auto"/>
        <w:left w:val="none" w:sz="0" w:space="0" w:color="auto"/>
        <w:bottom w:val="none" w:sz="0" w:space="0" w:color="auto"/>
        <w:right w:val="none" w:sz="0" w:space="0" w:color="auto"/>
      </w:divBdr>
    </w:div>
    <w:div w:id="956067007">
      <w:bodyDiv w:val="1"/>
      <w:marLeft w:val="0"/>
      <w:marRight w:val="0"/>
      <w:marTop w:val="0"/>
      <w:marBottom w:val="0"/>
      <w:divBdr>
        <w:top w:val="none" w:sz="0" w:space="0" w:color="auto"/>
        <w:left w:val="none" w:sz="0" w:space="0" w:color="auto"/>
        <w:bottom w:val="none" w:sz="0" w:space="0" w:color="auto"/>
        <w:right w:val="none" w:sz="0" w:space="0" w:color="auto"/>
      </w:divBdr>
      <w:divsChild>
        <w:div w:id="1901554153">
          <w:marLeft w:val="0"/>
          <w:marRight w:val="0"/>
          <w:marTop w:val="0"/>
          <w:marBottom w:val="0"/>
          <w:divBdr>
            <w:top w:val="none" w:sz="0" w:space="0" w:color="auto"/>
            <w:left w:val="none" w:sz="0" w:space="0" w:color="auto"/>
            <w:bottom w:val="none" w:sz="0" w:space="0" w:color="auto"/>
            <w:right w:val="none" w:sz="0" w:space="0" w:color="auto"/>
          </w:divBdr>
          <w:divsChild>
            <w:div w:id="116119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058655">
      <w:bodyDiv w:val="1"/>
      <w:marLeft w:val="0"/>
      <w:marRight w:val="0"/>
      <w:marTop w:val="0"/>
      <w:marBottom w:val="0"/>
      <w:divBdr>
        <w:top w:val="none" w:sz="0" w:space="0" w:color="auto"/>
        <w:left w:val="none" w:sz="0" w:space="0" w:color="auto"/>
        <w:bottom w:val="none" w:sz="0" w:space="0" w:color="auto"/>
        <w:right w:val="none" w:sz="0" w:space="0" w:color="auto"/>
      </w:divBdr>
    </w:div>
    <w:div w:id="1031955054">
      <w:bodyDiv w:val="1"/>
      <w:marLeft w:val="0"/>
      <w:marRight w:val="0"/>
      <w:marTop w:val="0"/>
      <w:marBottom w:val="0"/>
      <w:divBdr>
        <w:top w:val="none" w:sz="0" w:space="0" w:color="auto"/>
        <w:left w:val="none" w:sz="0" w:space="0" w:color="auto"/>
        <w:bottom w:val="none" w:sz="0" w:space="0" w:color="auto"/>
        <w:right w:val="none" w:sz="0" w:space="0" w:color="auto"/>
      </w:divBdr>
    </w:div>
    <w:div w:id="1043364343">
      <w:bodyDiv w:val="1"/>
      <w:marLeft w:val="0"/>
      <w:marRight w:val="0"/>
      <w:marTop w:val="0"/>
      <w:marBottom w:val="0"/>
      <w:divBdr>
        <w:top w:val="none" w:sz="0" w:space="0" w:color="auto"/>
        <w:left w:val="none" w:sz="0" w:space="0" w:color="auto"/>
        <w:bottom w:val="none" w:sz="0" w:space="0" w:color="auto"/>
        <w:right w:val="none" w:sz="0" w:space="0" w:color="auto"/>
      </w:divBdr>
    </w:div>
    <w:div w:id="1043941867">
      <w:bodyDiv w:val="1"/>
      <w:marLeft w:val="0"/>
      <w:marRight w:val="0"/>
      <w:marTop w:val="0"/>
      <w:marBottom w:val="0"/>
      <w:divBdr>
        <w:top w:val="none" w:sz="0" w:space="0" w:color="auto"/>
        <w:left w:val="none" w:sz="0" w:space="0" w:color="auto"/>
        <w:bottom w:val="none" w:sz="0" w:space="0" w:color="auto"/>
        <w:right w:val="none" w:sz="0" w:space="0" w:color="auto"/>
      </w:divBdr>
      <w:divsChild>
        <w:div w:id="100494525">
          <w:marLeft w:val="0"/>
          <w:marRight w:val="0"/>
          <w:marTop w:val="0"/>
          <w:marBottom w:val="0"/>
          <w:divBdr>
            <w:top w:val="none" w:sz="0" w:space="0" w:color="auto"/>
            <w:left w:val="none" w:sz="0" w:space="0" w:color="auto"/>
            <w:bottom w:val="none" w:sz="0" w:space="0" w:color="auto"/>
            <w:right w:val="none" w:sz="0" w:space="0" w:color="auto"/>
          </w:divBdr>
          <w:divsChild>
            <w:div w:id="109224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51367">
      <w:bodyDiv w:val="1"/>
      <w:marLeft w:val="0"/>
      <w:marRight w:val="0"/>
      <w:marTop w:val="0"/>
      <w:marBottom w:val="0"/>
      <w:divBdr>
        <w:top w:val="none" w:sz="0" w:space="0" w:color="auto"/>
        <w:left w:val="none" w:sz="0" w:space="0" w:color="auto"/>
        <w:bottom w:val="none" w:sz="0" w:space="0" w:color="auto"/>
        <w:right w:val="none" w:sz="0" w:space="0" w:color="auto"/>
      </w:divBdr>
    </w:div>
    <w:div w:id="1069308040">
      <w:bodyDiv w:val="1"/>
      <w:marLeft w:val="0"/>
      <w:marRight w:val="0"/>
      <w:marTop w:val="0"/>
      <w:marBottom w:val="0"/>
      <w:divBdr>
        <w:top w:val="none" w:sz="0" w:space="0" w:color="auto"/>
        <w:left w:val="none" w:sz="0" w:space="0" w:color="auto"/>
        <w:bottom w:val="none" w:sz="0" w:space="0" w:color="auto"/>
        <w:right w:val="none" w:sz="0" w:space="0" w:color="auto"/>
      </w:divBdr>
    </w:div>
    <w:div w:id="1088186148">
      <w:bodyDiv w:val="1"/>
      <w:marLeft w:val="0"/>
      <w:marRight w:val="0"/>
      <w:marTop w:val="0"/>
      <w:marBottom w:val="0"/>
      <w:divBdr>
        <w:top w:val="none" w:sz="0" w:space="0" w:color="auto"/>
        <w:left w:val="none" w:sz="0" w:space="0" w:color="auto"/>
        <w:bottom w:val="none" w:sz="0" w:space="0" w:color="auto"/>
        <w:right w:val="none" w:sz="0" w:space="0" w:color="auto"/>
      </w:divBdr>
    </w:div>
    <w:div w:id="1102382643">
      <w:bodyDiv w:val="1"/>
      <w:marLeft w:val="0"/>
      <w:marRight w:val="0"/>
      <w:marTop w:val="0"/>
      <w:marBottom w:val="0"/>
      <w:divBdr>
        <w:top w:val="none" w:sz="0" w:space="0" w:color="auto"/>
        <w:left w:val="none" w:sz="0" w:space="0" w:color="auto"/>
        <w:bottom w:val="none" w:sz="0" w:space="0" w:color="auto"/>
        <w:right w:val="none" w:sz="0" w:space="0" w:color="auto"/>
      </w:divBdr>
      <w:divsChild>
        <w:div w:id="2038194912">
          <w:marLeft w:val="0"/>
          <w:marRight w:val="0"/>
          <w:marTop w:val="0"/>
          <w:marBottom w:val="0"/>
          <w:divBdr>
            <w:top w:val="none" w:sz="0" w:space="0" w:color="auto"/>
            <w:left w:val="none" w:sz="0" w:space="0" w:color="auto"/>
            <w:bottom w:val="none" w:sz="0" w:space="0" w:color="auto"/>
            <w:right w:val="none" w:sz="0" w:space="0" w:color="auto"/>
          </w:divBdr>
          <w:divsChild>
            <w:div w:id="37758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721091">
      <w:bodyDiv w:val="1"/>
      <w:marLeft w:val="0"/>
      <w:marRight w:val="0"/>
      <w:marTop w:val="0"/>
      <w:marBottom w:val="0"/>
      <w:divBdr>
        <w:top w:val="none" w:sz="0" w:space="0" w:color="auto"/>
        <w:left w:val="none" w:sz="0" w:space="0" w:color="auto"/>
        <w:bottom w:val="none" w:sz="0" w:space="0" w:color="auto"/>
        <w:right w:val="none" w:sz="0" w:space="0" w:color="auto"/>
      </w:divBdr>
      <w:divsChild>
        <w:div w:id="1626042464">
          <w:marLeft w:val="0"/>
          <w:marRight w:val="0"/>
          <w:marTop w:val="0"/>
          <w:marBottom w:val="0"/>
          <w:divBdr>
            <w:top w:val="none" w:sz="0" w:space="0" w:color="auto"/>
            <w:left w:val="none" w:sz="0" w:space="0" w:color="auto"/>
            <w:bottom w:val="none" w:sz="0" w:space="0" w:color="auto"/>
            <w:right w:val="none" w:sz="0" w:space="0" w:color="auto"/>
          </w:divBdr>
          <w:divsChild>
            <w:div w:id="113968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6841">
      <w:bodyDiv w:val="1"/>
      <w:marLeft w:val="0"/>
      <w:marRight w:val="0"/>
      <w:marTop w:val="0"/>
      <w:marBottom w:val="0"/>
      <w:divBdr>
        <w:top w:val="none" w:sz="0" w:space="0" w:color="auto"/>
        <w:left w:val="none" w:sz="0" w:space="0" w:color="auto"/>
        <w:bottom w:val="none" w:sz="0" w:space="0" w:color="auto"/>
        <w:right w:val="none" w:sz="0" w:space="0" w:color="auto"/>
      </w:divBdr>
    </w:div>
    <w:div w:id="1247500693">
      <w:bodyDiv w:val="1"/>
      <w:marLeft w:val="0"/>
      <w:marRight w:val="0"/>
      <w:marTop w:val="0"/>
      <w:marBottom w:val="0"/>
      <w:divBdr>
        <w:top w:val="none" w:sz="0" w:space="0" w:color="auto"/>
        <w:left w:val="none" w:sz="0" w:space="0" w:color="auto"/>
        <w:bottom w:val="none" w:sz="0" w:space="0" w:color="auto"/>
        <w:right w:val="none" w:sz="0" w:space="0" w:color="auto"/>
      </w:divBdr>
    </w:div>
    <w:div w:id="1331324921">
      <w:bodyDiv w:val="1"/>
      <w:marLeft w:val="0"/>
      <w:marRight w:val="0"/>
      <w:marTop w:val="0"/>
      <w:marBottom w:val="0"/>
      <w:divBdr>
        <w:top w:val="none" w:sz="0" w:space="0" w:color="auto"/>
        <w:left w:val="none" w:sz="0" w:space="0" w:color="auto"/>
        <w:bottom w:val="none" w:sz="0" w:space="0" w:color="auto"/>
        <w:right w:val="none" w:sz="0" w:space="0" w:color="auto"/>
      </w:divBdr>
    </w:div>
    <w:div w:id="1366448632">
      <w:bodyDiv w:val="1"/>
      <w:marLeft w:val="0"/>
      <w:marRight w:val="0"/>
      <w:marTop w:val="0"/>
      <w:marBottom w:val="0"/>
      <w:divBdr>
        <w:top w:val="none" w:sz="0" w:space="0" w:color="auto"/>
        <w:left w:val="none" w:sz="0" w:space="0" w:color="auto"/>
        <w:bottom w:val="none" w:sz="0" w:space="0" w:color="auto"/>
        <w:right w:val="none" w:sz="0" w:space="0" w:color="auto"/>
      </w:divBdr>
    </w:div>
    <w:div w:id="1384019668">
      <w:bodyDiv w:val="1"/>
      <w:marLeft w:val="0"/>
      <w:marRight w:val="0"/>
      <w:marTop w:val="0"/>
      <w:marBottom w:val="0"/>
      <w:divBdr>
        <w:top w:val="none" w:sz="0" w:space="0" w:color="auto"/>
        <w:left w:val="none" w:sz="0" w:space="0" w:color="auto"/>
        <w:bottom w:val="none" w:sz="0" w:space="0" w:color="auto"/>
        <w:right w:val="none" w:sz="0" w:space="0" w:color="auto"/>
      </w:divBdr>
    </w:div>
    <w:div w:id="1503396538">
      <w:bodyDiv w:val="1"/>
      <w:marLeft w:val="0"/>
      <w:marRight w:val="0"/>
      <w:marTop w:val="0"/>
      <w:marBottom w:val="0"/>
      <w:divBdr>
        <w:top w:val="none" w:sz="0" w:space="0" w:color="auto"/>
        <w:left w:val="none" w:sz="0" w:space="0" w:color="auto"/>
        <w:bottom w:val="none" w:sz="0" w:space="0" w:color="auto"/>
        <w:right w:val="none" w:sz="0" w:space="0" w:color="auto"/>
      </w:divBdr>
    </w:div>
    <w:div w:id="1521509690">
      <w:bodyDiv w:val="1"/>
      <w:marLeft w:val="0"/>
      <w:marRight w:val="0"/>
      <w:marTop w:val="0"/>
      <w:marBottom w:val="0"/>
      <w:divBdr>
        <w:top w:val="none" w:sz="0" w:space="0" w:color="auto"/>
        <w:left w:val="none" w:sz="0" w:space="0" w:color="auto"/>
        <w:bottom w:val="none" w:sz="0" w:space="0" w:color="auto"/>
        <w:right w:val="none" w:sz="0" w:space="0" w:color="auto"/>
      </w:divBdr>
    </w:div>
    <w:div w:id="1545482775">
      <w:bodyDiv w:val="1"/>
      <w:marLeft w:val="0"/>
      <w:marRight w:val="0"/>
      <w:marTop w:val="0"/>
      <w:marBottom w:val="0"/>
      <w:divBdr>
        <w:top w:val="none" w:sz="0" w:space="0" w:color="auto"/>
        <w:left w:val="none" w:sz="0" w:space="0" w:color="auto"/>
        <w:bottom w:val="none" w:sz="0" w:space="0" w:color="auto"/>
        <w:right w:val="none" w:sz="0" w:space="0" w:color="auto"/>
      </w:divBdr>
    </w:div>
    <w:div w:id="1680234176">
      <w:bodyDiv w:val="1"/>
      <w:marLeft w:val="0"/>
      <w:marRight w:val="0"/>
      <w:marTop w:val="0"/>
      <w:marBottom w:val="0"/>
      <w:divBdr>
        <w:top w:val="none" w:sz="0" w:space="0" w:color="auto"/>
        <w:left w:val="none" w:sz="0" w:space="0" w:color="auto"/>
        <w:bottom w:val="none" w:sz="0" w:space="0" w:color="auto"/>
        <w:right w:val="none" w:sz="0" w:space="0" w:color="auto"/>
      </w:divBdr>
    </w:div>
    <w:div w:id="1808088314">
      <w:bodyDiv w:val="1"/>
      <w:marLeft w:val="0"/>
      <w:marRight w:val="0"/>
      <w:marTop w:val="0"/>
      <w:marBottom w:val="0"/>
      <w:divBdr>
        <w:top w:val="none" w:sz="0" w:space="0" w:color="auto"/>
        <w:left w:val="none" w:sz="0" w:space="0" w:color="auto"/>
        <w:bottom w:val="none" w:sz="0" w:space="0" w:color="auto"/>
        <w:right w:val="none" w:sz="0" w:space="0" w:color="auto"/>
      </w:divBdr>
    </w:div>
    <w:div w:id="1970158513">
      <w:bodyDiv w:val="1"/>
      <w:marLeft w:val="0"/>
      <w:marRight w:val="0"/>
      <w:marTop w:val="0"/>
      <w:marBottom w:val="0"/>
      <w:divBdr>
        <w:top w:val="none" w:sz="0" w:space="0" w:color="auto"/>
        <w:left w:val="none" w:sz="0" w:space="0" w:color="auto"/>
        <w:bottom w:val="none" w:sz="0" w:space="0" w:color="auto"/>
        <w:right w:val="none" w:sz="0" w:space="0" w:color="auto"/>
      </w:divBdr>
      <w:divsChild>
        <w:div w:id="1832526770">
          <w:marLeft w:val="0"/>
          <w:marRight w:val="0"/>
          <w:marTop w:val="166"/>
          <w:marBottom w:val="166"/>
          <w:divBdr>
            <w:top w:val="none" w:sz="0" w:space="0" w:color="auto"/>
            <w:left w:val="none" w:sz="0" w:space="0" w:color="auto"/>
            <w:bottom w:val="none" w:sz="0" w:space="0" w:color="auto"/>
            <w:right w:val="none" w:sz="0" w:space="0" w:color="auto"/>
          </w:divBdr>
        </w:div>
        <w:div w:id="1716588363">
          <w:marLeft w:val="0"/>
          <w:marRight w:val="0"/>
          <w:marTop w:val="166"/>
          <w:marBottom w:val="166"/>
          <w:divBdr>
            <w:top w:val="none" w:sz="0" w:space="0" w:color="auto"/>
            <w:left w:val="none" w:sz="0" w:space="0" w:color="auto"/>
            <w:bottom w:val="none" w:sz="0" w:space="0" w:color="auto"/>
            <w:right w:val="none" w:sz="0" w:space="0" w:color="auto"/>
          </w:divBdr>
        </w:div>
        <w:div w:id="892236772">
          <w:marLeft w:val="0"/>
          <w:marRight w:val="0"/>
          <w:marTop w:val="166"/>
          <w:marBottom w:val="166"/>
          <w:divBdr>
            <w:top w:val="none" w:sz="0" w:space="0" w:color="auto"/>
            <w:left w:val="none" w:sz="0" w:space="0" w:color="auto"/>
            <w:bottom w:val="none" w:sz="0" w:space="0" w:color="auto"/>
            <w:right w:val="none" w:sz="0" w:space="0" w:color="auto"/>
          </w:divBdr>
        </w:div>
        <w:div w:id="793912167">
          <w:marLeft w:val="0"/>
          <w:marRight w:val="0"/>
          <w:marTop w:val="166"/>
          <w:marBottom w:val="166"/>
          <w:divBdr>
            <w:top w:val="none" w:sz="0" w:space="0" w:color="auto"/>
            <w:left w:val="none" w:sz="0" w:space="0" w:color="auto"/>
            <w:bottom w:val="none" w:sz="0" w:space="0" w:color="auto"/>
            <w:right w:val="none" w:sz="0" w:space="0" w:color="auto"/>
          </w:divBdr>
        </w:div>
        <w:div w:id="649556721">
          <w:marLeft w:val="0"/>
          <w:marRight w:val="0"/>
          <w:marTop w:val="166"/>
          <w:marBottom w:val="166"/>
          <w:divBdr>
            <w:top w:val="none" w:sz="0" w:space="0" w:color="auto"/>
            <w:left w:val="none" w:sz="0" w:space="0" w:color="auto"/>
            <w:bottom w:val="none" w:sz="0" w:space="0" w:color="auto"/>
            <w:right w:val="none" w:sz="0" w:space="0" w:color="auto"/>
          </w:divBdr>
        </w:div>
        <w:div w:id="906495891">
          <w:marLeft w:val="0"/>
          <w:marRight w:val="0"/>
          <w:marTop w:val="166"/>
          <w:marBottom w:val="166"/>
          <w:divBdr>
            <w:top w:val="none" w:sz="0" w:space="0" w:color="auto"/>
            <w:left w:val="none" w:sz="0" w:space="0" w:color="auto"/>
            <w:bottom w:val="none" w:sz="0" w:space="0" w:color="auto"/>
            <w:right w:val="none" w:sz="0" w:space="0" w:color="auto"/>
          </w:divBdr>
        </w:div>
        <w:div w:id="695154129">
          <w:marLeft w:val="0"/>
          <w:marRight w:val="0"/>
          <w:marTop w:val="166"/>
          <w:marBottom w:val="166"/>
          <w:divBdr>
            <w:top w:val="none" w:sz="0" w:space="0" w:color="auto"/>
            <w:left w:val="none" w:sz="0" w:space="0" w:color="auto"/>
            <w:bottom w:val="none" w:sz="0" w:space="0" w:color="auto"/>
            <w:right w:val="none" w:sz="0" w:space="0" w:color="auto"/>
          </w:divBdr>
        </w:div>
        <w:div w:id="714932301">
          <w:marLeft w:val="0"/>
          <w:marRight w:val="0"/>
          <w:marTop w:val="166"/>
          <w:marBottom w:val="166"/>
          <w:divBdr>
            <w:top w:val="none" w:sz="0" w:space="0" w:color="auto"/>
            <w:left w:val="none" w:sz="0" w:space="0" w:color="auto"/>
            <w:bottom w:val="none" w:sz="0" w:space="0" w:color="auto"/>
            <w:right w:val="none" w:sz="0" w:space="0" w:color="auto"/>
          </w:divBdr>
        </w:div>
        <w:div w:id="170922794">
          <w:marLeft w:val="0"/>
          <w:marRight w:val="0"/>
          <w:marTop w:val="166"/>
          <w:marBottom w:val="166"/>
          <w:divBdr>
            <w:top w:val="none" w:sz="0" w:space="0" w:color="auto"/>
            <w:left w:val="none" w:sz="0" w:space="0" w:color="auto"/>
            <w:bottom w:val="none" w:sz="0" w:space="0" w:color="auto"/>
            <w:right w:val="none" w:sz="0" w:space="0" w:color="auto"/>
          </w:divBdr>
        </w:div>
        <w:div w:id="766535188">
          <w:marLeft w:val="0"/>
          <w:marRight w:val="0"/>
          <w:marTop w:val="166"/>
          <w:marBottom w:val="166"/>
          <w:divBdr>
            <w:top w:val="none" w:sz="0" w:space="0" w:color="auto"/>
            <w:left w:val="none" w:sz="0" w:space="0" w:color="auto"/>
            <w:bottom w:val="none" w:sz="0" w:space="0" w:color="auto"/>
            <w:right w:val="none" w:sz="0" w:space="0" w:color="auto"/>
          </w:divBdr>
        </w:div>
        <w:div w:id="1156915211">
          <w:marLeft w:val="0"/>
          <w:marRight w:val="0"/>
          <w:marTop w:val="166"/>
          <w:marBottom w:val="166"/>
          <w:divBdr>
            <w:top w:val="none" w:sz="0" w:space="0" w:color="auto"/>
            <w:left w:val="none" w:sz="0" w:space="0" w:color="auto"/>
            <w:bottom w:val="none" w:sz="0" w:space="0" w:color="auto"/>
            <w:right w:val="none" w:sz="0" w:space="0" w:color="auto"/>
          </w:divBdr>
        </w:div>
        <w:div w:id="1472823183">
          <w:marLeft w:val="0"/>
          <w:marRight w:val="0"/>
          <w:marTop w:val="166"/>
          <w:marBottom w:val="166"/>
          <w:divBdr>
            <w:top w:val="none" w:sz="0" w:space="0" w:color="auto"/>
            <w:left w:val="none" w:sz="0" w:space="0" w:color="auto"/>
            <w:bottom w:val="none" w:sz="0" w:space="0" w:color="auto"/>
            <w:right w:val="none" w:sz="0" w:space="0" w:color="auto"/>
          </w:divBdr>
        </w:div>
        <w:div w:id="922303751">
          <w:marLeft w:val="0"/>
          <w:marRight w:val="0"/>
          <w:marTop w:val="166"/>
          <w:marBottom w:val="166"/>
          <w:divBdr>
            <w:top w:val="none" w:sz="0" w:space="0" w:color="auto"/>
            <w:left w:val="none" w:sz="0" w:space="0" w:color="auto"/>
            <w:bottom w:val="none" w:sz="0" w:space="0" w:color="auto"/>
            <w:right w:val="none" w:sz="0" w:space="0" w:color="auto"/>
          </w:divBdr>
        </w:div>
        <w:div w:id="1335645509">
          <w:marLeft w:val="0"/>
          <w:marRight w:val="0"/>
          <w:marTop w:val="166"/>
          <w:marBottom w:val="166"/>
          <w:divBdr>
            <w:top w:val="none" w:sz="0" w:space="0" w:color="auto"/>
            <w:left w:val="none" w:sz="0" w:space="0" w:color="auto"/>
            <w:bottom w:val="none" w:sz="0" w:space="0" w:color="auto"/>
            <w:right w:val="none" w:sz="0" w:space="0" w:color="auto"/>
          </w:divBdr>
        </w:div>
        <w:div w:id="1365130661">
          <w:marLeft w:val="0"/>
          <w:marRight w:val="0"/>
          <w:marTop w:val="166"/>
          <w:marBottom w:val="166"/>
          <w:divBdr>
            <w:top w:val="none" w:sz="0" w:space="0" w:color="auto"/>
            <w:left w:val="none" w:sz="0" w:space="0" w:color="auto"/>
            <w:bottom w:val="none" w:sz="0" w:space="0" w:color="auto"/>
            <w:right w:val="none" w:sz="0" w:space="0" w:color="auto"/>
          </w:divBdr>
        </w:div>
        <w:div w:id="171576528">
          <w:marLeft w:val="0"/>
          <w:marRight w:val="0"/>
          <w:marTop w:val="166"/>
          <w:marBottom w:val="166"/>
          <w:divBdr>
            <w:top w:val="none" w:sz="0" w:space="0" w:color="auto"/>
            <w:left w:val="none" w:sz="0" w:space="0" w:color="auto"/>
            <w:bottom w:val="none" w:sz="0" w:space="0" w:color="auto"/>
            <w:right w:val="none" w:sz="0" w:space="0" w:color="auto"/>
          </w:divBdr>
        </w:div>
        <w:div w:id="606237564">
          <w:marLeft w:val="0"/>
          <w:marRight w:val="0"/>
          <w:marTop w:val="166"/>
          <w:marBottom w:val="166"/>
          <w:divBdr>
            <w:top w:val="none" w:sz="0" w:space="0" w:color="auto"/>
            <w:left w:val="none" w:sz="0" w:space="0" w:color="auto"/>
            <w:bottom w:val="none" w:sz="0" w:space="0" w:color="auto"/>
            <w:right w:val="none" w:sz="0" w:space="0" w:color="auto"/>
          </w:divBdr>
        </w:div>
        <w:div w:id="231888203">
          <w:marLeft w:val="0"/>
          <w:marRight w:val="0"/>
          <w:marTop w:val="166"/>
          <w:marBottom w:val="166"/>
          <w:divBdr>
            <w:top w:val="none" w:sz="0" w:space="0" w:color="auto"/>
            <w:left w:val="none" w:sz="0" w:space="0" w:color="auto"/>
            <w:bottom w:val="none" w:sz="0" w:space="0" w:color="auto"/>
            <w:right w:val="none" w:sz="0" w:space="0" w:color="auto"/>
          </w:divBdr>
        </w:div>
        <w:div w:id="1103382329">
          <w:marLeft w:val="0"/>
          <w:marRight w:val="0"/>
          <w:marTop w:val="166"/>
          <w:marBottom w:val="166"/>
          <w:divBdr>
            <w:top w:val="none" w:sz="0" w:space="0" w:color="auto"/>
            <w:left w:val="none" w:sz="0" w:space="0" w:color="auto"/>
            <w:bottom w:val="none" w:sz="0" w:space="0" w:color="auto"/>
            <w:right w:val="none" w:sz="0" w:space="0" w:color="auto"/>
          </w:divBdr>
        </w:div>
      </w:divsChild>
    </w:div>
    <w:div w:id="2094887448">
      <w:bodyDiv w:val="1"/>
      <w:marLeft w:val="0"/>
      <w:marRight w:val="0"/>
      <w:marTop w:val="0"/>
      <w:marBottom w:val="0"/>
      <w:divBdr>
        <w:top w:val="none" w:sz="0" w:space="0" w:color="auto"/>
        <w:left w:val="none" w:sz="0" w:space="0" w:color="auto"/>
        <w:bottom w:val="none" w:sz="0" w:space="0" w:color="auto"/>
        <w:right w:val="none" w:sz="0" w:space="0" w:color="auto"/>
      </w:divBdr>
    </w:div>
    <w:div w:id="2097433320">
      <w:bodyDiv w:val="1"/>
      <w:marLeft w:val="0"/>
      <w:marRight w:val="0"/>
      <w:marTop w:val="0"/>
      <w:marBottom w:val="0"/>
      <w:divBdr>
        <w:top w:val="none" w:sz="0" w:space="0" w:color="auto"/>
        <w:left w:val="none" w:sz="0" w:space="0" w:color="auto"/>
        <w:bottom w:val="none" w:sz="0" w:space="0" w:color="auto"/>
        <w:right w:val="none" w:sz="0" w:space="0" w:color="auto"/>
      </w:divBdr>
      <w:divsChild>
        <w:div w:id="1525169396">
          <w:marLeft w:val="0"/>
          <w:marRight w:val="0"/>
          <w:marTop w:val="0"/>
          <w:marBottom w:val="0"/>
          <w:divBdr>
            <w:top w:val="none" w:sz="0" w:space="0" w:color="auto"/>
            <w:left w:val="none" w:sz="0" w:space="0" w:color="auto"/>
            <w:bottom w:val="none" w:sz="0" w:space="0" w:color="auto"/>
            <w:right w:val="none" w:sz="0" w:space="0" w:color="auto"/>
          </w:divBdr>
          <w:divsChild>
            <w:div w:id="52490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ncbi.nlm.nih.gov/pmc/articles/PMC5228142/" TargetMode="External"/><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hyperlink" Target="https://scholar.google.com/scholar_lookup?title=AI+superpowers:+China,+Silicon+Valley,+and+the+new+world+order&amp;author=K.-F.+Lee&amp;publication_year=2019&amp;" TargetMode="External"/><Relationship Id="rId47" Type="http://schemas.openxmlformats.org/officeDocument/2006/relationships/hyperlink" Target="https://www.ncbi.nlm.nih.gov/pubmed/30003435" TargetMode="External"/><Relationship Id="rId50" Type="http://schemas.openxmlformats.org/officeDocument/2006/relationships/hyperlink" Target="https://www.ncbi.nlm.nih.gov/pubmed/21091654" TargetMode="External"/><Relationship Id="rId55" Type="http://schemas.openxmlformats.org/officeDocument/2006/relationships/hyperlink" Target="https://www.ncbi.nlm.nih.gov/pubmed/28881183" TargetMode="External"/><Relationship Id="rId7" Type="http://schemas.openxmlformats.org/officeDocument/2006/relationships/image" Target="media/image2.jp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investopedia.com/terms/v/valuebasedpricing.asp" TargetMode="External"/><Relationship Id="rId37" Type="http://schemas.openxmlformats.org/officeDocument/2006/relationships/hyperlink" Target="https://www.ncbi.nlm.nih.gov/pubmed/28319233" TargetMode="External"/><Relationship Id="rId40" Type="http://schemas.openxmlformats.org/officeDocument/2006/relationships/hyperlink" Target="https://www.ncbi.nlm.nih.gov/pubmed/27803948" TargetMode="External"/><Relationship Id="rId45" Type="http://schemas.openxmlformats.org/officeDocument/2006/relationships/hyperlink" Target="https://scholar.google.com/scholar_lookup?journal=JMIR+Public+Health+Surveill&amp;title=IBM+Watson+Analytics:+automating+visualization,+descriptive,+and+predictive+statistics&amp;author=R.E.+Hoyt&amp;author=D.+Snider&amp;author=C.+Thompson&amp;author=S.+Mantravadi&amp;volume=2&amp;issue=2&amp;publication_year=2016&amp;pages=e157&amp;pmid=27729304&amp;" TargetMode="External"/><Relationship Id="rId53" Type="http://schemas.openxmlformats.org/officeDocument/2006/relationships/hyperlink" Target="https://www.ncbi.nlm.nih.gov/pubmed/31000803" TargetMode="External"/><Relationship Id="rId58" Type="http://schemas.openxmlformats.org/officeDocument/2006/relationships/hyperlink" Target="https://scholar.google.com/scholar_lookup?journal=Drug+Discov+Today&amp;title=Deep+learning+in+drug+discovery:+opportunities,+challenges+and+future+prospects&amp;author=A.+Lavecchia&amp;volume=24&amp;issue=10&amp;publication_year=2019&amp;pages=2017-2032&amp;pmid=31377227&amp;" TargetMode="External"/><Relationship Id="rId5" Type="http://schemas.openxmlformats.org/officeDocument/2006/relationships/hyperlink" Target="https://github.com/prachinikhare/BIO-TECH-STARTUP-MARKET-SEGMENTATION"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www.ncbi.nlm.nih.gov/pubmed/29126825" TargetMode="External"/><Relationship Id="rId43" Type="http://schemas.openxmlformats.org/officeDocument/2006/relationships/hyperlink" Target="https://www.ncbi.nlm.nih.gov/pmc/articles/PMC5080525/" TargetMode="External"/><Relationship Id="rId48" Type="http://schemas.openxmlformats.org/officeDocument/2006/relationships/hyperlink" Target="https://scholar.google.com/scholar_lookup?journal=Pharmacoeconomics&amp;title=The+future+of+precision+medicine:+potential+impacts+for+health+technology+assessment&amp;author=J.+Love-Koh&amp;volume=36&amp;issue=12&amp;publication_year=2018&amp;pages=1439-1451&amp;pmid=30003435&amp;" TargetMode="External"/><Relationship Id="rId56" Type="http://schemas.openxmlformats.org/officeDocument/2006/relationships/hyperlink" Target="https://scholar.google.com/scholar_lookup?journal=Drug+Discov+Today&amp;title=From+machine+learning+to+deep+learning:+progress+in+machine+intelligence+for+rational+drug+discovery&amp;author=L.+Zhang&amp;author=J.+Tan&amp;author=D.+Han&amp;author=H.+Zhu&amp;volume=22&amp;issue=11&amp;publication_year=2017&amp;pages=1680-1685&amp;pmid=28881183&amp;" TargetMode="External"/><Relationship Id="rId8" Type="http://schemas.openxmlformats.org/officeDocument/2006/relationships/image" Target="media/image3.jpeg"/><Relationship Id="rId51" Type="http://schemas.openxmlformats.org/officeDocument/2006/relationships/hyperlink" Target="https://scholar.google.com/scholar_lookup?journal=Br+J+Pharmacol&amp;title=Principles+of+early+drug+discovery&amp;author=J.P.+Hughes&amp;author=S.+Rees&amp;author=S.B.+Kalindjian&amp;author=K.L.+Philpott&amp;volume=162&amp;issue=6&amp;publication_year=2011&amp;pages=1239-1249&amp;pmid=21091654&amp;"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investopedia.com/terms/t/target-market.asp" TargetMode="External"/><Relationship Id="rId38" Type="http://schemas.openxmlformats.org/officeDocument/2006/relationships/hyperlink" Target="https://scholar.google.com/scholar_lookup?journal=JAMA&amp;title=Addressing+the+physician+shortage:+the+peril+of+ignoring+demography&amp;author=D.G.+Kirch&amp;author=K.+Petelle&amp;volume=317&amp;issue=19&amp;publication_year=2017&amp;pages=1947-1948&amp;pmid=28319233&amp;" TargetMode="External"/><Relationship Id="rId46" Type="http://schemas.openxmlformats.org/officeDocument/2006/relationships/hyperlink" Target="https://www.ncbi.nlm.nih.gov/pmc/articles/PMC6244622/" TargetMode="External"/><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hyperlink" Target="https://scholar.google.com/scholar_lookup?journal=Appl+Clin+Inform&amp;title=Telemedicine+for+developing+countries&amp;author=C.+Combi&amp;author=G.+Pozzani&amp;author=G.+Pozzi&amp;volume=07&amp;issue=04&amp;publication_year=2016&amp;pages=1025-1050&amp;" TargetMode="External"/><Relationship Id="rId54" Type="http://schemas.openxmlformats.org/officeDocument/2006/relationships/hyperlink" Target="https://scholar.google.com/scholar_lookup?journal=Nat+Mater&amp;title=Exploiting+machine+learning+for+end-to-end+drug+discovery+and+development&amp;author=S.+Ekins&amp;volume=18&amp;issue=5&amp;publication_year=2019&amp;pages=435-441&amp;pmid=31000803&amp;" TargetMode="Externa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scholar.google.com/scholar_lookup?journal=Am+J+Med&amp;title=Artificial+intelligence+in+medical+practice:+the+question+to+the+answer?&amp;author=D.D.+Miller&amp;author=E.W.+Brown&amp;volume=131&amp;issue=2&amp;publication_year=2018&amp;pages=129-133&amp;pmid=29126825&amp;" TargetMode="External"/><Relationship Id="rId49" Type="http://schemas.openxmlformats.org/officeDocument/2006/relationships/hyperlink" Target="https://www.ncbi.nlm.nih.gov/pmc/articles/PMC3058157/" TargetMode="External"/><Relationship Id="rId57" Type="http://schemas.openxmlformats.org/officeDocument/2006/relationships/hyperlink" Target="https://www.ncbi.nlm.nih.gov/pubmed/31377227"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hyperlink" Target="https://www.ncbi.nlm.nih.gov/pubmed/27729304" TargetMode="External"/><Relationship Id="rId52" Type="http://schemas.openxmlformats.org/officeDocument/2006/relationships/hyperlink" Target="https://www.ncbi.nlm.nih.gov/pmc/articles/PMC6594828/"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18</Pages>
  <Words>3350</Words>
  <Characters>19096</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amita nikhare</dc:creator>
  <cp:keywords/>
  <dc:description/>
  <cp:lastModifiedBy>amita nikhare</cp:lastModifiedBy>
  <cp:revision>2</cp:revision>
  <dcterms:created xsi:type="dcterms:W3CDTF">2021-12-28T06:27:00Z</dcterms:created>
  <dcterms:modified xsi:type="dcterms:W3CDTF">2021-12-28T06:27:00Z</dcterms:modified>
</cp:coreProperties>
</file>