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086213" w:rsidTr="00086213">
        <w:tc>
          <w:tcPr>
            <w:tcW w:w="3823" w:type="dxa"/>
          </w:tcPr>
          <w:p w:rsidR="00086213" w:rsidRPr="00086213" w:rsidRDefault="00086213" w:rsidP="00086213">
            <w:pPr>
              <w:jc w:val="center"/>
              <w:rPr>
                <w:sz w:val="32"/>
              </w:rPr>
            </w:pPr>
            <w:r w:rsidRPr="00086213">
              <w:rPr>
                <w:rFonts w:hint="eastAsia"/>
                <w:sz w:val="32"/>
              </w:rPr>
              <w:t>Ja</w:t>
            </w:r>
            <w:r w:rsidRPr="00086213">
              <w:rPr>
                <w:sz w:val="32"/>
              </w:rPr>
              <w:t>mal Ching-</w:t>
            </w:r>
            <w:proofErr w:type="spellStart"/>
            <w:r w:rsidRPr="00086213">
              <w:rPr>
                <w:sz w:val="32"/>
              </w:rPr>
              <w:t>Chuan</w:t>
            </w:r>
            <w:proofErr w:type="spellEnd"/>
            <w:r w:rsidRPr="00086213">
              <w:rPr>
                <w:sz w:val="32"/>
              </w:rPr>
              <w:t xml:space="preserve"> Chen</w:t>
            </w:r>
          </w:p>
          <w:p w:rsidR="00086213" w:rsidRPr="00086213" w:rsidRDefault="00086213" w:rsidP="00086213">
            <w:pPr>
              <w:jc w:val="center"/>
              <w:rPr>
                <w:sz w:val="32"/>
              </w:rPr>
            </w:pPr>
            <w:r w:rsidRPr="00086213">
              <w:rPr>
                <w:rFonts w:hint="eastAsia"/>
                <w:sz w:val="32"/>
              </w:rPr>
              <w:t>陳慶全</w:t>
            </w:r>
          </w:p>
          <w:p w:rsidR="00086213" w:rsidRPr="00086213" w:rsidRDefault="00086213" w:rsidP="00086213">
            <w:pPr>
              <w:jc w:val="center"/>
              <w:rPr>
                <w:sz w:val="32"/>
              </w:rPr>
            </w:pPr>
            <w:r w:rsidRPr="00086213">
              <w:rPr>
                <w:rFonts w:hint="eastAsia"/>
                <w:sz w:val="32"/>
              </w:rPr>
              <w:t>D</w:t>
            </w:r>
            <w:r w:rsidRPr="00086213">
              <w:rPr>
                <w:sz w:val="32"/>
              </w:rPr>
              <w:t>ata Scientist</w:t>
            </w:r>
          </w:p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C</w:t>
            </w:r>
            <w:r w:rsidRPr="00086213">
              <w:rPr>
                <w:b/>
                <w:sz w:val="32"/>
              </w:rPr>
              <w:t>ontact</w:t>
            </w:r>
          </w:p>
          <w:p w:rsidR="00086213" w:rsidRDefault="00086213" w:rsidP="00086213">
            <w:pPr>
              <w:ind w:left="480"/>
            </w:pPr>
            <w:r>
              <w:t>(work) +886-963-855-707</w:t>
            </w:r>
          </w:p>
          <w:p w:rsidR="00086213" w:rsidRDefault="00086213" w:rsidP="00086213">
            <w:pPr>
              <w:ind w:left="480"/>
              <w:rPr>
                <w:rFonts w:hint="eastAsia"/>
              </w:rPr>
            </w:pPr>
            <w:r>
              <w:t>(</w:t>
            </w:r>
            <w:r>
              <w:t>private</w:t>
            </w:r>
            <w:r>
              <w:t>) +886-96</w:t>
            </w:r>
            <w:r>
              <w:t>6-676-326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M</w:t>
            </w:r>
            <w:r>
              <w:t xml:space="preserve">ail: </w:t>
            </w:r>
            <w:hyperlink r:id="rId6" w:history="1">
              <w:r w:rsidRPr="00C37E53">
                <w:rPr>
                  <w:rStyle w:val="a5"/>
                </w:rPr>
                <w:t>zw12356@gmail.com</w:t>
              </w:r>
            </w:hyperlink>
          </w:p>
          <w:p w:rsidR="00086213" w:rsidRPr="00086213" w:rsidRDefault="00086213" w:rsidP="00086213">
            <w:pPr>
              <w:ind w:left="480"/>
              <w:rPr>
                <w:rFonts w:hint="eastAsia"/>
              </w:rPr>
            </w:pPr>
            <w:r>
              <w:t xml:space="preserve">GitHub: </w:t>
            </w:r>
            <w:proofErr w:type="spellStart"/>
            <w:r>
              <w:t>ChingChuan</w:t>
            </w:r>
            <w:proofErr w:type="spellEnd"/>
            <w:r>
              <w:t>-Chen</w:t>
            </w:r>
          </w:p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E</w:t>
            </w:r>
            <w:r w:rsidRPr="00086213">
              <w:rPr>
                <w:b/>
                <w:sz w:val="32"/>
              </w:rPr>
              <w:t>ducation</w:t>
            </w:r>
          </w:p>
          <w:p w:rsidR="00086213" w:rsidRPr="00086213" w:rsidRDefault="00086213" w:rsidP="00086213">
            <w:pPr>
              <w:ind w:left="480"/>
              <w:rPr>
                <w:b/>
              </w:rPr>
            </w:pPr>
            <w:r w:rsidRPr="00086213">
              <w:rPr>
                <w:b/>
              </w:rPr>
              <w:t>National Cheng Kung University, Tainan, Taiwan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M</w:t>
            </w:r>
            <w:r>
              <w:t>aster of Statistics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G</w:t>
            </w:r>
            <w:r>
              <w:t>PA: 4.0 / 4.0</w:t>
            </w:r>
          </w:p>
          <w:p w:rsidR="00086213" w:rsidRDefault="00086213" w:rsidP="00086213">
            <w:pPr>
              <w:ind w:left="480"/>
              <w:rPr>
                <w:b/>
              </w:rPr>
            </w:pPr>
            <w:r w:rsidRPr="00086213">
              <w:rPr>
                <w:rFonts w:hint="eastAsia"/>
                <w:b/>
              </w:rPr>
              <w:t>T</w:t>
            </w:r>
            <w:r w:rsidRPr="00086213">
              <w:rPr>
                <w:b/>
              </w:rPr>
              <w:t xml:space="preserve">hesis: </w:t>
            </w:r>
          </w:p>
          <w:p w:rsidR="00086213" w:rsidRPr="00086213" w:rsidRDefault="00086213" w:rsidP="00086213">
            <w:pPr>
              <w:ind w:left="480"/>
              <w:rPr>
                <w:rFonts w:hint="eastAsia"/>
              </w:rPr>
            </w:pPr>
            <w:r w:rsidRPr="00086213">
              <w:rPr>
                <w:rFonts w:hint="eastAsia"/>
              </w:rPr>
              <w:t>A</w:t>
            </w:r>
            <w:r w:rsidRPr="00086213">
              <w:t xml:space="preserve"> Classification Approach Based </w:t>
            </w:r>
            <w:r w:rsidRPr="00086213">
              <w:rPr>
                <w:rFonts w:hint="eastAsia"/>
              </w:rPr>
              <w:t>o</w:t>
            </w:r>
            <w:r w:rsidRPr="00086213">
              <w:t>n Density Ratio Estimation with Subspace Projection</w:t>
            </w:r>
          </w:p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L</w:t>
            </w:r>
            <w:r w:rsidRPr="00086213">
              <w:rPr>
                <w:b/>
                <w:sz w:val="32"/>
              </w:rPr>
              <w:t>anguages</w:t>
            </w:r>
          </w:p>
          <w:p w:rsidR="00086213" w:rsidRDefault="00086213" w:rsidP="00086213">
            <w:pPr>
              <w:ind w:left="480"/>
            </w:pPr>
            <w:r>
              <w:t>Chinese – Naïve Spea</w:t>
            </w:r>
            <w:bookmarkStart w:id="0" w:name="_GoBack"/>
            <w:bookmarkEnd w:id="0"/>
            <w:r>
              <w:t>ker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E</w:t>
            </w:r>
            <w:r>
              <w:t xml:space="preserve">nglish – Fluent </w:t>
            </w:r>
          </w:p>
          <w:p w:rsidR="00086213" w:rsidRDefault="00086213" w:rsidP="00086213">
            <w:pPr>
              <w:ind w:left="48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apanese Intermediate (N3)</w:t>
            </w:r>
          </w:p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S</w:t>
            </w:r>
            <w:r w:rsidRPr="00086213">
              <w:rPr>
                <w:b/>
                <w:sz w:val="32"/>
              </w:rPr>
              <w:t>kills</w:t>
            </w:r>
          </w:p>
          <w:p w:rsidR="00086213" w:rsidRDefault="00086213" w:rsidP="00086213">
            <w:pPr>
              <w:ind w:left="480"/>
            </w:pPr>
            <w:r>
              <w:t xml:space="preserve">R / </w:t>
            </w:r>
            <w:proofErr w:type="spellStart"/>
            <w:r>
              <w:t>MatLab</w:t>
            </w:r>
            <w:proofErr w:type="spellEnd"/>
            <w:r>
              <w:t xml:space="preserve"> – Master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S</w:t>
            </w:r>
            <w:r>
              <w:t>tatistics – Advanced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P</w:t>
            </w:r>
            <w:r>
              <w:t>ython – High-Intermediate</w:t>
            </w:r>
          </w:p>
          <w:p w:rsidR="00086213" w:rsidRDefault="00086213" w:rsidP="00086213">
            <w:pPr>
              <w:ind w:left="480"/>
            </w:pPr>
            <w:r>
              <w:t>Bash / SQL</w:t>
            </w:r>
            <w:r>
              <w:t xml:space="preserve"> – High-Intermediate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M</w:t>
            </w:r>
            <w:r>
              <w:t>achine Learning – Intermediate</w:t>
            </w:r>
          </w:p>
          <w:p w:rsidR="00086213" w:rsidRDefault="00086213" w:rsidP="00086213">
            <w:pPr>
              <w:ind w:left="480"/>
            </w:pPr>
            <w:r>
              <w:rPr>
                <w:rFonts w:hint="eastAsia"/>
              </w:rPr>
              <w:t>C</w:t>
            </w:r>
            <w:r>
              <w:t>++ / Scala – Intermediate</w:t>
            </w:r>
          </w:p>
          <w:p w:rsidR="00086213" w:rsidRDefault="00086213" w:rsidP="00086213">
            <w:pPr>
              <w:ind w:left="48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# / Java / JavaScript – Basic</w:t>
            </w:r>
          </w:p>
          <w:p w:rsidR="00086213" w:rsidRDefault="00086213">
            <w:pPr>
              <w:rPr>
                <w:rFonts w:hint="eastAsia"/>
              </w:rPr>
            </w:pPr>
          </w:p>
        </w:tc>
        <w:tc>
          <w:tcPr>
            <w:tcW w:w="6662" w:type="dxa"/>
          </w:tcPr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086213">
              <w:rPr>
                <w:rFonts w:hint="eastAsia"/>
                <w:b/>
                <w:sz w:val="32"/>
              </w:rPr>
              <w:t>S</w:t>
            </w:r>
            <w:r w:rsidRPr="00086213">
              <w:rPr>
                <w:b/>
                <w:sz w:val="32"/>
              </w:rPr>
              <w:t>ummary</w:t>
            </w:r>
          </w:p>
          <w:p w:rsidR="00086213" w:rsidRPr="00086213" w:rsidRDefault="00086213" w:rsidP="00086213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086213">
              <w:t xml:space="preserve"> I am Jamal. I work as data scientist in a in multinational enterprise of wafer manufacturing. I am also</w:t>
            </w:r>
            <w:r w:rsidR="00306093">
              <w:t>…</w:t>
            </w:r>
          </w:p>
          <w:p w:rsidR="00086213" w:rsidRPr="00086213" w:rsidRDefault="00086213" w:rsidP="00086213">
            <w:pPr>
              <w:pStyle w:val="a4"/>
              <w:numPr>
                <w:ilvl w:val="1"/>
                <w:numId w:val="4"/>
              </w:numPr>
              <w:ind w:leftChars="0"/>
            </w:pPr>
            <w:r w:rsidRPr="00086213">
              <w:t>A system developer with domain knowledge and strong technical skills.</w:t>
            </w:r>
          </w:p>
          <w:p w:rsidR="00086213" w:rsidRPr="00086213" w:rsidRDefault="00086213" w:rsidP="00086213">
            <w:pPr>
              <w:pStyle w:val="a4"/>
              <w:numPr>
                <w:ilvl w:val="1"/>
                <w:numId w:val="4"/>
              </w:numPr>
              <w:ind w:leftChars="0"/>
            </w:pPr>
            <w:r w:rsidRPr="00086213">
              <w:t>A skilled engineer in distributed computing, data preprocessing and data visualization.</w:t>
            </w:r>
          </w:p>
          <w:p w:rsidR="00086213" w:rsidRPr="00086213" w:rsidRDefault="00086213" w:rsidP="00086213">
            <w:pPr>
              <w:pStyle w:val="a4"/>
              <w:numPr>
                <w:ilvl w:val="1"/>
                <w:numId w:val="4"/>
              </w:numPr>
              <w:ind w:leftChars="0"/>
            </w:pPr>
            <w:r w:rsidRPr="00086213">
              <w:t xml:space="preserve">A programmer skilled with R, Python, Shell, </w:t>
            </w:r>
            <w:proofErr w:type="spellStart"/>
            <w:r w:rsidRPr="00086213">
              <w:t>MatLab</w:t>
            </w:r>
            <w:proofErr w:type="spellEnd"/>
            <w:r w:rsidRPr="00086213">
              <w:t>, Scala, SQL and C++.</w:t>
            </w:r>
          </w:p>
          <w:p w:rsidR="00086213" w:rsidRPr="00086213" w:rsidRDefault="00086213" w:rsidP="00086213">
            <w:pPr>
              <w:pStyle w:val="a4"/>
              <w:numPr>
                <w:ilvl w:val="1"/>
                <w:numId w:val="4"/>
              </w:numPr>
              <w:ind w:leftChars="0"/>
            </w:pPr>
            <w:r w:rsidRPr="00086213">
              <w:t>A statistician worked deeply with theoretical or applied statistical methods.</w:t>
            </w:r>
          </w:p>
          <w:p w:rsidR="00086213" w:rsidRPr="00086213" w:rsidRDefault="00086213" w:rsidP="00086213">
            <w:pPr>
              <w:pStyle w:val="a4"/>
              <w:numPr>
                <w:ilvl w:val="1"/>
                <w:numId w:val="4"/>
              </w:numPr>
              <w:ind w:leftChars="0"/>
              <w:rPr>
                <w:rFonts w:hint="eastAsia"/>
              </w:rPr>
            </w:pPr>
            <w:r w:rsidRPr="00086213">
              <w:t>A machine learner acquainted with different algorithms to solve real problems.</w:t>
            </w:r>
          </w:p>
          <w:p w:rsid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W</w:t>
            </w:r>
            <w:r w:rsidRPr="00086213">
              <w:rPr>
                <w:b/>
                <w:sz w:val="32"/>
              </w:rPr>
              <w:t>ork Experiences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4111"/>
            </w:tblGrid>
            <w:tr w:rsidR="001A5DF7" w:rsidTr="001A5DF7">
              <w:tc>
                <w:tcPr>
                  <w:tcW w:w="2292" w:type="dxa"/>
                  <w:vMerge w:val="restart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b/>
                    </w:rPr>
                    <w:t>2018.09 – Present</w:t>
                  </w: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S</w:t>
                  </w:r>
                  <w:r>
                    <w:rPr>
                      <w:b/>
                    </w:rPr>
                    <w:t>enior Data Scientist</w:t>
                  </w:r>
                </w:p>
              </w:tc>
            </w:tr>
            <w:tr w:rsidR="001A5DF7" w:rsidTr="001A5DF7">
              <w:tc>
                <w:tcPr>
                  <w:tcW w:w="2292" w:type="dxa"/>
                  <w:vMerge/>
                </w:tcPr>
                <w:p w:rsidR="001A5DF7" w:rsidRDefault="001A5DF7" w:rsidP="00086213">
                  <w:pPr>
                    <w:rPr>
                      <w:b/>
                    </w:rPr>
                  </w:pP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rFonts w:hint="eastAsia"/>
                      <w:b/>
                    </w:rPr>
                  </w:pPr>
                  <w:r>
                    <w:rPr>
                      <w:b/>
                    </w:rPr>
                    <w:t>CIM Department,</w:t>
                  </w:r>
                  <w:r>
                    <w:rPr>
                      <w:b/>
                    </w:rPr>
                    <w:t xml:space="preserve"> TSMC</w:t>
                  </w:r>
                  <w:r>
                    <w:rPr>
                      <w:b/>
                    </w:rPr>
                    <w:t>, Taichung</w:t>
                  </w:r>
                </w:p>
              </w:tc>
            </w:tr>
            <w:tr w:rsidR="001A5DF7" w:rsidTr="001A5DF7">
              <w:tc>
                <w:tcPr>
                  <w:tcW w:w="2292" w:type="dxa"/>
                  <w:vMerge w:val="restart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b/>
                    </w:rPr>
                    <w:t>016.07</w:t>
                  </w:r>
                  <w:r>
                    <w:rPr>
                      <w:b/>
                    </w:rPr>
                    <w:t xml:space="preserve"> – </w:t>
                  </w:r>
                  <w:r>
                    <w:rPr>
                      <w:b/>
                    </w:rPr>
                    <w:t>2018.08</w:t>
                  </w: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 Scientist</w:t>
                  </w:r>
                </w:p>
              </w:tc>
            </w:tr>
            <w:tr w:rsidR="001A5DF7" w:rsidTr="001A5DF7">
              <w:tc>
                <w:tcPr>
                  <w:tcW w:w="2292" w:type="dxa"/>
                  <w:vMerge/>
                </w:tcPr>
                <w:p w:rsidR="001A5DF7" w:rsidRDefault="001A5DF7" w:rsidP="00086213">
                  <w:pPr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b/>
                    </w:rPr>
                    <w:t>CIM Department, TSMC, Taichung</w:t>
                  </w:r>
                </w:p>
              </w:tc>
            </w:tr>
            <w:tr w:rsidR="001A5DF7" w:rsidTr="001A5DF7">
              <w:tc>
                <w:tcPr>
                  <w:tcW w:w="2292" w:type="dxa"/>
                  <w:vMerge w:val="restart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  <w:r>
                    <w:rPr>
                      <w:b/>
                    </w:rPr>
                    <w:t>015.09 – 2016.06</w:t>
                  </w: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R</w:t>
                  </w:r>
                  <w:r>
                    <w:rPr>
                      <w:b/>
                    </w:rPr>
                    <w:t>esearch Assistant</w:t>
                  </w:r>
                </w:p>
              </w:tc>
            </w:tr>
            <w:tr w:rsidR="001A5DF7" w:rsidTr="001A5DF7">
              <w:tc>
                <w:tcPr>
                  <w:tcW w:w="2292" w:type="dxa"/>
                  <w:vMerge/>
                </w:tcPr>
                <w:p w:rsidR="001A5DF7" w:rsidRDefault="001A5DF7" w:rsidP="00086213">
                  <w:pPr>
                    <w:rPr>
                      <w:rFonts w:hint="eastAsia"/>
                      <w:b/>
                    </w:rPr>
                  </w:pPr>
                </w:p>
              </w:tc>
              <w:tc>
                <w:tcPr>
                  <w:tcW w:w="4111" w:type="dxa"/>
                </w:tcPr>
                <w:p w:rsidR="001A5DF7" w:rsidRDefault="001A5DF7" w:rsidP="00086213">
                  <w:pPr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I</w:t>
                  </w:r>
                  <w:r>
                    <w:rPr>
                      <w:b/>
                    </w:rPr>
                    <w:t xml:space="preserve">nstitute of Statistical Science, Academia </w:t>
                  </w:r>
                  <w:proofErr w:type="spellStart"/>
                  <w:r>
                    <w:rPr>
                      <w:b/>
                    </w:rPr>
                    <w:t>Sinica</w:t>
                  </w:r>
                  <w:proofErr w:type="spellEnd"/>
                  <w:r>
                    <w:rPr>
                      <w:b/>
                    </w:rPr>
                    <w:t>, Taipei</w:t>
                  </w:r>
                </w:p>
              </w:tc>
            </w:tr>
          </w:tbl>
          <w:p w:rsidR="001A5DF7" w:rsidRPr="001A5DF7" w:rsidRDefault="001A5DF7" w:rsidP="001A5DF7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8"/>
              </w:rPr>
            </w:pPr>
            <w:r w:rsidRPr="001A5DF7">
              <w:rPr>
                <w:rFonts w:hint="eastAsia"/>
                <w:b/>
                <w:sz w:val="28"/>
              </w:rPr>
              <w:t>A</w:t>
            </w:r>
            <w:r w:rsidRPr="001A5DF7">
              <w:rPr>
                <w:b/>
                <w:sz w:val="28"/>
              </w:rPr>
              <w:t>s a</w:t>
            </w:r>
            <w:r>
              <w:rPr>
                <w:b/>
                <w:sz w:val="28"/>
              </w:rPr>
              <w:t xml:space="preserve"> (Senior)</w:t>
            </w:r>
            <w:r w:rsidRPr="001A5DF7">
              <w:rPr>
                <w:b/>
                <w:sz w:val="28"/>
              </w:rPr>
              <w:t xml:space="preserve"> Data Scientist in TSMC</w:t>
            </w:r>
          </w:p>
          <w:p w:rsidR="00086213" w:rsidRPr="001A5DF7" w:rsidRDefault="001A5DF7" w:rsidP="001A5DF7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A5DF7">
              <w:rPr>
                <w:rFonts w:hint="eastAsia"/>
                <w:b/>
              </w:rPr>
              <w:t>T</w:t>
            </w:r>
            <w:r w:rsidRPr="001A5DF7">
              <w:rPr>
                <w:b/>
              </w:rPr>
              <w:t>he target in TSMC: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 w:rsidRPr="001A5DF7">
              <w:t xml:space="preserve">Develop automation systems on quality control of wafer processing from a big volume of data (3 </w:t>
            </w:r>
            <w:proofErr w:type="spellStart"/>
            <w:r w:rsidRPr="001A5DF7">
              <w:t>billions</w:t>
            </w:r>
            <w:proofErr w:type="spellEnd"/>
            <w:r w:rsidRPr="001A5DF7">
              <w:t xml:space="preserve"> per day).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</w:rPr>
            </w:pPr>
            <w:r w:rsidRPr="001A5DF7">
              <w:rPr>
                <w:rFonts w:hint="eastAsia"/>
                <w:b/>
              </w:rPr>
              <w:t>H</w:t>
            </w:r>
            <w:r w:rsidRPr="001A5DF7">
              <w:rPr>
                <w:b/>
              </w:rPr>
              <w:t>ighlights in TSMC:</w:t>
            </w:r>
          </w:p>
          <w:p w:rsid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Develop an algorithm to identify the defects on the wafer via a neural network model.</w:t>
            </w:r>
          </w:p>
          <w:p w:rsid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Develop an algorithm of process changing detection which suits for final WAT data.</w:t>
            </w:r>
          </w:p>
          <w:p w:rsid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Introduce a yield analyzing procedure to find out important variables.</w:t>
            </w:r>
          </w:p>
          <w:p w:rsid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Introduce a correlation visualizing system to reveal the relationships between measurements.</w:t>
            </w:r>
          </w:p>
          <w:p w:rsid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</w:pPr>
            <w:r>
              <w:t>Build up a big data solution for our department.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</w:rPr>
            </w:pPr>
            <w:r>
              <w:t>Construct a developer-friendly environment for developing R and Python behind firewall.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6"/>
              </w:numPr>
              <w:ind w:leftChars="0"/>
              <w:rPr>
                <w:b/>
                <w:sz w:val="28"/>
              </w:rPr>
            </w:pPr>
            <w:r w:rsidRPr="001A5DF7">
              <w:rPr>
                <w:rFonts w:hint="eastAsia"/>
                <w:b/>
                <w:sz w:val="28"/>
              </w:rPr>
              <w:t>A</w:t>
            </w:r>
            <w:r w:rsidRPr="001A5DF7">
              <w:rPr>
                <w:b/>
                <w:sz w:val="28"/>
              </w:rPr>
              <w:t xml:space="preserve">s a Research Assistant in </w:t>
            </w:r>
            <w:r w:rsidRPr="001A5DF7">
              <w:rPr>
                <w:b/>
                <w:sz w:val="28"/>
              </w:rPr>
              <w:t xml:space="preserve">Academia </w:t>
            </w:r>
            <w:proofErr w:type="spellStart"/>
            <w:r w:rsidRPr="001A5DF7">
              <w:rPr>
                <w:b/>
                <w:sz w:val="28"/>
              </w:rPr>
              <w:t>Sinica</w:t>
            </w:r>
            <w:proofErr w:type="spellEnd"/>
          </w:p>
          <w:p w:rsidR="001A5DF7" w:rsidRPr="001A5DF7" w:rsidRDefault="001A5DF7" w:rsidP="001A5DF7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A5DF7">
              <w:rPr>
                <w:rFonts w:hint="eastAsia"/>
                <w:b/>
              </w:rPr>
              <w:t>T</w:t>
            </w:r>
            <w:r w:rsidRPr="001A5DF7">
              <w:rPr>
                <w:b/>
              </w:rPr>
              <w:t xml:space="preserve">he target in </w:t>
            </w:r>
            <w:r w:rsidRPr="001A5DF7">
              <w:rPr>
                <w:b/>
              </w:rPr>
              <w:t xml:space="preserve">Academia </w:t>
            </w:r>
            <w:proofErr w:type="spellStart"/>
            <w:r w:rsidRPr="001A5DF7">
              <w:rPr>
                <w:b/>
              </w:rPr>
              <w:t>Sinica</w:t>
            </w:r>
            <w:proofErr w:type="spellEnd"/>
          </w:p>
          <w:p w:rsidR="001A5DF7" w:rsidRDefault="001A5DF7" w:rsidP="001A5DF7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</w:rPr>
            </w:pPr>
            <w:r w:rsidRPr="001A5DF7">
              <w:t xml:space="preserve">Complete at least one research in the field of functional </w:t>
            </w:r>
            <w:r w:rsidRPr="001A5DF7">
              <w:lastRenderedPageBreak/>
              <w:t>data analysis.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8"/>
              </w:numPr>
              <w:ind w:leftChars="0"/>
              <w:rPr>
                <w:b/>
              </w:rPr>
            </w:pPr>
            <w:r w:rsidRPr="001A5DF7">
              <w:rPr>
                <w:rFonts w:hint="eastAsia"/>
                <w:b/>
              </w:rPr>
              <w:t>H</w:t>
            </w:r>
            <w:r w:rsidRPr="001A5DF7">
              <w:rPr>
                <w:b/>
              </w:rPr>
              <w:t xml:space="preserve">ighlights in </w:t>
            </w:r>
            <w:r w:rsidRPr="001A5DF7">
              <w:rPr>
                <w:b/>
              </w:rPr>
              <w:t xml:space="preserve">Academia </w:t>
            </w:r>
            <w:proofErr w:type="spellStart"/>
            <w:r w:rsidRPr="001A5DF7">
              <w:rPr>
                <w:b/>
              </w:rPr>
              <w:t>Sinica</w:t>
            </w:r>
            <w:proofErr w:type="spellEnd"/>
          </w:p>
          <w:p w:rsidR="001A5DF7" w:rsidRDefault="001A5DF7" w:rsidP="001A5DF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Construct a scheduled task to digest data crawled from Taiwan freeway bureau.</w:t>
            </w:r>
          </w:p>
          <w:p w:rsidR="001A5DF7" w:rsidRDefault="001A5DF7" w:rsidP="001A5DF7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Use functional clustering and functional regression to impute the missing values and predict future flow, occupancy rate and speed.</w:t>
            </w:r>
          </w:p>
          <w:p w:rsidR="001A5DF7" w:rsidRPr="001A5DF7" w:rsidRDefault="001A5DF7" w:rsidP="001A5DF7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</w:rPr>
            </w:pPr>
            <w:r>
              <w:t>Build up an interactive visualization system to show the trends of flow, occupancy rate and speed.</w:t>
            </w:r>
          </w:p>
          <w:p w:rsid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 w:val="32"/>
              </w:rPr>
            </w:pPr>
            <w:r w:rsidRPr="00086213">
              <w:rPr>
                <w:rFonts w:hint="eastAsia"/>
                <w:b/>
                <w:sz w:val="32"/>
              </w:rPr>
              <w:t>J</w:t>
            </w:r>
            <w:r w:rsidRPr="00086213">
              <w:rPr>
                <w:b/>
                <w:sz w:val="32"/>
              </w:rPr>
              <w:t>ournals</w:t>
            </w:r>
          </w:p>
          <w:p w:rsidR="00086213" w:rsidRPr="00086213" w:rsidRDefault="001A5DF7" w:rsidP="001A5DF7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 w:rsidRPr="001A5DF7">
              <w:t>Ping-Yang Chen, Ching-</w:t>
            </w:r>
            <w:proofErr w:type="spellStart"/>
            <w:r w:rsidRPr="001A5DF7">
              <w:t>Chuan</w:t>
            </w:r>
            <w:proofErr w:type="spellEnd"/>
            <w:r w:rsidRPr="001A5DF7">
              <w:t xml:space="preserve"> Chen, Chun-Hao Yang, Sheng-Mao Chang and </w:t>
            </w:r>
            <w:proofErr w:type="spellStart"/>
            <w:r w:rsidRPr="001A5DF7">
              <w:t>Kuo</w:t>
            </w:r>
            <w:proofErr w:type="spellEnd"/>
            <w:r w:rsidRPr="001A5DF7">
              <w:t>-Jung Lee</w:t>
            </w:r>
            <w:r>
              <w:t xml:space="preserve">, </w:t>
            </w:r>
            <w:proofErr w:type="spellStart"/>
            <w:r w:rsidRPr="001A5DF7">
              <w:t>milr</w:t>
            </w:r>
            <w:proofErr w:type="spellEnd"/>
            <w:r w:rsidRPr="001A5DF7">
              <w:t>: Multiple-Instance Logistic Regression with Lasso Penalty</w:t>
            </w:r>
            <w:r>
              <w:t xml:space="preserve">, </w:t>
            </w:r>
            <w:r w:rsidRPr="001A5DF7">
              <w:t>The R Journal</w:t>
            </w:r>
            <w:r>
              <w:t xml:space="preserve"> (2017), 9:1, P. 446-457</w:t>
            </w:r>
          </w:p>
          <w:p w:rsidR="00086213" w:rsidRPr="00086213" w:rsidRDefault="00086213" w:rsidP="00086213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086213">
              <w:rPr>
                <w:rFonts w:hint="eastAsia"/>
                <w:b/>
                <w:sz w:val="32"/>
              </w:rPr>
              <w:t>A</w:t>
            </w:r>
            <w:r w:rsidRPr="00086213">
              <w:rPr>
                <w:b/>
                <w:sz w:val="32"/>
              </w:rPr>
              <w:t>wards</w:t>
            </w:r>
          </w:p>
          <w:p w:rsidR="00086213" w:rsidRDefault="0049151A" w:rsidP="0049151A">
            <w:pPr>
              <w:pStyle w:val="a4"/>
              <w:numPr>
                <w:ilvl w:val="0"/>
                <w:numId w:val="14"/>
              </w:numPr>
              <w:ind w:leftChars="0"/>
            </w:pPr>
            <w:r w:rsidRPr="0049151A">
              <w:t>Third Place</w:t>
            </w:r>
            <w:r>
              <w:t xml:space="preserve">, </w:t>
            </w:r>
            <w:r w:rsidRPr="0049151A">
              <w:t>TSMC Kaggle Competition for the Defect Recognition</w:t>
            </w:r>
            <w:r>
              <w:t xml:space="preserve"> (2017)</w:t>
            </w:r>
          </w:p>
          <w:p w:rsidR="00086213" w:rsidRPr="00086213" w:rsidRDefault="0049151A" w:rsidP="0049151A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</w:rPr>
            </w:pPr>
            <w:r w:rsidRPr="0049151A">
              <w:t>Honorable Mention</w:t>
            </w:r>
            <w:r>
              <w:t xml:space="preserve">, </w:t>
            </w:r>
            <w:r w:rsidRPr="0049151A">
              <w:t>Competition for Data Analysis with R in Taiwan</w:t>
            </w:r>
            <w:r>
              <w:t xml:space="preserve"> (2014)</w:t>
            </w:r>
          </w:p>
        </w:tc>
      </w:tr>
    </w:tbl>
    <w:p w:rsidR="00AE5236" w:rsidRDefault="00AE5236"/>
    <w:sectPr w:rsidR="00AE5236" w:rsidSect="000862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A2C87"/>
    <w:multiLevelType w:val="hybridMultilevel"/>
    <w:tmpl w:val="CEB481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F913E6"/>
    <w:multiLevelType w:val="hybridMultilevel"/>
    <w:tmpl w:val="63620FFA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 w15:restartNumberingAfterBreak="0">
    <w:nsid w:val="084B5177"/>
    <w:multiLevelType w:val="hybridMultilevel"/>
    <w:tmpl w:val="3082317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6F90527"/>
    <w:multiLevelType w:val="hybridMultilevel"/>
    <w:tmpl w:val="885816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190A2E"/>
    <w:multiLevelType w:val="hybridMultilevel"/>
    <w:tmpl w:val="6982F98C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5" w15:restartNumberingAfterBreak="0">
    <w:nsid w:val="1D935915"/>
    <w:multiLevelType w:val="hybridMultilevel"/>
    <w:tmpl w:val="885816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F7420B"/>
    <w:multiLevelType w:val="hybridMultilevel"/>
    <w:tmpl w:val="C2A232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6F3A07"/>
    <w:multiLevelType w:val="hybridMultilevel"/>
    <w:tmpl w:val="7CEA973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23C2C87"/>
    <w:multiLevelType w:val="hybridMultilevel"/>
    <w:tmpl w:val="C3FAE052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4B0B2470"/>
    <w:multiLevelType w:val="hybridMultilevel"/>
    <w:tmpl w:val="4BCE83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9CE1FC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C794837"/>
    <w:multiLevelType w:val="hybridMultilevel"/>
    <w:tmpl w:val="76FAD81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5430D42"/>
    <w:multiLevelType w:val="hybridMultilevel"/>
    <w:tmpl w:val="195EB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330C60"/>
    <w:multiLevelType w:val="hybridMultilevel"/>
    <w:tmpl w:val="DF80B3E0"/>
    <w:lvl w:ilvl="0" w:tplc="04090005">
      <w:start w:val="1"/>
      <w:numFmt w:val="bullet"/>
      <w:lvlText w:val="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3" w15:restartNumberingAfterBreak="0">
    <w:nsid w:val="7BD72A70"/>
    <w:multiLevelType w:val="hybridMultilevel"/>
    <w:tmpl w:val="7F5426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3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13"/>
    <w:rsid w:val="00086213"/>
    <w:rsid w:val="000C2A47"/>
    <w:rsid w:val="001141DE"/>
    <w:rsid w:val="001A5DF7"/>
    <w:rsid w:val="00306093"/>
    <w:rsid w:val="0049151A"/>
    <w:rsid w:val="00A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C46C"/>
  <w15:chartTrackingRefBased/>
  <w15:docId w15:val="{E916488C-86C4-42CA-9E5B-5DD8CCF1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6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213"/>
    <w:pPr>
      <w:ind w:leftChars="200" w:left="480"/>
    </w:pPr>
  </w:style>
  <w:style w:type="character" w:styleId="a5">
    <w:name w:val="Hyperlink"/>
    <w:basedOn w:val="a0"/>
    <w:uiPriority w:val="99"/>
    <w:unhideWhenUsed/>
    <w:rsid w:val="0008621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6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w123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35873-997A-454D-A95F-E1C70F7CD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慶全 陳</dc:creator>
  <cp:keywords/>
  <dc:description/>
  <cp:lastModifiedBy>慶全 陳</cp:lastModifiedBy>
  <cp:revision>4</cp:revision>
  <dcterms:created xsi:type="dcterms:W3CDTF">2018-09-13T10:29:00Z</dcterms:created>
  <dcterms:modified xsi:type="dcterms:W3CDTF">2018-09-13T10:48:00Z</dcterms:modified>
</cp:coreProperties>
</file>