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63874" w14:textId="255499A6" w:rsidR="00B1202B" w:rsidRDefault="00AA1DBE" w:rsidP="00AA1DBE">
      <w:pPr>
        <w:jc w:val="center"/>
      </w:pPr>
      <w:r>
        <w:rPr>
          <w:rFonts w:eastAsia="SimSun"/>
          <w:noProof/>
          <w:lang w:val="en-US" w:eastAsia="zh-CN"/>
        </w:rPr>
        <w:drawing>
          <wp:inline distT="0" distB="0" distL="0" distR="0" wp14:anchorId="3997482D" wp14:editId="4518C3B2">
            <wp:extent cx="5731510" cy="1881988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1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48EF" w:rsidSect="00B1202B">
      <w:pgSz w:w="706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E"/>
    <w:rsid w:val="0018421B"/>
    <w:rsid w:val="001D3543"/>
    <w:rsid w:val="002D56FB"/>
    <w:rsid w:val="0036407B"/>
    <w:rsid w:val="007E2C3B"/>
    <w:rsid w:val="00832B8E"/>
    <w:rsid w:val="00AA1DBE"/>
    <w:rsid w:val="00B1202B"/>
    <w:rsid w:val="00E80FC0"/>
    <w:rsid w:val="00F7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A98B3"/>
  <w15:chartTrackingRefBased/>
  <w15:docId w15:val="{0C82CEA7-E13A-4C62-ACE7-0226C4EA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editorials</dc:creator>
  <cp:keywords/>
  <dc:description/>
  <cp:lastModifiedBy>InterDigital-d1</cp:lastModifiedBy>
  <cp:revision>3</cp:revision>
  <dcterms:created xsi:type="dcterms:W3CDTF">2023-11-24T19:33:00Z</dcterms:created>
  <dcterms:modified xsi:type="dcterms:W3CDTF">2024-02-29T10:30:00Z</dcterms:modified>
</cp:coreProperties>
</file>