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629AF" w14:textId="3B1BFD9D" w:rsidR="00584364" w:rsidRDefault="002C2089" w:rsidP="009045EE">
      <w:pPr>
        <w:ind w:right="-17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en-GB"/>
        </w:rPr>
        <w:pict w14:anchorId="094C7CA6">
          <v:rect id="_x0000_s1032" style="position:absolute;margin-left:245.55pt;margin-top:5.65pt;width:50.75pt;height:8.8pt;z-index:251688960;mso-position-horizontal-relative:text;mso-position-vertical-relative:text" filled="f" stroked="f">
            <v:textbox style="mso-next-textbox:#_x0000_s1032" inset="0,0,0,0">
              <w:txbxContent>
                <w:p w14:paraId="3CFAD291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AMF/MME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6AD0180">
          <v:rect id="_x0000_s1031" style="position:absolute;margin-left:244.3pt;margin-top:2pt;width:43.9pt;height:17.95pt;z-index:251687936;mso-position-horizontal-relative:text;mso-position-vertical-relative:text" filled="f" strokeweight=".9pt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6839318C">
          <v:rect id="_x0000_s1102" style="position:absolute;margin-left:444.25pt;margin-top:4.65pt;width:27.25pt;height:8.8pt;z-index:251704320;mso-position-horizontal-relative:text;mso-position-vertical-relative:text" filled="f" stroked="f">
            <v:textbox style="mso-next-textbox:#_x0000_s1102" inset="0,0,0,0">
              <w:txbxContent>
                <w:p w14:paraId="2EA76A00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IMS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684575BB">
          <v:rect id="_x0000_s1096" style="position:absolute;margin-left:395.1pt;margin-top:3.5pt;width:40.15pt;height:16.7pt;z-index:251698176;mso-position-horizontal-relative:text;mso-position-vertical-relative:text" filled="f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07A013E">
          <v:rect id="_x0000_s1039" style="position:absolute;margin-left:335.4pt;margin-top:1.8pt;width:58.95pt;height:17.85pt;z-index:251696128;mso-position-horizontal-relative:text;mso-position-vertical-relative:text" filled="f" stroked="f">
            <v:textbox style="mso-next-textbox:#_x0000_s1039" inset="0,0,0,0">
              <w:txbxContent>
                <w:p w14:paraId="05822819" w14:textId="2C4B679C" w:rsidR="00584364" w:rsidRPr="00405160" w:rsidRDefault="00405160" w:rsidP="00405160">
                  <w:pPr>
                    <w:jc w:val="center"/>
                    <w:rPr>
                      <w:sz w:val="16"/>
                      <w:szCs w:val="16"/>
                    </w:rPr>
                  </w:pPr>
                  <w:r w:rsidRPr="00405160">
                    <w:rPr>
                      <w:sz w:val="16"/>
                      <w:szCs w:val="16"/>
                    </w:rPr>
                    <w:t>SMF+</w:t>
                  </w:r>
                  <w:r w:rsidRPr="00405160">
                    <w:rPr>
                      <w:sz w:val="16"/>
                      <w:szCs w:val="16"/>
                    </w:rPr>
                    <w:br/>
                    <w:t>PGW-C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0C15BA6">
          <v:rect id="_x0000_s1097" style="position:absolute;margin-left:405.8pt;margin-top:6.05pt;width:27.25pt;height:8.8pt;z-index:251699200;mso-position-horizontal-relative:text;mso-position-vertical-relative:text" filled="f" stroked="f">
            <v:textbox style="mso-next-textbox:#_x0000_s1097" inset="0,0,0,0">
              <w:txbxContent>
                <w:p w14:paraId="2259C1CA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PCF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9CD96E1">
          <v:rect id="_x0000_s1098" style="position:absolute;margin-left:1.65pt;margin-top:87.05pt;width:427pt;height:20.6pt;z-index:251718656;mso-position-horizontal-relative:text;mso-position-vertical-relative:text" strokeweight="1pt">
            <v:textbox style="mso-next-textbox:#_x0000_s1098" inset="5.85pt,.7pt,5.85pt,.7pt">
              <w:txbxContent>
                <w:p w14:paraId="17F68EEC" w14:textId="77777777" w:rsidR="00584364" w:rsidRDefault="001A2C78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  <w:r w:rsidR="0058436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. </w:t>
                  </w:r>
                  <w:r w:rsidR="00F22F33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PDU session establishment</w:t>
                  </w:r>
                  <w:r w:rsidR="00BB582D" w:rsidRPr="00BB582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BB582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as in</w:t>
                  </w:r>
                  <w:r w:rsidR="00F22F33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step 2 in</w:t>
                  </w:r>
                  <w:r w:rsidR="00BB582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clause 4.11.4.1</w:t>
                  </w:r>
                  <w:r w:rsidR="00B537D6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BB582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or </w:t>
                  </w:r>
                  <w:bookmarkStart w:id="0" w:name="_Hlk25158499"/>
                  <w:r w:rsidR="00F22F33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in step 2</w:t>
                  </w:r>
                  <w:r w:rsidR="00BB582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in clause 4.9.2</w:t>
                  </w:r>
                  <w:bookmarkEnd w:id="0"/>
                  <w:r w:rsidR="00B537D6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9677AC9">
          <v:rect id="_x0000_s1099" style="position:absolute;margin-left:36.15pt;margin-top:111pt;width:87.4pt;height:34.2pt;z-index:251721728;mso-position-horizontal-relative:text;mso-position-vertical-relative:text" strokeweight="1pt">
            <v:stroke dashstyle="dash"/>
            <v:textbox style="mso-next-textbox:#_x0000_s1099" inset="5.85pt,.7pt,5.85pt,.7pt">
              <w:txbxContent>
                <w:p w14:paraId="677C9449" w14:textId="77777777" w:rsidR="00584364" w:rsidRPr="00AA5BF0" w:rsidRDefault="00F22F33">
                  <w:pPr>
                    <w:spacing w:before="120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AA5BF0">
                    <w:rPr>
                      <w:rFonts w:ascii="Arial" w:hAnsi="Arial" w:cs="Arial"/>
                      <w:sz w:val="14"/>
                      <w:szCs w:val="14"/>
                    </w:rPr>
                    <w:t>4</w:t>
                  </w:r>
                  <w:r w:rsidR="00584364" w:rsidRPr="00AA5BF0">
                    <w:rPr>
                      <w:rFonts w:ascii="Arial" w:hAnsi="Arial" w:cs="Arial"/>
                      <w:sz w:val="14"/>
                      <w:szCs w:val="14"/>
                    </w:rPr>
                    <w:t>. Trigger for fallback, optional Measurement Report Solicitation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323522C5">
          <v:rect id="_x0000_s1169" style="position:absolute;margin-left:63.2pt;margin-top:150.1pt;width:335.95pt;height:17.4pt;z-index:251719680;mso-position-horizontal-relative:text;mso-position-vertical-relative:text" strokeweight="1pt">
            <v:stroke dashstyle="dash"/>
            <v:textbox style="mso-next-textbox:#_x0000_s1169" inset="5.85pt,.7pt,5.85pt,.7pt">
              <w:txbxContent>
                <w:p w14:paraId="23108ED6" w14:textId="02EE8E5A" w:rsidR="00584364" w:rsidRPr="00D06C74" w:rsidRDefault="00F22F33">
                  <w:pPr>
                    <w:spacing w:before="72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5</w:t>
                  </w:r>
                  <w:r w:rsidR="00584364" w:rsidRPr="009B600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. </w:t>
                  </w:r>
                  <w:r w:rsidR="0074494B" w:rsidRPr="0074494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Reject to setup the QoS flow for IMS voice</w:t>
                  </w:r>
                  <w:r w:rsidR="00AA5BF0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or </w:t>
                  </w:r>
                  <w:r w:rsidR="00B72DDC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the IMS </w:t>
                  </w:r>
                  <w:r w:rsidR="00AA5BF0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PDU session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63BEA29">
          <v:rect id="_x0000_s1170" style="position:absolute;margin-left:4.9pt;margin-top:177.65pt;width:424.9pt;height:27.5pt;z-index:251720704;mso-position-horizontal-relative:text;mso-position-vertical-relative:text" strokeweight="1pt">
            <v:stroke dashstyle="dash"/>
            <v:textbox style="mso-next-textbox:#_x0000_s1170" inset="5.85pt,.7pt,5.85pt,.7pt">
              <w:txbxContent>
                <w:p w14:paraId="578B0A0B" w14:textId="77777777" w:rsidR="00584364" w:rsidRPr="000438F5" w:rsidRDefault="00584364" w:rsidP="00C04408">
                  <w:pPr>
                    <w:spacing w:before="9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Step</w:t>
                  </w:r>
                  <w:r w:rsidR="000438F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5-</w:t>
                  </w:r>
                  <w:r w:rsidR="00C10EF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7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from clause 4.13.6.1 </w:t>
                  </w:r>
                  <w:r w:rsidRPr="00C04408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EPS fallback for IMS voice</w:t>
                  </w:r>
                  <w:r w:rsidR="000438F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or steps 5-</w:t>
                  </w:r>
                  <w:r w:rsidR="00C10EF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6</w:t>
                  </w:r>
                  <w:r w:rsidR="000438F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from clause 4.13.6.2  </w:t>
                  </w:r>
                  <w:r w:rsidR="000438F5" w:rsidRPr="000438F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Inter RAT Fallback in 5GC for IMS voice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61721744">
          <v:line id="_x0000_s1112" style="position:absolute;z-index:251716608" from="456.6pt,19pt" to="457.15pt,209.05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D3F56BD">
          <v:line id="_x0000_s1111" style="position:absolute;z-index:251715584" from="415.1pt,19.75pt" to="415.65pt,209.8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3683225">
          <v:line id="_x0000_s1110" style="position:absolute;z-index:251714560" from="369.8pt,19.75pt" to="370.35pt,209.8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DA12AF0">
          <v:line id="_x0000_s1109" style="position:absolute;z-index:251713536" from="318.05pt,20.15pt" to="318.1pt,210.15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B42ABC1">
          <v:line id="_x0000_s1108" style="position:absolute;flip:x;z-index:251712512" from="267pt,18.45pt" to="268.15pt,208.45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7FAF210">
          <v:line id="_x0000_s1107" style="position:absolute;flip:x;z-index:251711488" from="188.8pt,20.15pt" to="189pt,211.15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977E117">
          <v:line id="_x0000_s1106" style="position:absolute;z-index:251710464" from="134.1pt,19.05pt" to="134.15pt,210.65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4CF4635">
          <v:line id="_x0000_s1105" style="position:absolute;flip:x;z-index:251709440" from="20.65pt,20.05pt" to="21.35pt,211.1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3BB7E524">
          <v:line id="_x0000_s1104" style="position:absolute;z-index:251708416" from="79.25pt,19.65pt" to="80.2pt,209pt" strokeweight=".9pt">
            <v:stroke endcap="round"/>
          </v:lin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1B2608DF">
          <v:group id="_x0000_s1113" style="position:absolute;margin-left:61.3pt;margin-top:164.25pt;width:6.2pt;height:3.65pt;z-index:251705344" coordorigin="1274,3666" coordsize="130,85">
            <v:shape id="_x0000_s1114" style="position:absolute;left:1274;top:3666;width:1;height:11" coordsize="1,11" path="m1,1l,1,,2r1,l1,,,,,,,1,,11r1,l1,1xe" fillcolor="black" stroked="f">
              <v:path arrowok="t"/>
            </v:shape>
            <v:rect id="_x0000_s1115" style="position:absolute;left:1274;top:3685;width:1;height:3" fillcolor="black" stroked="f"/>
            <v:rect id="_x0000_s1116" style="position:absolute;left:1274;top:3695;width:1;height:11" fillcolor="black" stroked="f"/>
            <v:rect id="_x0000_s1117" style="position:absolute;left:1274;top:3713;width:1;height:3" fillcolor="black" stroked="f"/>
            <v:rect id="_x0000_s1118" style="position:absolute;left:1274;top:3724;width:1;height:10" fillcolor="black" stroked="f"/>
            <v:rect id="_x0000_s1119" style="position:absolute;left:1274;top:3742;width:1;height:2" fillcolor="black" stroked="f"/>
            <v:rect id="_x0000_s1120" style="position:absolute;left:1275;top:3748;width:5;height:3" fillcolor="black" stroked="f"/>
            <v:rect id="_x0000_s1121" style="position:absolute;left:1283;top:3748;width:1;height:3" fillcolor="black" stroked="f"/>
            <v:rect id="_x0000_s1122" style="position:absolute;left:1287;top:3748;width:5;height:3" fillcolor="black" stroked="f"/>
            <v:rect id="_x0000_s1123" style="position:absolute;left:1295;top:3748;width:1;height:3" fillcolor="black" stroked="f"/>
            <v:rect id="_x0000_s1124" style="position:absolute;left:1299;top:3748;width:4;height:3" fillcolor="black" stroked="f"/>
            <v:rect id="_x0000_s1125" style="position:absolute;left:1307;top:3748;width:1;height:3" fillcolor="black" stroked="f"/>
            <v:rect id="_x0000_s1126" style="position:absolute;left:1311;top:3748;width:4;height:3" fillcolor="black" stroked="f"/>
            <v:rect id="_x0000_s1127" style="position:absolute;left:1318;top:3748;width:1;height:3" fillcolor="black" stroked="f"/>
            <v:rect id="_x0000_s1128" style="position:absolute;left:1323;top:3748;width:4;height:3" fillcolor="black" stroked="f"/>
            <v:rect id="_x0000_s1129" style="position:absolute;left:1330;top:3748;width:1;height:3" fillcolor="black" stroked="f"/>
            <v:rect id="_x0000_s1130" style="position:absolute;left:1335;top:3748;width:4;height:3" fillcolor="black" stroked="f"/>
            <v:rect id="_x0000_s1131" style="position:absolute;left:1342;top:3748;width:1;height:3" fillcolor="black" stroked="f"/>
            <v:rect id="_x0000_s1132" style="position:absolute;left:1346;top:3748;width:5;height:3" fillcolor="black" stroked="f"/>
            <v:rect id="_x0000_s1133" style="position:absolute;left:1354;top:3748;width:1;height:3" fillcolor="black" stroked="f"/>
            <v:rect id="_x0000_s1134" style="position:absolute;left:1358;top:3748;width:4;height:3" fillcolor="black" stroked="f"/>
            <v:rect id="_x0000_s1135" style="position:absolute;left:1366;top:3748;width:1;height:3" fillcolor="black" stroked="f"/>
            <v:rect id="_x0000_s1136" style="position:absolute;left:1370;top:3748;width:4;height:3" fillcolor="black" stroked="f"/>
            <v:rect id="_x0000_s1137" style="position:absolute;left:1377;top:3748;width:2;height:3" fillcolor="black" stroked="f"/>
            <v:rect id="_x0000_s1138" style="position:absolute;left:1382;top:3748;width:4;height:3" fillcolor="black" stroked="f"/>
            <v:rect id="_x0000_s1139" style="position:absolute;left:1389;top:3748;width:1;height:3" fillcolor="black" stroked="f"/>
            <v:rect id="_x0000_s1140" style="position:absolute;left:1394;top:3748;width:4;height:3" fillcolor="black" stroked="f"/>
            <v:rect id="_x0000_s1141" style="position:absolute;left:1401;top:3748;width:1;height:3" fillcolor="black" stroked="f"/>
            <v:rect id="_x0000_s1142" style="position:absolute;left:1403;top:3735;width:1;height:10" fillcolor="black" stroked="f"/>
            <v:rect id="_x0000_s1143" style="position:absolute;left:1403;top:3725;width:1;height:2" fillcolor="black" stroked="f"/>
            <v:rect id="_x0000_s1144" style="position:absolute;left:1403;top:3707;width:1;height:10" fillcolor="black" stroked="f"/>
            <v:rect id="_x0000_s1145" style="position:absolute;left:1403;top:3696;width:1;height:3" fillcolor="black" stroked="f"/>
            <v:rect id="_x0000_s1146" style="position:absolute;left:1403;top:3678;width:1;height:11" fillcolor="black" stroked="f"/>
            <v:rect id="_x0000_s1147" style="position:absolute;left:1403;top:3668;width:1;height:3" fillcolor="black" stroked="f"/>
            <v:rect id="_x0000_s1148" style="position:absolute;left:1396;top:3666;width:5;height:3" fillcolor="black" stroked="f"/>
            <v:rect id="_x0000_s1149" style="position:absolute;left:1392;top:3666;width:1;height:3" fillcolor="black" stroked="f"/>
            <v:rect id="_x0000_s1150" style="position:absolute;left:1384;top:3666;width:5;height:3" fillcolor="black" stroked="f"/>
            <v:rect id="_x0000_s1151" style="position:absolute;left:1380;top:3666;width:1;height:3" fillcolor="black" stroked="f"/>
            <v:rect id="_x0000_s1152" style="position:absolute;left:1373;top:3666;width:4;height:3" fillcolor="black" stroked="f"/>
            <v:rect id="_x0000_s1153" style="position:absolute;left:1368;top:3666;width:1;height:3" fillcolor="black" stroked="f"/>
            <v:rect id="_x0000_s1154" style="position:absolute;left:1361;top:3666;width:4;height:3" fillcolor="black" stroked="f"/>
            <v:rect id="_x0000_s1155" style="position:absolute;left:1357;top:3666;width:1;height:3" fillcolor="black" stroked="f"/>
            <v:rect id="_x0000_s1156" style="position:absolute;left:1349;top:3666;width:4;height:3" fillcolor="black" stroked="f"/>
            <v:rect id="_x0000_s1157" style="position:absolute;left:1345;top:3666;width:1;height:3" fillcolor="black" stroked="f"/>
            <v:rect id="_x0000_s1158" style="position:absolute;left:1337;top:3666;width:5;height:3" fillcolor="black" stroked="f"/>
            <v:rect id="_x0000_s1159" style="position:absolute;left:1333;top:3666;width:1;height:3" fillcolor="black" stroked="f"/>
            <v:rect id="_x0000_s1160" style="position:absolute;left:1325;top:3666;width:5;height:3" fillcolor="black" stroked="f"/>
            <v:rect id="_x0000_s1161" style="position:absolute;left:1321;top:3666;width:1;height:3" fillcolor="black" stroked="f"/>
            <v:rect id="_x0000_s1162" style="position:absolute;left:1314;top:3666;width:4;height:3" fillcolor="black" stroked="f"/>
            <v:rect id="_x0000_s1163" style="position:absolute;left:1309;top:3666;width:1;height:3" fillcolor="black" stroked="f"/>
            <v:rect id="_x0000_s1164" style="position:absolute;left:1302;top:3666;width:4;height:3" fillcolor="black" stroked="f"/>
            <v:rect id="_x0000_s1165" style="position:absolute;left:1297;top:3666;width:2;height:3" fillcolor="black" stroked="f"/>
            <v:rect id="_x0000_s1166" style="position:absolute;left:1290;top:3666;width:4;height:3" fillcolor="black" stroked="f"/>
            <v:rect id="_x0000_s1167" style="position:absolute;left:1286;top:3666;width:1;height:3" fillcolor="black" stroked="f"/>
            <v:rect id="_x0000_s1168" style="position:absolute;left:1278;top:3666;width:4;height:3" fillcolor="black" stroked="f"/>
          </v:group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50209A3">
          <v:rect id="_x0000_s1101" style="position:absolute;margin-left:438.8pt;margin-top:2.4pt;width:35.5pt;height:16.7pt;z-index:251703296;mso-position-horizontal-relative:text;mso-position-vertical-relative:text" filled="f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05F0281">
          <v:rect id="_x0000_s1100" style="position:absolute;margin-left:1.65pt;margin-top:25.8pt;width:467.85pt;height:19.8pt;z-index:251722752;mso-position-horizontal-relative:text;mso-position-vertical-relative:text" strokeweight="1pt">
            <v:textbox style="mso-next-textbox:#_x0000_s1100" inset="5.85pt,.7pt,5.85pt,.7pt">
              <w:txbxContent>
                <w:p w14:paraId="267DAFA8" w14:textId="77777777" w:rsidR="00584364" w:rsidRDefault="00584364">
                  <w:pPr>
                    <w:shd w:val="clear" w:color="auto" w:fill="FFFFFF"/>
                    <w:spacing w:before="96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1314F4">
                    <w:t xml:space="preserve"> </w:t>
                  </w:r>
                  <w:r w:rsidRPr="001314F4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1.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Ongoing IMS voice session over non-3GPP access using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ePDG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or N3IWF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BE06BA7">
          <v:group id="_x0000_s1040" style="position:absolute;margin-left:61.3pt;margin-top:142.75pt;width:6.2pt;height:3.6pt;z-index:251697152" coordorigin="1274,3666" coordsize="130,85">
            <v:shape id="_x0000_s1041" style="position:absolute;left:1274;top:3666;width:1;height:11" coordsize="1,11" path="m1,1l,1,,2r1,l1,,,,,,,1,,11r1,l1,1xe" fillcolor="black" stroked="f">
              <v:path arrowok="t"/>
            </v:shape>
            <v:rect id="_x0000_s1042" style="position:absolute;left:1274;top:3685;width:1;height:3" fillcolor="black" stroked="f"/>
            <v:rect id="_x0000_s1043" style="position:absolute;left:1274;top:3695;width:1;height:11" fillcolor="black" stroked="f"/>
            <v:rect id="_x0000_s1044" style="position:absolute;left:1274;top:3713;width:1;height:3" fillcolor="black" stroked="f"/>
            <v:rect id="_x0000_s1045" style="position:absolute;left:1274;top:3724;width:1;height:10" fillcolor="black" stroked="f"/>
            <v:rect id="_x0000_s1046" style="position:absolute;left:1274;top:3742;width:1;height:2" fillcolor="black" stroked="f"/>
            <v:rect id="_x0000_s1047" style="position:absolute;left:1275;top:3748;width:5;height:3" fillcolor="black" stroked="f"/>
            <v:rect id="_x0000_s1048" style="position:absolute;left:1283;top:3748;width:1;height:3" fillcolor="black" stroked="f"/>
            <v:rect id="_x0000_s1049" style="position:absolute;left:1287;top:3748;width:5;height:3" fillcolor="black" stroked="f"/>
            <v:rect id="_x0000_s1050" style="position:absolute;left:1295;top:3748;width:1;height:3" fillcolor="black" stroked="f"/>
            <v:rect id="_x0000_s1051" style="position:absolute;left:1299;top:3748;width:4;height:3" fillcolor="black" stroked="f"/>
            <v:rect id="_x0000_s1052" style="position:absolute;left:1307;top:3748;width:1;height:3" fillcolor="black" stroked="f"/>
            <v:rect id="_x0000_s1053" style="position:absolute;left:1311;top:3748;width:4;height:3" fillcolor="black" stroked="f"/>
            <v:rect id="_x0000_s1054" style="position:absolute;left:1318;top:3748;width:1;height:3" fillcolor="black" stroked="f"/>
            <v:rect id="_x0000_s1055" style="position:absolute;left:1323;top:3748;width:4;height:3" fillcolor="black" stroked="f"/>
            <v:rect id="_x0000_s1056" style="position:absolute;left:1330;top:3748;width:1;height:3" fillcolor="black" stroked="f"/>
            <v:rect id="_x0000_s1057" style="position:absolute;left:1335;top:3748;width:4;height:3" fillcolor="black" stroked="f"/>
            <v:rect id="_x0000_s1058" style="position:absolute;left:1342;top:3748;width:1;height:3" fillcolor="black" stroked="f"/>
            <v:rect id="_x0000_s1059" style="position:absolute;left:1346;top:3748;width:5;height:3" fillcolor="black" stroked="f"/>
            <v:rect id="_x0000_s1060" style="position:absolute;left:1354;top:3748;width:1;height:3" fillcolor="black" stroked="f"/>
            <v:rect id="_x0000_s1061" style="position:absolute;left:1358;top:3748;width:4;height:3" fillcolor="black" stroked="f"/>
            <v:rect id="_x0000_s1062" style="position:absolute;left:1366;top:3748;width:1;height:3" fillcolor="black" stroked="f"/>
            <v:rect id="_x0000_s1063" style="position:absolute;left:1370;top:3748;width:4;height:3" fillcolor="black" stroked="f"/>
            <v:rect id="_x0000_s1064" style="position:absolute;left:1377;top:3748;width:2;height:3" fillcolor="black" stroked="f"/>
            <v:rect id="_x0000_s1065" style="position:absolute;left:1382;top:3748;width:4;height:3" fillcolor="black" stroked="f"/>
            <v:rect id="_x0000_s1066" style="position:absolute;left:1389;top:3748;width:1;height:3" fillcolor="black" stroked="f"/>
            <v:rect id="_x0000_s1067" style="position:absolute;left:1394;top:3748;width:4;height:3" fillcolor="black" stroked="f"/>
            <v:rect id="_x0000_s1068" style="position:absolute;left:1401;top:3748;width:1;height:3" fillcolor="black" stroked="f"/>
            <v:rect id="_x0000_s1069" style="position:absolute;left:1403;top:3735;width:1;height:10" fillcolor="black" stroked="f"/>
            <v:rect id="_x0000_s1070" style="position:absolute;left:1403;top:3725;width:1;height:2" fillcolor="black" stroked="f"/>
            <v:rect id="_x0000_s1071" style="position:absolute;left:1403;top:3707;width:1;height:10" fillcolor="black" stroked="f"/>
            <v:rect id="_x0000_s1072" style="position:absolute;left:1403;top:3696;width:1;height:3" fillcolor="black" stroked="f"/>
            <v:rect id="_x0000_s1073" style="position:absolute;left:1403;top:3678;width:1;height:11" fillcolor="black" stroked="f"/>
            <v:rect id="_x0000_s1074" style="position:absolute;left:1403;top:3668;width:1;height:3" fillcolor="black" stroked="f"/>
            <v:rect id="_x0000_s1075" style="position:absolute;left:1396;top:3666;width:5;height:3" fillcolor="black" stroked="f"/>
            <v:rect id="_x0000_s1076" style="position:absolute;left:1392;top:3666;width:1;height:3" fillcolor="black" stroked="f"/>
            <v:rect id="_x0000_s1077" style="position:absolute;left:1384;top:3666;width:5;height:3" fillcolor="black" stroked="f"/>
            <v:rect id="_x0000_s1078" style="position:absolute;left:1380;top:3666;width:1;height:3" fillcolor="black" stroked="f"/>
            <v:rect id="_x0000_s1079" style="position:absolute;left:1373;top:3666;width:4;height:3" fillcolor="black" stroked="f"/>
            <v:rect id="_x0000_s1080" style="position:absolute;left:1368;top:3666;width:1;height:3" fillcolor="black" stroked="f"/>
            <v:rect id="_x0000_s1081" style="position:absolute;left:1361;top:3666;width:4;height:3" fillcolor="black" stroked="f"/>
            <v:rect id="_x0000_s1082" style="position:absolute;left:1357;top:3666;width:1;height:3" fillcolor="black" stroked="f"/>
            <v:rect id="_x0000_s1083" style="position:absolute;left:1349;top:3666;width:4;height:3" fillcolor="black" stroked="f"/>
            <v:rect id="_x0000_s1084" style="position:absolute;left:1345;top:3666;width:1;height:3" fillcolor="black" stroked="f"/>
            <v:rect id="_x0000_s1085" style="position:absolute;left:1337;top:3666;width:5;height:3" fillcolor="black" stroked="f"/>
            <v:rect id="_x0000_s1086" style="position:absolute;left:1333;top:3666;width:1;height:3" fillcolor="black" stroked="f"/>
            <v:rect id="_x0000_s1087" style="position:absolute;left:1325;top:3666;width:5;height:3" fillcolor="black" stroked="f"/>
            <v:rect id="_x0000_s1088" style="position:absolute;left:1321;top:3666;width:1;height:3" fillcolor="black" stroked="f"/>
            <v:rect id="_x0000_s1089" style="position:absolute;left:1314;top:3666;width:4;height:3" fillcolor="black" stroked="f"/>
            <v:rect id="_x0000_s1090" style="position:absolute;left:1309;top:3666;width:1;height:3" fillcolor="black" stroked="f"/>
            <v:rect id="_x0000_s1091" style="position:absolute;left:1302;top:3666;width:4;height:3" fillcolor="black" stroked="f"/>
            <v:rect id="_x0000_s1092" style="position:absolute;left:1297;top:3666;width:2;height:3" fillcolor="black" stroked="f"/>
            <v:rect id="_x0000_s1093" style="position:absolute;left:1290;top:3666;width:4;height:3" fillcolor="black" stroked="f"/>
            <v:rect id="_x0000_s1094" style="position:absolute;left:1286;top:3666;width:1;height:3" fillcolor="black" stroked="f"/>
            <v:rect id="_x0000_s1095" style="position:absolute;left:1278;top:3666;width:4;height:3" fillcolor="black" stroked="f"/>
          </v:group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3FA2F1E8">
          <v:rect id="_x0000_s1038" style="position:absolute;margin-left:343.95pt;margin-top:2pt;width:40.15pt;height:19.15pt;z-index:251695104;mso-position-horizontal-relative:text;mso-position-vertical-relative:text" filled="f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5003144">
          <v:rect id="_x0000_s1037" style="position:absolute;margin-left:303.55pt;margin-top:5.2pt;width:29.45pt;height:8.8pt;z-index:251694080;mso-position-horizontal-relative:text;mso-position-vertical-relative:text" filled="f" stroked="f">
            <v:textbox style="mso-next-textbox:#_x0000_s1037" inset="0,0,0,0">
              <w:txbxContent>
                <w:p w14:paraId="0CE2D5B1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SGW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377EBE5B">
          <v:rect id="_x0000_s1036" style="position:absolute;margin-left:296.65pt;margin-top:2pt;width:40.05pt;height:19.15pt;z-index:251693056;mso-position-horizontal-relative:text;mso-position-vertical-relative:text" filled="f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C62B54E">
          <v:rect id="_x0000_s1035" style="position:absolute;margin-left:63.15pt;margin-top:6.05pt;width:36.85pt;height:8.8pt;z-index:251692032;mso-position-horizontal-relative:text;mso-position-vertical-relative:text" filled="f" stroked="f">
            <v:textbox style="mso-next-textbox:#_x0000_s1035" inset="0,0,0,0">
              <w:txbxContent>
                <w:p w14:paraId="559B545F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NG RAN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5994EB8A">
          <v:rect id="_x0000_s1034" style="position:absolute;margin-left:60.95pt;margin-top:2pt;width:40.1pt;height:19.15pt;z-index:251691008;mso-position-horizontal-relative:text;mso-position-vertical-relative:text" filled="f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552E0277">
          <v:rect id="_x0000_s1033" style="position:absolute;margin-left:2pt;margin-top:2.7pt;width:40.15pt;height:17.95pt;z-index:251689984;mso-position-horizontal-relative:text;mso-position-vertical-relative:text" filled="f" strokeweight=".9pt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4850E05">
          <v:rect id="_x0000_s1030" style="position:absolute;margin-left:118.55pt;margin-top:6.85pt;width:40.75pt;height:9.55pt;z-index:251686912;mso-position-horizontal-relative:text;mso-position-vertical-relative:text" filled="f" stroked="f">
            <v:textbox style="mso-next-textbox:#_x0000_s1030" inset="0,0,0,0">
              <w:txbxContent>
                <w:p w14:paraId="030931A4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E-UTRAN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2593DB1C">
          <v:rect id="_x0000_s1029" style="position:absolute;margin-left:111.7pt;margin-top:2pt;width:51.6pt;height:17.95pt;z-index:251685888;mso-position-horizontal-relative:text;mso-position-vertical-relative:text" filled="f" strokeweight=".9pt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6DCED341">
          <v:rect id="_x0000_s1028" style="position:absolute;margin-left:171.75pt;margin-top:7.05pt;width:59.75pt;height:8.8pt;z-index:251684864;mso-position-horizontal-relative:text;mso-position-vertical-relative:text" filled="f" stroked="f">
            <v:textbox style="mso-next-textbox:#_x0000_s1028" inset="0,0,0,0">
              <w:txbxContent>
                <w:p w14:paraId="3FA0C171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N3IWF/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ePDG</w:t>
                  </w:r>
                  <w:proofErr w:type="spellEnd"/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0BDADA5D">
          <v:rect id="_x0000_s1027" style="position:absolute;margin-left:166.25pt;margin-top:2.8pt;width:66.95pt;height:17.95pt;z-index:251683840;mso-position-horizontal-relative:text;mso-position-vertical-relative:text" filled="f" strokeweight=".9pt">
            <v:stroke endcap="round"/>
          </v:rect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4B9D6FD5">
          <v:rect id="_x0000_s1026" style="position:absolute;margin-left:8pt;margin-top:7.6pt;width:23pt;height:8.8pt;z-index:251682816;mso-position-horizontal-relative:text;mso-position-vertical-relative:text" filled="f" stroked="f">
            <v:textbox style="mso-next-textbox:#_x0000_s1026" inset="0,0,0,0">
              <w:txbxContent>
                <w:p w14:paraId="07897C59" w14:textId="77777777" w:rsidR="00584364" w:rsidRDefault="00584364"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UE</w:t>
                  </w:r>
                </w:p>
              </w:txbxContent>
            </v:textbox>
          </v:rect>
        </w:pict>
      </w:r>
      <w:r w:rsidR="00F22F33"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F79222" wp14:editId="155DF7BB">
                <wp:simplePos x="0" y="0"/>
                <wp:positionH relativeFrom="margin">
                  <wp:posOffset>31750</wp:posOffset>
                </wp:positionH>
                <wp:positionV relativeFrom="paragraph">
                  <wp:posOffset>744855</wp:posOffset>
                </wp:positionV>
                <wp:extent cx="3778250" cy="247650"/>
                <wp:effectExtent l="0" t="0" r="1270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82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DA027" w14:textId="77777777" w:rsidR="00F22F33" w:rsidRDefault="00F22F33" w:rsidP="00F22F3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2. Registration via 3GPP access 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79222" id="Rectangle 1" o:spid="_x0000_s1026" style="position:absolute;margin-left:2.5pt;margin-top:58.65pt;width:297.5pt;height:19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" strokeweight="1pt">
                <v:stroke dashstyle="dash"/>
                <v:textbox inset="5.85pt,.7pt,5.85pt,.7pt">
                  <w:txbxContent>
                    <w:p w14:paraId="6EDDA027" w14:textId="77777777" w:rsidR="00F22F33" w:rsidRDefault="00F22F33" w:rsidP="00F22F33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2. Registration via 3GPP access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84364" w:rsidSect="00B64754">
      <w:pgSz w:w="10752" w:h="16840" w:code="257"/>
      <w:pgMar w:top="567" w:right="687" w:bottom="1162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64"/>
    <w:rsid w:val="0000399C"/>
    <w:rsid w:val="000438F5"/>
    <w:rsid w:val="001A2C78"/>
    <w:rsid w:val="001D50BE"/>
    <w:rsid w:val="002C2089"/>
    <w:rsid w:val="0039340A"/>
    <w:rsid w:val="00405160"/>
    <w:rsid w:val="004B5AD1"/>
    <w:rsid w:val="00584364"/>
    <w:rsid w:val="00641E65"/>
    <w:rsid w:val="00657F54"/>
    <w:rsid w:val="0066324F"/>
    <w:rsid w:val="0074494B"/>
    <w:rsid w:val="007674B4"/>
    <w:rsid w:val="007A15D1"/>
    <w:rsid w:val="00822106"/>
    <w:rsid w:val="00967500"/>
    <w:rsid w:val="00975D2F"/>
    <w:rsid w:val="00AA5BF0"/>
    <w:rsid w:val="00AB6235"/>
    <w:rsid w:val="00B537D6"/>
    <w:rsid w:val="00B64754"/>
    <w:rsid w:val="00B72DDC"/>
    <w:rsid w:val="00B8669D"/>
    <w:rsid w:val="00BB582D"/>
    <w:rsid w:val="00C10EFF"/>
    <w:rsid w:val="00CA50CF"/>
    <w:rsid w:val="00E514D9"/>
    <w:rsid w:val="00E94603"/>
    <w:rsid w:val="00ED4368"/>
    <w:rsid w:val="00F22F33"/>
    <w:rsid w:val="00F339CC"/>
    <w:rsid w:val="00F72CEB"/>
    <w:rsid w:val="00FA4464"/>
    <w:rsid w:val="00FC793A"/>
    <w:rsid w:val="00FD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1"/>
    <o:shapelayout v:ext="edit">
      <o:idmap v:ext="edit" data="1"/>
    </o:shapelayout>
  </w:shapeDefaults>
  <w:decimalSymbol w:val="."/>
  <w:listSeparator w:val=","/>
  <w14:docId w14:val="7EE45FD2"/>
  <w15:chartTrackingRefBased/>
  <w15:docId w15:val="{6624A3B4-5414-49CC-AB32-998177C8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36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Qualcomm-meeting</dc:creator>
  <cp:keywords/>
  <dc:description/>
  <cp:lastModifiedBy>23.502_CR2454R1_(Rel-16)_TEI16, 5GS_Ph1</cp:lastModifiedBy>
  <cp:revision>3</cp:revision>
  <dcterms:created xsi:type="dcterms:W3CDTF">2020-12-02T11:19:00Z</dcterms:created>
  <dcterms:modified xsi:type="dcterms:W3CDTF">2020-12-02T11:21:00Z</dcterms:modified>
</cp:coreProperties>
</file>