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E567F" w14:textId="4792A592" w:rsidR="00EB0B48" w:rsidRDefault="00913DBB">
      <w:r>
        <w:rPr>
          <w:noProof/>
        </w:rPr>
        <w:object w:dxaOrig="1440" w:dyaOrig="1440" w14:anchorId="195A0A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67.05pt;margin-top:23.9pt;width:335.4pt;height:232.85pt;z-index:251658240;mso-position-horizontal:absolute;mso-position-horizontal-relative:text;mso-position-vertical-relative:text">
            <v:imagedata r:id="rId4" o:title=""/>
            <w10:wrap type="square" side="right"/>
          </v:shape>
          <o:OLEObject Type="Embed" ProgID="Visio.Drawing.15" ShapeID="_x0000_s1026" DrawAspect="Content" ObjectID="_1786272332" r:id="rId5"/>
        </w:object>
      </w:r>
    </w:p>
    <w:sectPr w:rsidR="00EB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FA"/>
    <w:rsid w:val="0018421B"/>
    <w:rsid w:val="001D3543"/>
    <w:rsid w:val="002179A8"/>
    <w:rsid w:val="002A1B2C"/>
    <w:rsid w:val="002D56FB"/>
    <w:rsid w:val="00336FBE"/>
    <w:rsid w:val="0036407B"/>
    <w:rsid w:val="004B2555"/>
    <w:rsid w:val="00527E0A"/>
    <w:rsid w:val="0055097A"/>
    <w:rsid w:val="00614A4C"/>
    <w:rsid w:val="006356FA"/>
    <w:rsid w:val="006B6CA8"/>
    <w:rsid w:val="00832B8E"/>
    <w:rsid w:val="00913DBB"/>
    <w:rsid w:val="00A148B8"/>
    <w:rsid w:val="00A50F6F"/>
    <w:rsid w:val="00BE2217"/>
    <w:rsid w:val="00BF6EA7"/>
    <w:rsid w:val="00D40375"/>
    <w:rsid w:val="00E80FC0"/>
    <w:rsid w:val="00E83299"/>
    <w:rsid w:val="00EB0B48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E1B26E8"/>
  <w15:chartTrackingRefBased/>
  <w15:docId w15:val="{BA8F2EA4-1A73-463F-998E-9A66684C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editorials</dc:creator>
  <cp:keywords/>
  <dc:description/>
  <cp:lastModifiedBy>S6-243642</cp:lastModifiedBy>
  <cp:revision>3</cp:revision>
  <dcterms:created xsi:type="dcterms:W3CDTF">2024-08-27T11:36:00Z</dcterms:created>
  <dcterms:modified xsi:type="dcterms:W3CDTF">2024-08-27T11:36:00Z</dcterms:modified>
</cp:coreProperties>
</file>