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65DE" w:rsidRPr="00FC65DE" w:rsidRDefault="00FC65DE" w:rsidP="00FC65DE">
      <w:pPr>
        <w:jc w:val="center"/>
        <w:rPr>
          <w:b/>
          <w:sz w:val="48"/>
          <w:szCs w:val="48"/>
        </w:rPr>
      </w:pPr>
      <w:r w:rsidRPr="00FC65DE">
        <w:rPr>
          <w:b/>
          <w:sz w:val="48"/>
          <w:szCs w:val="48"/>
        </w:rPr>
        <w:t xml:space="preserve">CLR.DB01.A </w:t>
      </w:r>
      <w:r w:rsidRPr="00FC65DE">
        <w:rPr>
          <w:rFonts w:hint="eastAsia"/>
          <w:b/>
          <w:sz w:val="48"/>
          <w:szCs w:val="48"/>
        </w:rPr>
        <w:t>固件</w:t>
      </w:r>
      <w:r w:rsidRPr="00FC65DE">
        <w:rPr>
          <w:b/>
          <w:sz w:val="48"/>
          <w:szCs w:val="48"/>
        </w:rPr>
        <w:t>烧录指导</w:t>
      </w:r>
    </w:p>
    <w:p w:rsidR="00FC65DE" w:rsidRDefault="00943DFE" w:rsidP="00FC65DE">
      <w:r>
        <w:rPr>
          <w:rFonts w:hint="eastAsia"/>
        </w:rPr>
        <w:t>一</w:t>
      </w:r>
      <w:r>
        <w:t>、</w:t>
      </w:r>
      <w:r w:rsidR="00FC65DE">
        <w:rPr>
          <w:rFonts w:hint="eastAsia"/>
        </w:rPr>
        <w:t>相关</w:t>
      </w:r>
      <w:r>
        <w:t>烧录</w:t>
      </w:r>
      <w:r>
        <w:rPr>
          <w:rFonts w:hint="eastAsia"/>
        </w:rPr>
        <w:t>准备</w:t>
      </w:r>
      <w:r w:rsidR="00FC65DE">
        <w:t>：</w:t>
      </w:r>
    </w:p>
    <w:p w:rsidR="00FC65DE" w:rsidRDefault="00FC65DE" w:rsidP="00FC65DE"/>
    <w:p w:rsidR="00FC65DE" w:rsidRDefault="00FC65DE" w:rsidP="00FC65DE">
      <w:r>
        <w:rPr>
          <w:rFonts w:hint="eastAsia"/>
        </w:rPr>
        <w:t>1</w:t>
      </w:r>
      <w:r>
        <w:rPr>
          <w:rFonts w:hint="eastAsia"/>
        </w:rPr>
        <w:t>、固件</w:t>
      </w:r>
      <w:r>
        <w:t>烧写工具：</w:t>
      </w:r>
      <w:r w:rsidRPr="00B07569">
        <w:t>stc-isp-15xx-v6.85p.exe</w:t>
      </w:r>
    </w:p>
    <w:p w:rsidR="00FC65DE" w:rsidRDefault="00FC65DE" w:rsidP="00FC65DE">
      <w:r>
        <w:t>2</w:t>
      </w:r>
      <w:r>
        <w:rPr>
          <w:rFonts w:hint="eastAsia"/>
        </w:rPr>
        <w:t>、</w:t>
      </w:r>
      <w:r w:rsidR="00D151CA">
        <w:rPr>
          <w:rFonts w:hint="eastAsia"/>
        </w:rPr>
        <w:t xml:space="preserve">CLR.DB01.A  </w:t>
      </w:r>
      <w:r w:rsidR="00D151CA">
        <w:rPr>
          <w:rFonts w:hint="eastAsia"/>
        </w:rPr>
        <w:t>控制板</w:t>
      </w:r>
      <w:r w:rsidR="00D151CA">
        <w:rPr>
          <w:rFonts w:hint="eastAsia"/>
        </w:rPr>
        <w:t xml:space="preserve"> </w:t>
      </w:r>
      <w:r w:rsidR="00D151CA">
        <w:rPr>
          <w:rFonts w:hint="eastAsia"/>
        </w:rPr>
        <w:t>，</w:t>
      </w:r>
      <w:r>
        <w:t>MCU: STC15W4K32S4</w:t>
      </w:r>
    </w:p>
    <w:p w:rsidR="00FC65DE" w:rsidRDefault="00FC65DE" w:rsidP="00FC65DE">
      <w:pPr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、程序文件</w:t>
      </w:r>
      <w:r>
        <w:t>：</w:t>
      </w:r>
      <w:r w:rsidRPr="00FC65DE">
        <w:t>CLR_FW_SDP_2A_DB01_A_1_0_2016_11_30.hex</w:t>
      </w:r>
      <w:r>
        <w:t>---</w:t>
      </w:r>
      <w:r w:rsidRPr="00FC65DE">
        <w:rPr>
          <w:rFonts w:hint="eastAsia"/>
          <w:color w:val="FF0000"/>
        </w:rPr>
        <w:t>此处</w:t>
      </w:r>
      <w:r w:rsidRPr="00FC65DE">
        <w:rPr>
          <w:color w:val="FF0000"/>
        </w:rPr>
        <w:t>烧录文件以最终发布版本为准</w:t>
      </w:r>
      <w:r>
        <w:rPr>
          <w:rFonts w:hint="eastAsia"/>
          <w:color w:val="FF0000"/>
        </w:rPr>
        <w:t>。</w:t>
      </w:r>
    </w:p>
    <w:p w:rsidR="00FC65DE" w:rsidRDefault="00FC65DE" w:rsidP="00FC65DE">
      <w:r w:rsidRPr="00FC65DE">
        <w:rPr>
          <w:rFonts w:hint="eastAsia"/>
        </w:rPr>
        <w:t>4</w:t>
      </w:r>
      <w:r w:rsidRPr="00FC65DE">
        <w:rPr>
          <w:rFonts w:hint="eastAsia"/>
        </w:rPr>
        <w:t>、</w:t>
      </w:r>
      <w:r w:rsidRPr="00FC65DE">
        <w:rPr>
          <w:rFonts w:hint="eastAsia"/>
        </w:rPr>
        <w:t>PC</w:t>
      </w:r>
      <w:r w:rsidRPr="00FC65DE">
        <w:rPr>
          <w:rFonts w:hint="eastAsia"/>
        </w:rPr>
        <w:t>电脑（</w:t>
      </w:r>
      <w:r w:rsidRPr="00FC65DE">
        <w:rPr>
          <w:rFonts w:hint="eastAsia"/>
        </w:rPr>
        <w:t>windows</w:t>
      </w:r>
      <w:r w:rsidRPr="00FC65DE">
        <w:t>平台，确保安装了</w:t>
      </w:r>
      <w:r w:rsidRPr="00FC65DE">
        <w:rPr>
          <w:rFonts w:hint="eastAsia"/>
        </w:rPr>
        <w:t>CH340</w:t>
      </w:r>
      <w:r w:rsidRPr="00FC65DE">
        <w:t xml:space="preserve"> </w:t>
      </w:r>
      <w:r w:rsidRPr="00FC65DE">
        <w:rPr>
          <w:rFonts w:hint="eastAsia"/>
        </w:rPr>
        <w:t>驱动</w:t>
      </w:r>
      <w:r w:rsidRPr="00FC65DE">
        <w:t>）</w:t>
      </w:r>
    </w:p>
    <w:p w:rsidR="00FC65DE" w:rsidRDefault="00FC65DE" w:rsidP="00FC65DE"/>
    <w:p w:rsidR="00FC65DE" w:rsidRDefault="00195B8A" w:rsidP="00FC65DE">
      <w:r>
        <w:rPr>
          <w:rFonts w:hint="eastAsia"/>
        </w:rPr>
        <w:t>5</w:t>
      </w:r>
      <w:r>
        <w:rPr>
          <w:rFonts w:hint="eastAsia"/>
        </w:rPr>
        <w:t>、</w:t>
      </w:r>
      <w:r w:rsidR="00FC65DE">
        <w:rPr>
          <w:rFonts w:hint="eastAsia"/>
        </w:rPr>
        <w:t>确保</w:t>
      </w:r>
      <w:r w:rsidR="00FC65DE">
        <w:t>串口驱动</w:t>
      </w:r>
      <w:r w:rsidR="00FC65DE">
        <w:rPr>
          <w:rFonts w:hint="eastAsia"/>
        </w:rPr>
        <w:t>已经</w:t>
      </w:r>
      <w:r w:rsidR="00FC65DE">
        <w:t>安装：</w:t>
      </w:r>
    </w:p>
    <w:p w:rsidR="00FC65DE" w:rsidRDefault="00FC65DE" w:rsidP="00FC65DE">
      <w:r>
        <w:rPr>
          <w:rFonts w:hint="eastAsia"/>
        </w:rPr>
        <w:t xml:space="preserve">     </w:t>
      </w:r>
      <w:r>
        <w:rPr>
          <w:rFonts w:hint="eastAsia"/>
        </w:rPr>
        <w:t>如下图</w:t>
      </w:r>
      <w:r>
        <w:t>所示：将板子接入电脑</w:t>
      </w:r>
      <w:r>
        <w:rPr>
          <w:rFonts w:hint="eastAsia"/>
        </w:rPr>
        <w:t>USB</w:t>
      </w:r>
      <w:r>
        <w:rPr>
          <w:rFonts w:hint="eastAsia"/>
        </w:rPr>
        <w:t>，</w:t>
      </w:r>
      <w:r>
        <w:t>在</w:t>
      </w:r>
      <w:r>
        <w:t>PC</w:t>
      </w:r>
      <w:r>
        <w:rPr>
          <w:rFonts w:hint="eastAsia"/>
        </w:rPr>
        <w:t>设备</w:t>
      </w:r>
      <w:r>
        <w:t>管理器中，</w:t>
      </w:r>
      <w:r>
        <w:rPr>
          <w:rFonts w:hint="eastAsia"/>
        </w:rPr>
        <w:t>可以</w:t>
      </w:r>
      <w:r>
        <w:t>看到</w:t>
      </w:r>
      <w:r>
        <w:rPr>
          <w:rFonts w:hint="eastAsia"/>
        </w:rPr>
        <w:t xml:space="preserve">CH340 </w:t>
      </w:r>
      <w:r>
        <w:rPr>
          <w:rFonts w:hint="eastAsia"/>
        </w:rPr>
        <w:t>串口</w:t>
      </w:r>
      <w:r>
        <w:t>。</w:t>
      </w:r>
    </w:p>
    <w:p w:rsidR="00FC65DE" w:rsidRPr="00FC65DE" w:rsidRDefault="00FC65DE" w:rsidP="00FC65DE">
      <w:r>
        <w:rPr>
          <w:rFonts w:hint="eastAsia"/>
          <w:noProof/>
        </w:rPr>
        <w:drawing>
          <wp:inline distT="0" distB="0" distL="0" distR="0">
            <wp:extent cx="5262880" cy="3274695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5DE" w:rsidRDefault="00FC65DE" w:rsidP="00FC65DE"/>
    <w:p w:rsidR="00FC65DE" w:rsidRPr="00FC65DE" w:rsidRDefault="00FC65DE" w:rsidP="00FC65DE"/>
    <w:p w:rsidR="0054277D" w:rsidRDefault="0054277D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:rsidR="00FC65DE" w:rsidRDefault="0054277D" w:rsidP="00FC65DE">
      <w:pPr>
        <w:rPr>
          <w:color w:val="FF0000"/>
        </w:rPr>
      </w:pPr>
      <w:r>
        <w:rPr>
          <w:rFonts w:hint="eastAsia"/>
          <w:color w:val="FF0000"/>
        </w:rPr>
        <w:lastRenderedPageBreak/>
        <w:t>二</w:t>
      </w:r>
      <w:r>
        <w:rPr>
          <w:color w:val="FF0000"/>
        </w:rPr>
        <w:t>、</w:t>
      </w:r>
      <w:r>
        <w:rPr>
          <w:rFonts w:hint="eastAsia"/>
          <w:color w:val="FF0000"/>
        </w:rPr>
        <w:t>具体</w:t>
      </w:r>
      <w:r>
        <w:rPr>
          <w:color w:val="FF0000"/>
        </w:rPr>
        <w:t>烧录步骤</w:t>
      </w:r>
    </w:p>
    <w:p w:rsidR="004D37E5" w:rsidRPr="00FC65DE" w:rsidRDefault="004D37E5" w:rsidP="00FC65DE">
      <w:pPr>
        <w:rPr>
          <w:color w:val="FF0000"/>
        </w:rPr>
      </w:pPr>
    </w:p>
    <w:p w:rsidR="00FC65DE" w:rsidRDefault="00FC65DE" w:rsidP="00FC65DE">
      <w:r>
        <w:rPr>
          <w:rFonts w:hint="eastAsia"/>
        </w:rPr>
        <w:t>首先双击</w:t>
      </w:r>
      <w:r>
        <w:t xml:space="preserve"> </w:t>
      </w:r>
      <w:r w:rsidRPr="00B07569">
        <w:t>stc-isp-15xx-v6.85p.exe</w:t>
      </w:r>
      <w:r>
        <w:t xml:space="preserve"> </w:t>
      </w:r>
      <w:r>
        <w:rPr>
          <w:rFonts w:hint="eastAsia"/>
        </w:rPr>
        <w:t>打开</w:t>
      </w:r>
      <w:r>
        <w:t>烧写工具</w:t>
      </w:r>
    </w:p>
    <w:p w:rsidR="00FC65DE" w:rsidRDefault="00FC65DE" w:rsidP="00FC65DE">
      <w:r>
        <w:rPr>
          <w:rFonts w:hint="eastAsia"/>
        </w:rPr>
        <w:t>将</w:t>
      </w:r>
      <w:r>
        <w:rPr>
          <w:rFonts w:hint="eastAsia"/>
        </w:rPr>
        <w:t xml:space="preserve">USB </w:t>
      </w:r>
      <w:r>
        <w:rPr>
          <w:rFonts w:hint="eastAsia"/>
        </w:rPr>
        <w:t>通信</w:t>
      </w:r>
      <w:r>
        <w:t>线与</w:t>
      </w:r>
      <w:r>
        <w:rPr>
          <w:rFonts w:hint="eastAsia"/>
        </w:rPr>
        <w:t xml:space="preserve">PCBA </w:t>
      </w:r>
      <w:r>
        <w:rPr>
          <w:rFonts w:hint="eastAsia"/>
        </w:rPr>
        <w:t>板子</w:t>
      </w:r>
      <w:r>
        <w:t>J3</w:t>
      </w:r>
      <w:r>
        <w:rPr>
          <w:rFonts w:hint="eastAsia"/>
        </w:rPr>
        <w:t>相</w:t>
      </w:r>
      <w:r>
        <w:t>连</w:t>
      </w:r>
    </w:p>
    <w:p w:rsidR="00FC65DE" w:rsidRDefault="00FC65DE" w:rsidP="00FC65DE">
      <w:r>
        <w:rPr>
          <w:rFonts w:hint="eastAsia"/>
        </w:rPr>
        <w:t>安装好</w:t>
      </w:r>
      <w:r>
        <w:t>相应的</w:t>
      </w:r>
      <w:r>
        <w:rPr>
          <w:rFonts w:hint="eastAsia"/>
        </w:rPr>
        <w:t>CH340</w:t>
      </w:r>
      <w:r>
        <w:rPr>
          <w:rFonts w:hint="eastAsia"/>
        </w:rPr>
        <w:t>驱动，</w:t>
      </w:r>
      <w:r>
        <w:rPr>
          <w:rFonts w:hint="eastAsia"/>
        </w:rPr>
        <w:t xml:space="preserve"> USB</w:t>
      </w:r>
      <w:r>
        <w:rPr>
          <w:rFonts w:hint="eastAsia"/>
        </w:rPr>
        <w:t>转</w:t>
      </w:r>
      <w:r>
        <w:t>串口驱动</w:t>
      </w:r>
      <w:r>
        <w:rPr>
          <w:rFonts w:hint="eastAsia"/>
        </w:rPr>
        <w:t>。</w:t>
      </w:r>
    </w:p>
    <w:p w:rsidR="00FC65DE" w:rsidRDefault="00FC65DE" w:rsidP="00FC65DE">
      <w:r>
        <w:rPr>
          <w:rFonts w:hint="eastAsia"/>
        </w:rPr>
        <w:t>确保</w:t>
      </w:r>
      <w:r>
        <w:t>：</w:t>
      </w:r>
      <w:r>
        <w:rPr>
          <w:rFonts w:hint="eastAsia"/>
        </w:rPr>
        <w:t>J28</w:t>
      </w:r>
      <w:r>
        <w:rPr>
          <w:rFonts w:hint="eastAsia"/>
        </w:rPr>
        <w:t>是跳线帽是</w:t>
      </w:r>
      <w:r>
        <w:t>接好的</w:t>
      </w:r>
    </w:p>
    <w:p w:rsidR="00FC65DE" w:rsidRDefault="00FC65DE" w:rsidP="00FC65DE">
      <w:r>
        <w:rPr>
          <w:rFonts w:hint="eastAsia"/>
        </w:rPr>
        <w:t>.</w:t>
      </w:r>
    </w:p>
    <w:p w:rsidR="00FC65DE" w:rsidRDefault="00FC65DE" w:rsidP="00FC65DE">
      <w:r>
        <w:rPr>
          <w:rFonts w:hint="eastAsia"/>
        </w:rPr>
        <w:t>程序</w:t>
      </w:r>
      <w:r>
        <w:t>烧写截图：</w:t>
      </w:r>
    </w:p>
    <w:p w:rsidR="00FC65DE" w:rsidRDefault="00FC65DE" w:rsidP="00FC65DE"/>
    <w:p w:rsidR="00FC65DE" w:rsidRDefault="00FC65DE" w:rsidP="00FC65DE">
      <w:r>
        <w:rPr>
          <w:rFonts w:hint="eastAsia"/>
        </w:rPr>
        <w:t>按</w:t>
      </w:r>
      <w:r>
        <w:t>图</w:t>
      </w:r>
      <w:r>
        <w:rPr>
          <w:rFonts w:hint="eastAsia"/>
        </w:rPr>
        <w:t xml:space="preserve">4-1 </w:t>
      </w:r>
      <w:r>
        <w:rPr>
          <w:rFonts w:hint="eastAsia"/>
        </w:rPr>
        <w:t>选择</w:t>
      </w:r>
      <w:r>
        <w:t>相关设置</w:t>
      </w:r>
      <w:r w:rsidR="001E3868">
        <w:rPr>
          <w:rFonts w:hint="eastAsia"/>
        </w:rPr>
        <w:t xml:space="preserve"> </w:t>
      </w:r>
      <w:r w:rsidR="001E3868">
        <w:t>---</w:t>
      </w:r>
    </w:p>
    <w:p w:rsidR="00FC65DE" w:rsidRDefault="00EE2667" w:rsidP="00FC65DE">
      <w:r>
        <w:rPr>
          <w:noProof/>
        </w:rPr>
        <w:drawing>
          <wp:inline distT="0" distB="0" distL="0" distR="0">
            <wp:extent cx="5274310" cy="3145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5DE" w:rsidRDefault="00FC65DE" w:rsidP="00FC65D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-1 </w:t>
      </w:r>
      <w:r>
        <w:rPr>
          <w:rFonts w:hint="eastAsia"/>
        </w:rPr>
        <w:t>程序</w:t>
      </w:r>
      <w:r>
        <w:t>烧写配置</w:t>
      </w:r>
    </w:p>
    <w:p w:rsidR="00FC65DE" w:rsidRDefault="00FC65DE" w:rsidP="00FC65DE">
      <w:pPr>
        <w:widowControl/>
        <w:jc w:val="left"/>
      </w:pPr>
      <w:r>
        <w:br w:type="page"/>
      </w:r>
    </w:p>
    <w:p w:rsidR="00FC65DE" w:rsidRDefault="00D901A8" w:rsidP="00D901A8">
      <w:r>
        <w:rPr>
          <w:rFonts w:hint="eastAsia"/>
        </w:rPr>
        <w:lastRenderedPageBreak/>
        <w:t>第四步</w:t>
      </w:r>
      <w:r w:rsidR="00FC65DE">
        <w:t>：</w:t>
      </w:r>
      <w:r>
        <w:rPr>
          <w:rFonts w:hint="eastAsia"/>
        </w:rPr>
        <w:t>点击</w:t>
      </w:r>
      <w:r>
        <w:t>打开程序文件</w:t>
      </w:r>
      <w:r>
        <w:t xml:space="preserve"> </w:t>
      </w:r>
    </w:p>
    <w:p w:rsidR="00D901A8" w:rsidRDefault="00D901A8" w:rsidP="00FC65DE">
      <w:bookmarkStart w:id="0" w:name="_GoBack"/>
      <w:bookmarkEnd w:id="0"/>
    </w:p>
    <w:p w:rsidR="00D901A8" w:rsidRDefault="00B94A47">
      <w:pPr>
        <w:widowControl/>
        <w:jc w:val="left"/>
      </w:pPr>
      <w:r>
        <w:rPr>
          <w:noProof/>
        </w:rPr>
        <w:drawing>
          <wp:inline distT="0" distB="0" distL="0" distR="0">
            <wp:extent cx="5303520" cy="3474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01A8">
        <w:br w:type="page"/>
      </w:r>
    </w:p>
    <w:p w:rsidR="00D901A8" w:rsidRDefault="00D901A8" w:rsidP="00FC65DE"/>
    <w:p w:rsidR="00D901A8" w:rsidRDefault="00D901A8" w:rsidP="00FC65DE">
      <w:r>
        <w:rPr>
          <w:rFonts w:hint="eastAsia"/>
        </w:rPr>
        <w:t>第五步</w:t>
      </w:r>
      <w:r>
        <w:t>：加载</w:t>
      </w:r>
      <w:r>
        <w:rPr>
          <w:rFonts w:hint="eastAsia"/>
        </w:rPr>
        <w:t>烧录</w:t>
      </w:r>
      <w:r>
        <w:t>文件：</w:t>
      </w:r>
    </w:p>
    <w:p w:rsidR="00D901A8" w:rsidRDefault="00D901A8" w:rsidP="00FC65DE">
      <w:r>
        <w:rPr>
          <w:rFonts w:hint="eastAsia"/>
          <w:noProof/>
        </w:rPr>
        <w:drawing>
          <wp:inline distT="0" distB="0" distL="0" distR="0">
            <wp:extent cx="5303520" cy="26517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1A8" w:rsidRDefault="00D901A8">
      <w:pPr>
        <w:widowControl/>
        <w:jc w:val="left"/>
      </w:pPr>
      <w:r>
        <w:rPr>
          <w:noProof/>
        </w:rPr>
        <w:drawing>
          <wp:inline distT="0" distB="0" distL="0" distR="0">
            <wp:extent cx="5274310" cy="29921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1A8" w:rsidRDefault="00D901A8" w:rsidP="00FC65DE"/>
    <w:p w:rsidR="00D901A8" w:rsidRDefault="00D901A8" w:rsidP="00FC65DE"/>
    <w:p w:rsidR="00D901A8" w:rsidRDefault="00D901A8">
      <w:pPr>
        <w:widowControl/>
        <w:jc w:val="left"/>
      </w:pPr>
      <w:r>
        <w:br w:type="page"/>
      </w:r>
    </w:p>
    <w:p w:rsidR="00D901A8" w:rsidRDefault="00D901A8" w:rsidP="00FC65DE">
      <w:r>
        <w:rPr>
          <w:rFonts w:hint="eastAsia"/>
        </w:rPr>
        <w:lastRenderedPageBreak/>
        <w:t>第六步</w:t>
      </w:r>
      <w:r>
        <w:t>：</w:t>
      </w:r>
      <w:r w:rsidR="00AD1493">
        <w:rPr>
          <w:rFonts w:hint="eastAsia"/>
        </w:rPr>
        <w:t>点击</w:t>
      </w:r>
      <w:r w:rsidR="00AD1493">
        <w:t>下载编程选项</w:t>
      </w:r>
    </w:p>
    <w:p w:rsidR="00AD1493" w:rsidRPr="00AD1493" w:rsidRDefault="00AD1493" w:rsidP="00FC65DE">
      <w:r>
        <w:rPr>
          <w:rFonts w:hint="eastAsia"/>
          <w:noProof/>
        </w:rPr>
        <w:drawing>
          <wp:inline distT="0" distB="0" distL="0" distR="0">
            <wp:extent cx="5303520" cy="309433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241" cy="309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5DE" w:rsidRDefault="00AD1493" w:rsidP="00FC65DE">
      <w:pPr>
        <w:rPr>
          <w:noProof/>
        </w:rPr>
      </w:pPr>
      <w:r>
        <w:rPr>
          <w:rFonts w:hint="eastAsia"/>
          <w:noProof/>
        </w:rPr>
        <w:t>点击下载</w:t>
      </w:r>
      <w:r>
        <w:rPr>
          <w:noProof/>
        </w:rPr>
        <w:t>编程之后：</w:t>
      </w:r>
    </w:p>
    <w:p w:rsidR="00AD1493" w:rsidRDefault="00AD1493" w:rsidP="00FC65DE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67325" cy="37814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493" w:rsidRDefault="00AD1493">
      <w:pPr>
        <w:widowControl/>
        <w:jc w:val="left"/>
      </w:pPr>
      <w:r>
        <w:br w:type="page"/>
      </w:r>
    </w:p>
    <w:p w:rsidR="00FC65DE" w:rsidRDefault="00AD1493" w:rsidP="00FC65DE">
      <w:r>
        <w:rPr>
          <w:rFonts w:hint="eastAsia"/>
        </w:rPr>
        <w:lastRenderedPageBreak/>
        <w:t>第七步：</w:t>
      </w:r>
      <w:r>
        <w:rPr>
          <w:rFonts w:hint="eastAsia"/>
        </w:rPr>
        <w:t xml:space="preserve"> </w:t>
      </w:r>
      <w:r>
        <w:rPr>
          <w:rFonts w:hint="eastAsia"/>
        </w:rPr>
        <w:t>拔插</w:t>
      </w:r>
      <w:r>
        <w:rPr>
          <w:rFonts w:hint="eastAsia"/>
        </w:rPr>
        <w:t>J28</w:t>
      </w:r>
      <w:r>
        <w:rPr>
          <w:rFonts w:hint="eastAsia"/>
        </w:rPr>
        <w:t>跳线帽</w:t>
      </w:r>
      <w:r>
        <w:rPr>
          <w:rFonts w:hint="eastAsia"/>
        </w:rPr>
        <w:t xml:space="preserve">  </w:t>
      </w:r>
      <w:r w:rsidR="00FC65DE">
        <w:t>等待程序自动下载</w:t>
      </w:r>
    </w:p>
    <w:p w:rsidR="00AD1493" w:rsidRDefault="00AD1493" w:rsidP="00FC65DE">
      <w:r>
        <w:rPr>
          <w:rFonts w:hint="eastAsia"/>
        </w:rPr>
        <w:t xml:space="preserve">      </w:t>
      </w:r>
      <w:r>
        <w:rPr>
          <w:rFonts w:hint="eastAsia"/>
        </w:rPr>
        <w:t>工具</w:t>
      </w:r>
      <w:r>
        <w:t>提示，正在检测目标单片机后，需要手动拔插</w:t>
      </w:r>
      <w:r>
        <w:rPr>
          <w:rFonts w:hint="eastAsia"/>
        </w:rPr>
        <w:t xml:space="preserve">CLR.DB01.A </w:t>
      </w:r>
      <w:r>
        <w:rPr>
          <w:rFonts w:hint="eastAsia"/>
        </w:rPr>
        <w:t>上</w:t>
      </w:r>
      <w:r>
        <w:t>的</w:t>
      </w:r>
      <w:r>
        <w:t>J28</w:t>
      </w:r>
      <w:r>
        <w:rPr>
          <w:rFonts w:hint="eastAsia"/>
        </w:rPr>
        <w:t>跳线帽</w:t>
      </w:r>
      <w:r>
        <w:t>。</w:t>
      </w:r>
    </w:p>
    <w:p w:rsidR="00F1286D" w:rsidRDefault="00F1286D" w:rsidP="00FC65DE"/>
    <w:p w:rsidR="00F1286D" w:rsidRPr="00F1286D" w:rsidRDefault="00F1286D" w:rsidP="00F1286D">
      <w:pPr>
        <w:widowControl/>
        <w:jc w:val="left"/>
      </w:pPr>
      <w:r>
        <w:rPr>
          <w:rFonts w:hint="eastAsia"/>
        </w:rPr>
        <w:t>完成上图</w:t>
      </w:r>
      <w:r>
        <w:t>动作后，</w:t>
      </w:r>
      <w:r>
        <w:rPr>
          <w:rFonts w:hint="eastAsia"/>
        </w:rPr>
        <w:t>如下图</w:t>
      </w:r>
      <w:r>
        <w:t>程序正在下载：</w:t>
      </w:r>
    </w:p>
    <w:p w:rsidR="00AD1493" w:rsidRPr="00AD1493" w:rsidRDefault="00F1286D" w:rsidP="00FC65DE">
      <w:r>
        <w:rPr>
          <w:rFonts w:hint="eastAsia"/>
          <w:noProof/>
        </w:rPr>
        <w:drawing>
          <wp:inline distT="0" distB="0" distL="0" distR="0">
            <wp:extent cx="5266690" cy="36576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493" w:rsidRDefault="00F1286D" w:rsidP="00FC65DE">
      <w:r>
        <w:rPr>
          <w:rFonts w:hint="eastAsia"/>
        </w:rPr>
        <w:t>固件</w:t>
      </w:r>
      <w:r>
        <w:t>烧录成功：</w:t>
      </w:r>
    </w:p>
    <w:p w:rsidR="00FC65DE" w:rsidRDefault="00F1286D" w:rsidP="00B75B79">
      <w:r>
        <w:rPr>
          <w:noProof/>
        </w:rPr>
        <w:drawing>
          <wp:inline distT="0" distB="0" distL="0" distR="0">
            <wp:extent cx="5274310" cy="3204058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64" cy="320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5DE" w:rsidRPr="00DD0694" w:rsidRDefault="00FC65DE" w:rsidP="00FC65DE">
      <w:r>
        <w:rPr>
          <w:rFonts w:hint="eastAsia"/>
        </w:rPr>
        <w:t>此时</w:t>
      </w:r>
      <w:r>
        <w:t>：</w:t>
      </w:r>
      <w:r>
        <w:t>PCBA</w:t>
      </w:r>
      <w:r>
        <w:rPr>
          <w:rFonts w:hint="eastAsia"/>
        </w:rPr>
        <w:t>板子</w:t>
      </w:r>
      <w:r>
        <w:t>会运行程序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查看</w:t>
      </w:r>
      <w:r>
        <w:t>相关</w:t>
      </w:r>
      <w:r>
        <w:rPr>
          <w:rFonts w:hint="eastAsia"/>
        </w:rPr>
        <w:t>D1---LED</w:t>
      </w:r>
      <w:r>
        <w:rPr>
          <w:rFonts w:hint="eastAsia"/>
        </w:rPr>
        <w:t>灯是否</w:t>
      </w:r>
      <w:r w:rsidR="008C53CD">
        <w:rPr>
          <w:rFonts w:hint="eastAsia"/>
        </w:rPr>
        <w:t>会</w:t>
      </w:r>
      <w:r w:rsidR="008C53CD">
        <w:t>按</w:t>
      </w:r>
      <w:r w:rsidR="008C53CD">
        <w:rPr>
          <w:rFonts w:hint="eastAsia"/>
        </w:rPr>
        <w:t>1</w:t>
      </w:r>
      <w:r w:rsidR="008C53CD">
        <w:rPr>
          <w:rFonts w:hint="eastAsia"/>
        </w:rPr>
        <w:t>秒</w:t>
      </w:r>
      <w:r w:rsidR="008C53CD">
        <w:t>一次闪烁。</w:t>
      </w:r>
      <w:r w:rsidR="00A12618">
        <w:rPr>
          <w:rFonts w:hint="eastAsia"/>
        </w:rPr>
        <w:t>如果</w:t>
      </w:r>
      <w:r w:rsidR="00A12618">
        <w:t>闪烁表示板子运行正常。</w:t>
      </w:r>
    </w:p>
    <w:p w:rsidR="003669DD" w:rsidRPr="00B75B79" w:rsidRDefault="003669DD"/>
    <w:sectPr w:rsidR="003669DD" w:rsidRPr="00B75B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68F4" w:rsidRDefault="00F968F4" w:rsidP="00FC65DE">
      <w:r>
        <w:separator/>
      </w:r>
    </w:p>
  </w:endnote>
  <w:endnote w:type="continuationSeparator" w:id="0">
    <w:p w:rsidR="00F968F4" w:rsidRDefault="00F968F4" w:rsidP="00FC65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68F4" w:rsidRDefault="00F968F4" w:rsidP="00FC65DE">
      <w:r>
        <w:separator/>
      </w:r>
    </w:p>
  </w:footnote>
  <w:footnote w:type="continuationSeparator" w:id="0">
    <w:p w:rsidR="00F968F4" w:rsidRDefault="00F968F4" w:rsidP="00FC65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728CE"/>
    <w:multiLevelType w:val="multilevel"/>
    <w:tmpl w:val="5044AA6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578E18F3"/>
    <w:multiLevelType w:val="multilevel"/>
    <w:tmpl w:val="8BF6F74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9D1"/>
    <w:rsid w:val="001615D6"/>
    <w:rsid w:val="00195B8A"/>
    <w:rsid w:val="001E3868"/>
    <w:rsid w:val="002309D1"/>
    <w:rsid w:val="003669DD"/>
    <w:rsid w:val="004D37E5"/>
    <w:rsid w:val="0054277D"/>
    <w:rsid w:val="008C53CD"/>
    <w:rsid w:val="00943DFE"/>
    <w:rsid w:val="00A12618"/>
    <w:rsid w:val="00AD1493"/>
    <w:rsid w:val="00B75B79"/>
    <w:rsid w:val="00B94A47"/>
    <w:rsid w:val="00D151CA"/>
    <w:rsid w:val="00D901A8"/>
    <w:rsid w:val="00E829DD"/>
    <w:rsid w:val="00EE2667"/>
    <w:rsid w:val="00F1286D"/>
    <w:rsid w:val="00F968F4"/>
    <w:rsid w:val="00F976C9"/>
    <w:rsid w:val="00FC6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5C81C99-8504-4F93-B2F8-C1052CFBC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65D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C65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C65D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C65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C65DE"/>
    <w:rPr>
      <w:sz w:val="18"/>
      <w:szCs w:val="18"/>
    </w:rPr>
  </w:style>
  <w:style w:type="paragraph" w:styleId="a5">
    <w:name w:val="List Paragraph"/>
    <w:basedOn w:val="a"/>
    <w:uiPriority w:val="34"/>
    <w:qFormat/>
    <w:rsid w:val="00FC65DE"/>
    <w:pPr>
      <w:ind w:firstLineChars="200" w:firstLine="420"/>
    </w:pPr>
  </w:style>
  <w:style w:type="table" w:styleId="a6">
    <w:name w:val="Table Grid"/>
    <w:basedOn w:val="a1"/>
    <w:uiPriority w:val="39"/>
    <w:rsid w:val="00FC65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95</Words>
  <Characters>548</Characters>
  <Application>Microsoft Office Word</Application>
  <DocSecurity>0</DocSecurity>
  <Lines>4</Lines>
  <Paragraphs>1</Paragraphs>
  <ScaleCrop>false</ScaleCrop>
  <Company>CHINA</Company>
  <LinksUpToDate>false</LinksUpToDate>
  <CharactersWithSpaces>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dcterms:created xsi:type="dcterms:W3CDTF">2016-11-28T01:54:00Z</dcterms:created>
  <dcterms:modified xsi:type="dcterms:W3CDTF">2016-11-29T12:08:00Z</dcterms:modified>
</cp:coreProperties>
</file>