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AA" w:rsidRDefault="00AE48AA" w:rsidP="00AE48AA">
      <w:pPr>
        <w:jc w:val="center"/>
        <w:outlineLvl w:val="0"/>
        <w:rPr>
          <w:rFonts w:ascii="黑体" w:eastAsia="黑体"/>
          <w:sz w:val="52"/>
          <w:szCs w:val="52"/>
        </w:rPr>
      </w:pPr>
      <w:bookmarkStart w:id="0" w:name="_Toc232420529"/>
      <w:bookmarkStart w:id="1" w:name="_Toc233012835"/>
      <w:bookmarkStart w:id="2" w:name="_Toc233012956"/>
      <w:bookmarkStart w:id="3" w:name="_Toc233078538"/>
      <w:bookmarkStart w:id="4" w:name="_Toc233100965"/>
      <w:bookmarkStart w:id="5" w:name="_Toc243968155"/>
      <w:r>
        <w:rPr>
          <w:rFonts w:ascii="黑体" w:eastAsia="黑体" w:hint="eastAsia"/>
          <w:sz w:val="52"/>
          <w:szCs w:val="52"/>
        </w:rPr>
        <w:t>本科毕业论文(设计)文献综述</w:t>
      </w:r>
      <w:bookmarkEnd w:id="0"/>
      <w:bookmarkEnd w:id="1"/>
      <w:bookmarkEnd w:id="2"/>
      <w:bookmarkEnd w:id="3"/>
      <w:bookmarkEnd w:id="4"/>
      <w:bookmarkEnd w:id="5"/>
    </w:p>
    <w:p w:rsidR="00AE48AA" w:rsidRDefault="00AE48AA" w:rsidP="00AE48AA">
      <w:pPr>
        <w:spacing w:line="480" w:lineRule="auto"/>
        <w:ind w:firstLine="945"/>
        <w:rPr>
          <w:rFonts w:ascii="楷体_GB2312" w:eastAsia="楷体_GB2312"/>
          <w:sz w:val="28"/>
          <w:szCs w:val="28"/>
          <w:u w:val="single"/>
        </w:rPr>
      </w:pPr>
    </w:p>
    <w:p w:rsidR="00AE48AA" w:rsidRDefault="00AE48AA" w:rsidP="00AE48AA">
      <w:pPr>
        <w:spacing w:line="360" w:lineRule="auto"/>
        <w:rPr>
          <w:szCs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3"/>
        <w:gridCol w:w="1825"/>
        <w:gridCol w:w="6064"/>
      </w:tblGrid>
      <w:tr w:rsidR="00AE48AA" w:rsidTr="00D02C1D">
        <w:trPr>
          <w:cantSplit/>
          <w:trHeight w:val="680"/>
        </w:trPr>
        <w:tc>
          <w:tcPr>
            <w:tcW w:w="633" w:type="dxa"/>
            <w:vMerge w:val="restart"/>
            <w:vAlign w:val="center"/>
          </w:tcPr>
          <w:p w:rsidR="00AE48AA" w:rsidRDefault="00AE48AA" w:rsidP="00D02C1D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ind w:right="-288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题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目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企业管理系统的设计与实现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widowControl/>
              <w:spacing w:line="440" w:lineRule="exact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P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  <w:u w:val="single"/>
              </w:rPr>
            </w:pP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姓   名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张诚 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学院（部）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信息与工程学院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专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业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信息管理与信息系统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班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级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1班  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号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   1106010031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pacing w:val="-20"/>
                <w:sz w:val="32"/>
                <w:szCs w:val="32"/>
              </w:rPr>
              <w:t>指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导教师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B420C8">
            <w:pPr>
              <w:tabs>
                <w:tab w:val="left" w:pos="2536"/>
                <w:tab w:val="left" w:pos="3361"/>
              </w:tabs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</w:t>
            </w:r>
            <w:r w:rsidR="00B420C8"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王家亮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  <w:tr w:rsidR="00AE48AA" w:rsidTr="00D02C1D">
        <w:trPr>
          <w:cantSplit/>
          <w:trHeight w:val="1575"/>
        </w:trPr>
        <w:tc>
          <w:tcPr>
            <w:tcW w:w="8522" w:type="dxa"/>
            <w:gridSpan w:val="3"/>
            <w:vAlign w:val="center"/>
          </w:tcPr>
          <w:p w:rsidR="00AE48AA" w:rsidRDefault="00AE48AA" w:rsidP="00D02C1D">
            <w:pPr>
              <w:jc w:val="center"/>
              <w:rPr>
                <w:rFonts w:ascii="宋体" w:hAnsi="宋体"/>
                <w:sz w:val="32"/>
              </w:rPr>
            </w:pPr>
          </w:p>
          <w:p w:rsidR="00AE48AA" w:rsidRDefault="00AE48AA" w:rsidP="00D02C1D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</w:rPr>
              <w:t>201</w:t>
            </w:r>
            <w:r w:rsidR="00114027">
              <w:rPr>
                <w:rFonts w:ascii="宋体" w:hAnsi="宋体" w:hint="eastAsia"/>
                <w:sz w:val="32"/>
              </w:rPr>
              <w:t>5</w:t>
            </w:r>
            <w:r>
              <w:rPr>
                <w:rFonts w:ascii="宋体" w:hAnsi="宋体" w:hint="eastAsia"/>
                <w:sz w:val="32"/>
                <w:szCs w:val="32"/>
              </w:rPr>
              <w:t>年</w:t>
            </w:r>
            <w:r w:rsidR="00114027">
              <w:rPr>
                <w:rFonts w:ascii="宋体" w:hAnsi="宋体" w:hint="eastAsia"/>
                <w:sz w:val="32"/>
                <w:szCs w:val="32"/>
              </w:rPr>
              <w:t>2</w:t>
            </w:r>
            <w:r>
              <w:rPr>
                <w:rFonts w:ascii="宋体" w:hAnsi="宋体" w:hint="eastAsia"/>
                <w:sz w:val="32"/>
                <w:szCs w:val="32"/>
              </w:rPr>
              <w:t>月</w:t>
            </w:r>
            <w:r w:rsidR="00114027">
              <w:rPr>
                <w:rFonts w:ascii="宋体" w:hAnsi="宋体" w:hint="eastAsia"/>
                <w:sz w:val="32"/>
                <w:szCs w:val="32"/>
              </w:rPr>
              <w:t>26</w:t>
            </w:r>
            <w:r>
              <w:rPr>
                <w:rFonts w:ascii="宋体" w:hAnsi="宋体" w:hint="eastAsia"/>
                <w:sz w:val="32"/>
                <w:szCs w:val="32"/>
              </w:rPr>
              <w:t>日</w:t>
            </w:r>
          </w:p>
          <w:p w:rsidR="00AE48AA" w:rsidRDefault="00AE48AA" w:rsidP="00D02C1D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1E0C8F" w:rsidRDefault="001E0C8F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 w:rsidP="00252B18">
      <w:pPr>
        <w:spacing w:line="360" w:lineRule="auto"/>
        <w:jc w:val="center"/>
        <w:rPr>
          <w:rFonts w:ascii="黑体" w:eastAsia="黑体" w:hAnsi="宋体" w:cs="黑体"/>
          <w:b/>
          <w:kern w:val="0"/>
          <w:sz w:val="32"/>
          <w:szCs w:val="32"/>
        </w:rPr>
      </w:pPr>
      <w:r>
        <w:rPr>
          <w:rFonts w:ascii="黑体" w:eastAsia="黑体" w:hAnsi="宋体" w:cs="黑体" w:hint="eastAsia"/>
          <w:b/>
          <w:kern w:val="0"/>
          <w:sz w:val="32"/>
          <w:szCs w:val="32"/>
        </w:rPr>
        <w:lastRenderedPageBreak/>
        <w:t>企业基础信息管理软件研究综述</w:t>
      </w:r>
    </w:p>
    <w:p w:rsidR="00252B18" w:rsidRDefault="00252B18" w:rsidP="00252B18">
      <w:pPr>
        <w:pStyle w:val="30"/>
        <w:ind w:leftChars="0" w:left="0"/>
        <w:rPr>
          <w:rFonts w:ascii="宋体" w:hAnsi="宋体"/>
          <w:sz w:val="24"/>
          <w:szCs w:val="24"/>
        </w:rPr>
      </w:pPr>
    </w:p>
    <w:p w:rsidR="00252B18" w:rsidRDefault="00252B18" w:rsidP="00252B18">
      <w:pPr>
        <w:pStyle w:val="30"/>
        <w:widowControl/>
        <w:spacing w:after="0" w:line="360" w:lineRule="auto"/>
        <w:ind w:leftChars="0" w:left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摘要】：随着计算机技术与互联网技术的迅速发展，通过网络实现公司管理成为众多企业的的首要选择，所以现今许多企业都有自己的一套员工管理和零售商管理系统。通过网络进行员工和企业客户的管理，了解品牌经销商和零售商亲和度，还可以在互联网进行各种优惠促销活动。不仅方便了员工日常工作，也方便了企业代理常规业务的开展。但因为开发后期的限制和企业管理模式的差异，企业管理系统无法满足所有企业的需求。</w:t>
      </w:r>
    </w:p>
    <w:p w:rsidR="00252B18" w:rsidRDefault="00252B18" w:rsidP="00252B18">
      <w:pPr>
        <w:pStyle w:val="30"/>
        <w:widowControl/>
        <w:spacing w:after="0" w:line="360" w:lineRule="auto"/>
        <w:ind w:leftChars="0" w:left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本文介绍了课题的研究意义，国内外研究现状和对相关文献的一些研究和总结。经过大量文献的阅读，本文还对</w:t>
      </w:r>
      <w:r w:rsidR="009B25F8">
        <w:rPr>
          <w:rFonts w:ascii="宋体" w:hAnsi="宋体" w:hint="eastAsia"/>
          <w:sz w:val="24"/>
          <w:szCs w:val="24"/>
        </w:rPr>
        <w:t>企业管理</w:t>
      </w:r>
      <w:r>
        <w:rPr>
          <w:rFonts w:ascii="宋体" w:hAnsi="宋体" w:hint="eastAsia"/>
          <w:sz w:val="24"/>
          <w:szCs w:val="24"/>
        </w:rPr>
        <w:t>系统要实现的基本功能进行了列举，</w:t>
      </w:r>
      <w:r w:rsidR="009B25F8">
        <w:rPr>
          <w:rFonts w:ascii="宋体" w:hAnsi="宋体" w:hint="eastAsia"/>
          <w:sz w:val="24"/>
          <w:szCs w:val="24"/>
        </w:rPr>
        <w:t>剖析</w:t>
      </w:r>
      <w:r>
        <w:rPr>
          <w:rFonts w:ascii="宋体" w:hAnsi="宋体" w:hint="eastAsia"/>
          <w:sz w:val="24"/>
          <w:szCs w:val="24"/>
        </w:rPr>
        <w:t>了大多数</w:t>
      </w:r>
      <w:r w:rsidR="009B25F8">
        <w:rPr>
          <w:rFonts w:ascii="宋体" w:hAnsi="宋体" w:hint="eastAsia"/>
          <w:sz w:val="24"/>
          <w:szCs w:val="24"/>
        </w:rPr>
        <w:t>企业管理软件所存在的问题，并且经过对相关文献的分析，对企业管理系统</w:t>
      </w:r>
      <w:r>
        <w:rPr>
          <w:rFonts w:ascii="宋体" w:hAnsi="宋体" w:hint="eastAsia"/>
          <w:sz w:val="24"/>
          <w:szCs w:val="24"/>
        </w:rPr>
        <w:t>的发展趋势进行了分析。</w:t>
      </w:r>
    </w:p>
    <w:p w:rsidR="00252B18" w:rsidRDefault="009B25F8" w:rsidP="00252B18">
      <w:pPr>
        <w:widowControl/>
        <w:spacing w:line="36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【关键词】：企业管理系统；EMP</w:t>
      </w:r>
      <w:r w:rsidR="00252B18">
        <w:rPr>
          <w:rFonts w:ascii="宋体" w:hAnsi="宋体" w:hint="eastAsia"/>
          <w:sz w:val="24"/>
        </w:rPr>
        <w:t>系统；B/S模式</w:t>
      </w:r>
    </w:p>
    <w:p w:rsidR="00E4041E" w:rsidRDefault="00E4041E" w:rsidP="00E4041E">
      <w:pPr>
        <w:spacing w:line="360" w:lineRule="auto"/>
        <w:rPr>
          <w:rFonts w:ascii="宋体" w:hAnsi="宋体"/>
          <w:color w:val="FF0000"/>
          <w:sz w:val="24"/>
        </w:rPr>
      </w:pPr>
    </w:p>
    <w:p w:rsidR="00E4041E" w:rsidRDefault="00E4041E" w:rsidP="00E4041E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一、引言</w:t>
      </w:r>
    </w:p>
    <w:p w:rsidR="00E4041E" w:rsidRDefault="00E4041E" w:rsidP="00E4041E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互联网的发展和普及，信息化、网络化已经成为现代社会发展的必然趋势。所以将互联网与现代企业管理相结合是非常必要的，这不仅能够提高企业办公效率，优化企业管理结构，还能让企业决策者充分利用现有的资源对未来进行预估，减少企业在发展过程中的错误。</w:t>
      </w:r>
    </w:p>
    <w:p w:rsidR="00E4041E" w:rsidRDefault="00E4041E" w:rsidP="00E4041E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传统的</w:t>
      </w:r>
      <w:r w:rsidR="00C222C8">
        <w:rPr>
          <w:rFonts w:ascii="宋体" w:hAnsi="宋体" w:hint="eastAsia"/>
          <w:sz w:val="24"/>
        </w:rPr>
        <w:t>企业管理模式</w:t>
      </w:r>
      <w:r>
        <w:rPr>
          <w:rFonts w:ascii="宋体" w:hAnsi="宋体" w:hint="eastAsia"/>
          <w:sz w:val="24"/>
        </w:rPr>
        <w:t>都是利用</w:t>
      </w:r>
      <w:r w:rsidR="00C222C8">
        <w:rPr>
          <w:rFonts w:ascii="宋体" w:hAnsi="宋体" w:hint="eastAsia"/>
          <w:sz w:val="24"/>
        </w:rPr>
        <w:t>文员进行信息统计，以专业会计从事企业各类收支的结算，这样就要花费一大笔精力和费用来选择并雇佣员工</w:t>
      </w:r>
      <w:r>
        <w:rPr>
          <w:rFonts w:ascii="宋体" w:hAnsi="宋体" w:hint="eastAsia"/>
          <w:sz w:val="24"/>
        </w:rPr>
        <w:t>，且</w:t>
      </w:r>
      <w:r w:rsidR="00C222C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所</w:t>
      </w:r>
      <w:r w:rsidR="00C222C8">
        <w:rPr>
          <w:rFonts w:ascii="宋体" w:hAnsi="宋体" w:hint="eastAsia"/>
          <w:sz w:val="24"/>
        </w:rPr>
        <w:t>熟识的工作模式</w:t>
      </w:r>
      <w:r>
        <w:rPr>
          <w:rFonts w:ascii="宋体" w:hAnsi="宋体" w:hint="eastAsia"/>
          <w:sz w:val="24"/>
        </w:rPr>
        <w:t>可能会</w:t>
      </w:r>
      <w:r w:rsidR="00C222C8">
        <w:rPr>
          <w:rFonts w:ascii="宋体" w:hAnsi="宋体" w:hint="eastAsia"/>
          <w:sz w:val="24"/>
        </w:rPr>
        <w:t>与企业自身工作结构</w:t>
      </w:r>
      <w:r>
        <w:rPr>
          <w:rFonts w:ascii="宋体" w:hAnsi="宋体" w:hint="eastAsia"/>
          <w:sz w:val="24"/>
        </w:rPr>
        <w:t>不相符，导致</w:t>
      </w:r>
      <w:r w:rsidR="00F76657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时间和精力的浪费，而且还</w:t>
      </w:r>
      <w:r w:rsidR="00F76657">
        <w:rPr>
          <w:rFonts w:ascii="宋体" w:hAnsi="宋体" w:hint="eastAsia"/>
          <w:sz w:val="24"/>
        </w:rPr>
        <w:t>增加了对下级经销商和门店的管理难度</w:t>
      </w:r>
      <w:r>
        <w:rPr>
          <w:rFonts w:ascii="宋体" w:hAnsi="宋体" w:hint="eastAsia"/>
          <w:sz w:val="24"/>
        </w:rPr>
        <w:t>。而使用</w:t>
      </w:r>
      <w:r w:rsidR="00C26E99">
        <w:rPr>
          <w:rFonts w:ascii="宋体" w:hAnsi="宋体" w:hint="eastAsia"/>
          <w:sz w:val="24"/>
        </w:rPr>
        <w:t>网络管理</w:t>
      </w:r>
      <w:r>
        <w:rPr>
          <w:rFonts w:ascii="宋体" w:hAnsi="宋体" w:hint="eastAsia"/>
          <w:sz w:val="24"/>
        </w:rPr>
        <w:t>系统，不仅克服了传统</w:t>
      </w:r>
      <w:r w:rsidR="00C26E99">
        <w:rPr>
          <w:rFonts w:ascii="宋体" w:hAnsi="宋体" w:hint="eastAsia"/>
          <w:sz w:val="24"/>
        </w:rPr>
        <w:t>企业管理模式</w:t>
      </w:r>
      <w:r>
        <w:rPr>
          <w:rFonts w:ascii="宋体" w:hAnsi="宋体" w:hint="eastAsia"/>
          <w:sz w:val="24"/>
        </w:rPr>
        <w:t>的缺点，而且还具有灵活性，节约性，智能性等优点。</w:t>
      </w:r>
    </w:p>
    <w:p w:rsidR="00DE60A8" w:rsidRDefault="00DE60A8" w:rsidP="00DE60A8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二、自测系统研究意义</w:t>
      </w:r>
    </w:p>
    <w:p w:rsidR="00DE60A8" w:rsidRDefault="00DE60A8" w:rsidP="00DE60A8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在几乎所有的大型企业都已经建立了管理网站，甚至大规模企业有多套管理软件，但大多数企业还不能充分利用现有站点的所有功能，很多企业管理网站仅局限于在网上发布新闻和对员工、经销商等的基本资料进行保存，而对于其他方面企业支出方面的细节却不能充分纳入管理体系。实现</w:t>
      </w:r>
      <w:r w:rsidR="009F476D">
        <w:rPr>
          <w:rFonts w:ascii="宋体" w:hAnsi="宋体" w:hint="eastAsia"/>
          <w:sz w:val="24"/>
        </w:rPr>
        <w:t>网络管理系统</w:t>
      </w:r>
      <w:r>
        <w:rPr>
          <w:rFonts w:ascii="宋体" w:hAnsi="宋体" w:hint="eastAsia"/>
          <w:sz w:val="24"/>
        </w:rPr>
        <w:t>可进一步</w:t>
      </w:r>
      <w:r>
        <w:rPr>
          <w:rFonts w:ascii="宋体" w:hAnsi="宋体" w:hint="eastAsia"/>
          <w:sz w:val="24"/>
        </w:rPr>
        <w:lastRenderedPageBreak/>
        <w:t>扩展</w:t>
      </w:r>
      <w:r w:rsidR="009F476D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对</w:t>
      </w:r>
      <w:r w:rsidR="009F476D">
        <w:rPr>
          <w:rFonts w:ascii="宋体" w:hAnsi="宋体" w:hint="eastAsia"/>
          <w:sz w:val="24"/>
        </w:rPr>
        <w:t>已有资源</w:t>
      </w:r>
      <w:r>
        <w:rPr>
          <w:rFonts w:ascii="宋体" w:hAnsi="宋体" w:hint="eastAsia"/>
          <w:sz w:val="24"/>
        </w:rPr>
        <w:t>的利用，对提高</w:t>
      </w:r>
      <w:r w:rsidR="009F476D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质量具有极其重要的意义</w:t>
      </w:r>
      <w:r>
        <w:rPr>
          <w:rFonts w:ascii="宋体" w:hAnsi="宋体" w:hint="eastAsia"/>
          <w:sz w:val="24"/>
          <w:vertAlign w:val="superscript"/>
        </w:rPr>
        <w:t>[1]</w:t>
      </w:r>
      <w:r>
        <w:rPr>
          <w:rFonts w:ascii="宋体" w:hAnsi="宋体" w:hint="eastAsia"/>
          <w:sz w:val="24"/>
        </w:rPr>
        <w:t>。</w:t>
      </w:r>
      <w:r w:rsidR="00DC4B92">
        <w:rPr>
          <w:rFonts w:ascii="宋体" w:hAnsi="宋体" w:hint="eastAsia"/>
          <w:sz w:val="24"/>
        </w:rPr>
        <w:t>网络管理</w:t>
      </w:r>
      <w:r>
        <w:rPr>
          <w:rFonts w:ascii="宋体" w:hAnsi="宋体" w:hint="eastAsia"/>
          <w:sz w:val="24"/>
        </w:rPr>
        <w:t>系统较传统方式更加灵活，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可以选择自己所</w:t>
      </w:r>
      <w:r w:rsidR="00DC4B92">
        <w:rPr>
          <w:rFonts w:ascii="宋体" w:hAnsi="宋体" w:hint="eastAsia"/>
          <w:sz w:val="24"/>
        </w:rPr>
        <w:t>偏爱企业提货方式</w:t>
      </w:r>
      <w:r>
        <w:rPr>
          <w:rFonts w:ascii="宋体" w:hAnsi="宋体" w:hint="eastAsia"/>
          <w:sz w:val="24"/>
        </w:rPr>
        <w:t>，而且只要有一台连接网络的计算机就可以</w:t>
      </w:r>
      <w:r w:rsidR="00DC4B92">
        <w:rPr>
          <w:rFonts w:ascii="宋体" w:hAnsi="宋体" w:hint="eastAsia"/>
          <w:sz w:val="24"/>
        </w:rPr>
        <w:t>与总部人员进行信息交流</w:t>
      </w:r>
      <w:r>
        <w:rPr>
          <w:rFonts w:ascii="宋体" w:hAnsi="宋体" w:hint="eastAsia"/>
          <w:sz w:val="24"/>
        </w:rPr>
        <w:t>。这样不仅提高了</w:t>
      </w:r>
      <w:r w:rsidR="00DC4B92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的</w:t>
      </w:r>
      <w:r w:rsidR="00DC4B92">
        <w:rPr>
          <w:rFonts w:ascii="宋体" w:hAnsi="宋体" w:hint="eastAsia"/>
          <w:sz w:val="24"/>
        </w:rPr>
        <w:t>工作效率</w:t>
      </w:r>
      <w:r>
        <w:rPr>
          <w:rFonts w:ascii="宋体" w:hAnsi="宋体" w:hint="eastAsia"/>
          <w:sz w:val="24"/>
        </w:rPr>
        <w:t>，而且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在任何地方任何时间都可以进行</w:t>
      </w:r>
      <w:r w:rsidR="00DC4B92">
        <w:rPr>
          <w:rFonts w:ascii="宋体" w:hAnsi="宋体" w:hint="eastAsia"/>
          <w:sz w:val="24"/>
        </w:rPr>
        <w:t>下单与查询</w:t>
      </w:r>
      <w:r>
        <w:rPr>
          <w:rFonts w:ascii="宋体" w:hAnsi="宋体" w:hint="eastAsia"/>
          <w:sz w:val="24"/>
        </w:rPr>
        <w:t>，可以更加有目标地进行</w:t>
      </w:r>
      <w:r w:rsidR="00DC4B92">
        <w:rPr>
          <w:rFonts w:ascii="宋体" w:hAnsi="宋体" w:hint="eastAsia"/>
          <w:sz w:val="24"/>
        </w:rPr>
        <w:t>补货</w:t>
      </w:r>
      <w:r>
        <w:rPr>
          <w:rFonts w:ascii="宋体" w:hAnsi="宋体" w:hint="eastAsia"/>
          <w:sz w:val="24"/>
        </w:rPr>
        <w:t>，进而提高了</w:t>
      </w:r>
      <w:r w:rsidR="00DC4B92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的</w:t>
      </w:r>
      <w:r w:rsidR="00DC4B92">
        <w:rPr>
          <w:rFonts w:ascii="宋体" w:hAnsi="宋体" w:hint="eastAsia"/>
          <w:sz w:val="24"/>
        </w:rPr>
        <w:t>出货量</w:t>
      </w:r>
      <w:r>
        <w:rPr>
          <w:rFonts w:ascii="宋体" w:hAnsi="宋体" w:hint="eastAsia"/>
          <w:sz w:val="24"/>
        </w:rPr>
        <w:t>。在建立</w:t>
      </w:r>
      <w:r w:rsidR="00DC4B92">
        <w:rPr>
          <w:rFonts w:ascii="宋体" w:hAnsi="宋体" w:hint="eastAsia"/>
          <w:sz w:val="24"/>
        </w:rPr>
        <w:t>系统数据库</w:t>
      </w:r>
      <w:r>
        <w:rPr>
          <w:rFonts w:ascii="宋体" w:hAnsi="宋体" w:hint="eastAsia"/>
          <w:sz w:val="24"/>
        </w:rPr>
        <w:t>时，将</w:t>
      </w:r>
      <w:r w:rsidR="00DC4B92">
        <w:rPr>
          <w:rFonts w:ascii="宋体" w:hAnsi="宋体" w:hint="eastAsia"/>
          <w:sz w:val="24"/>
        </w:rPr>
        <w:t>员工，经销商，门店基础信息</w:t>
      </w:r>
      <w:r>
        <w:rPr>
          <w:rFonts w:ascii="宋体" w:hAnsi="宋体" w:hint="eastAsia"/>
          <w:sz w:val="24"/>
        </w:rPr>
        <w:t>录入到数据库中，利于长期保存，且能科学管理，便于对各类</w:t>
      </w:r>
      <w:r w:rsidR="00DC4B92">
        <w:rPr>
          <w:rFonts w:ascii="宋体" w:hAnsi="宋体" w:hint="eastAsia"/>
          <w:sz w:val="24"/>
        </w:rPr>
        <w:t>人员</w:t>
      </w:r>
      <w:r>
        <w:rPr>
          <w:rFonts w:ascii="宋体" w:hAnsi="宋体" w:hint="eastAsia"/>
          <w:sz w:val="24"/>
        </w:rPr>
        <w:t>进行分类，检索。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可以随时对</w:t>
      </w:r>
      <w:r w:rsidR="00DC4B92">
        <w:rPr>
          <w:rFonts w:ascii="宋体" w:hAnsi="宋体" w:hint="eastAsia"/>
          <w:sz w:val="24"/>
        </w:rPr>
        <w:t>自己及下级客户</w:t>
      </w:r>
      <w:r>
        <w:rPr>
          <w:rFonts w:ascii="宋体" w:hAnsi="宋体" w:hint="eastAsia"/>
          <w:sz w:val="24"/>
        </w:rPr>
        <w:t>进行增加、删除、修改和更新</w:t>
      </w:r>
      <w:r>
        <w:rPr>
          <w:rFonts w:ascii="宋体" w:hAnsi="宋体" w:hint="eastAsia"/>
          <w:sz w:val="24"/>
          <w:vertAlign w:val="superscript"/>
        </w:rPr>
        <w:t>[2]</w:t>
      </w:r>
      <w:r>
        <w:rPr>
          <w:rFonts w:ascii="宋体" w:hAnsi="宋体" w:hint="eastAsia"/>
          <w:sz w:val="24"/>
        </w:rPr>
        <w:t>。系统可以</w:t>
      </w:r>
      <w:r w:rsidR="00DC4B92">
        <w:rPr>
          <w:rFonts w:ascii="宋体" w:hAnsi="宋体" w:hint="eastAsia"/>
          <w:sz w:val="24"/>
        </w:rPr>
        <w:t>自动</w:t>
      </w:r>
      <w:r>
        <w:rPr>
          <w:rFonts w:ascii="宋体" w:hAnsi="宋体" w:hint="eastAsia"/>
          <w:sz w:val="24"/>
        </w:rPr>
        <w:t>生成</w:t>
      </w:r>
      <w:r w:rsidR="00DC4B92">
        <w:rPr>
          <w:rFonts w:ascii="宋体" w:hAnsi="宋体" w:hint="eastAsia"/>
          <w:sz w:val="24"/>
        </w:rPr>
        <w:t>月度报表</w:t>
      </w:r>
      <w:r>
        <w:rPr>
          <w:rFonts w:ascii="宋体" w:hAnsi="宋体" w:hint="eastAsia"/>
          <w:sz w:val="24"/>
        </w:rPr>
        <w:t>，并且采用大量标准化</w:t>
      </w:r>
      <w:r w:rsidR="00DC4B92">
        <w:rPr>
          <w:rFonts w:ascii="宋体" w:hAnsi="宋体" w:hint="eastAsia"/>
          <w:sz w:val="24"/>
        </w:rPr>
        <w:t>格式</w:t>
      </w:r>
      <w:r>
        <w:rPr>
          <w:rFonts w:ascii="宋体" w:hAnsi="宋体" w:hint="eastAsia"/>
          <w:sz w:val="24"/>
        </w:rPr>
        <w:t>，便于</w:t>
      </w:r>
      <w:r w:rsidR="00DC4B92">
        <w:rPr>
          <w:rFonts w:ascii="宋体" w:hAnsi="宋体" w:hint="eastAsia"/>
          <w:sz w:val="24"/>
        </w:rPr>
        <w:t>企业员工进行统计汇总</w:t>
      </w:r>
      <w:r>
        <w:rPr>
          <w:rFonts w:ascii="宋体" w:hAnsi="宋体" w:hint="eastAsia"/>
          <w:sz w:val="24"/>
        </w:rPr>
        <w:t>，无需人工</w:t>
      </w:r>
      <w:r w:rsidR="00DC4B92">
        <w:rPr>
          <w:rFonts w:ascii="宋体" w:hAnsi="宋体" w:hint="eastAsia"/>
          <w:sz w:val="24"/>
        </w:rPr>
        <w:t>对基础信息统计</w:t>
      </w:r>
      <w:r>
        <w:rPr>
          <w:rFonts w:ascii="宋体" w:hAnsi="宋体" w:hint="eastAsia"/>
          <w:sz w:val="24"/>
        </w:rPr>
        <w:t>，提高了</w:t>
      </w:r>
      <w:r w:rsidR="00DC4B92">
        <w:rPr>
          <w:rFonts w:ascii="宋体" w:hAnsi="宋体" w:hint="eastAsia"/>
          <w:sz w:val="24"/>
        </w:rPr>
        <w:t>工作</w:t>
      </w:r>
      <w:r>
        <w:rPr>
          <w:rFonts w:ascii="宋体" w:hAnsi="宋体" w:hint="eastAsia"/>
          <w:sz w:val="24"/>
        </w:rPr>
        <w:t>效率和准确度，避免人工</w:t>
      </w:r>
      <w:r w:rsidR="00DC4B92">
        <w:rPr>
          <w:rFonts w:ascii="宋体" w:hAnsi="宋体" w:hint="eastAsia"/>
          <w:sz w:val="24"/>
        </w:rPr>
        <w:t>统计时经常出现的遗漏</w:t>
      </w:r>
      <w:r>
        <w:rPr>
          <w:rFonts w:ascii="宋体" w:hAnsi="宋体" w:hint="eastAsia"/>
          <w:sz w:val="24"/>
        </w:rPr>
        <w:t>，错</w:t>
      </w:r>
      <w:r w:rsidR="00DC4B92">
        <w:rPr>
          <w:rFonts w:ascii="宋体" w:hAnsi="宋体" w:hint="eastAsia"/>
          <w:sz w:val="24"/>
        </w:rPr>
        <w:t>算</w:t>
      </w:r>
      <w:r>
        <w:rPr>
          <w:rFonts w:ascii="宋体" w:hAnsi="宋体" w:hint="eastAsia"/>
          <w:sz w:val="24"/>
        </w:rPr>
        <w:t>等情况，供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进行自我</w:t>
      </w:r>
      <w:r w:rsidR="00DC4B92">
        <w:rPr>
          <w:rFonts w:ascii="宋体" w:hAnsi="宋体" w:hint="eastAsia"/>
          <w:sz w:val="24"/>
        </w:rPr>
        <w:t>调整以</w:t>
      </w:r>
      <w:r>
        <w:rPr>
          <w:rFonts w:ascii="宋体" w:hAnsi="宋体" w:hint="eastAsia"/>
          <w:sz w:val="24"/>
        </w:rPr>
        <w:t>了解自己对于</w:t>
      </w:r>
      <w:r w:rsidR="00DC4B92">
        <w:rPr>
          <w:rFonts w:ascii="宋体" w:hAnsi="宋体" w:hint="eastAsia"/>
          <w:sz w:val="24"/>
        </w:rPr>
        <w:t>当前发展规模和吃货量的掌握</w:t>
      </w:r>
      <w:r>
        <w:rPr>
          <w:rFonts w:ascii="宋体" w:hAnsi="宋体" w:hint="eastAsia"/>
          <w:sz w:val="24"/>
        </w:rPr>
        <w:t>。</w:t>
      </w:r>
    </w:p>
    <w:p w:rsidR="00DE60A8" w:rsidRDefault="008E3F69" w:rsidP="00DE60A8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因此，利用网络进行企业管理</w:t>
      </w:r>
      <w:r w:rsidR="00DE60A8">
        <w:rPr>
          <w:rFonts w:ascii="宋体" w:hAnsi="宋体" w:hint="eastAsia"/>
          <w:sz w:val="24"/>
        </w:rPr>
        <w:t>，是以后发展的趋势，研究的意义重大。</w:t>
      </w:r>
    </w:p>
    <w:p w:rsidR="008741E6" w:rsidRDefault="008741E6" w:rsidP="00F924CA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F924CA">
        <w:rPr>
          <w:rFonts w:ascii="宋体" w:hAnsi="宋体" w:hint="eastAsia"/>
          <w:sz w:val="24"/>
        </w:rPr>
        <w:t>三、国外研究现状</w:t>
      </w:r>
    </w:p>
    <w:p w:rsidR="008A2FDF" w:rsidRDefault="008741E6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随着计算机技术和互联网技术的发展与企业管理领域相互交织。企业管理系统其实与基础资料管理系统非常相似，</w:t>
      </w:r>
      <w:r w:rsidR="00AA0050">
        <w:rPr>
          <w:rFonts w:ascii="宋体" w:hAnsi="宋体" w:hint="eastAsia"/>
          <w:sz w:val="24"/>
        </w:rPr>
        <w:t>基础资料管理</w:t>
      </w:r>
      <w:r>
        <w:rPr>
          <w:rFonts w:ascii="宋体" w:hAnsi="宋体" w:hint="eastAsia"/>
          <w:sz w:val="24"/>
        </w:rPr>
        <w:t>系统主要是用来</w:t>
      </w:r>
      <w:r w:rsidR="00AA0050">
        <w:rPr>
          <w:rFonts w:ascii="宋体" w:hAnsi="宋体" w:hint="eastAsia"/>
          <w:sz w:val="24"/>
        </w:rPr>
        <w:t>记录企业的基础信息</w:t>
      </w:r>
      <w:r>
        <w:rPr>
          <w:rFonts w:ascii="宋体" w:hAnsi="宋体" w:hint="eastAsia"/>
          <w:sz w:val="24"/>
        </w:rPr>
        <w:t>，而</w:t>
      </w:r>
      <w:r w:rsidR="00AA0050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系统</w:t>
      </w:r>
      <w:r w:rsidR="00AA0050">
        <w:rPr>
          <w:rFonts w:ascii="宋体" w:hAnsi="宋体" w:hint="eastAsia"/>
          <w:sz w:val="24"/>
        </w:rPr>
        <w:t>是在此基础上对企业费用进行管理，并帮助企业管理者进行宏观决策</w:t>
      </w:r>
      <w:r>
        <w:rPr>
          <w:rFonts w:ascii="宋体" w:hAnsi="宋体" w:hint="eastAsia"/>
          <w:sz w:val="24"/>
        </w:rPr>
        <w:t>。现在在国外已有一些专门通过网络承担</w:t>
      </w:r>
      <w:r w:rsidR="00B42BDA">
        <w:rPr>
          <w:rFonts w:ascii="宋体" w:hAnsi="宋体" w:hint="eastAsia"/>
          <w:sz w:val="24"/>
        </w:rPr>
        <w:t>提供企业管理功能</w:t>
      </w:r>
      <w:r>
        <w:rPr>
          <w:rFonts w:ascii="宋体" w:hAnsi="宋体" w:hint="eastAsia"/>
          <w:sz w:val="24"/>
        </w:rPr>
        <w:t>的公司，并且创造出了很大的经济效益。例如美国的</w:t>
      </w:r>
      <w:r w:rsidR="00B42BDA">
        <w:rPr>
          <w:rFonts w:ascii="宋体" w:hAnsi="宋体" w:hint="eastAsia"/>
          <w:sz w:val="24"/>
        </w:rPr>
        <w:t>IBM</w:t>
      </w:r>
      <w:r>
        <w:rPr>
          <w:rFonts w:ascii="宋体" w:hAnsi="宋体" w:hint="eastAsia"/>
          <w:sz w:val="24"/>
        </w:rPr>
        <w:t>公司，它是</w:t>
      </w:r>
      <w:r w:rsidR="00B42BDA" w:rsidRPr="00F924CA">
        <w:rPr>
          <w:rFonts w:ascii="宋体" w:hAnsi="宋体"/>
          <w:sz w:val="24"/>
        </w:rPr>
        <w:t>全</w:t>
      </w:r>
      <w:r w:rsidR="00B42BDA" w:rsidRPr="00B42BDA">
        <w:rPr>
          <w:rFonts w:ascii="宋体" w:hAnsi="宋体"/>
          <w:sz w:val="24"/>
        </w:rPr>
        <w:t>球最大的信息技术和业务</w:t>
      </w:r>
      <w:hyperlink r:id="rId6" w:tgtFrame="_blank" w:history="1">
        <w:r w:rsidR="00B42BDA" w:rsidRPr="00B42BDA">
          <w:rPr>
            <w:rFonts w:ascii="宋体" w:hAnsi="宋体"/>
            <w:sz w:val="24"/>
          </w:rPr>
          <w:t>解决方案</w:t>
        </w:r>
      </w:hyperlink>
      <w:r w:rsidR="00B42BDA" w:rsidRPr="00B42BDA">
        <w:rPr>
          <w:rFonts w:ascii="宋体" w:hAnsi="宋体"/>
          <w:sz w:val="24"/>
        </w:rPr>
        <w:t>公司</w:t>
      </w:r>
      <w:r>
        <w:rPr>
          <w:rFonts w:ascii="宋体" w:hAnsi="宋体" w:hint="eastAsia"/>
          <w:sz w:val="24"/>
        </w:rPr>
        <w:t>，开创了</w:t>
      </w:r>
      <w:r w:rsidR="00B42BDA">
        <w:rPr>
          <w:rFonts w:ascii="宋体" w:hAnsi="宋体" w:hint="eastAsia"/>
          <w:sz w:val="24"/>
        </w:rPr>
        <w:t>多种先进的企业管理方式</w:t>
      </w:r>
      <w:r w:rsidR="00B42BDA" w:rsidRPr="00B42BDA">
        <w:rPr>
          <w:rFonts w:ascii="宋体" w:hAnsi="宋体"/>
          <w:sz w:val="24"/>
        </w:rPr>
        <w:t>拥有</w:t>
      </w:r>
      <w:hyperlink r:id="rId7" w:tgtFrame="_blank" w:history="1">
        <w:r w:rsidR="00B42BDA" w:rsidRPr="00B42BDA">
          <w:rPr>
            <w:rFonts w:ascii="宋体" w:hAnsi="宋体"/>
            <w:sz w:val="24"/>
          </w:rPr>
          <w:t>全球</w:t>
        </w:r>
      </w:hyperlink>
      <w:r w:rsidR="00B42BDA" w:rsidRPr="00B42BDA">
        <w:rPr>
          <w:rFonts w:ascii="宋体" w:hAnsi="宋体"/>
          <w:sz w:val="24"/>
        </w:rPr>
        <w:t>雇员 30多万人，业务遍及160多个国家和地区。为软件行业解决方案以及中间件产品，包括业务分析软件（Cognos、SPSS）、企业内容管理软件、信息管理软件（DB2、Infomix、InforSphere）、ICS协作（包括Lotus等）、Rational软件（软件生命周期管理）、Tivoli软件（整合服务管理）、WebSphere软件（业务整合与优化）、System z软件</w:t>
      </w:r>
      <w:r>
        <w:rPr>
          <w:rFonts w:ascii="宋体" w:hAnsi="宋体" w:hint="eastAsia"/>
          <w:sz w:val="24"/>
        </w:rPr>
        <w:t>。在</w:t>
      </w:r>
      <w:r w:rsidR="003747FF">
        <w:rPr>
          <w:rFonts w:ascii="宋体" w:hAnsi="宋体" w:hint="eastAsia"/>
          <w:sz w:val="24"/>
        </w:rPr>
        <w:t>企业自身发展</w:t>
      </w:r>
      <w:r>
        <w:rPr>
          <w:rFonts w:ascii="宋体" w:hAnsi="宋体" w:hint="eastAsia"/>
          <w:sz w:val="24"/>
        </w:rPr>
        <w:t>方面，已有多数</w:t>
      </w:r>
      <w:r w:rsidR="003747FF">
        <w:rPr>
          <w:rFonts w:ascii="宋体" w:hAnsi="宋体" w:hint="eastAsia"/>
          <w:sz w:val="24"/>
        </w:rPr>
        <w:t>跨国企业不仅建立了自己的管理</w:t>
      </w:r>
      <w:r>
        <w:rPr>
          <w:rFonts w:ascii="宋体" w:hAnsi="宋体" w:hint="eastAsia"/>
          <w:sz w:val="24"/>
        </w:rPr>
        <w:t>系统</w:t>
      </w:r>
      <w:r w:rsidR="003747FF">
        <w:rPr>
          <w:rFonts w:ascii="宋体" w:hAnsi="宋体" w:hint="eastAsia"/>
          <w:sz w:val="24"/>
        </w:rPr>
        <w:t>，更为世界其他各国的大公司提供定制的企业管理软件</w:t>
      </w:r>
      <w:r>
        <w:rPr>
          <w:rFonts w:ascii="宋体" w:hAnsi="宋体" w:hint="eastAsia"/>
          <w:sz w:val="24"/>
        </w:rPr>
        <w:t>。如</w:t>
      </w:r>
      <w:r w:rsidR="003747FF">
        <w:rPr>
          <w:rFonts w:ascii="宋体" w:hAnsi="宋体" w:hint="eastAsia"/>
          <w:sz w:val="24"/>
        </w:rPr>
        <w:t>美国IBM提供的企业内容管理，</w:t>
      </w:r>
      <w:r w:rsidR="003747FF" w:rsidRPr="003747FF">
        <w:rPr>
          <w:rFonts w:ascii="宋体" w:hAnsi="宋体"/>
          <w:sz w:val="24"/>
        </w:rPr>
        <w:t>捕获、激活、共享、分析和治理非结构化数据，帮助企业在提高效率的同时降低成本和风险。它提供</w:t>
      </w:r>
      <w:hyperlink r:id="rId8" w:history="1">
        <w:r w:rsidR="003747FF" w:rsidRPr="003747FF">
          <w:rPr>
            <w:rFonts w:ascii="宋体" w:hAnsi="宋体"/>
            <w:sz w:val="24"/>
          </w:rPr>
          <w:t>文档成像和捕获</w:t>
        </w:r>
      </w:hyperlink>
      <w:r w:rsidR="003747FF" w:rsidRPr="003747FF">
        <w:rPr>
          <w:rFonts w:ascii="宋体" w:hAnsi="宋体"/>
          <w:sz w:val="24"/>
        </w:rPr>
        <w:t>、</w:t>
      </w:r>
      <w:hyperlink r:id="rId9" w:history="1">
        <w:r w:rsidR="003747FF" w:rsidRPr="003747FF">
          <w:rPr>
            <w:rFonts w:ascii="宋体" w:hAnsi="宋体"/>
            <w:sz w:val="24"/>
          </w:rPr>
          <w:t>高级案例管理</w:t>
        </w:r>
      </w:hyperlink>
      <w:r w:rsidR="003747FF" w:rsidRPr="003747FF">
        <w:rPr>
          <w:rFonts w:ascii="宋体" w:hAnsi="宋体"/>
          <w:sz w:val="24"/>
        </w:rPr>
        <w:t>、</w:t>
      </w:r>
      <w:hyperlink r:id="rId10" w:history="1">
        <w:r w:rsidR="003747FF" w:rsidRPr="003747FF">
          <w:rPr>
            <w:rFonts w:ascii="宋体" w:hAnsi="宋体"/>
            <w:sz w:val="24"/>
          </w:rPr>
          <w:t>社交内容管理</w:t>
        </w:r>
      </w:hyperlink>
      <w:r w:rsidR="003747FF" w:rsidRPr="003747FF">
        <w:rPr>
          <w:rFonts w:ascii="宋体" w:hAnsi="宋体"/>
          <w:sz w:val="24"/>
        </w:rPr>
        <w:t>、</w:t>
      </w:r>
      <w:hyperlink r:id="rId11" w:history="1">
        <w:r w:rsidR="003747FF" w:rsidRPr="003747FF">
          <w:rPr>
            <w:rFonts w:ascii="宋体" w:hAnsi="宋体"/>
            <w:sz w:val="24"/>
          </w:rPr>
          <w:t>内容分析</w:t>
        </w:r>
      </w:hyperlink>
      <w:r w:rsidR="003747FF" w:rsidRPr="003747FF">
        <w:rPr>
          <w:rFonts w:ascii="宋体" w:hAnsi="宋体"/>
          <w:sz w:val="24"/>
        </w:rPr>
        <w:t>和</w:t>
      </w:r>
      <w:hyperlink r:id="rId12" w:history="1">
        <w:r w:rsidR="003747FF" w:rsidRPr="003747FF">
          <w:rPr>
            <w:rFonts w:ascii="宋体" w:hAnsi="宋体"/>
            <w:sz w:val="24"/>
          </w:rPr>
          <w:t>信息生命周期治理</w:t>
        </w:r>
      </w:hyperlink>
      <w:r w:rsidR="003747FF" w:rsidRPr="003747FF">
        <w:rPr>
          <w:rFonts w:ascii="宋体" w:hAnsi="宋体"/>
          <w:sz w:val="24"/>
        </w:rPr>
        <w:t>等解决方案。</w:t>
      </w:r>
      <w:r w:rsidR="00F924CA">
        <w:rPr>
          <w:rFonts w:ascii="宋体" w:hAnsi="宋体" w:hint="eastAsia"/>
          <w:sz w:val="24"/>
        </w:rPr>
        <w:t>中国企业华为的</w:t>
      </w:r>
      <w:r w:rsidR="00F924CA" w:rsidRPr="00F924CA">
        <w:rPr>
          <w:rFonts w:ascii="宋体" w:hAnsi="宋体"/>
          <w:sz w:val="24"/>
        </w:rPr>
        <w:t>云计算已服务于全球40多个国家和地区，云计算虚拟机部署超70万台，覆盖政府和公共事业、电信、</w:t>
      </w:r>
      <w:r w:rsidR="00F924CA" w:rsidRPr="00F924CA">
        <w:rPr>
          <w:rFonts w:ascii="宋体" w:hAnsi="宋体"/>
          <w:sz w:val="24"/>
        </w:rPr>
        <w:lastRenderedPageBreak/>
        <w:t>能源、金融、交通、医疗、教育、广电、媒资、制造业等主流行业。产品包括</w:t>
      </w:r>
      <w:r w:rsidR="00F924CA" w:rsidRPr="00F924CA">
        <w:rPr>
          <w:rFonts w:ascii="宋体" w:hAnsi="宋体" w:hint="eastAsia"/>
          <w:sz w:val="24"/>
        </w:rPr>
        <w:t>云操作系统，企业级大数据分析平台，</w:t>
      </w:r>
      <w:hyperlink r:id="rId13" w:history="1">
        <w:r w:rsidR="00F924CA" w:rsidRPr="00F924CA">
          <w:rPr>
            <w:rFonts w:ascii="宋体" w:hAnsi="宋体" w:hint="eastAsia"/>
            <w:sz w:val="24"/>
          </w:rPr>
          <w:t>数据中心虚拟化方案</w:t>
        </w:r>
      </w:hyperlink>
      <w:r w:rsidR="00F924CA" w:rsidRPr="00F924CA">
        <w:rPr>
          <w:rFonts w:ascii="宋体" w:hAnsi="宋体"/>
          <w:sz w:val="24"/>
        </w:rPr>
        <w:t>等一系列高端企业管理解决方案</w:t>
      </w:r>
      <w:r w:rsidR="00F924CA" w:rsidRPr="00F924CA">
        <w:rPr>
          <w:rFonts w:ascii="宋体" w:hAnsi="宋体" w:hint="eastAsia"/>
          <w:sz w:val="24"/>
        </w:rPr>
        <w:t>。</w:t>
      </w:r>
    </w:p>
    <w:p w:rsidR="008A2FDF" w:rsidRDefault="008A2FDF" w:rsidP="008A2FDF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四、国内研究现状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在国内，对于企业管理软件的研究相对薄弱。现今企业系统的研究，有的采用C/S模式如</w:t>
      </w:r>
      <w:r w:rsidR="001E0910">
        <w:rPr>
          <w:rFonts w:ascii="宋体" w:hAnsi="宋体" w:hint="eastAsia"/>
          <w:sz w:val="24"/>
        </w:rPr>
        <w:t>管家婆管理系统</w:t>
      </w:r>
      <w:r>
        <w:rPr>
          <w:rFonts w:ascii="宋体" w:hAnsi="宋体" w:hint="eastAsia"/>
          <w:sz w:val="24"/>
        </w:rPr>
        <w:t>，也有的采用B/S模式，如</w:t>
      </w:r>
      <w:r w:rsidR="001E0910">
        <w:rPr>
          <w:rFonts w:ascii="宋体" w:hAnsi="宋体" w:hint="eastAsia"/>
          <w:sz w:val="24"/>
        </w:rPr>
        <w:t>雅士利的EMP系统</w:t>
      </w:r>
      <w:r>
        <w:rPr>
          <w:rFonts w:ascii="宋体" w:hAnsi="宋体" w:hint="eastAsia"/>
          <w:sz w:val="24"/>
        </w:rPr>
        <w:t>。C/S模式起步较早，它的优点是客户端响应速度快，服务器压力小，系统相对安全稳定；缺点是维护升级比较麻烦，还需要安装专用客户端软件下载。B/S模式虽然解决了C/S模式的缺点，但是其缺点也是存在的，该模式下会使服务器负担变重，</w:t>
      </w:r>
      <w:r w:rsidR="00587584">
        <w:rPr>
          <w:rFonts w:ascii="宋体" w:hAnsi="宋体" w:hint="eastAsia"/>
          <w:sz w:val="24"/>
        </w:rPr>
        <w:t>企业信息调整</w:t>
      </w:r>
      <w:r>
        <w:rPr>
          <w:rFonts w:ascii="宋体" w:hAnsi="宋体" w:hint="eastAsia"/>
          <w:sz w:val="24"/>
        </w:rPr>
        <w:t>也容易受网络状况影响</w:t>
      </w:r>
      <w:r>
        <w:rPr>
          <w:rFonts w:ascii="宋体" w:hAnsi="宋体" w:hint="eastAsia"/>
          <w:sz w:val="24"/>
          <w:vertAlign w:val="superscript"/>
        </w:rPr>
        <w:t>[5]</w:t>
      </w:r>
      <w:r>
        <w:rPr>
          <w:rFonts w:ascii="宋体" w:hAnsi="宋体" w:hint="eastAsia"/>
          <w:sz w:val="24"/>
        </w:rPr>
        <w:t>。在国内普遍的</w:t>
      </w:r>
      <w:r w:rsidR="00587584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依旧是采用传统的</w:t>
      </w:r>
      <w:r w:rsidR="00587584">
        <w:rPr>
          <w:rFonts w:ascii="宋体" w:hAnsi="宋体" w:hint="eastAsia"/>
          <w:sz w:val="24"/>
        </w:rPr>
        <w:t>C/S</w:t>
      </w:r>
      <w:r>
        <w:rPr>
          <w:rFonts w:ascii="宋体" w:hAnsi="宋体" w:hint="eastAsia"/>
          <w:sz w:val="24"/>
        </w:rPr>
        <w:t>方式来进行</w:t>
      </w:r>
      <w:r w:rsidR="00587584">
        <w:rPr>
          <w:rFonts w:ascii="宋体" w:hAnsi="宋体" w:hint="eastAsia"/>
          <w:sz w:val="24"/>
        </w:rPr>
        <w:t>企业信息管理</w:t>
      </w:r>
      <w:r>
        <w:rPr>
          <w:rFonts w:ascii="宋体" w:hAnsi="宋体" w:hint="eastAsia"/>
          <w:sz w:val="24"/>
        </w:rPr>
        <w:t>，他们对于互联网的应用仅限于网上</w:t>
      </w:r>
      <w:r w:rsidR="008E022F">
        <w:rPr>
          <w:rFonts w:ascii="宋体" w:hAnsi="宋体" w:hint="eastAsia"/>
          <w:sz w:val="24"/>
        </w:rPr>
        <w:t>增删员工</w:t>
      </w:r>
      <w:r>
        <w:rPr>
          <w:rFonts w:ascii="宋体" w:hAnsi="宋体" w:hint="eastAsia"/>
          <w:sz w:val="24"/>
        </w:rPr>
        <w:t>、网上信息发布和网上</w:t>
      </w:r>
      <w:r w:rsidR="008E022F">
        <w:rPr>
          <w:rFonts w:ascii="宋体" w:hAnsi="宋体" w:hint="eastAsia"/>
          <w:sz w:val="24"/>
        </w:rPr>
        <w:t>业绩</w:t>
      </w:r>
      <w:r>
        <w:rPr>
          <w:rFonts w:ascii="宋体" w:hAnsi="宋体" w:hint="eastAsia"/>
          <w:sz w:val="24"/>
        </w:rPr>
        <w:t>查询等。虽然</w:t>
      </w:r>
      <w:r w:rsidR="005B07BF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系统还</w:t>
      </w:r>
      <w:r w:rsidR="005B07BF">
        <w:rPr>
          <w:rFonts w:ascii="宋体" w:hAnsi="宋体" w:hint="eastAsia"/>
          <w:sz w:val="24"/>
        </w:rPr>
        <w:t>尚</w:t>
      </w:r>
      <w:r>
        <w:rPr>
          <w:rFonts w:ascii="宋体" w:hAnsi="宋体" w:hint="eastAsia"/>
          <w:sz w:val="24"/>
        </w:rPr>
        <w:t>未在国内</w:t>
      </w:r>
      <w:r w:rsidR="005B07BF">
        <w:rPr>
          <w:rFonts w:ascii="宋体" w:hAnsi="宋体" w:hint="eastAsia"/>
          <w:sz w:val="24"/>
        </w:rPr>
        <w:t>众多小企业及个体户</w:t>
      </w:r>
      <w:r>
        <w:rPr>
          <w:rFonts w:ascii="宋体" w:hAnsi="宋体" w:hint="eastAsia"/>
          <w:sz w:val="24"/>
        </w:rPr>
        <w:t>普及，但是已经有越来越多的</w:t>
      </w:r>
      <w:r w:rsidR="005B07BF">
        <w:rPr>
          <w:rFonts w:ascii="宋体" w:hAnsi="宋体" w:hint="eastAsia"/>
          <w:sz w:val="24"/>
        </w:rPr>
        <w:t>中国企业和个体户老板</w:t>
      </w:r>
      <w:r>
        <w:rPr>
          <w:rFonts w:ascii="宋体" w:hAnsi="宋体" w:hint="eastAsia"/>
          <w:sz w:val="24"/>
        </w:rPr>
        <w:t>开始意识到</w:t>
      </w:r>
      <w:r w:rsidR="005B07BF">
        <w:rPr>
          <w:rFonts w:ascii="宋体" w:hAnsi="宋体" w:hint="eastAsia"/>
          <w:sz w:val="24"/>
        </w:rPr>
        <w:t>企业管理系统的</w:t>
      </w:r>
      <w:r>
        <w:rPr>
          <w:rFonts w:ascii="宋体" w:hAnsi="宋体" w:hint="eastAsia"/>
          <w:sz w:val="24"/>
        </w:rPr>
        <w:t>重要性。在我国软件技术人员及</w:t>
      </w:r>
      <w:r w:rsidR="005B07BF">
        <w:rPr>
          <w:rFonts w:ascii="宋体" w:hAnsi="宋体" w:hint="eastAsia"/>
          <w:sz w:val="24"/>
        </w:rPr>
        <w:t>企业决策</w:t>
      </w:r>
      <w:r>
        <w:rPr>
          <w:rFonts w:ascii="宋体" w:hAnsi="宋体" w:hint="eastAsia"/>
          <w:sz w:val="24"/>
        </w:rPr>
        <w:t>者的共同努力下，已经有很多优秀的产品问世，例如</w:t>
      </w:r>
      <w:r w:rsidR="005B07BF" w:rsidRPr="005B07BF">
        <w:rPr>
          <w:rFonts w:ascii="宋体" w:hAnsi="宋体" w:hint="eastAsia"/>
          <w:sz w:val="24"/>
        </w:rPr>
        <w:t>成都任我行软件股份有限公司</w:t>
      </w:r>
      <w:r>
        <w:rPr>
          <w:rFonts w:ascii="宋体" w:hAnsi="宋体" w:hint="eastAsia"/>
          <w:sz w:val="24"/>
        </w:rPr>
        <w:t>开发的“</w:t>
      </w:r>
      <w:r w:rsidR="005B07BF">
        <w:rPr>
          <w:rFonts w:ascii="宋体" w:hAnsi="宋体" w:hint="eastAsia"/>
          <w:sz w:val="24"/>
        </w:rPr>
        <w:t>管家婆</w:t>
      </w:r>
      <w:r>
        <w:rPr>
          <w:rFonts w:ascii="宋体" w:hAnsi="宋体" w:hint="eastAsia"/>
          <w:sz w:val="24"/>
        </w:rPr>
        <w:t>”</w:t>
      </w:r>
      <w:r w:rsidR="005B07BF">
        <w:rPr>
          <w:rFonts w:ascii="宋体" w:hAnsi="宋体" w:hint="eastAsia"/>
          <w:sz w:val="24"/>
        </w:rPr>
        <w:t>系列软件</w:t>
      </w:r>
      <w:r>
        <w:rPr>
          <w:rFonts w:ascii="宋体" w:hAnsi="宋体" w:hint="eastAsia"/>
          <w:sz w:val="24"/>
        </w:rPr>
        <w:t>，</w:t>
      </w:r>
      <w:r w:rsidR="005B07BF">
        <w:rPr>
          <w:rFonts w:ascii="宋体" w:hAnsi="宋体" w:hint="eastAsia"/>
          <w:sz w:val="24"/>
        </w:rPr>
        <w:t>华为公司</w:t>
      </w:r>
      <w:r>
        <w:rPr>
          <w:rFonts w:ascii="宋体" w:hAnsi="宋体" w:hint="eastAsia"/>
          <w:sz w:val="24"/>
        </w:rPr>
        <w:t>开发的“</w:t>
      </w:r>
      <w:r w:rsidR="005B07BF">
        <w:rPr>
          <w:rFonts w:ascii="宋体" w:hAnsi="宋体" w:hint="eastAsia"/>
          <w:sz w:val="24"/>
        </w:rPr>
        <w:t>云</w:t>
      </w:r>
      <w:r>
        <w:rPr>
          <w:rFonts w:ascii="宋体" w:hAnsi="宋体" w:hint="eastAsia"/>
          <w:sz w:val="24"/>
        </w:rPr>
        <w:t>平台”等。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通过对相关文献的阅读，本人从中了解到国内对于</w:t>
      </w:r>
      <w:r w:rsidR="003908EC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系统的研究一直在持续，研究点在不断转换，系统也在不断发展和完善中。</w:t>
      </w: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3908EC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8A2FDF" w:rsidRDefault="008A2FDF" w:rsidP="008A2FDF">
      <w:pPr>
        <w:widowControl/>
        <w:tabs>
          <w:tab w:val="left" w:pos="420"/>
        </w:tabs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在万朝进的文章中提出了通过网页方式进行网上考试的系统，该系统还是不够可靠的，对于考试过程中的突发情况方面还不能很好的处理，主观题的网上考试操作还不能实现</w:t>
      </w:r>
      <w:r>
        <w:rPr>
          <w:rFonts w:ascii="宋体" w:hAnsi="宋体" w:hint="eastAsia"/>
          <w:sz w:val="24"/>
          <w:vertAlign w:val="superscript"/>
        </w:rPr>
        <w:t>[5]</w:t>
      </w:r>
      <w:r>
        <w:rPr>
          <w:rFonts w:ascii="宋体" w:hAnsi="宋体" w:hint="eastAsia"/>
          <w:sz w:val="24"/>
        </w:rPr>
        <w:t>。在裴家的文章中提出了语文课程网上考试系统，该</w:t>
      </w:r>
      <w:r>
        <w:rPr>
          <w:rFonts w:ascii="宋体" w:hAnsi="宋体" w:hint="eastAsia"/>
          <w:sz w:val="24"/>
        </w:rPr>
        <w:lastRenderedPageBreak/>
        <w:t>系统能够实现主观题的网上考试操作和评分操作，将主观题答案保存在数据库中，待考试结束由老师阅卷给出分数，但该系统只适用于语文课程</w:t>
      </w:r>
      <w:r>
        <w:rPr>
          <w:rFonts w:ascii="宋体" w:hAnsi="宋体" w:hint="eastAsia"/>
          <w:sz w:val="24"/>
          <w:vertAlign w:val="superscript"/>
        </w:rPr>
        <w:t>[7]</w:t>
      </w:r>
      <w:r>
        <w:rPr>
          <w:rFonts w:ascii="宋体" w:hAnsi="宋体" w:hint="eastAsia"/>
          <w:sz w:val="24"/>
        </w:rPr>
        <w:t>。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在刘洋的文章中提出了基于Web的网络教育平台自测系统，该系统对于智能答疑方面还没有实现，其中一些功能还需完善和改进</w:t>
      </w:r>
      <w:r>
        <w:rPr>
          <w:rFonts w:ascii="宋体" w:hAnsi="宋体" w:hint="eastAsia"/>
          <w:sz w:val="24"/>
          <w:vertAlign w:val="superscript"/>
        </w:rPr>
        <w:t>[8]</w:t>
      </w:r>
      <w:r>
        <w:rPr>
          <w:rFonts w:ascii="宋体" w:hAnsi="宋体" w:hint="eastAsia"/>
          <w:sz w:val="24"/>
        </w:rPr>
        <w:t>。在崔玲的论文中他提出了基于遗传算法的自动组卷策略，提高了组卷质量和效率</w:t>
      </w:r>
      <w:r>
        <w:rPr>
          <w:rFonts w:ascii="宋体" w:hAnsi="宋体" w:hint="eastAsia"/>
          <w:sz w:val="24"/>
          <w:vertAlign w:val="superscript"/>
        </w:rPr>
        <w:t>[9]</w:t>
      </w:r>
      <w:r>
        <w:rPr>
          <w:rFonts w:ascii="宋体" w:hAnsi="宋体" w:hint="eastAsia"/>
          <w:sz w:val="24"/>
        </w:rPr>
        <w:t>。在申强华等人的文章中提出了以知识点为核心的自测系统数据模型，在组卷是可根据知识点找到相关题目</w:t>
      </w:r>
      <w:r>
        <w:rPr>
          <w:rFonts w:ascii="宋体" w:hAnsi="宋体" w:hint="eastAsia"/>
          <w:sz w:val="24"/>
          <w:vertAlign w:val="superscript"/>
        </w:rPr>
        <w:t>[10]</w:t>
      </w:r>
      <w:r>
        <w:rPr>
          <w:rFonts w:ascii="宋体" w:hAnsi="宋体" w:hint="eastAsia"/>
          <w:sz w:val="24"/>
        </w:rPr>
        <w:t>。在李旭彦等人的文章中讨论分析了试题库数据优化的几个问题，从影响数据库性能的原因和程序设计中的数据优化两方面进行分析，对系统的试题库的相关功能进行了完善</w:t>
      </w:r>
      <w:r>
        <w:rPr>
          <w:rFonts w:ascii="宋体" w:hAnsi="宋体" w:hint="eastAsia"/>
          <w:sz w:val="24"/>
          <w:vertAlign w:val="superscript"/>
        </w:rPr>
        <w:t>[11]</w:t>
      </w:r>
      <w:r>
        <w:rPr>
          <w:rFonts w:ascii="宋体" w:hAnsi="宋体" w:hint="eastAsia"/>
          <w:sz w:val="24"/>
        </w:rPr>
        <w:t>。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通过对上述相关文献的研究，本人发现对于</w:t>
      </w:r>
      <w:r w:rsidR="000247A4">
        <w:rPr>
          <w:rFonts w:ascii="宋体" w:hAnsi="宋体" w:hint="eastAsia"/>
          <w:sz w:val="24"/>
        </w:rPr>
        <w:t>企业营销管理</w:t>
      </w:r>
      <w:r>
        <w:rPr>
          <w:rFonts w:ascii="宋体" w:hAnsi="宋体" w:hint="eastAsia"/>
          <w:sz w:val="24"/>
        </w:rPr>
        <w:t>系统的研究已经</w:t>
      </w:r>
      <w:r w:rsidR="000D038F">
        <w:rPr>
          <w:rFonts w:ascii="宋体" w:hAnsi="宋体" w:hint="eastAsia"/>
          <w:sz w:val="24"/>
        </w:rPr>
        <w:t>逐渐</w:t>
      </w:r>
      <w:r>
        <w:rPr>
          <w:rFonts w:ascii="宋体" w:hAnsi="宋体" w:hint="eastAsia"/>
          <w:sz w:val="24"/>
        </w:rPr>
        <w:t>从C/S模式转向B/S模式</w:t>
      </w:r>
      <w:r>
        <w:rPr>
          <w:rFonts w:ascii="宋体" w:hAnsi="宋体" w:hint="eastAsia"/>
          <w:sz w:val="24"/>
          <w:vertAlign w:val="superscript"/>
        </w:rPr>
        <w:t>[12]</w:t>
      </w:r>
      <w:r>
        <w:rPr>
          <w:rFonts w:ascii="宋体" w:hAnsi="宋体" w:hint="eastAsia"/>
          <w:sz w:val="24"/>
        </w:rPr>
        <w:t>，从</w:t>
      </w:r>
      <w:r w:rsidR="000D038F">
        <w:rPr>
          <w:rFonts w:ascii="宋体" w:hAnsi="宋体" w:hint="eastAsia"/>
          <w:sz w:val="24"/>
        </w:rPr>
        <w:t>简单的基础资料管理</w:t>
      </w:r>
      <w:r>
        <w:rPr>
          <w:rFonts w:ascii="宋体" w:hAnsi="宋体" w:hint="eastAsia"/>
          <w:sz w:val="24"/>
        </w:rPr>
        <w:t>向</w:t>
      </w:r>
      <w:r w:rsidR="000D038F">
        <w:rPr>
          <w:rFonts w:ascii="宋体" w:hAnsi="宋体" w:hint="eastAsia"/>
          <w:sz w:val="24"/>
        </w:rPr>
        <w:t>为企业生产数据，管理生产流程</w:t>
      </w:r>
      <w:r>
        <w:rPr>
          <w:rFonts w:ascii="宋体" w:hAnsi="宋体" w:hint="eastAsia"/>
          <w:sz w:val="24"/>
        </w:rPr>
        <w:t>的</w:t>
      </w:r>
      <w:r w:rsidR="000D038F">
        <w:rPr>
          <w:rFonts w:ascii="宋体" w:hAnsi="宋体" w:hint="eastAsia"/>
          <w:sz w:val="24"/>
        </w:rPr>
        <w:t>复杂</w:t>
      </w:r>
      <w:bookmarkStart w:id="6" w:name="_GoBack"/>
      <w:bookmarkEnd w:id="6"/>
      <w:r>
        <w:rPr>
          <w:rFonts w:ascii="宋体" w:hAnsi="宋体" w:hint="eastAsia"/>
          <w:sz w:val="24"/>
        </w:rPr>
        <w:t>系统转换，从对于系统功能的实现转向对系统安全性和效率的提高</w:t>
      </w:r>
      <w:r>
        <w:rPr>
          <w:rFonts w:ascii="宋体" w:hAnsi="宋体" w:hint="eastAsia"/>
          <w:sz w:val="24"/>
          <w:vertAlign w:val="superscript"/>
        </w:rPr>
        <w:t>[13]</w:t>
      </w:r>
      <w:r>
        <w:rPr>
          <w:rFonts w:ascii="宋体" w:hAnsi="宋体" w:hint="eastAsia"/>
          <w:sz w:val="24"/>
        </w:rPr>
        <w:t>。</w:t>
      </w:r>
    </w:p>
    <w:p w:rsidR="008A2FDF" w:rsidRPr="008A2FDF" w:rsidRDefault="008A2FDF" w:rsidP="008A2FDF">
      <w:pPr>
        <w:widowControl/>
        <w:spacing w:line="360" w:lineRule="auto"/>
        <w:rPr>
          <w:rFonts w:ascii="宋体" w:hAnsi="宋体"/>
          <w:sz w:val="24"/>
        </w:rPr>
      </w:pPr>
    </w:p>
    <w:sectPr w:rsidR="008A2FDF" w:rsidRPr="008A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576" w:rsidRDefault="00EC6576" w:rsidP="00AE48AA">
      <w:r>
        <w:separator/>
      </w:r>
    </w:p>
  </w:endnote>
  <w:endnote w:type="continuationSeparator" w:id="0">
    <w:p w:rsidR="00EC6576" w:rsidRDefault="00EC6576" w:rsidP="00AE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576" w:rsidRDefault="00EC6576" w:rsidP="00AE48AA">
      <w:r>
        <w:separator/>
      </w:r>
    </w:p>
  </w:footnote>
  <w:footnote w:type="continuationSeparator" w:id="0">
    <w:p w:rsidR="00EC6576" w:rsidRDefault="00EC6576" w:rsidP="00AE4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3E"/>
    <w:rsid w:val="000247A4"/>
    <w:rsid w:val="000D038F"/>
    <w:rsid w:val="00114027"/>
    <w:rsid w:val="001E0910"/>
    <w:rsid w:val="001E0C8F"/>
    <w:rsid w:val="00252B18"/>
    <w:rsid w:val="002D713E"/>
    <w:rsid w:val="003747FF"/>
    <w:rsid w:val="003908EC"/>
    <w:rsid w:val="00587584"/>
    <w:rsid w:val="005B07BF"/>
    <w:rsid w:val="008078E8"/>
    <w:rsid w:val="00864F0A"/>
    <w:rsid w:val="008741E6"/>
    <w:rsid w:val="008A2FDF"/>
    <w:rsid w:val="008E022F"/>
    <w:rsid w:val="008E3F69"/>
    <w:rsid w:val="009B25F8"/>
    <w:rsid w:val="009F476D"/>
    <w:rsid w:val="00AA0050"/>
    <w:rsid w:val="00AE48AA"/>
    <w:rsid w:val="00B420C8"/>
    <w:rsid w:val="00B42BDA"/>
    <w:rsid w:val="00C222C8"/>
    <w:rsid w:val="00C26E99"/>
    <w:rsid w:val="00DC4B92"/>
    <w:rsid w:val="00DE60A8"/>
    <w:rsid w:val="00E4041E"/>
    <w:rsid w:val="00EC6576"/>
    <w:rsid w:val="00F76657"/>
    <w:rsid w:val="00F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2AD0F-91FE-4C87-94F6-08ECD76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8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F924C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8AA"/>
    <w:rPr>
      <w:sz w:val="18"/>
      <w:szCs w:val="18"/>
    </w:rPr>
  </w:style>
  <w:style w:type="paragraph" w:styleId="30">
    <w:name w:val="Body Text Indent 3"/>
    <w:basedOn w:val="a"/>
    <w:link w:val="3Char0"/>
    <w:rsid w:val="00252B1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rsid w:val="00252B18"/>
    <w:rPr>
      <w:rFonts w:ascii="Times New Roman" w:eastAsia="宋体" w:hAnsi="Times New Roman" w:cs="Times New Roman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42BDA"/>
    <w:rPr>
      <w:color w:val="0000FF"/>
      <w:u w:val="single"/>
    </w:rPr>
  </w:style>
  <w:style w:type="character" w:customStyle="1" w:styleId="ksfindclassselect">
    <w:name w:val="ksfind_class_select"/>
    <w:basedOn w:val="a0"/>
    <w:rsid w:val="00B42BDA"/>
  </w:style>
  <w:style w:type="character" w:customStyle="1" w:styleId="3Char">
    <w:name w:val="标题 3 Char"/>
    <w:basedOn w:val="a0"/>
    <w:link w:val="3"/>
    <w:uiPriority w:val="9"/>
    <w:rsid w:val="00F924C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oftware/cn/ecm/document-imaging/index.html" TargetMode="External"/><Relationship Id="rId13" Type="http://schemas.openxmlformats.org/officeDocument/2006/relationships/hyperlink" Target="http://e.huawei.com/cn/solutions/technical/cloud-computing/data-center-virtual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51814.htm" TargetMode="External"/><Relationship Id="rId12" Type="http://schemas.openxmlformats.org/officeDocument/2006/relationships/hyperlink" Target="http://www.ibm.com/software/cn/ecm/governa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38216.htm" TargetMode="External"/><Relationship Id="rId11" Type="http://schemas.openxmlformats.org/officeDocument/2006/relationships/hyperlink" Target="http://www.ibm.com/software/cn/data/content-management/products/search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ibm.com/software/cn/ecm/social-content-managemen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bm.com/software/cn/data/advanced-case-manage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 Zhang</dc:creator>
  <cp:keywords/>
  <dc:description/>
  <cp:lastModifiedBy>Chingy Zhang</cp:lastModifiedBy>
  <cp:revision>27</cp:revision>
  <dcterms:created xsi:type="dcterms:W3CDTF">2015-02-28T08:37:00Z</dcterms:created>
  <dcterms:modified xsi:type="dcterms:W3CDTF">2015-03-06T03:16:00Z</dcterms:modified>
</cp:coreProperties>
</file>