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4-nfasis2"/>
        <w:tblW w:w="14444" w:type="dxa"/>
        <w:tblLayout w:type="fixed"/>
        <w:tblLook w:val="04A0" w:firstRow="1" w:lastRow="0" w:firstColumn="1" w:lastColumn="0" w:noHBand="0" w:noVBand="1"/>
      </w:tblPr>
      <w:tblGrid>
        <w:gridCol w:w="1119"/>
        <w:gridCol w:w="4395"/>
        <w:gridCol w:w="3969"/>
        <w:gridCol w:w="4961"/>
      </w:tblGrid>
      <w:tr w:rsidR="0091298E" w:rsidTr="00CB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r>
              <w:t>Nombre de gestor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06251F" w:rsidTr="00C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27057C" w:rsidRPr="009D6EA8" w:rsidRDefault="0027057C" w:rsidP="002705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6EA8">
              <w:rPr>
                <w:b/>
              </w:rPr>
              <w:t xml:space="preserve">Requerimientos de instalación: 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 de RAM.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 MB de máquina virtual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 de Disco Duro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Operativo: Windows, Linux y Unix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Arquitectura del sistema: 32/64 bit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Protocolo de Red TCP/IP.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7057C" w:rsidRDefault="0027057C" w:rsidP="002705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EA8">
              <w:rPr>
                <w:b/>
              </w:rPr>
              <w:t>Costos: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Standard </w:t>
            </w:r>
            <w:proofErr w:type="spellStart"/>
            <w:r>
              <w:t>Edition</w:t>
            </w:r>
            <w:proofErr w:type="spellEnd"/>
            <w:r>
              <w:t xml:space="preserve"> USD 2,000, </w:t>
            </w:r>
            <w:proofErr w:type="spellStart"/>
            <w:r>
              <w:t>MySQL</w:t>
            </w:r>
            <w:proofErr w:type="spellEnd"/>
            <w:r>
              <w:t xml:space="preserve"> Enterprise </w:t>
            </w:r>
            <w:proofErr w:type="spellStart"/>
            <w:r>
              <w:t>Edition</w:t>
            </w:r>
            <w:proofErr w:type="spellEnd"/>
            <w:r>
              <w:t xml:space="preserve"> USD 5,000,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Cluster</w:t>
            </w:r>
            <w:proofErr w:type="spellEnd"/>
            <w:r>
              <w:t xml:space="preserve"> </w:t>
            </w:r>
            <w:proofErr w:type="spellStart"/>
            <w:r>
              <w:t>Carrier</w:t>
            </w:r>
            <w:proofErr w:type="spellEnd"/>
            <w:r>
              <w:t xml:space="preserve"> Grade </w:t>
            </w:r>
            <w:proofErr w:type="spellStart"/>
            <w:r>
              <w:t>Edition</w:t>
            </w:r>
            <w:proofErr w:type="spellEnd"/>
            <w:r>
              <w:t xml:space="preserve"> USD 10,000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0740" w:rsidRDefault="0027057C" w:rsidP="002705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EA8">
              <w:rPr>
                <w:b/>
              </w:rPr>
              <w:t>Soporte de modelo relacional: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es un sistema de base de datos relacional o RDBMS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1905A7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EA8">
              <w:rPr>
                <w:b/>
              </w:rPr>
              <w:t>Código abierto:</w:t>
            </w:r>
            <w:r>
              <w:t xml:space="preserve"> La flexibilidad que ofrece su carácter de código abierto es una gran ventaja de </w:t>
            </w:r>
            <w:proofErr w:type="spellStart"/>
            <w:r>
              <w:t>MySQL</w:t>
            </w:r>
            <w:proofErr w:type="spellEnd"/>
            <w:r>
              <w:t>, además de ser gratuita y fácil de usar.</w:t>
            </w:r>
          </w:p>
          <w:p w:rsidR="001905A7" w:rsidRDefault="001905A7" w:rsidP="0019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905A7" w:rsidRPr="009D6EA8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6EA8">
              <w:rPr>
                <w:b/>
              </w:rPr>
              <w:t>Facilidad de uso</w:t>
            </w:r>
          </w:p>
          <w:p w:rsidR="001905A7" w:rsidRDefault="001905A7" w:rsidP="001905A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  <w:r>
              <w:t xml:space="preserve"> es fácil de configurar y requiere un ajuste mínimo para lograr excelentes niveles de rendimiento. </w:t>
            </w:r>
          </w:p>
          <w:p w:rsidR="001905A7" w:rsidRDefault="001905A7" w:rsidP="0019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905A7" w:rsidRPr="009D6EA8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6EA8">
              <w:rPr>
                <w:b/>
              </w:rPr>
              <w:t>Compatibilidad</w:t>
            </w:r>
          </w:p>
          <w:p w:rsidR="001905A7" w:rsidRDefault="001905A7" w:rsidP="001905A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Hoy, </w:t>
            </w:r>
            <w:proofErr w:type="spellStart"/>
            <w:r>
              <w:t>MySQL</w:t>
            </w:r>
            <w:proofErr w:type="spellEnd"/>
            <w:r>
              <w:t xml:space="preserve"> ofrece compatibilidad con la mayoría de las principales plataformas informáticas, como Linux, </w:t>
            </w:r>
            <w:proofErr w:type="spellStart"/>
            <w:r>
              <w:t>macOS</w:t>
            </w:r>
            <w:proofErr w:type="spellEnd"/>
            <w:r>
              <w:t xml:space="preserve">, Microsoft Windows y Ubuntu. </w:t>
            </w:r>
          </w:p>
          <w:p w:rsidR="001905A7" w:rsidRDefault="001905A7" w:rsidP="0019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905A7" w:rsidRPr="009D6EA8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6EA8">
              <w:rPr>
                <w:b/>
              </w:rPr>
              <w:t>Soporte comunitario</w:t>
            </w:r>
          </w:p>
          <w:p w:rsidR="001905A7" w:rsidRDefault="001905A7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apoyo de la comunidad es importante para mejorar cualquier sistema de base de datos</w:t>
            </w:r>
          </w:p>
          <w:p w:rsidR="0027057C" w:rsidRDefault="0027057C" w:rsidP="0027057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905A7" w:rsidRPr="009D6EA8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6EA8">
              <w:rPr>
                <w:b/>
              </w:rPr>
              <w:t>Seguridad</w:t>
            </w:r>
          </w:p>
          <w:p w:rsidR="00030740" w:rsidRDefault="001905A7" w:rsidP="001905A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Finalmente, la seguridad de los datos está garantizada por las funciones de Access </w:t>
            </w:r>
            <w:proofErr w:type="spellStart"/>
            <w:r>
              <w:t>Privilege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Management, además de la criptografía de contraseña</w:t>
            </w: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1905A7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es el más amigable con los </w:t>
            </w:r>
            <w:proofErr w:type="spellStart"/>
            <w:r>
              <w:t>los</w:t>
            </w:r>
            <w:proofErr w:type="spellEnd"/>
            <w:r>
              <w:t xml:space="preserve"> programas que actualmente se utilizan</w:t>
            </w:r>
          </w:p>
          <w:p w:rsidR="001905A7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se debe modificar la estructura de Base de datos puede existir ligeros fallos.</w:t>
            </w:r>
          </w:p>
          <w:p w:rsidR="00030740" w:rsidRDefault="001905A7" w:rsidP="001905A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es tan </w:t>
            </w:r>
            <w:proofErr w:type="spellStart"/>
            <w:r>
              <w:t>rapido</w:t>
            </w:r>
            <w:proofErr w:type="spellEnd"/>
            <w:r>
              <w:t xml:space="preserve"> como otros administradores de bases de datos</w:t>
            </w:r>
          </w:p>
        </w:tc>
      </w:tr>
      <w:tr w:rsidR="0091298E" w:rsidTr="00CB7088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proofErr w:type="spellStart"/>
            <w:r>
              <w:t>PostgreSql</w:t>
            </w:r>
            <w:proofErr w:type="spellEnd"/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27057C" w:rsidRPr="009D6EA8" w:rsidRDefault="0027057C" w:rsidP="002705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6EA8">
              <w:rPr>
                <w:b/>
              </w:rPr>
              <w:t>Requerimientos de instalación:</w:t>
            </w:r>
          </w:p>
          <w:p w:rsidR="0027057C" w:rsidRDefault="0027057C" w:rsidP="0027057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•1 GHz procesos</w:t>
            </w:r>
          </w:p>
          <w:p w:rsidR="0027057C" w:rsidRDefault="0027057C" w:rsidP="0027057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•1 GB of RAM</w:t>
            </w:r>
          </w:p>
          <w:p w:rsidR="0027057C" w:rsidRDefault="0027057C" w:rsidP="0027057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•512 MB of HDD</w:t>
            </w:r>
          </w:p>
          <w:p w:rsidR="0027057C" w:rsidRDefault="0027057C" w:rsidP="0027057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057C" w:rsidRDefault="0027057C" w:rsidP="002705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EA8">
              <w:rPr>
                <w:b/>
              </w:rPr>
              <w:lastRenderedPageBreak/>
              <w:t>Costos:</w:t>
            </w:r>
            <w:r>
              <w:t xml:space="preserve"> </w:t>
            </w:r>
            <w:proofErr w:type="spellStart"/>
            <w:r>
              <w:t>PostgreSQL</w:t>
            </w:r>
            <w:proofErr w:type="spellEnd"/>
            <w:r>
              <w:t xml:space="preserve"> no cuesta nada, ¡no hay tarifas de licencia y es de uso totalmente gratuito</w:t>
            </w:r>
          </w:p>
          <w:p w:rsidR="0027057C" w:rsidRDefault="0027057C" w:rsidP="0027057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0740" w:rsidRDefault="0027057C" w:rsidP="002705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EA8">
              <w:rPr>
                <w:b/>
              </w:rPr>
              <w:t>Soporte de modelo relacional:</w:t>
            </w:r>
            <w:r>
              <w:t xml:space="preserve"> </w:t>
            </w:r>
            <w:proofErr w:type="spellStart"/>
            <w:r>
              <w:t>PostgreSQL</w:t>
            </w:r>
            <w:proofErr w:type="spellEnd"/>
            <w:r>
              <w:t xml:space="preserve"> es una de las bases de datos relacionales que mejor soporta el estándar ANSI-SQL.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Instalación y uso gratuito</w:t>
            </w:r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disponible        Multiplataforma</w:t>
            </w:r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</w:t>
            </w:r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Escalabilidad y configuración</w:t>
            </w:r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Estándar SQL</w:t>
            </w:r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gráfica</w:t>
            </w:r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Robustez y fiabilidad</w:t>
            </w:r>
          </w:p>
          <w:p w:rsidR="00030740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Soporte y ayuda</w:t>
            </w: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 está disponible por defecto en todos los </w:t>
            </w:r>
            <w:proofErr w:type="spellStart"/>
            <w:r>
              <w:t>hosters</w:t>
            </w:r>
            <w:proofErr w:type="spellEnd"/>
          </w:p>
          <w:p w:rsidR="009D6EA8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documentación es mejorable y está solo disponible en inglés</w:t>
            </w:r>
          </w:p>
          <w:p w:rsidR="00030740" w:rsidRDefault="009D6EA8" w:rsidP="009D6EA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La velocidad de lectura es menor que en otros gestores</w:t>
            </w:r>
          </w:p>
        </w:tc>
      </w:tr>
      <w:tr w:rsidR="0006251F" w:rsidTr="00C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r>
              <w:lastRenderedPageBreak/>
              <w:t>Oracle</w:t>
            </w:r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8121C" w:rsidRPr="0008121C" w:rsidRDefault="0008121C" w:rsidP="0008121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8121C">
              <w:rPr>
                <w:b/>
              </w:rPr>
              <w:t>Requerimientos de instalación: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SO: Microsoft Windows 7 / 8 / 10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Procesador: Intel i3-3220 </w:t>
            </w:r>
            <w:proofErr w:type="spellStart"/>
            <w:r>
              <w:t>ó</w:t>
            </w:r>
            <w:proofErr w:type="spellEnd"/>
            <w:r>
              <w:t xml:space="preserve"> AMD FX-6300</w:t>
            </w:r>
          </w:p>
          <w:p w:rsidR="00030740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Memoria: 2 GB de RAM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Gráficos: </w:t>
            </w:r>
            <w:proofErr w:type="spellStart"/>
            <w:r>
              <w:t>NVidia</w:t>
            </w:r>
            <w:proofErr w:type="spellEnd"/>
            <w:r>
              <w:t xml:space="preserve"> GTX 950 </w:t>
            </w:r>
            <w:proofErr w:type="spellStart"/>
            <w:r>
              <w:t>ó</w:t>
            </w:r>
            <w:proofErr w:type="spellEnd"/>
            <w:r>
              <w:t xml:space="preserve"> </w:t>
            </w:r>
            <w:proofErr w:type="spellStart"/>
            <w:r>
              <w:t>Radeon</w:t>
            </w:r>
            <w:proofErr w:type="spellEnd"/>
            <w:r>
              <w:t xml:space="preserve"> RX 460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DirectX</w:t>
            </w:r>
            <w:proofErr w:type="spellEnd"/>
            <w:r>
              <w:t>: Versión 11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Almacenamiento: 2 GB de espacio disponible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Tarjeta de sonido: </w:t>
            </w:r>
            <w:proofErr w:type="spellStart"/>
            <w:r>
              <w:t>DirectX</w:t>
            </w:r>
            <w:proofErr w:type="spellEnd"/>
            <w:r>
              <w:t xml:space="preserve"> 11 compatible Tarjeta de sonido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Costos: Una licencia de Oracle Enterprise del tipo procesador cuesta $47,500 + 22% de mantenimiento anual</w:t>
            </w:r>
          </w:p>
          <w:p w:rsidR="0008121C" w:rsidRDefault="0008121C" w:rsidP="0008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21C" w:rsidRDefault="0008121C" w:rsidP="0008121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 de modelo relacional: Ha incorporado en su sistema el modelo objeto-relacional, pero al mismo tiempo garantiza la compatibilidad con el tradicional modelo relacional de datos.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8121C" w:rsidRDefault="0008121C" w:rsidP="0008121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de base de datos objeto-relacional más usado a nivel mundial.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Multiplataforma: puede ejecutarse desde un PC hasta una supercomputadora.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el uso de particiones para hacer consultas, informes, análisis de datos, etc.</w:t>
            </w:r>
          </w:p>
          <w:p w:rsidR="0008121C" w:rsidRDefault="0008121C" w:rsidP="0008121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Soporta todas las funciones que se esperan de un buen servidor.</w:t>
            </w:r>
          </w:p>
          <w:p w:rsidR="00030740" w:rsidRDefault="0008121C" w:rsidP="0008121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del servidor que puede ejecutarse en multitud de sistemas operativos: Linux, Mac, Windows, etc.</w:t>
            </w: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C0BF4" w:rsidRDefault="003C0BF4" w:rsidP="0006251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motivo de tantos fallos fue, al parecer, la remodelación del sistema de almacenamiento por causa de la introducción de extensiones orientadas a objetos.</w:t>
            </w:r>
          </w:p>
          <w:p w:rsidR="0006251F" w:rsidRDefault="003C0BF4" w:rsidP="00F81E2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mayor inconveniente de Oracle es quizás su precio. Incluso las licencias de Personal Oracle son excesivamente caras, </w:t>
            </w:r>
          </w:p>
          <w:p w:rsidR="003C0BF4" w:rsidRDefault="003C0BF4" w:rsidP="00F81E2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También es elevado el coste de la información, y sólo últimamente han comenzado a aparecer buenos libros sobre asuntos técnicos distintos de la simple instalación y administración.</w:t>
            </w:r>
          </w:p>
          <w:p w:rsidR="003C0BF4" w:rsidRDefault="003C0BF4" w:rsidP="0006251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Desventaja: inhabilidad de implementar el procesamiento recursivo</w:t>
            </w:r>
          </w:p>
          <w:p w:rsidR="0006251F" w:rsidRDefault="0006251F" w:rsidP="00915E5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C0BF4">
              <w:t xml:space="preserve">ncapacidad de ejecutar procesamientos recursivos. El procesamiento recursivo es un tipo de función de computadora (o programa) en el cual uno de los pasos o procedimientos vuelve a hacer correr el programa entero </w:t>
            </w:r>
          </w:p>
          <w:p w:rsidR="003C0BF4" w:rsidRDefault="003C0BF4" w:rsidP="00915E5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Desventaja: incompatibilidad y complejidad</w:t>
            </w:r>
          </w:p>
          <w:p w:rsidR="0006251F" w:rsidRDefault="003C0BF4" w:rsidP="00C759C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de las mayores desventajas de Oracle SQL es la inconsistencia e incompatibilidad de datos en las áreas del tiempo y sintaxis de datos, concatenación de cadenas y sensibilidad de caracteres</w:t>
            </w:r>
          </w:p>
          <w:p w:rsidR="003C0BF4" w:rsidRDefault="003C0BF4" w:rsidP="00C759C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Desventaja: funcionalidad limitad</w:t>
            </w:r>
          </w:p>
          <w:p w:rsidR="00030740" w:rsidRDefault="003C0BF4" w:rsidP="0006251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SQL es un dominio específico o lenguaje de propósito especial, y su uso está limitado a un dominio de programa específico. </w:t>
            </w:r>
          </w:p>
        </w:tc>
      </w:tr>
      <w:tr w:rsidR="0091298E" w:rsidTr="00CB7088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r>
              <w:lastRenderedPageBreak/>
              <w:t>SQL Server</w:t>
            </w:r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rPr>
                <w:b/>
              </w:rPr>
              <w:t>Requerimientos de instalación:</w:t>
            </w:r>
            <w:r>
              <w:t xml:space="preserve"> SQL Server requiere un mínimo de 6 GB de espacio disponible en disco. SQL Server requiere </w:t>
            </w:r>
            <w:proofErr w:type="spellStart"/>
            <w:r>
              <w:t>Super</w:t>
            </w:r>
            <w:proofErr w:type="spellEnd"/>
            <w:r>
              <w:t xml:space="preserve"> VGA (800 x 600) o un monitor de una resolución mayor.</w:t>
            </w:r>
          </w:p>
          <w:p w:rsidR="0006251F" w:rsidRDefault="0006251F" w:rsidP="000625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funcionalidad de Internet necesita acceso a Internet (no necesariamente de carácter gratuito).</w:t>
            </w:r>
          </w:p>
          <w:p w:rsidR="0006251F" w:rsidRDefault="0006251F" w:rsidP="00062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rPr>
                <w:b/>
              </w:rPr>
              <w:t>Costos:</w:t>
            </w:r>
            <w:r>
              <w:t xml:space="preserve"> Comprar Licencias Microsoft SQL Server - Desde 899 €</w:t>
            </w:r>
          </w:p>
          <w:p w:rsidR="0006251F" w:rsidRDefault="0006251F" w:rsidP="00062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0740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51F">
              <w:rPr>
                <w:b/>
              </w:rPr>
              <w:t>Soporte de modelo relacional: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es un sistema open </w:t>
            </w:r>
            <w:proofErr w:type="spellStart"/>
            <w:r>
              <w:t>source</w:t>
            </w:r>
            <w:proofErr w:type="spellEnd"/>
            <w:r>
              <w:t xml:space="preserve"> de administración de base de datos relacional.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 sistema de gestión de base de datos.</w:t>
            </w:r>
          </w:p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útil para manejar y obtener datos de la red de redes.</w:t>
            </w:r>
          </w:p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 permite olvidarnos de los ficheros que forman la base de datos.</w:t>
            </w:r>
          </w:p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trabajamos en una red social nos permite agregar otros servidores de SQL Server. Por </w:t>
            </w:r>
            <w:proofErr w:type="gramStart"/>
            <w:r>
              <w:t>ejemplo</w:t>
            </w:r>
            <w:proofErr w:type="gramEnd"/>
            <w:r>
              <w:t xml:space="preserve"> dos personas que trabajan con SQL Server, uno de ellos se puede conectar al servidor de su otro compañero y así se puede ver las bases de datos del otro compañero con SQL Server.</w:t>
            </w:r>
          </w:p>
          <w:p w:rsidR="00030740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permite administrar permisos a todo. También  permite que  alguien conecte su SQLO al nuestro pero sin embargo podemos decirle que no puede ver esta base de datos pero otro </w:t>
            </w:r>
            <w:proofErr w:type="spellStart"/>
            <w:r>
              <w:t>si</w:t>
            </w:r>
            <w:proofErr w:type="spellEnd"/>
            <w:r>
              <w:t>.</w:t>
            </w: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 mucho la memoria </w:t>
            </w:r>
            <w:proofErr w:type="gramStart"/>
            <w:r>
              <w:t>RAM  para</w:t>
            </w:r>
            <w:proofErr w:type="gramEnd"/>
            <w:r>
              <w:t xml:space="preserve"> las instalaciones y utilización de software.</w:t>
            </w:r>
          </w:p>
          <w:p w:rsidR="0006251F" w:rsidRDefault="0006251F" w:rsidP="00062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puede utilizar como practicas porque se prohíben muchas cosas, tiene restricciones en lo particular.</w:t>
            </w:r>
          </w:p>
          <w:p w:rsidR="0006251F" w:rsidRDefault="0006251F" w:rsidP="00062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6251F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relación, calidad y el precio </w:t>
            </w:r>
            <w:proofErr w:type="spellStart"/>
            <w:r>
              <w:t>esta</w:t>
            </w:r>
            <w:proofErr w:type="spellEnd"/>
            <w:r>
              <w:t xml:space="preserve"> muy debajo comparado con </w:t>
            </w:r>
            <w:proofErr w:type="spellStart"/>
            <w:r>
              <w:t>oracle</w:t>
            </w:r>
            <w:proofErr w:type="spellEnd"/>
            <w:r>
              <w:t>.</w:t>
            </w:r>
          </w:p>
          <w:p w:rsidR="0006251F" w:rsidRDefault="0006251F" w:rsidP="00062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0740" w:rsidRDefault="0006251F" w:rsidP="0006251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muchos bloqueos a nivel de página, un tamaño de página fijo y demasiado pequeño, una pésima implementación de los tipos de datos variables.</w:t>
            </w:r>
          </w:p>
        </w:tc>
      </w:tr>
      <w:tr w:rsidR="0091298E" w:rsidTr="00C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proofErr w:type="spellStart"/>
            <w:r>
              <w:t>MongoDB</w:t>
            </w:r>
            <w:proofErr w:type="spellEnd"/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EA1954" w:rsidRDefault="00EA1954" w:rsidP="00EA195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54">
              <w:t xml:space="preserve">Requerimientos de instalación: Como acabamos de ver, </w:t>
            </w:r>
            <w:proofErr w:type="spellStart"/>
            <w:r w:rsidRPr="00EA1954">
              <w:t>MongoDB</w:t>
            </w:r>
            <w:proofErr w:type="spellEnd"/>
            <w:r w:rsidRPr="00EA1954">
              <w:t xml:space="preserve"> no requiere de ningún proceso de instalación. De hecho, para arrancar una instancia con los valores por defecto, tampoco se necesita</w:t>
            </w:r>
            <w:r>
              <w:t xml:space="preserve"> configuración. Si queremos arrancar un proceso de </w:t>
            </w:r>
            <w:proofErr w:type="spellStart"/>
            <w:r>
              <w:t>MongoDB</w:t>
            </w:r>
            <w:proofErr w:type="spellEnd"/>
            <w:r>
              <w:t xml:space="preserve"> bastará con ir a la ruta dónde hemos descomprimido los archivos y ejecutar el comando</w:t>
            </w:r>
          </w:p>
          <w:p w:rsidR="00EA1954" w:rsidRDefault="00EA1954" w:rsidP="00EA1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1954" w:rsidRDefault="00EA1954" w:rsidP="00EA195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Costos: Sin servidor De $0.10/millón de lecturas, Dedicado De $57/mes, Compartido De $0/mes</w:t>
            </w:r>
          </w:p>
          <w:p w:rsidR="00EA1954" w:rsidRDefault="00EA1954" w:rsidP="00EA1954">
            <w:pPr>
              <w:ind w:firstLine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0740" w:rsidRDefault="00EA1954" w:rsidP="00EA195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Soporte de modelo relacional: </w:t>
            </w:r>
            <w:proofErr w:type="spellStart"/>
            <w:r>
              <w:t>MongoDB</w:t>
            </w:r>
            <w:proofErr w:type="spellEnd"/>
            <w:r>
              <w:t xml:space="preserve"> es un sistema de bases de datos basado en documentos que se puede utilizar fácilmente como alternativa a las bases de datos relacionales clásicas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251F" w:rsidRDefault="0006251F" w:rsidP="0006251F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 ideal para entornos con pocos recursos de computación</w:t>
            </w:r>
          </w:p>
          <w:p w:rsidR="0006251F" w:rsidRDefault="0006251F" w:rsidP="0006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251F" w:rsidRDefault="0006251F" w:rsidP="0006251F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una herramienta con un coste bajo</w:t>
            </w:r>
          </w:p>
          <w:p w:rsidR="0006251F" w:rsidRDefault="0006251F" w:rsidP="0006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251F" w:rsidRDefault="0006251F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una gran documentación</w:t>
            </w:r>
          </w:p>
          <w:p w:rsidR="00EA1954" w:rsidRDefault="00EA1954" w:rsidP="00EA1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251F" w:rsidRDefault="0006251F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complemento perfecto para JavaScript</w:t>
            </w:r>
          </w:p>
          <w:p w:rsidR="00030740" w:rsidRDefault="00030740" w:rsidP="00EA1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EA1954" w:rsidRDefault="00EA1954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una base de datos adecuada para aplicaciones con transacciones complejas</w:t>
            </w:r>
          </w:p>
          <w:p w:rsidR="00EA1954" w:rsidRDefault="00EA1954" w:rsidP="00EA1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1954" w:rsidRDefault="00EA1954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este tipo de aplicaciones, las bases de datos relacionales son más idóneas.</w:t>
            </w:r>
          </w:p>
          <w:p w:rsidR="00EA1954" w:rsidRDefault="00EA1954" w:rsidP="00EA195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1954" w:rsidRDefault="00EA1954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una tecnología joven</w:t>
            </w:r>
          </w:p>
          <w:p w:rsidR="00EA1954" w:rsidRDefault="00EA1954" w:rsidP="00EA1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1954" w:rsidRDefault="00EA1954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pesar de estar ampliamente usada en la actualidad, sigue siendo una tecnología joven.</w:t>
            </w:r>
          </w:p>
          <w:p w:rsidR="00EA1954" w:rsidRDefault="00EA1954" w:rsidP="00EA1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0740" w:rsidRDefault="00EA1954" w:rsidP="00EA195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tiene </w:t>
            </w:r>
            <w:proofErr w:type="spellStart"/>
            <w:r>
              <w:t>Joins</w:t>
            </w:r>
            <w:proofErr w:type="spellEnd"/>
            <w:r>
              <w:t xml:space="preserve"> para consultas</w:t>
            </w:r>
          </w:p>
        </w:tc>
      </w:tr>
      <w:tr w:rsidR="00CB7088" w:rsidTr="00CB7088">
        <w:trPr>
          <w:trHeight w:val="1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proofErr w:type="spellStart"/>
            <w:r>
              <w:lastRenderedPageBreak/>
              <w:t>Firebase</w:t>
            </w:r>
            <w:proofErr w:type="spellEnd"/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1298E" w:rsidRP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98E">
              <w:rPr>
                <w:b/>
              </w:rPr>
              <w:t>Requerimientos de instalación:</w:t>
            </w:r>
            <w:r w:rsidRPr="0091298E">
              <w:t xml:space="preserve"> Requisitos Mínimos. SO: Windows 7. Procesador: 2 GHz. Memoria: 4 MB de RAM. Gráficos: </w:t>
            </w:r>
            <w:proofErr w:type="spellStart"/>
            <w:r w:rsidRPr="0091298E">
              <w:t>DirectX</w:t>
            </w:r>
            <w:proofErr w:type="spellEnd"/>
            <w:r w:rsidRPr="0091298E">
              <w:t xml:space="preserve"> 9.0 Compatible </w:t>
            </w:r>
            <w:proofErr w:type="spellStart"/>
            <w:r w:rsidRPr="0091298E">
              <w:t>Card</w:t>
            </w:r>
            <w:proofErr w:type="spellEnd"/>
            <w:r w:rsidRPr="0091298E">
              <w:t xml:space="preserve">. </w:t>
            </w:r>
            <w:proofErr w:type="spellStart"/>
            <w:r w:rsidRPr="0091298E">
              <w:t>DirectX</w:t>
            </w:r>
            <w:proofErr w:type="spellEnd"/>
            <w:r w:rsidRPr="0091298E">
              <w:t>: Versión 9.0. Almacenamiento: 200 MB de espacio disponible.</w:t>
            </w:r>
          </w:p>
          <w:p w:rsidR="0091298E" w:rsidRPr="0091298E" w:rsidRDefault="0091298E" w:rsidP="00912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98E" w:rsidRP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98E">
              <w:rPr>
                <w:b/>
              </w:rPr>
              <w:t>Costos:</w:t>
            </w:r>
            <w:r w:rsidRPr="0091298E">
              <w:t xml:space="preserve"> USD 24.99/mes</w:t>
            </w:r>
          </w:p>
          <w:p w:rsidR="0091298E" w:rsidRPr="0091298E" w:rsidRDefault="0091298E" w:rsidP="00912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0740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98E">
              <w:rPr>
                <w:b/>
              </w:rPr>
              <w:t>Soporte de modelo relacional:</w:t>
            </w:r>
            <w:r w:rsidRPr="0091298E">
              <w:t xml:space="preserve"> Cómo se estructuran los datos: un árbol JSON. Todos los datos de </w:t>
            </w:r>
            <w:proofErr w:type="spellStart"/>
            <w:r w:rsidRPr="0091298E">
              <w:t>Firebase</w:t>
            </w:r>
            <w:proofErr w:type="spellEnd"/>
            <w:r w:rsidRPr="0091298E">
              <w:t xml:space="preserve"> </w:t>
            </w:r>
            <w:proofErr w:type="spellStart"/>
            <w:r w:rsidRPr="0091298E">
              <w:t>Realtime</w:t>
            </w:r>
            <w:proofErr w:type="spellEnd"/>
            <w:r w:rsidRPr="0091298E">
              <w:t xml:space="preserve"> </w:t>
            </w:r>
            <w:proofErr w:type="spellStart"/>
            <w:r w:rsidRPr="0091298E">
              <w:t>Database</w:t>
            </w:r>
            <w:proofErr w:type="spellEnd"/>
            <w:r w:rsidRPr="0091298E">
              <w:t xml:space="preserve"> se almacenan como objetos JSON.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comenzar de forma gratuita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Velocidad de desarrollo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desarrollo de aplicaciones integral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 por Google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desarrolladores pueden centrarse en el desarrollo de </w:t>
            </w:r>
            <w:proofErr w:type="spellStart"/>
            <w:r>
              <w:t>frontend</w:t>
            </w:r>
            <w:proofErr w:type="spellEnd"/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sin servidor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 capacidades de aprendizaje automático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tráfico a sus aplicaciones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Monitoreo de errores</w:t>
            </w:r>
          </w:p>
          <w:p w:rsidR="00030740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menos que su aplicación ejecute una base de datos centralizada actualizada por una gran cantidad de usuarios, no tendría sentido su uso.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formato de almacenamiento es completamente diferente al de SQL (</w:t>
            </w:r>
            <w:proofErr w:type="spellStart"/>
            <w:r>
              <w:t>Firebase</w:t>
            </w:r>
            <w:proofErr w:type="spellEnd"/>
            <w:r>
              <w:t xml:space="preserve"> usa JSON) para que no pueda migrar tan fácilmente.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herramientas de consultas no están en SQL estándar.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¡Costos! ¡Limitado a 100 conexiones y 1 GB de almacenamiento! (¡mira esto para más detalles sobre las limitaciones!)</w:t>
            </w:r>
          </w:p>
          <w:p w:rsidR="00030740" w:rsidRDefault="0091298E" w:rsidP="0091298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 no alojas los datos, </w:t>
            </w:r>
            <w:proofErr w:type="spellStart"/>
            <w:r>
              <w:t>Firebase</w:t>
            </w:r>
            <w:proofErr w:type="spellEnd"/>
            <w:r>
              <w:t xml:space="preserve"> sí. Y dependiendo del servidor que te pongan, parece haber muchas interrupciones últimamente (data centers de </w:t>
            </w:r>
            <w:proofErr w:type="spellStart"/>
            <w:r>
              <w:t>brazil</w:t>
            </w:r>
            <w:proofErr w:type="spellEnd"/>
            <w:r>
              <w:t xml:space="preserve"> han estado con interrupciones).</w:t>
            </w:r>
          </w:p>
        </w:tc>
      </w:tr>
      <w:tr w:rsidR="0091298E" w:rsidTr="00C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0740" w:rsidRDefault="00030740" w:rsidP="00030740">
            <w:pPr>
              <w:jc w:val="center"/>
            </w:pPr>
            <w:proofErr w:type="spellStart"/>
            <w:r>
              <w:t>SqlLite</w:t>
            </w:r>
            <w:proofErr w:type="spellEnd"/>
          </w:p>
        </w:tc>
        <w:tc>
          <w:tcPr>
            <w:tcW w:w="439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298E" w:rsidRDefault="0091298E" w:rsidP="0091298E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8E">
              <w:rPr>
                <w:b/>
              </w:rPr>
              <w:t xml:space="preserve">Requerimientos de </w:t>
            </w:r>
            <w:proofErr w:type="spellStart"/>
            <w:proofErr w:type="gramStart"/>
            <w:r w:rsidRPr="0091298E">
              <w:rPr>
                <w:b/>
              </w:rPr>
              <w:t>instalación:</w:t>
            </w:r>
            <w:r>
              <w:t>SQLite</w:t>
            </w:r>
            <w:proofErr w:type="spellEnd"/>
            <w:proofErr w:type="gramEnd"/>
            <w:r>
              <w:t xml:space="preserve"> sólo necesita una librería (biblioteca) que ocupa poco más de 700KB (tclsqlite3.dll).</w:t>
            </w:r>
          </w:p>
          <w:p w:rsidR="0091298E" w:rsidRDefault="0091298E" w:rsidP="00912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1298E" w:rsidRDefault="0091298E" w:rsidP="0091298E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8E">
              <w:rPr>
                <w:b/>
              </w:rPr>
              <w:t>Costos</w:t>
            </w:r>
            <w:r>
              <w:t xml:space="preserve">: El código para </w:t>
            </w:r>
            <w:proofErr w:type="spellStart"/>
            <w:r>
              <w:t>SQLite</w:t>
            </w:r>
            <w:proofErr w:type="spellEnd"/>
            <w:r>
              <w:t xml:space="preserve"> es de dominio público y, por lo tanto, es gratuito para cualquier uso, comercial o privado.</w:t>
            </w:r>
          </w:p>
          <w:p w:rsidR="0091298E" w:rsidRDefault="0091298E" w:rsidP="00912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0740" w:rsidRDefault="0091298E" w:rsidP="00CB7088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8E">
              <w:rPr>
                <w:b/>
              </w:rPr>
              <w:t xml:space="preserve">Soporte de modelo </w:t>
            </w:r>
            <w:proofErr w:type="spellStart"/>
            <w:r w:rsidRPr="0091298E">
              <w:rPr>
                <w:b/>
              </w:rPr>
              <w:t>relacional</w:t>
            </w:r>
            <w:r>
              <w:t>:El</w:t>
            </w:r>
            <w:proofErr w:type="spellEnd"/>
            <w:r>
              <w:t xml:space="preserve"> motor </w:t>
            </w:r>
            <w:proofErr w:type="spellStart"/>
            <w:r>
              <w:t>SQLite</w:t>
            </w:r>
            <w:proofErr w:type="spellEnd"/>
            <w:r>
              <w:t xml:space="preserve"> tiene un buen soporte para las relaciones entre las tablas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298E" w:rsidRDefault="0091298E" w:rsidP="0091298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estable, multiplataforma y compatible con versiones anteriores.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 código es de dominio público y gratuito.</w:t>
            </w:r>
          </w:p>
          <w:p w:rsidR="0091298E" w:rsidRDefault="0091298E" w:rsidP="0091298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requiere instalación o configuración.</w:t>
            </w:r>
          </w:p>
          <w:p w:rsidR="00030740" w:rsidRDefault="0091298E" w:rsidP="0091298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la base de datos en un solo archivo.</w:t>
            </w:r>
          </w:p>
        </w:tc>
        <w:tc>
          <w:tcPr>
            <w:tcW w:w="4961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298E" w:rsidRDefault="0091298E" w:rsidP="0091298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más simple y no admite un gran volumen de información.</w:t>
            </w:r>
          </w:p>
          <w:p w:rsidR="00030740" w:rsidRDefault="0091298E" w:rsidP="0091298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más restringido con respecto a los formatos de archivos aceptados.</w:t>
            </w:r>
          </w:p>
        </w:tc>
      </w:tr>
    </w:tbl>
    <w:p w:rsidR="005D1210" w:rsidRDefault="005D1210"/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lastRenderedPageBreak/>
        <w:t>1.</w:t>
      </w:r>
      <w:proofErr w:type="gramStart"/>
      <w:r w:rsidRPr="00470A0B"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es una base de datos?</w:t>
      </w:r>
    </w:p>
    <w:p w:rsidR="00470A0B" w:rsidRDefault="00470A0B" w:rsidP="00470A0B">
      <w:r>
        <w:t>Un programa que te ayuda a almacenar datos con mayor facilidad y de una forma masiva.</w:t>
      </w:r>
    </w:p>
    <w:p w:rsidR="00470A0B" w:rsidRDefault="00470A0B" w:rsidP="00470A0B"/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t>2.</w:t>
      </w:r>
      <w:proofErr w:type="gramStart"/>
      <w:r w:rsidRPr="00470A0B"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es un sistema gestor de base de datos?</w:t>
      </w:r>
    </w:p>
    <w:p w:rsidR="00470A0B" w:rsidRDefault="00470A0B" w:rsidP="00470A0B">
      <w:r>
        <w:t>Es otro programa, pero este te ayuda a administra y configurar las bases de datos.</w:t>
      </w:r>
    </w:p>
    <w:p w:rsidR="00470A0B" w:rsidRDefault="00470A0B" w:rsidP="00470A0B"/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t>3.-</w:t>
      </w:r>
      <w:r w:rsidRPr="00470A0B">
        <w:rPr>
          <w:rFonts w:ascii="Arial" w:hAnsi="Arial" w:cs="Arial"/>
          <w:sz w:val="28"/>
          <w:szCs w:val="28"/>
        </w:rPr>
        <w:t>De los gestores investigados argumenta ¿Cuál elegirías? ¿por qué? Toma en cuenta las</w:t>
      </w:r>
      <w:r w:rsidRPr="00470A0B">
        <w:rPr>
          <w:rFonts w:ascii="Arial" w:hAnsi="Arial" w:cs="Arial"/>
          <w:sz w:val="32"/>
          <w:szCs w:val="32"/>
        </w:rPr>
        <w:t xml:space="preserve"> </w:t>
      </w:r>
      <w:r w:rsidRPr="00470A0B">
        <w:rPr>
          <w:rFonts w:ascii="Arial" w:hAnsi="Arial" w:cs="Arial"/>
          <w:sz w:val="28"/>
          <w:szCs w:val="28"/>
        </w:rPr>
        <w:t>características, costo, ventajas y desventajas</w:t>
      </w:r>
    </w:p>
    <w:p w:rsidR="00470A0B" w:rsidRDefault="00470A0B" w:rsidP="00470A0B">
      <w:r>
        <w:t xml:space="preserve">Yo usaría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ya estoy un poco más asociado a él y los demás programas nunca los he usado, aunque en algún futuro y teniendo </w:t>
      </w:r>
      <w:proofErr w:type="spellStart"/>
      <w:r>
        <w:t>mas</w:t>
      </w:r>
      <w:proofErr w:type="spellEnd"/>
      <w:r>
        <w:t xml:space="preserve"> conocimientos en los demás programas lo cambiaria.</w:t>
      </w:r>
    </w:p>
    <w:p w:rsidR="00470A0B" w:rsidRDefault="00470A0B" w:rsidP="00470A0B"/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t>4.</w:t>
      </w:r>
      <w:proofErr w:type="gramStart"/>
      <w:r w:rsidRPr="00470A0B"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entiendes por modelo?</w:t>
      </w:r>
    </w:p>
    <w:p w:rsidR="00470A0B" w:rsidRDefault="00470A0B" w:rsidP="00470A0B">
      <w:r>
        <w:t>Unos pasos a seguir o una estructura para poderte guiar y obtener un mejor resultado de cual se la petición.</w:t>
      </w:r>
    </w:p>
    <w:p w:rsidR="00470A0B" w:rsidRDefault="00470A0B" w:rsidP="00470A0B"/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t>5.</w:t>
      </w:r>
      <w:proofErr w:type="gramStart"/>
      <w:r w:rsidRPr="00470A0B"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es el modelo relacional?</w:t>
      </w:r>
    </w:p>
    <w:p w:rsidR="00470A0B" w:rsidRDefault="00470A0B" w:rsidP="00470A0B">
      <w:r>
        <w:t xml:space="preserve">Una guía en la cual los pasos tienen toda una relación y se basa en tablas </w:t>
      </w:r>
    </w:p>
    <w:p w:rsidR="00470A0B" w:rsidRPr="00470A0B" w:rsidRDefault="00470A0B" w:rsidP="00470A0B">
      <w:pPr>
        <w:rPr>
          <w:sz w:val="28"/>
          <w:szCs w:val="28"/>
        </w:rPr>
      </w:pPr>
    </w:p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t>6.</w:t>
      </w:r>
      <w:proofErr w:type="gramStart"/>
      <w:r w:rsidRPr="00470A0B"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es el modelo Entidad-Relación?</w:t>
      </w:r>
    </w:p>
    <w:p w:rsidR="00470A0B" w:rsidRDefault="00470A0B" w:rsidP="00470A0B">
      <w:r>
        <w:t>Una guía que tiene que tener un orden y debe de seguir algún “camino” que lo relacione todo y cada dato ingresado se representa con diferentes figuras geométricas</w:t>
      </w:r>
    </w:p>
    <w:p w:rsidR="00470A0B" w:rsidRDefault="00470A0B" w:rsidP="00470A0B"/>
    <w:p w:rsidR="00470A0B" w:rsidRDefault="00470A0B" w:rsidP="00470A0B">
      <w:pPr>
        <w:rPr>
          <w:rFonts w:ascii="Arial" w:hAnsi="Arial" w:cs="Arial"/>
          <w:sz w:val="28"/>
          <w:szCs w:val="28"/>
        </w:rPr>
      </w:pPr>
      <w:r w:rsidRPr="00470A0B">
        <w:rPr>
          <w:rFonts w:ascii="Arial" w:hAnsi="Arial" w:cs="Arial"/>
          <w:sz w:val="28"/>
          <w:szCs w:val="28"/>
        </w:rPr>
        <w:t>7.</w:t>
      </w:r>
      <w:proofErr w:type="gramStart"/>
      <w:r w:rsidRPr="00470A0B"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Cuál es la diferencia entre modelo relacional Vs modelo Entidad-Relación?</w:t>
      </w:r>
    </w:p>
    <w:p w:rsidR="00470A0B" w:rsidRDefault="00470A0B" w:rsidP="00470A0B">
      <w:r>
        <w:t xml:space="preserve">El modelo entidad-relación es un modelo conceptual debido a su forma de representarse y el modelo relacional en un modelo lógico </w:t>
      </w:r>
    </w:p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</w:p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8.</w:t>
      </w:r>
      <w:proofErr w:type="gramStart"/>
      <w:r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es una relación o asociación?</w:t>
      </w:r>
    </w:p>
    <w:p w:rsidR="00470A0B" w:rsidRDefault="00470A0B" w:rsidP="00470A0B">
      <w:r>
        <w:t>Una característica la cual debe de tener coherencia con el tema en la cual se involucre.</w:t>
      </w:r>
    </w:p>
    <w:p w:rsidR="00470A0B" w:rsidRDefault="00470A0B" w:rsidP="00470A0B"/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</w:t>
      </w:r>
      <w:proofErr w:type="gramStart"/>
      <w:r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 xml:space="preserve">Qué es una clave primaria?  </w:t>
      </w:r>
    </w:p>
    <w:p w:rsidR="00470A0B" w:rsidRDefault="00470A0B" w:rsidP="00470A0B">
      <w:r>
        <w:t xml:space="preserve">Clave principal de las </w:t>
      </w:r>
      <w:proofErr w:type="gramStart"/>
      <w:r>
        <w:t>columnas</w:t>
      </w:r>
      <w:proofErr w:type="gramEnd"/>
      <w:r>
        <w:t xml:space="preserve"> pero no puede tener 2 misma columnas con esta clave.</w:t>
      </w:r>
    </w:p>
    <w:p w:rsidR="00470A0B" w:rsidRPr="00D640F8" w:rsidRDefault="00470A0B" w:rsidP="00470A0B"/>
    <w:p w:rsidR="00470A0B" w:rsidRDefault="00470A0B" w:rsidP="00470A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</w:t>
      </w:r>
      <w:proofErr w:type="gramStart"/>
      <w:r>
        <w:rPr>
          <w:rFonts w:ascii="Arial" w:hAnsi="Arial" w:cs="Arial"/>
          <w:sz w:val="28"/>
          <w:szCs w:val="28"/>
        </w:rPr>
        <w:t>-</w:t>
      </w:r>
      <w:r w:rsidRPr="00470A0B">
        <w:rPr>
          <w:rFonts w:ascii="Arial" w:hAnsi="Arial" w:cs="Arial"/>
          <w:sz w:val="28"/>
          <w:szCs w:val="28"/>
        </w:rPr>
        <w:t>¿</w:t>
      </w:r>
      <w:proofErr w:type="gramEnd"/>
      <w:r w:rsidRPr="00470A0B">
        <w:rPr>
          <w:rFonts w:ascii="Arial" w:hAnsi="Arial" w:cs="Arial"/>
          <w:sz w:val="28"/>
          <w:szCs w:val="28"/>
        </w:rPr>
        <w:t>Qué es una clave candidata?</w:t>
      </w:r>
    </w:p>
    <w:p w:rsidR="00470A0B" w:rsidRPr="00D640F8" w:rsidRDefault="00470A0B" w:rsidP="00470A0B">
      <w:r>
        <w:t xml:space="preserve">Clave que permite identificar al individuo de forma única y que no se puede repetir, como por ejemplo la </w:t>
      </w:r>
      <w:proofErr w:type="spellStart"/>
      <w:r>
        <w:t>curp</w:t>
      </w:r>
      <w:proofErr w:type="spellEnd"/>
      <w:r>
        <w:t>.</w:t>
      </w:r>
      <w:bookmarkStart w:id="0" w:name="_GoBack"/>
      <w:bookmarkEnd w:id="0"/>
    </w:p>
    <w:p w:rsidR="00470A0B" w:rsidRPr="00470A0B" w:rsidRDefault="00470A0B" w:rsidP="00470A0B">
      <w:pPr>
        <w:rPr>
          <w:rFonts w:ascii="Arial" w:hAnsi="Arial" w:cs="Arial"/>
          <w:sz w:val="28"/>
          <w:szCs w:val="28"/>
        </w:rPr>
      </w:pPr>
    </w:p>
    <w:p w:rsidR="00470A0B" w:rsidRDefault="00470A0B" w:rsidP="00470A0B"/>
    <w:p w:rsidR="00470A0B" w:rsidRDefault="00470A0B"/>
    <w:sectPr w:rsidR="00470A0B" w:rsidSect="000625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0E5"/>
    <w:multiLevelType w:val="hybridMultilevel"/>
    <w:tmpl w:val="98A8F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E821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B50"/>
    <w:multiLevelType w:val="hybridMultilevel"/>
    <w:tmpl w:val="C5F6E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11AF"/>
    <w:multiLevelType w:val="hybridMultilevel"/>
    <w:tmpl w:val="32681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29BC"/>
    <w:multiLevelType w:val="hybridMultilevel"/>
    <w:tmpl w:val="272E8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64A80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188E"/>
    <w:multiLevelType w:val="hybridMultilevel"/>
    <w:tmpl w:val="D632E892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916D6D"/>
    <w:multiLevelType w:val="hybridMultilevel"/>
    <w:tmpl w:val="96E2F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681"/>
    <w:multiLevelType w:val="hybridMultilevel"/>
    <w:tmpl w:val="80ACE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C3207"/>
    <w:multiLevelType w:val="hybridMultilevel"/>
    <w:tmpl w:val="8D78B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A0ED1"/>
    <w:multiLevelType w:val="hybridMultilevel"/>
    <w:tmpl w:val="24F06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1101"/>
    <w:multiLevelType w:val="hybridMultilevel"/>
    <w:tmpl w:val="7B7CD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40"/>
    <w:rsid w:val="00030740"/>
    <w:rsid w:val="0006251F"/>
    <w:rsid w:val="0008121C"/>
    <w:rsid w:val="001905A7"/>
    <w:rsid w:val="0027057C"/>
    <w:rsid w:val="003C0BF4"/>
    <w:rsid w:val="003D6D41"/>
    <w:rsid w:val="00470A0B"/>
    <w:rsid w:val="004B4FE4"/>
    <w:rsid w:val="005D1210"/>
    <w:rsid w:val="00817190"/>
    <w:rsid w:val="00870789"/>
    <w:rsid w:val="0091298E"/>
    <w:rsid w:val="009D6EA8"/>
    <w:rsid w:val="00CB7088"/>
    <w:rsid w:val="00E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56E5"/>
  <w15:chartTrackingRefBased/>
  <w15:docId w15:val="{B3C54CEC-6D83-442F-8D33-DC041B5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0307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17190"/>
    <w:pPr>
      <w:ind w:left="720"/>
      <w:contextualSpacing/>
    </w:pPr>
  </w:style>
  <w:style w:type="table" w:styleId="Tabladelista4-nfasis2">
    <w:name w:val="List Table 4 Accent 2"/>
    <w:basedOn w:val="Tablanormal"/>
    <w:uiPriority w:val="49"/>
    <w:rsid w:val="009D6EA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1607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3</cp:revision>
  <dcterms:created xsi:type="dcterms:W3CDTF">2022-10-07T00:34:00Z</dcterms:created>
  <dcterms:modified xsi:type="dcterms:W3CDTF">2022-10-25T23:47:00Z</dcterms:modified>
</cp:coreProperties>
</file>