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jc w:val="center"/>
        <w:rPr>
          <w:sz w:val="40"/>
          <w:szCs w:val="40"/>
        </w:rPr>
      </w:pPr>
      <w:r>
        <w:rPr>
          <w:sz w:val="40"/>
          <w:szCs w:val="40"/>
        </w:rPr>
        <w:t>CS 518 Quantum Networking and Security, Spring 2024</w:t>
      </w:r>
    </w:p>
    <w:p>
      <w:pPr>
        <w:pStyle w:val="Normal"/>
        <w:rPr/>
      </w:pPr>
      <w:r>
        <w:rPr/>
      </w:r>
    </w:p>
    <w:p>
      <w:pPr>
        <w:pStyle w:val="Normal"/>
        <w:jc w:val="center"/>
        <w:rPr>
          <w:i/>
          <w:i/>
          <w:iCs/>
          <w:sz w:val="36"/>
          <w:szCs w:val="36"/>
        </w:rPr>
      </w:pPr>
      <w:r>
        <w:rPr>
          <w:i/>
          <w:iCs/>
          <w:sz w:val="36"/>
          <w:szCs w:val="36"/>
        </w:rPr>
        <w:t>Homework – 2</w:t>
      </w:r>
    </w:p>
    <w:p>
      <w:pPr>
        <w:pStyle w:val="NormalWeb"/>
        <w:spacing w:before="280" w:after="280"/>
        <w:jc w:val="center"/>
        <w:rPr/>
      </w:pPr>
      <w:r>
        <w:rPr>
          <w:rFonts w:cs="Calibri" w:ascii="Calibri" w:hAnsi="Calibri"/>
          <w:b/>
          <w:bCs/>
          <w:i/>
          <w:iCs/>
          <w:sz w:val="22"/>
          <w:szCs w:val="22"/>
        </w:rPr>
        <w:t>(Read Sections 1.5 (1.5.1, 1.5.2), 1.6, and 4.4 to 4.7- Parag Lala; all materials covered in the lectures)</w:t>
      </w:r>
    </w:p>
    <w:p>
      <w:pPr>
        <w:pStyle w:val="Normal"/>
        <w:tabs>
          <w:tab w:val="clear" w:pos="720"/>
          <w:tab w:val="left" w:pos="450" w:leader="none"/>
        </w:tabs>
        <w:rPr/>
      </w:pPr>
      <w:r>
        <w:rPr/>
      </w:r>
    </w:p>
    <w:p>
      <w:pPr>
        <w:pStyle w:val="ListParagraph"/>
        <w:numPr>
          <w:ilvl w:val="0"/>
          <w:numId w:val="3"/>
        </w:numPr>
        <w:tabs>
          <w:tab w:val="clear" w:pos="720"/>
          <w:tab w:val="left" w:pos="0" w:leader="none"/>
        </w:tabs>
        <w:jc w:val="both"/>
        <w:rPr/>
      </w:pPr>
      <w:r>
        <w:rPr>
          <w:rFonts w:eastAsia="Times New Roman" w:cs="Calibri" w:ascii="Calibri" w:hAnsi="Calibri"/>
          <w:color w:val="000000"/>
        </w:rPr>
        <w:t>Write two paragraphs on Quantum Networking (Quantum Internet) based on lectures</w:t>
      </w:r>
    </w:p>
    <w:p>
      <w:pPr>
        <w:pStyle w:val="ListParagraph"/>
        <w:tabs>
          <w:tab w:val="clear" w:pos="720"/>
          <w:tab w:val="left" w:pos="0" w:leader="none"/>
        </w:tabs>
        <w:jc w:val="both"/>
        <w:rPr/>
      </w:pPr>
      <w:r>
        <w:rPr>
          <w:rFonts w:eastAsia="Times New Roman" w:cs="Calibri" w:ascii="Calibri" w:hAnsi="Calibri"/>
          <w:color w:val="000000"/>
        </w:rPr>
        <w:t>Ans:</w:t>
      </w:r>
    </w:p>
    <w:p>
      <w:pPr>
        <w:pStyle w:val="ListParagraph"/>
        <w:tabs>
          <w:tab w:val="clear" w:pos="720"/>
          <w:tab w:val="left" w:pos="0" w:leader="none"/>
        </w:tabs>
        <w:jc w:val="both"/>
        <w:rPr/>
      </w:pPr>
      <w:r>
        <w:rPr>
          <w:rFonts w:eastAsia="Times New Roman" w:cs="Calibri" w:ascii="Calibri" w:hAnsi="Calibri"/>
          <w:color w:val="000000"/>
        </w:rPr>
        <w:t>Quantum network often reffered to as the quantum internet, uses the principles of quantum mechanics to facilitate communication. Classical network relies on classical bits for data transmission, whereas qubits are used for data transfer in the quantum network. Quantum communication is the exchange of quantum states over a distance,</w:t>
      </w:r>
    </w:p>
    <w:p>
      <w:pPr>
        <w:pStyle w:val="ListParagraph"/>
        <w:tabs>
          <w:tab w:val="clear" w:pos="720"/>
          <w:tab w:val="left" w:pos="0" w:leader="none"/>
        </w:tabs>
        <w:jc w:val="both"/>
        <w:rPr>
          <w:rFonts w:ascii="Calibri" w:hAnsi="Calibri" w:eastAsia="Times New Roman" w:cs="Calibri"/>
          <w:b w:val="false"/>
          <w:i w:val="false"/>
          <w:caps w:val="false"/>
          <w:smallCaps w:val="false"/>
          <w:color w:val="000000"/>
          <w:spacing w:val="0"/>
          <w:sz w:val="24"/>
        </w:rPr>
      </w:pPr>
      <w:r>
        <w:rPr>
          <w:rFonts w:eastAsia="Times New Roman" w:cs="Calibri" w:ascii="Calibri" w:hAnsi="Calibri"/>
          <w:color w:val="000000"/>
        </w:rPr>
        <w:t xml:space="preserve">generally requiring the support of substantial classical communication. </w:t>
      </w:r>
      <w:r>
        <w:rPr>
          <w:rFonts w:eastAsia="Times New Roman" w:cs="Calibri" w:ascii="Calibri" w:hAnsi="Calibri"/>
          <w:b w:val="false"/>
          <w:i w:val="false"/>
          <w:caps w:val="false"/>
          <w:smallCaps w:val="false"/>
          <w:color w:val="000000"/>
          <w:spacing w:val="0"/>
          <w:sz w:val="24"/>
        </w:rPr>
        <w:t>A key feature of quantum networking is quantum entanglement, a phenomenon where the state of one particle is directly related to the state of another, no matter the distance between them. This allows for the creation of quantum links known as entanglement channels, enabling instantaneous and inherently secure communication over long distances, a concept known as quantum teleportation.</w:t>
      </w:r>
    </w:p>
    <w:p>
      <w:pPr>
        <w:pStyle w:val="ListParagraph"/>
        <w:tabs>
          <w:tab w:val="clear" w:pos="720"/>
          <w:tab w:val="left" w:pos="0" w:leader="none"/>
        </w:tabs>
        <w:jc w:val="both"/>
        <w:rPr>
          <w:rFonts w:ascii="Calibri" w:hAnsi="Calibri" w:eastAsia="Times New Roman" w:cs="Calibri"/>
          <w:b w:val="false"/>
          <w:i w:val="false"/>
          <w:caps w:val="false"/>
          <w:smallCaps w:val="false"/>
          <w:color w:val="000000"/>
          <w:spacing w:val="0"/>
          <w:sz w:val="24"/>
        </w:rPr>
      </w:pPr>
      <w:r>
        <w:rPr/>
      </w:r>
    </w:p>
    <w:p>
      <w:pPr>
        <w:pStyle w:val="ListParagraph"/>
        <w:tabs>
          <w:tab w:val="clear" w:pos="720"/>
          <w:tab w:val="left" w:pos="0" w:leader="none"/>
        </w:tabs>
        <w:jc w:val="both"/>
        <w:rPr/>
      </w:pPr>
      <w:r>
        <w:rPr>
          <w:rFonts w:eastAsia="Times New Roman" w:cs="Calibri" w:ascii="Calibri" w:hAnsi="Calibri"/>
          <w:b w:val="false"/>
          <w:i w:val="false"/>
          <w:caps w:val="false"/>
          <w:smallCaps w:val="false"/>
          <w:color w:val="000000"/>
          <w:spacing w:val="0"/>
          <w:sz w:val="24"/>
        </w:rPr>
        <w:t>Only quantum states moves; the electron or other physical device remains where it was, and the</w:t>
        <w:br/>
        <w:t>receiver can in fact be a very different form of the physical device than the sender. Quantum networks bring new capabilities to</w:t>
        <w:br/>
        <w:t>communication systems. Quantum physical effects</w:t>
        <w:br/>
        <w:t>can be used to detect eavesdropping, to improve the</w:t>
        <w:br/>
        <w:t>share sensitivity of separated astronomical</w:t>
        <w:br/>
        <w:t>instruments or to create distributed states that will</w:t>
        <w:br/>
        <w:t>enable numerical quantum computation over a</w:t>
        <w:br/>
        <w:t>distance using teleportation. Quantum networks could enable distributed quantum computing, where quantum computers at different locations collaborate to solve complex problems more efficiently than classical computers. Additionally, they could significantly improve the sensitivity and resolution of sensor networks, with applications ranging from deep space exploration to medical diagnostics.</w:t>
      </w:r>
    </w:p>
    <w:p>
      <w:pPr>
        <w:pStyle w:val="ListParagraph"/>
        <w:tabs>
          <w:tab w:val="clear" w:pos="720"/>
          <w:tab w:val="left" w:pos="0" w:leader="none"/>
        </w:tabs>
        <w:jc w:val="both"/>
        <w:rPr>
          <w:rFonts w:ascii="Calibri" w:hAnsi="Calibri" w:eastAsia="Times New Roman" w:cs="Calibri"/>
          <w:color w:val="000000"/>
        </w:rPr>
      </w:pPr>
      <w:r>
        <w:rPr/>
      </w:r>
    </w:p>
    <w:p>
      <w:pPr>
        <w:pStyle w:val="ListParagraph"/>
        <w:numPr>
          <w:ilvl w:val="0"/>
          <w:numId w:val="3"/>
        </w:numPr>
        <w:tabs>
          <w:tab w:val="clear" w:pos="720"/>
          <w:tab w:val="left" w:pos="0" w:leader="none"/>
        </w:tabs>
        <w:jc w:val="both"/>
        <w:rPr/>
      </w:pPr>
      <w:r>
        <w:rPr/>
        <w:t xml:space="preserve">Describe the nature of superposition with the Mach-Zehnder Interferometer device (based on class lecture 2 and any online resources/papers) (no more than two paragraphs) </w:t>
      </w:r>
    </w:p>
    <w:p>
      <w:pPr>
        <w:pStyle w:val="ListParagraph"/>
        <w:tabs>
          <w:tab w:val="clear" w:pos="720"/>
          <w:tab w:val="left" w:pos="0" w:leader="none"/>
        </w:tabs>
        <w:jc w:val="both"/>
        <w:rPr>
          <w:sz w:val="16"/>
          <w:szCs w:val="16"/>
        </w:rPr>
      </w:pPr>
      <w:r>
        <w:rPr>
          <w:sz w:val="16"/>
          <w:szCs w:val="16"/>
        </w:rPr>
        <w:t>Watch this video on Mach-Zehnder Interferometer:</w:t>
      </w:r>
    </w:p>
    <w:p>
      <w:pPr>
        <w:pStyle w:val="ListParagraph"/>
        <w:tabs>
          <w:tab w:val="clear" w:pos="720"/>
          <w:tab w:val="left" w:pos="0" w:leader="none"/>
        </w:tabs>
        <w:jc w:val="both"/>
        <w:rPr>
          <w:sz w:val="16"/>
          <w:szCs w:val="16"/>
        </w:rPr>
      </w:pPr>
      <w:hyperlink r:id="rId2">
        <w:r>
          <w:rPr>
            <w:rStyle w:val="InternetLink"/>
            <w:sz w:val="16"/>
            <w:szCs w:val="16"/>
          </w:rPr>
          <w:t>https://www.google.com/url?sa=t&amp;rct=j&amp;q=&amp;esrc=s&amp;source=web&amp;cd=&amp;cad=rja&amp;uact=8&amp;ved=2ahUKEwijr-XDz--DAxVumGoFHa7JCwUQFnoECA8QAw&amp;url=https%3A%2F%2Feightify.app%2Fsummary%2Fmathematics-and-science%2Funderstanding-superposition-mach-zehnder-interferometer%23%3A~%3Atext%3DThe%2520beam%2520splitter%2520in%2520a%2Cone%2520photon%2520interfering%2520with%2520another.&amp;usg=AOvVaw2FvTwXuSypVh-eQLWpx8YU&amp;opi=89978449</w:t>
        </w:r>
      </w:hyperlink>
    </w:p>
    <w:p>
      <w:pPr>
        <w:pStyle w:val="ListParagraph"/>
        <w:tabs>
          <w:tab w:val="clear" w:pos="720"/>
          <w:tab w:val="left" w:pos="0" w:leader="none"/>
        </w:tabs>
        <w:jc w:val="both"/>
        <w:rPr/>
      </w:pPr>
      <w:r>
        <w:rPr/>
      </w:r>
    </w:p>
    <w:p>
      <w:pPr>
        <w:pStyle w:val="ListParagraph"/>
        <w:widowControl/>
        <w:numPr>
          <w:ilvl w:val="0"/>
          <w:numId w:val="0"/>
        </w:numPr>
        <w:tabs>
          <w:tab w:val="clear" w:pos="720"/>
          <w:tab w:val="left" w:pos="0" w:leader="none"/>
        </w:tabs>
        <w:spacing w:lineRule="auto" w:line="240"/>
        <w:ind w:left="720" w:hanging="0"/>
        <w:jc w:val="both"/>
        <w:rPr/>
      </w:pPr>
      <w:r>
        <w:rPr/>
        <w:t>Ans:</w:t>
      </w:r>
    </w:p>
    <w:p>
      <w:pPr>
        <w:pStyle w:val="ListParagraph"/>
        <w:widowControl/>
        <w:numPr>
          <w:ilvl w:val="0"/>
          <w:numId w:val="0"/>
        </w:numPr>
        <w:tabs>
          <w:tab w:val="clear" w:pos="720"/>
          <w:tab w:val="left" w:pos="0" w:leader="none"/>
        </w:tabs>
        <w:spacing w:lineRule="auto" w:line="240"/>
        <w:ind w:left="720" w:hanging="0"/>
        <w:jc w:val="both"/>
        <w:rPr/>
      </w:pPr>
      <w:r>
        <w:rPr/>
        <w:t>The Mach-Zehnder Interferometer exemplifies the peculiar nature of superposition in quantum mechanics, a stark contrast to classical physics where the total electric field is merely the sum of individual fields. This device, comprising a beam splitter, mirrors, and detectors, ingeniously demonstrates the wave-particle duality inherent in photons. Through its design, the Mach-Zehnder Interferometer creates an environment where interference patterns can be observed, revealing the dual nature of light as both a wave and a particle. This interference is a result of the superposition principle, where each photon can exist in multiple states simultaneously. In the context of this device, a single photon can traverse both paths created by the beam splitter, leading to interference effects. The ability to manipulate this interference, directing light entirely to one detector or splitting it between two, showcases the versatility and ingenuity of this experimental setup.</w:t>
      </w:r>
    </w:p>
    <w:p>
      <w:pPr>
        <w:pStyle w:val="ListParagraph"/>
        <w:widowControl/>
        <w:numPr>
          <w:ilvl w:val="0"/>
          <w:numId w:val="0"/>
        </w:numPr>
        <w:tabs>
          <w:tab w:val="clear" w:pos="720"/>
          <w:tab w:val="left" w:pos="0" w:leader="none"/>
        </w:tabs>
        <w:spacing w:lineRule="auto" w:line="240"/>
        <w:ind w:left="720" w:hanging="0"/>
        <w:jc w:val="both"/>
        <w:rPr/>
      </w:pPr>
      <w:r>
        <w:rPr/>
      </w:r>
    </w:p>
    <w:p>
      <w:pPr>
        <w:pStyle w:val="ListParagraph"/>
        <w:widowControl/>
        <w:numPr>
          <w:ilvl w:val="0"/>
          <w:numId w:val="0"/>
        </w:numPr>
        <w:tabs>
          <w:tab w:val="clear" w:pos="720"/>
          <w:tab w:val="left" w:pos="0" w:leader="none"/>
        </w:tabs>
        <w:spacing w:lineRule="auto" w:line="240"/>
        <w:ind w:left="720" w:hanging="0"/>
        <w:jc w:val="both"/>
        <w:rPr/>
      </w:pPr>
      <w:r>
        <w:rPr/>
        <w:t>Superposition in the Mach-Zehnder Interferometer challenges classical concepts of measurement and outcome. Unlike classical physics, where measurement results in an average or intermediate state, quantum superposition yields discrete outcomes, defying intuition. In this quantum realm, each photon interferes with itself, allowing it to be in both beams simultaneously, leading to probabilistic outcomes. The probability of finding the photon in a certain direction after measurement is determined by the square of the coefficient, reflecting the wave-like nature of superposition. This aspect underscores the interconnectedness of states, wave functions, and vectors in quantum mechanics. Consequently, to comprehend the state of the system fully, multiple measurements are necessary. These measurements are not merely a means of averaging outcomes but are essential to assess the probabilities and reconstruct the quantum state, as the results are not intermediate but distinct and probabilistic in nature. This reveals a profound difference in how outcomes are determined in quantum mechanics compared to classical physics.</w:t>
      </w:r>
      <w:r>
        <w:br w:type="page"/>
      </w:r>
    </w:p>
    <w:p>
      <w:pPr>
        <w:pStyle w:val="ListParagraph"/>
        <w:widowControl/>
        <w:numPr>
          <w:ilvl w:val="0"/>
          <w:numId w:val="0"/>
        </w:numPr>
        <w:tabs>
          <w:tab w:val="clear" w:pos="720"/>
          <w:tab w:val="left" w:pos="0" w:leader="none"/>
        </w:tabs>
        <w:spacing w:lineRule="auto" w:line="240"/>
        <w:ind w:left="720" w:hanging="0"/>
        <w:jc w:val="both"/>
        <w:rPr/>
      </w:pPr>
      <w:r>
        <w:rPr/>
      </w:r>
    </w:p>
    <w:p>
      <w:pPr>
        <w:pStyle w:val="ListParagraph"/>
        <w:numPr>
          <w:ilvl w:val="0"/>
          <w:numId w:val="3"/>
        </w:numPr>
        <w:tabs>
          <w:tab w:val="clear" w:pos="720"/>
          <w:tab w:val="left" w:pos="0" w:leader="none"/>
        </w:tabs>
        <w:jc w:val="both"/>
        <w:rPr/>
      </w:pPr>
      <w:r>
        <w:rPr/>
        <w:t>a) Qubit is a two-state quantum system - explain based on class lecture on Mach-Zehnder Interferometer; b) write general formula for QM (Quantum Mechanics) superposition of photon on upper beam and photon on lower beam</w:t>
      </w:r>
    </w:p>
    <w:p>
      <w:pPr>
        <w:pStyle w:val="ListParagraph"/>
        <w:tabs>
          <w:tab w:val="clear" w:pos="720"/>
          <w:tab w:val="left" w:pos="0" w:leader="none"/>
        </w:tabs>
        <w:jc w:val="both"/>
        <w:rPr/>
      </w:pPr>
      <w:r>
        <w:rPr/>
        <w:t>Ans:</w:t>
      </w:r>
    </w:p>
    <w:p>
      <w:pPr>
        <w:pStyle w:val="ListParagraph"/>
        <w:tabs>
          <w:tab w:val="clear" w:pos="720"/>
          <w:tab w:val="left" w:pos="0" w:leader="none"/>
        </w:tabs>
        <w:jc w:val="both"/>
        <w:rPr/>
      </w:pPr>
      <w:r>
        <w:rPr/>
        <w:t xml:space="preserve">Quantum system which has two distinct state is called “Qubit”, they are the building blocks of quantum computer </w:t>
      </w:r>
    </w:p>
    <w:p>
      <w:pPr>
        <w:pStyle w:val="ListParagraph"/>
        <w:tabs>
          <w:tab w:val="clear" w:pos="720"/>
          <w:tab w:val="left" w:pos="0" w:leader="none"/>
        </w:tabs>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40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6400" cy="2400300"/>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This concept is vividly illustrated in the context of the Mach-Zehnder Interferometer, a device used to demonstrate quantum mechanical phenomena. In this setup, a photon, which can be considered a qubit, is split by a beam splitter into two paths: an upper beam and a lower beam.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the photon exists in a superposition of being in both the upper and lower beams simultaneously. This superposition is a direct manifestation of the two-state quantum system that a qubit represents. When the paths recombine, the photon interferes with itself, showcasing its dual existence in both states until a measurement is made, at which point the superposition collapses to a single state. </w:t>
      </w:r>
    </w:p>
    <w:p>
      <w:pPr>
        <w:pStyle w:val="ListParagraph"/>
        <w:tabs>
          <w:tab w:val="clear" w:pos="720"/>
          <w:tab w:val="left" w:pos="0" w:leader="none"/>
        </w:tabs>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63695" cy="1896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163695" cy="1896745"/>
                    </a:xfrm>
                    <a:prstGeom prst="rect">
                      <a:avLst/>
                    </a:prstGeom>
                  </pic:spPr>
                </pic:pic>
              </a:graphicData>
            </a:graphic>
          </wp:anchor>
        </w:drawing>
      </w:r>
    </w:p>
    <w:p>
      <w:pPr>
        <w:pStyle w:val="ListParagraph"/>
        <w:tabs>
          <w:tab w:val="clear" w:pos="720"/>
          <w:tab w:val="left" w:pos="0" w:leader="none"/>
        </w:tabs>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r>
        <w:br w:type="page"/>
      </w:r>
    </w:p>
    <w:p>
      <w:pPr>
        <w:pStyle w:val="ListParagraph"/>
        <w:tabs>
          <w:tab w:val="clear" w:pos="720"/>
          <w:tab w:val="left" w:pos="0" w:leader="none"/>
        </w:tabs>
        <w:jc w:val="both"/>
        <w:rPr/>
      </w:pPr>
      <w:r>
        <w:rPr/>
      </w:r>
    </w:p>
    <w:p>
      <w:pPr>
        <w:pStyle w:val="ListParagraph"/>
        <w:numPr>
          <w:ilvl w:val="0"/>
          <w:numId w:val="3"/>
        </w:numPr>
        <w:tabs>
          <w:tab w:val="clear" w:pos="720"/>
          <w:tab w:val="left" w:pos="0" w:leader="none"/>
        </w:tabs>
        <w:jc w:val="both"/>
        <w:rPr/>
      </w:pPr>
      <w:r>
        <w:rPr/>
        <w:t>How a classical computer is physically realized and how quantum computer can physically be realized (not more than a paragraph).</w:t>
      </w:r>
    </w:p>
    <w:p>
      <w:pPr>
        <w:pStyle w:val="ListParagraph"/>
        <w:numPr>
          <w:ilvl w:val="0"/>
          <w:numId w:val="0"/>
        </w:numPr>
        <w:tabs>
          <w:tab w:val="clear" w:pos="720"/>
          <w:tab w:val="left" w:pos="0" w:leader="none"/>
        </w:tabs>
        <w:ind w:left="720" w:hanging="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Ans:</w:t>
      </w:r>
    </w:p>
    <w:p>
      <w:pPr>
        <w:pStyle w:val="ListParagraph"/>
        <w:numPr>
          <w:ilvl w:val="0"/>
          <w:numId w:val="0"/>
        </w:numPr>
        <w:tabs>
          <w:tab w:val="clear" w:pos="720"/>
          <w:tab w:val="left" w:pos="0" w:leader="none"/>
        </w:tabs>
        <w:ind w:left="720" w:hanging="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 classical computer is physically realized through electronic components, primarily transistors, which serve as switches to represent binary states (0s and 1s). These transistors are integrated into microchips to form logic gates and memory units, enabling the execution of complex computations. The fundamental operation of a classical computer involves manipulating these binary states through electrical signals to perform arithmetic and logical operations. In contrast, a quantum computer is realized through the use of qubits, which can be physically implemented using a variety of quantum systems such as superconducting circuits, trapped ions, or photons. These qubits exploit quantum mechanical properties like superposition and entanglement to represent and manipulate information in ways that are fundamentally different from classical computers. Quantum computers require precise control and measurement of quantum states, often at extremely low temperatures to minimize decoherence, and they hold the potential to solve certain types of problems much more efficiently than classical computers.</w:t>
      </w:r>
      <w:r>
        <w:br w:type="page"/>
      </w:r>
    </w:p>
    <w:p>
      <w:pPr>
        <w:pStyle w:val="ListParagraph"/>
        <w:tabs>
          <w:tab w:val="clear" w:pos="720"/>
          <w:tab w:val="left" w:pos="0" w:leader="none"/>
        </w:tabs>
        <w:ind w:hanging="0"/>
        <w:jc w:val="both"/>
        <w:rPr>
          <w:color w:val="000000"/>
        </w:rPr>
      </w:pPr>
      <w:r>
        <w:rPr>
          <w:color w:val="000000"/>
        </w:rPr>
      </w:r>
    </w:p>
    <w:p>
      <w:pPr>
        <w:pStyle w:val="NormalWeb"/>
        <w:numPr>
          <w:ilvl w:val="0"/>
          <w:numId w:val="3"/>
        </w:numPr>
        <w:tabs>
          <w:tab w:val="clear" w:pos="720"/>
          <w:tab w:val="left" w:pos="0" w:leader="none"/>
        </w:tabs>
        <w:spacing w:before="280" w:after="0"/>
        <w:rPr>
          <w:color w:val="000000"/>
        </w:rPr>
      </w:pPr>
      <w:r>
        <w:rPr>
          <w:rFonts w:cs="Calibri" w:ascii="Calibri" w:hAnsi="Calibri"/>
          <w:color w:val="000000"/>
          <w:sz w:val="22"/>
          <w:szCs w:val="22"/>
        </w:rPr>
        <w:t xml:space="preserve">Describe the arrangement of </w:t>
      </w:r>
      <w:r>
        <w:rPr>
          <w:rFonts w:cs="Calibri" w:ascii="Calibri" w:hAnsi="Calibri"/>
          <w:b/>
          <w:bCs/>
          <w:color w:val="000000"/>
          <w:sz w:val="22"/>
          <w:szCs w:val="22"/>
        </w:rPr>
        <w:t xml:space="preserve">a single </w:t>
      </w:r>
      <w:r>
        <w:rPr>
          <w:rFonts w:cs="Calibri" w:ascii="Calibri" w:hAnsi="Calibri"/>
          <w:color w:val="000000"/>
          <w:sz w:val="22"/>
          <w:szCs w:val="22"/>
        </w:rPr>
        <w:t>50/50 BS (Beam Splitter) that takes input, basis state |0&gt; or basis state |1&gt; and creates Superposition.</w:t>
      </w:r>
    </w:p>
    <w:p>
      <w:pPr>
        <w:pStyle w:val="NormalWeb"/>
        <w:widowControl/>
        <w:numPr>
          <w:ilvl w:val="0"/>
          <w:numId w:val="0"/>
        </w:numPr>
        <w:tabs>
          <w:tab w:val="clear" w:pos="720"/>
          <w:tab w:val="left" w:pos="0" w:leader="none"/>
        </w:tabs>
        <w:spacing w:lineRule="auto" w:line="240" w:before="0" w:afterAutospacing="1"/>
        <w:jc w:val="left"/>
        <w:rPr>
          <w:color w:val="000000"/>
        </w:rPr>
      </w:pPr>
      <w:r>
        <w:rPr>
          <w:rFonts w:cs="Calibri" w:ascii="Calibri" w:hAnsi="Calibri"/>
          <w:color w:val="000000"/>
          <w:sz w:val="22"/>
          <w:szCs w:val="22"/>
        </w:rPr>
        <w:tab/>
      </w:r>
      <w:r>
        <w:rPr>
          <w:rFonts w:cs="Calibri" w:ascii="Calibri" w:hAnsi="Calibri"/>
          <w:color w:val="000000"/>
          <w:sz w:val="22"/>
          <w:szCs w:val="22"/>
        </w:rPr>
        <w:t>Ans:</w:t>
      </w:r>
    </w:p>
    <w:p>
      <w:pPr>
        <w:pStyle w:val="NormalWeb"/>
        <w:widowControl/>
        <w:numPr>
          <w:ilvl w:val="0"/>
          <w:numId w:val="0"/>
        </w:numPr>
        <w:tabs>
          <w:tab w:val="clear" w:pos="720"/>
          <w:tab w:val="left" w:pos="0" w:leader="none"/>
        </w:tabs>
        <w:spacing w:lineRule="auto" w:line="240" w:before="0" w:afterAutospacing="1"/>
        <w:jc w:val="left"/>
        <w:rPr>
          <w:color w:val="000000"/>
        </w:rPr>
      </w:pPr>
      <w:r>
        <w:rPr>
          <w:rFonts w:cs="Calibri" w:ascii="Calibri" w:hAnsi="Calibri"/>
          <w:color w:val="000000"/>
          <w:sz w:val="22"/>
          <w:szCs w:val="22"/>
        </w:rPr>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5943600" cy="37706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7706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63500</wp:posOffset>
            </wp:positionH>
            <wp:positionV relativeFrom="paragraph">
              <wp:posOffset>3769995</wp:posOffset>
            </wp:positionV>
            <wp:extent cx="5943600" cy="3066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3066415"/>
                    </a:xfrm>
                    <a:prstGeom prst="rect">
                      <a:avLst/>
                    </a:prstGeom>
                  </pic:spPr>
                </pic:pic>
              </a:graphicData>
            </a:graphic>
          </wp:anchor>
        </w:drawing>
      </w:r>
      <w:r>
        <w:rPr>
          <w:rFonts w:cs="Calibri" w:ascii="Calibri" w:hAnsi="Calibri"/>
          <w:color w:val="000000"/>
          <w:sz w:val="22"/>
          <w:szCs w:val="22"/>
        </w:rPr>
        <w:tab/>
      </w:r>
      <w:r>
        <w:br w:type="page"/>
      </w:r>
    </w:p>
    <w:p>
      <w:pPr>
        <w:pStyle w:val="NormalWeb"/>
        <w:widowControl/>
        <w:numPr>
          <w:ilvl w:val="0"/>
          <w:numId w:val="0"/>
        </w:numPr>
        <w:tabs>
          <w:tab w:val="clear" w:pos="720"/>
          <w:tab w:val="left" w:pos="0" w:leader="none"/>
        </w:tabs>
        <w:spacing w:lineRule="auto" w:line="240" w:before="0" w:afterAutospacing="1"/>
        <w:jc w:val="left"/>
        <w:rPr>
          <w:rFonts w:ascii="Calibri" w:hAnsi="Calibri" w:cs="Calibri"/>
          <w:sz w:val="22"/>
          <w:szCs w:val="22"/>
        </w:rPr>
      </w:pPr>
      <w:r>
        <w:rPr>
          <w:color w:val="000000"/>
        </w:rPr>
      </w:r>
    </w:p>
    <w:p>
      <w:pPr>
        <w:pStyle w:val="NormalWeb"/>
        <w:widowControl/>
        <w:numPr>
          <w:ilvl w:val="0"/>
          <w:numId w:val="0"/>
        </w:numPr>
        <w:tabs>
          <w:tab w:val="clear" w:pos="720"/>
          <w:tab w:val="left" w:pos="0" w:leader="none"/>
        </w:tabs>
        <w:spacing w:lineRule="auto" w:line="240" w:before="0" w:afterAutospacing="1"/>
        <w:jc w:val="left"/>
        <w:rPr>
          <w:rFonts w:ascii="Calibri" w:hAnsi="Calibri" w:cs="Calibri"/>
          <w:sz w:val="22"/>
          <w:szCs w:val="22"/>
        </w:rPr>
      </w:pPr>
      <w:r>
        <w:rPr>
          <w:color w:val="000000"/>
        </w:rPr>
      </w:r>
    </w:p>
    <w:p>
      <w:pPr>
        <w:pStyle w:val="NormalWeb"/>
        <w:numPr>
          <w:ilvl w:val="0"/>
          <w:numId w:val="3"/>
        </w:numPr>
        <w:tabs>
          <w:tab w:val="clear" w:pos="720"/>
          <w:tab w:val="left" w:pos="0" w:leader="none"/>
        </w:tabs>
        <w:spacing w:before="0" w:after="280"/>
        <w:rPr>
          <w:color w:val="000000"/>
        </w:rPr>
      </w:pPr>
      <w:r>
        <w:rPr>
          <w:rFonts w:cs="Calibri" w:ascii="Calibri" w:hAnsi="Calibri"/>
          <w:color w:val="000000"/>
          <w:sz w:val="22"/>
          <w:szCs w:val="22"/>
        </w:rPr>
        <w:t xml:space="preserve">Assume an arrangement (or a Device) with three Beam Splitters, BS1, BS2, BS3, and a BS creates Superposition </w:t>
      </w:r>
      <w:r>
        <w:rPr>
          <w:rFonts w:cs="Cambria Math" w:ascii="Cambria Math" w:hAnsi="Cambria Math"/>
          <w:color w:val="000000"/>
          <w:position w:val="14"/>
          <w:sz w:val="16"/>
          <w:szCs w:val="16"/>
        </w:rPr>
        <w:t>𝟏/</w:t>
      </w:r>
      <w:r>
        <w:rPr>
          <w:rFonts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position w:val="14"/>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xml:space="preserve">when |0&gt; comes in as an input; and creates </w:t>
      </w:r>
      <w:r>
        <w:rPr>
          <w:rFonts w:cs="Cambria Math" w:ascii="Cambria Math" w:hAnsi="Cambria Math"/>
          <w:color w:val="000000"/>
          <w:position w:val="14"/>
          <w:sz w:val="16"/>
          <w:szCs w:val="16"/>
        </w:rPr>
        <w:t>𝟏</w:t>
      </w:r>
      <w:r>
        <w:rPr>
          <w:rFonts w:cs="Calibri" w:ascii="CambriaMath" w:hAnsi="CambriaMath"/>
          <w:color w:val="000000"/>
          <w:position w:val="14"/>
          <w:sz w:val="16"/>
          <w:szCs w:val="16"/>
        </w:rPr>
        <w:t xml:space="preserve"> /</w:t>
      </w:r>
      <w:r>
        <w:rPr>
          <w:rFonts w:ascii="CambriaMath" w:hAnsi="CambriaMath"/>
          <w:color w:val="000000"/>
          <w:sz w:val="16"/>
          <w:szCs w:val="16"/>
        </w:rPr>
        <w:t>√</w:t>
      </w:r>
      <w:r>
        <w:rPr>
          <w:rFonts w:cs="Cambria Math" w:ascii="Cambria Math" w:hAnsi="Cambria Math"/>
          <w:color w:val="000000"/>
          <w:sz w:val="16"/>
          <w:szCs w:val="16"/>
        </w:rPr>
        <w:t>𝟐</w:t>
      </w:r>
      <w:r>
        <w:rPr>
          <w:rFonts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xml:space="preserve">when |1&gt; comes as an input. </w:t>
      </w:r>
    </w:p>
    <w:p>
      <w:pPr>
        <w:pStyle w:val="NormalWeb"/>
        <w:tabs>
          <w:tab w:val="clear" w:pos="720"/>
          <w:tab w:val="left" w:pos="0" w:leader="none"/>
        </w:tabs>
        <w:spacing w:before="280" w:after="280"/>
        <w:ind w:left="720" w:hanging="0"/>
        <w:rPr>
          <w:color w:val="000000"/>
        </w:rPr>
      </w:pPr>
      <w:r>
        <w:rPr>
          <w:rFonts w:cs="Calibri" w:ascii="Calibri" w:hAnsi="Calibri"/>
          <w:b/>
          <w:bCs/>
          <w:color w:val="000000"/>
          <w:sz w:val="22"/>
          <w:szCs w:val="22"/>
        </w:rPr>
        <w:t xml:space="preserve">A: </w:t>
      </w:r>
    </w:p>
    <w:p>
      <w:pPr>
        <w:pStyle w:val="NormalWeb"/>
        <w:numPr>
          <w:ilvl w:val="0"/>
          <w:numId w:val="1"/>
        </w:numPr>
        <w:tabs>
          <w:tab w:val="clear" w:pos="720"/>
          <w:tab w:val="left" w:pos="0" w:leader="none"/>
        </w:tabs>
        <w:spacing w:before="280" w:after="0"/>
        <w:rPr>
          <w:color w:val="000000"/>
        </w:rPr>
      </w:pPr>
      <w:r>
        <w:rPr>
          <w:rFonts w:cs="Calibri" w:ascii="Calibri" w:hAnsi="Calibri"/>
          <w:color w:val="000000"/>
          <w:sz w:val="22"/>
          <w:szCs w:val="22"/>
        </w:rPr>
        <w:t xml:space="preserve">Write the output of the first BS, BS1, when input is |0&gt; </w:t>
        <w:br/>
      </w:r>
      <w:r>
        <w:rPr>
          <w:rFonts w:cs="Calibri" w:ascii="Calibri" w:hAnsi="Calibri"/>
          <w:color w:val="000000"/>
          <w:sz w:val="22"/>
          <w:szCs w:val="22"/>
        </w:rPr>
        <w:drawing>
          <wp:anchor behindDoc="0" distT="0" distB="0" distL="0" distR="0" simplePos="0" locked="0" layoutInCell="0" allowOverlap="1" relativeHeight="6">
            <wp:simplePos x="0" y="0"/>
            <wp:positionH relativeFrom="column">
              <wp:posOffset>125095</wp:posOffset>
            </wp:positionH>
            <wp:positionV relativeFrom="paragraph">
              <wp:posOffset>428625</wp:posOffset>
            </wp:positionV>
            <wp:extent cx="5715000" cy="146875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5715000" cy="1468755"/>
                    </a:xfrm>
                    <a:prstGeom prst="rect">
                      <a:avLst/>
                    </a:prstGeom>
                  </pic:spPr>
                </pic:pic>
              </a:graphicData>
            </a:graphic>
          </wp:anchor>
        </w:drawing>
      </w:r>
      <w:r>
        <w:rPr>
          <w:rFonts w:cs="Calibri" w:ascii="Calibri" w:hAnsi="Calibri"/>
          <w:color w:val="000000"/>
          <w:sz w:val="22"/>
          <w:szCs w:val="22"/>
        </w:rPr>
        <w:t>ANS:</w:t>
        <w:br/>
      </w:r>
    </w:p>
    <w:p>
      <w:pPr>
        <w:pStyle w:val="NormalWeb"/>
        <w:numPr>
          <w:ilvl w:val="0"/>
          <w:numId w:val="0"/>
        </w:numPr>
        <w:tabs>
          <w:tab w:val="clear" w:pos="720"/>
          <w:tab w:val="left" w:pos="0" w:leader="none"/>
        </w:tabs>
        <w:spacing w:before="280" w:after="0"/>
        <w:ind w:left="720" w:hanging="0"/>
        <w:rPr>
          <w:color w:val="000000"/>
        </w:rPr>
      </w:pPr>
      <w:r>
        <w:rPr>
          <w:rFonts w:cs="Calibri" w:ascii="Calibri" w:hAnsi="Calibri"/>
          <w:color w:val="000000"/>
          <w:sz w:val="22"/>
          <w:szCs w:val="22"/>
        </w:rPr>
        <w:br/>
        <w:br/>
      </w:r>
    </w:p>
    <w:p>
      <w:pPr>
        <w:pStyle w:val="NormalWeb"/>
        <w:numPr>
          <w:ilvl w:val="0"/>
          <w:numId w:val="1"/>
        </w:numPr>
        <w:tabs>
          <w:tab w:val="clear" w:pos="720"/>
          <w:tab w:val="left" w:pos="0" w:leader="none"/>
        </w:tabs>
        <w:spacing w:before="0" w:after="0"/>
        <w:rPr>
          <w:color w:val="000000"/>
        </w:rPr>
      </w:pPr>
      <w:r>
        <w:rPr>
          <w:rFonts w:cs="Calibri" w:ascii="Calibri" w:hAnsi="Calibri"/>
          <w:color w:val="000000"/>
          <w:sz w:val="22"/>
          <w:szCs w:val="22"/>
        </w:rPr>
        <w:t xml:space="preserve">Write the out output of the second BS (BS2), when the output of the BS1 (in a) is fed to the BS2. </w:t>
        <w:br/>
      </w:r>
      <w:r>
        <w:rPr>
          <w:rFonts w:cs="Calibri" w:ascii="Calibri" w:hAnsi="Calibri"/>
          <w:color w:val="000000"/>
          <w:sz w:val="22"/>
          <w:szCs w:val="22"/>
        </w:rPr>
        <w:drawing>
          <wp:anchor behindDoc="0" distT="0" distB="0" distL="0" distR="0" simplePos="0" locked="0" layoutInCell="0" allowOverlap="1" relativeHeight="7">
            <wp:simplePos x="0" y="0"/>
            <wp:positionH relativeFrom="column">
              <wp:posOffset>363220</wp:posOffset>
            </wp:positionH>
            <wp:positionV relativeFrom="paragraph">
              <wp:posOffset>913130</wp:posOffset>
            </wp:positionV>
            <wp:extent cx="5705475" cy="24955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5705475" cy="2495550"/>
                    </a:xfrm>
                    <a:prstGeom prst="rect">
                      <a:avLst/>
                    </a:prstGeom>
                  </pic:spPr>
                </pic:pic>
              </a:graphicData>
            </a:graphic>
          </wp:anchor>
        </w:drawing>
      </w:r>
      <w:r>
        <w:rPr>
          <w:rFonts w:cs="Calibri" w:ascii="Calibri" w:hAnsi="Calibri"/>
          <w:color w:val="000000"/>
          <w:sz w:val="22"/>
          <w:szCs w:val="22"/>
        </w:rPr>
        <w:t>ANS:</w:t>
        <w:br/>
        <w:br/>
        <w:br/>
      </w:r>
    </w:p>
    <w:p>
      <w:pPr>
        <w:pStyle w:val="NormalWeb"/>
        <w:widowControl/>
        <w:numPr>
          <w:ilvl w:val="0"/>
          <w:numId w:val="0"/>
        </w:numPr>
        <w:tabs>
          <w:tab w:val="clear" w:pos="720"/>
          <w:tab w:val="left" w:pos="0" w:leader="none"/>
        </w:tabs>
        <w:spacing w:lineRule="auto" w:line="240" w:before="0" w:after="0"/>
        <w:jc w:val="left"/>
        <w:rPr>
          <w:rFonts w:ascii="Calibri" w:hAnsi="Calibri" w:cs="Calibri"/>
          <w:sz w:val="22"/>
          <w:szCs w:val="22"/>
        </w:rPr>
      </w:pPr>
      <w:r>
        <w:rPr>
          <w:color w:val="000000"/>
        </w:rPr>
      </w:r>
    </w:p>
    <w:p>
      <w:pPr>
        <w:pStyle w:val="NormalWeb"/>
        <w:widowControl/>
        <w:numPr>
          <w:ilvl w:val="0"/>
          <w:numId w:val="0"/>
        </w:numPr>
        <w:tabs>
          <w:tab w:val="clear" w:pos="720"/>
          <w:tab w:val="left" w:pos="0" w:leader="none"/>
        </w:tabs>
        <w:spacing w:lineRule="auto" w:line="240" w:before="0" w:after="0"/>
        <w:jc w:val="left"/>
        <w:rPr>
          <w:rFonts w:ascii="Calibri" w:hAnsi="Calibri" w:cs="Calibri"/>
          <w:sz w:val="22"/>
          <w:szCs w:val="22"/>
        </w:rPr>
      </w:pPr>
      <w:r>
        <w:rPr>
          <w:color w:val="000000"/>
        </w:rPr>
      </w:r>
    </w:p>
    <w:p>
      <w:pPr>
        <w:pStyle w:val="NormalWeb"/>
        <w:numPr>
          <w:ilvl w:val="0"/>
          <w:numId w:val="1"/>
        </w:numPr>
        <w:tabs>
          <w:tab w:val="clear" w:pos="720"/>
          <w:tab w:val="left" w:pos="0" w:leader="none"/>
        </w:tabs>
        <w:spacing w:before="0" w:after="0"/>
        <w:rPr>
          <w:color w:val="000000"/>
        </w:rPr>
      </w:pPr>
      <w:r>
        <w:rPr>
          <w:rFonts w:cs="Calibri" w:ascii="Calibri" w:hAnsi="Calibri"/>
          <w:color w:val="000000"/>
          <w:sz w:val="22"/>
          <w:szCs w:val="22"/>
        </w:rPr>
        <w:t xml:space="preserve">Write the output of the third BS (BS3), when the output of the BS2 (in a) is fed to the BS3. </w:t>
        <w:br/>
        <w:br/>
        <w:br/>
      </w:r>
      <w:r>
        <w:rPr>
          <w:rFonts w:cs="Calibri" w:ascii="Calibri" w:hAnsi="Calibri"/>
          <w:b w:val="false"/>
          <w:i w:val="false"/>
          <w:caps w:val="false"/>
          <w:smallCaps w:val="false"/>
          <w:color w:val="000000"/>
          <w:spacing w:val="0"/>
          <w:sz w:val="22"/>
          <w:szCs w:val="22"/>
        </w:rPr>
        <w:t>Since the input to BS3 is |0&gt;, as per the output of BS2</w:t>
      </w:r>
      <w:r>
        <w:rPr>
          <w:rFonts w:cs="Calibri" w:ascii="Calibri" w:hAnsi="Calibri"/>
          <w:color w:val="000000"/>
          <w:sz w:val="22"/>
          <w:szCs w:val="22"/>
        </w:rPr>
        <w:br/>
        <w:br/>
      </w:r>
      <w:r>
        <w:drawing>
          <wp:anchor behindDoc="0" distT="0" distB="0" distL="0" distR="0" simplePos="0" locked="0" layoutInCell="0" allowOverlap="1" relativeHeight="10">
            <wp:simplePos x="0" y="0"/>
            <wp:positionH relativeFrom="column">
              <wp:posOffset>136525</wp:posOffset>
            </wp:positionH>
            <wp:positionV relativeFrom="paragraph">
              <wp:posOffset>481965</wp:posOffset>
            </wp:positionV>
            <wp:extent cx="5715000" cy="124904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9"/>
                    <a:stretch>
                      <a:fillRect/>
                    </a:stretch>
                  </pic:blipFill>
                  <pic:spPr bwMode="auto">
                    <a:xfrm>
                      <a:off x="0" y="0"/>
                      <a:ext cx="5715000" cy="1249045"/>
                    </a:xfrm>
                    <a:prstGeom prst="rect">
                      <a:avLst/>
                    </a:prstGeom>
                  </pic:spPr>
                </pic:pic>
              </a:graphicData>
            </a:graphic>
          </wp:anchor>
        </w:drawing>
      </w:r>
      <w:r>
        <w:rPr>
          <w:rFonts w:cs="Calibri" w:ascii="Calibri" w:hAnsi="Calibri"/>
          <w:color w:val="000000"/>
          <w:sz w:val="22"/>
          <w:szCs w:val="22"/>
        </w:rPr>
        <w:br/>
        <w:br/>
      </w:r>
    </w:p>
    <w:p>
      <w:pPr>
        <w:pStyle w:val="NormalWeb"/>
        <w:numPr>
          <w:ilvl w:val="0"/>
          <w:numId w:val="1"/>
        </w:numPr>
        <w:tabs>
          <w:tab w:val="clear" w:pos="720"/>
          <w:tab w:val="left" w:pos="0" w:leader="none"/>
        </w:tabs>
        <w:spacing w:before="0" w:after="280"/>
        <w:rPr>
          <w:color w:val="000000"/>
        </w:rPr>
      </w:pPr>
      <w:r>
        <w:rPr>
          <w:rFonts w:cs="Calibri" w:ascii="Calibri" w:hAnsi="Calibri"/>
          <w:color w:val="000000"/>
          <w:sz w:val="22"/>
          <w:szCs w:val="22"/>
        </w:rPr>
        <w:t xml:space="preserve">Give your observations and analysis based on a, b, and c. </w:t>
      </w:r>
    </w:p>
    <w:p>
      <w:pPr>
        <w:pStyle w:val="NormalWeb"/>
        <w:tabs>
          <w:tab w:val="clear" w:pos="720"/>
          <w:tab w:val="left" w:pos="0" w:leader="none"/>
        </w:tabs>
        <w:spacing w:before="0" w:after="280"/>
        <w:rPr>
          <w:rFonts w:ascii="Calibri" w:hAnsi="Calibri" w:cs="Calibri"/>
          <w:sz w:val="22"/>
          <w:szCs w:val="22"/>
        </w:rPr>
      </w:pPr>
      <w:r>
        <w:rPr>
          <w:color w:val="000000"/>
        </w:rPr>
      </w:r>
    </w:p>
    <w:p>
      <w:pPr>
        <w:pStyle w:val="TextBody"/>
        <w:tabs>
          <w:tab w:val="clear" w:pos="720"/>
          <w:tab w:val="left" w:pos="0" w:leader="none"/>
        </w:tabs>
        <w:spacing w:before="0" w:after="280"/>
        <w:rPr>
          <w:color w:val="000000"/>
        </w:rPr>
      </w:pPr>
      <w:r>
        <w:rPr>
          <w:color w:val="000000"/>
        </w:rPr>
        <w:t>The sequence of beam splitters is effectively altering the state of the photon in a predictable way.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After the first beam splitter, the photon is in a superposition of being in both states |0&gt; and |1&gt;.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The second beam splitter, interestingly, results in the photon being found only in the |0&gt; state, despite the superposition input. This is due to the interference of the amplitudes for the |1&gt; state, which cancel each other out.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The third beam splitter again puts the photon into a superposition state, the same as after the first beam splitter.</w:t>
      </w:r>
    </w:p>
    <w:p>
      <w:pPr>
        <w:pStyle w:val="NormalWeb"/>
        <w:tabs>
          <w:tab w:val="clear" w:pos="720"/>
          <w:tab w:val="left" w:pos="0" w:leader="none"/>
        </w:tabs>
        <w:spacing w:before="0" w:after="280"/>
        <w:rPr>
          <w:color w:val="000000"/>
        </w:rPr>
      </w:pPr>
      <w:r>
        <w:rPr>
          <w:color w:val="000000"/>
        </w:rPr>
      </w:r>
    </w:p>
    <w:p>
      <w:pPr>
        <w:pStyle w:val="NormalWeb"/>
        <w:tabs>
          <w:tab w:val="clear" w:pos="720"/>
          <w:tab w:val="left" w:pos="0" w:leader="none"/>
        </w:tabs>
        <w:spacing w:before="0" w:after="280"/>
        <w:rPr>
          <w:rFonts w:ascii="Calibri" w:hAnsi="Calibri" w:cs="Calibri"/>
          <w:sz w:val="22"/>
          <w:szCs w:val="22"/>
        </w:rPr>
      </w:pPr>
      <w:r>
        <w:rPr>
          <w:color w:val="000000"/>
        </w:rPr>
      </w:r>
    </w:p>
    <w:p>
      <w:pPr>
        <w:pStyle w:val="NormalWeb"/>
        <w:tabs>
          <w:tab w:val="clear" w:pos="720"/>
          <w:tab w:val="left" w:pos="0" w:leader="none"/>
        </w:tabs>
        <w:spacing w:before="0" w:after="280"/>
        <w:rPr>
          <w:rFonts w:ascii="Calibri" w:hAnsi="Calibri" w:cs="Calibri"/>
          <w:sz w:val="22"/>
          <w:szCs w:val="22"/>
        </w:rPr>
      </w:pPr>
      <w:r>
        <w:rPr>
          <w:color w:val="000000"/>
        </w:rPr>
      </w:r>
    </w:p>
    <w:p>
      <w:pPr>
        <w:pStyle w:val="NormalWeb"/>
        <w:tabs>
          <w:tab w:val="clear" w:pos="720"/>
          <w:tab w:val="left" w:pos="0" w:leader="none"/>
        </w:tabs>
        <w:spacing w:before="280" w:after="280"/>
        <w:ind w:left="720" w:hanging="0"/>
        <w:rPr>
          <w:rFonts w:ascii="Calibri" w:hAnsi="Calibri" w:cs="Calibri"/>
          <w:b/>
          <w:b/>
          <w:bCs/>
          <w:sz w:val="22"/>
          <w:szCs w:val="22"/>
        </w:rPr>
      </w:pPr>
      <w:r>
        <w:rPr>
          <w:color w:val="000000"/>
        </w:rPr>
      </w:r>
      <w:r>
        <w:br w:type="page"/>
      </w:r>
    </w:p>
    <w:p>
      <w:pPr>
        <w:pStyle w:val="NormalWeb"/>
        <w:tabs>
          <w:tab w:val="clear" w:pos="720"/>
          <w:tab w:val="left" w:pos="0" w:leader="none"/>
        </w:tabs>
        <w:spacing w:before="280" w:after="280"/>
        <w:ind w:left="720" w:hanging="0"/>
        <w:rPr>
          <w:color w:val="000000"/>
        </w:rPr>
      </w:pPr>
      <w:r>
        <w:rPr>
          <w:rFonts w:cs="Calibri" w:ascii="Calibri" w:hAnsi="Calibri"/>
          <w:b/>
          <w:bCs/>
          <w:color w:val="000000"/>
          <w:sz w:val="22"/>
          <w:szCs w:val="22"/>
        </w:rPr>
        <w:t xml:space="preserve">Q6 </w:t>
      </w:r>
      <w:r>
        <w:rPr>
          <w:rFonts w:cs="Calibri" w:ascii="Calibri" w:hAnsi="Calibri"/>
          <w:b/>
          <w:bCs/>
          <w:color w:val="000000"/>
          <w:sz w:val="22"/>
          <w:szCs w:val="22"/>
        </w:rPr>
        <w:t xml:space="preserve">B: </w:t>
      </w:r>
    </w:p>
    <w:p>
      <w:pPr>
        <w:pStyle w:val="NormalWeb"/>
        <w:numPr>
          <w:ilvl w:val="0"/>
          <w:numId w:val="2"/>
        </w:numPr>
        <w:tabs>
          <w:tab w:val="clear" w:pos="720"/>
          <w:tab w:val="left" w:pos="0" w:leader="none"/>
        </w:tabs>
        <w:spacing w:before="280" w:after="0"/>
        <w:rPr>
          <w:color w:val="000000"/>
        </w:rPr>
      </w:pPr>
      <w:r>
        <w:rPr>
          <w:rFonts w:cs="Calibri" w:ascii="Calibri" w:hAnsi="Calibri"/>
          <w:color w:val="000000"/>
          <w:sz w:val="22"/>
          <w:szCs w:val="22"/>
        </w:rPr>
        <w:t xml:space="preserve">Write the output of the first BS, BS1, when input is |1&gt; </w:t>
      </w:r>
    </w:p>
    <w:p>
      <w:pPr>
        <w:pStyle w:val="NormalWeb"/>
        <w:numPr>
          <w:ilvl w:val="0"/>
          <w:numId w:val="0"/>
        </w:numPr>
        <w:tabs>
          <w:tab w:val="clear" w:pos="720"/>
          <w:tab w:val="left" w:pos="0" w:leader="none"/>
        </w:tabs>
        <w:spacing w:before="280" w:after="0"/>
        <w:ind w:left="720" w:hanging="0"/>
        <w:rPr>
          <w:color w:val="000000"/>
        </w:rPr>
      </w:pPr>
      <w:r>
        <w:rPr>
          <w:rFonts w:cs="Calibri" w:ascii="Calibri" w:hAnsi="Calibri"/>
          <w:color w:val="000000"/>
          <w:sz w:val="22"/>
          <w:szCs w:val="22"/>
        </w:rPr>
        <w:t>Ans:</w:t>
      </w:r>
    </w:p>
    <w:p>
      <w:pPr>
        <w:pStyle w:val="NormalWeb"/>
        <w:tabs>
          <w:tab w:val="clear" w:pos="720"/>
          <w:tab w:val="left" w:pos="0" w:leader="none"/>
        </w:tabs>
        <w:spacing w:before="0" w:after="280"/>
        <w:rPr>
          <w:color w:val="000000"/>
        </w:rPr>
      </w:pPr>
      <w:r>
        <w:rPr>
          <w:rFonts w:cs="Cambria Math" w:ascii="Cambria Math" w:hAnsi="Cambria Math"/>
          <w:color w:val="000000"/>
          <w:position w:val="14"/>
          <w:sz w:val="16"/>
          <w:szCs w:val="16"/>
        </w:rPr>
        <w:tab/>
        <w:tab/>
        <w:tab/>
        <w:t>𝟏</w:t>
      </w:r>
      <w:r>
        <w:rPr>
          <w:rFonts w:cs="Calibri" w:ascii="CambriaMath" w:hAnsi="CambriaMath"/>
          <w:color w:val="000000"/>
          <w:position w:val="14"/>
          <w:sz w:val="16"/>
          <w:szCs w:val="16"/>
        </w:rPr>
        <w:t xml:space="preserve"> /</w:t>
      </w:r>
      <w:r>
        <w:rPr>
          <w:rFonts w:cs="Calibri"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p>
    <w:p>
      <w:pPr>
        <w:pStyle w:val="NormalWeb"/>
        <w:numPr>
          <w:ilvl w:val="0"/>
          <w:numId w:val="2"/>
        </w:numPr>
        <w:tabs>
          <w:tab w:val="clear" w:pos="720"/>
          <w:tab w:val="left" w:pos="0" w:leader="none"/>
        </w:tabs>
        <w:spacing w:before="0" w:after="0"/>
        <w:rPr>
          <w:color w:val="000000"/>
        </w:rPr>
      </w:pPr>
      <w:r>
        <w:rPr>
          <w:rFonts w:cs="Calibri" w:ascii="Calibri" w:hAnsi="Calibri"/>
          <w:color w:val="000000"/>
          <w:sz w:val="22"/>
          <w:szCs w:val="22"/>
        </w:rPr>
        <w:t xml:space="preserve">Write the out output of the second BS, BS2, when the output of the BS1 (in a) is fed to the BS2. </w:t>
      </w:r>
    </w:p>
    <w:p>
      <w:pPr>
        <w:pStyle w:val="NormalWeb"/>
        <w:tabs>
          <w:tab w:val="clear" w:pos="720"/>
          <w:tab w:val="left" w:pos="0" w:leader="none"/>
        </w:tabs>
        <w:spacing w:before="0" w:after="0"/>
        <w:rPr>
          <w:rFonts w:ascii="Calibri" w:hAnsi="Calibri" w:cs="Calibri"/>
          <w:sz w:val="22"/>
          <w:szCs w:val="22"/>
        </w:rPr>
      </w:pPr>
      <w:r>
        <w:rPr>
          <w:color w:val="000000"/>
        </w:rPr>
      </w:r>
    </w:p>
    <w:p>
      <w:pPr>
        <w:pStyle w:val="NormalWeb"/>
        <w:tabs>
          <w:tab w:val="clear" w:pos="720"/>
          <w:tab w:val="left" w:pos="0" w:leader="none"/>
        </w:tabs>
        <w:spacing w:before="0" w:after="0"/>
        <w:rPr>
          <w:color w:val="000000"/>
        </w:rPr>
      </w:pPr>
      <w:r>
        <w:rPr>
          <w:rFonts w:cs="Calibri" w:ascii="Calibri" w:hAnsi="Calibri"/>
          <w:color w:val="000000"/>
          <w:sz w:val="22"/>
          <w:szCs w:val="22"/>
        </w:rPr>
        <w:tab/>
      </w:r>
      <w:r>
        <w:rPr>
          <w:rFonts w:cs="Calibri" w:ascii="Calibri" w:hAnsi="Calibri"/>
          <w:color w:val="000000"/>
          <w:sz w:val="22"/>
          <w:szCs w:val="22"/>
        </w:rPr>
        <w:drawing>
          <wp:anchor behindDoc="0" distT="0" distB="0" distL="0" distR="0" simplePos="0" locked="0" layoutInCell="0" allowOverlap="1" relativeHeight="8">
            <wp:simplePos x="0" y="0"/>
            <wp:positionH relativeFrom="column">
              <wp:posOffset>0</wp:posOffset>
            </wp:positionH>
            <wp:positionV relativeFrom="paragraph">
              <wp:posOffset>120015</wp:posOffset>
            </wp:positionV>
            <wp:extent cx="5943600" cy="28022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43600" cy="2802255"/>
                    </a:xfrm>
                    <a:prstGeom prst="rect">
                      <a:avLst/>
                    </a:prstGeom>
                  </pic:spPr>
                </pic:pic>
              </a:graphicData>
            </a:graphic>
          </wp:anchor>
        </w:drawing>
      </w:r>
      <w:r>
        <w:rPr>
          <w:rFonts w:cs="Calibri" w:ascii="Calibri" w:hAnsi="Calibri"/>
          <w:color w:val="000000"/>
          <w:sz w:val="22"/>
          <w:szCs w:val="22"/>
        </w:rPr>
        <w:t>Ans:</w:t>
        <w:br/>
        <w:br/>
        <w:tab/>
      </w:r>
    </w:p>
    <w:p>
      <w:pPr>
        <w:pStyle w:val="NormalWeb"/>
        <w:tabs>
          <w:tab w:val="clear" w:pos="720"/>
          <w:tab w:val="left" w:pos="0" w:leader="none"/>
        </w:tabs>
        <w:spacing w:before="0" w:after="0"/>
        <w:rPr>
          <w:rFonts w:ascii="Calibri" w:hAnsi="Calibri" w:cs="Calibri"/>
          <w:sz w:val="22"/>
          <w:szCs w:val="22"/>
        </w:rPr>
      </w:pPr>
      <w:r>
        <w:rPr>
          <w:color w:val="000000"/>
        </w:rPr>
      </w:r>
    </w:p>
    <w:p>
      <w:pPr>
        <w:pStyle w:val="NormalWeb"/>
        <w:numPr>
          <w:ilvl w:val="0"/>
          <w:numId w:val="2"/>
        </w:numPr>
        <w:tabs>
          <w:tab w:val="clear" w:pos="720"/>
          <w:tab w:val="left" w:pos="0" w:leader="none"/>
        </w:tabs>
        <w:spacing w:before="0" w:after="0"/>
        <w:rPr>
          <w:color w:val="000000"/>
        </w:rPr>
      </w:pPr>
      <w:r>
        <w:rPr>
          <w:rFonts w:cs="Calibri" w:ascii="Calibri" w:hAnsi="Calibri"/>
          <w:color w:val="000000"/>
          <w:sz w:val="22"/>
          <w:szCs w:val="22"/>
        </w:rPr>
        <w:t xml:space="preserve">Write the out output of the third BS, BS3, when the output of the BS2 (in a) is fed to the BS3. </w:t>
      </w:r>
    </w:p>
    <w:p>
      <w:pPr>
        <w:pStyle w:val="NormalWeb"/>
        <w:tabs>
          <w:tab w:val="clear" w:pos="720"/>
          <w:tab w:val="left" w:pos="0" w:leader="none"/>
        </w:tabs>
        <w:spacing w:before="0" w:after="0"/>
        <w:rPr>
          <w:rFonts w:ascii="Calibri" w:hAnsi="Calibri" w:cs="Calibri"/>
          <w:sz w:val="22"/>
          <w:szCs w:val="22"/>
        </w:rPr>
      </w:pPr>
      <w:r>
        <w:rPr>
          <w:color w:val="000000"/>
        </w:rPr>
      </w:r>
    </w:p>
    <w:p>
      <w:pPr>
        <w:pStyle w:val="NormalWeb"/>
        <w:tabs>
          <w:tab w:val="clear" w:pos="720"/>
          <w:tab w:val="left" w:pos="0" w:leader="none"/>
        </w:tabs>
        <w:spacing w:before="0" w:after="0"/>
        <w:rPr>
          <w:rFonts w:ascii="Calibri" w:hAnsi="Calibri" w:cs="Calibri"/>
          <w:sz w:val="22"/>
          <w:szCs w:val="2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2985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43600" cy="1298575"/>
                    </a:xfrm>
                    <a:prstGeom prst="rect">
                      <a:avLst/>
                    </a:prstGeom>
                  </pic:spPr>
                </pic:pic>
              </a:graphicData>
            </a:graphic>
          </wp:anchor>
        </w:drawing>
      </w:r>
      <w:r>
        <w:rPr>
          <w:rFonts w:cs="Calibri" w:ascii="Calibri" w:hAnsi="Calibri"/>
          <w:b w:val="false"/>
          <w:i w:val="false"/>
          <w:caps w:val="false"/>
          <w:smallCaps w:val="false"/>
          <w:color w:val="auto"/>
          <w:spacing w:val="0"/>
          <w:sz w:val="22"/>
          <w:szCs w:val="22"/>
        </w:rPr>
        <w:t>Since the input to BS3 is |1&gt;, as per the output of BS2</w:t>
      </w:r>
    </w:p>
    <w:p>
      <w:pPr>
        <w:pStyle w:val="NormalWeb"/>
        <w:tabs>
          <w:tab w:val="clear" w:pos="720"/>
          <w:tab w:val="left" w:pos="0" w:leader="none"/>
        </w:tabs>
        <w:spacing w:before="0" w:after="0"/>
        <w:rPr>
          <w:rFonts w:ascii="Calibri" w:hAnsi="Calibri" w:cs="Calibri"/>
          <w:sz w:val="22"/>
          <w:szCs w:val="22"/>
        </w:rPr>
      </w:pPr>
      <w:r>
        <w:rPr>
          <w:color w:val="000000"/>
        </w:rPr>
      </w:r>
    </w:p>
    <w:p>
      <w:pPr>
        <w:pStyle w:val="NormalWeb"/>
        <w:widowControl/>
        <w:numPr>
          <w:ilvl w:val="0"/>
          <w:numId w:val="0"/>
        </w:numPr>
        <w:tabs>
          <w:tab w:val="clear" w:pos="720"/>
          <w:tab w:val="left" w:pos="0" w:leader="none"/>
        </w:tabs>
        <w:spacing w:lineRule="auto" w:line="240" w:before="0" w:afterAutospacing="1"/>
        <w:jc w:val="left"/>
        <w:rPr>
          <w:rFonts w:ascii="Calibri" w:hAnsi="Calibri" w:cs="Calibri"/>
          <w:sz w:val="22"/>
          <w:szCs w:val="22"/>
        </w:rPr>
      </w:pPr>
      <w:r>
        <w:rPr>
          <w:color w:val="000000"/>
        </w:rPr>
      </w:r>
    </w:p>
    <w:p>
      <w:pPr>
        <w:pStyle w:val="NormalWeb"/>
        <w:widowControl/>
        <w:numPr>
          <w:ilvl w:val="0"/>
          <w:numId w:val="0"/>
        </w:numPr>
        <w:tabs>
          <w:tab w:val="clear" w:pos="720"/>
          <w:tab w:val="left" w:pos="0" w:leader="none"/>
        </w:tabs>
        <w:spacing w:lineRule="auto" w:line="240" w:before="0" w:afterAutospacing="1"/>
        <w:jc w:val="left"/>
        <w:rPr>
          <w:rFonts w:ascii="Calibri" w:hAnsi="Calibri" w:cs="Calibri"/>
          <w:sz w:val="22"/>
          <w:szCs w:val="22"/>
        </w:rPr>
      </w:pPr>
      <w:r>
        <w:rPr>
          <w:color w:val="000000"/>
        </w:rPr>
      </w:r>
    </w:p>
    <w:p>
      <w:pPr>
        <w:pStyle w:val="NormalWeb"/>
        <w:numPr>
          <w:ilvl w:val="0"/>
          <w:numId w:val="2"/>
        </w:numPr>
        <w:tabs>
          <w:tab w:val="clear" w:pos="720"/>
          <w:tab w:val="left" w:pos="0" w:leader="none"/>
        </w:tabs>
        <w:spacing w:before="0" w:after="280"/>
        <w:rPr>
          <w:color w:val="000000"/>
        </w:rPr>
      </w:pPr>
      <w:r>
        <w:rPr>
          <w:rFonts w:cs="Calibri" w:ascii="Calibri" w:hAnsi="Calibri"/>
          <w:color w:val="000000"/>
          <w:sz w:val="22"/>
          <w:szCs w:val="22"/>
        </w:rPr>
        <w:t xml:space="preserve">Give your observations and analysis on a, b, and c. </w:t>
      </w:r>
    </w:p>
    <w:p>
      <w:pPr>
        <w:pStyle w:val="NormalWeb"/>
        <w:tabs>
          <w:tab w:val="clear" w:pos="720"/>
          <w:tab w:val="left" w:pos="0" w:leader="none"/>
        </w:tabs>
        <w:spacing w:before="0" w:after="280"/>
        <w:rPr>
          <w:color w:val="000000"/>
        </w:rPr>
      </w:pPr>
      <w:r>
        <w:rPr>
          <w:rFonts w:cs="Calibri" w:ascii="Calibri" w:hAnsi="Calibri"/>
          <w:color w:val="000000"/>
          <w:sz w:val="22"/>
          <w:szCs w:val="22"/>
        </w:rPr>
        <w:t>Ans:</w:t>
      </w:r>
    </w:p>
    <w:p>
      <w:pPr>
        <w:pStyle w:val="NormalWeb"/>
        <w:tabs>
          <w:tab w:val="clear" w:pos="720"/>
          <w:tab w:val="left" w:pos="0" w:leader="none"/>
        </w:tabs>
        <w:spacing w:before="0" w:after="280"/>
        <w:rPr>
          <w:color w:val="000000"/>
        </w:rPr>
      </w:pPr>
      <w:r>
        <w:rPr>
          <w:rFonts w:cs="Calibri" w:ascii="Calibri" w:hAnsi="Calibri"/>
          <w:color w:val="000000"/>
          <w:sz w:val="22"/>
          <w:szCs w:val="22"/>
        </w:rPr>
        <w:t>1) The output of the first beam splitter (BS1) with input |1&gt; is a</w:t>
      </w:r>
    </w:p>
    <w:p>
      <w:pPr>
        <w:pStyle w:val="NormalWeb"/>
        <w:tabs>
          <w:tab w:val="clear" w:pos="720"/>
          <w:tab w:val="left" w:pos="0" w:leader="none"/>
        </w:tabs>
        <w:spacing w:before="0" w:after="280"/>
        <w:rPr>
          <w:color w:val="000000"/>
        </w:rPr>
      </w:pPr>
      <w:r>
        <w:rPr>
          <w:rFonts w:cs="Calibri" w:ascii="Calibri" w:hAnsi="Calibri"/>
          <w:color w:val="000000"/>
          <w:sz w:val="22"/>
          <w:szCs w:val="22"/>
        </w:rPr>
        <w:t xml:space="preserve">superposition </w:t>
      </w:r>
      <w:r>
        <w:rPr>
          <w:rFonts w:cs="Cambria Math" w:ascii="Cambria Math" w:hAnsi="Cambria Math"/>
          <w:color w:val="000000"/>
          <w:position w:val="14"/>
          <w:sz w:val="16"/>
          <w:szCs w:val="16"/>
        </w:rPr>
        <w:t>𝟏</w:t>
      </w:r>
      <w:r>
        <w:rPr>
          <w:rFonts w:cs="Calibri" w:ascii="CambriaMath" w:hAnsi="CambriaMath"/>
          <w:color w:val="000000"/>
          <w:position w:val="14"/>
          <w:sz w:val="16"/>
          <w:szCs w:val="16"/>
        </w:rPr>
        <w:t xml:space="preserve"> /</w:t>
      </w:r>
      <w:r>
        <w:rPr>
          <w:rFonts w:cs="Calibri"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demonstrating the creation of quantum superposition from a definite state.</w:t>
      </w:r>
    </w:p>
    <w:p>
      <w:pPr>
        <w:pStyle w:val="NormalWeb"/>
        <w:tabs>
          <w:tab w:val="clear" w:pos="720"/>
          <w:tab w:val="left" w:pos="0" w:leader="none"/>
        </w:tabs>
        <w:spacing w:before="0" w:after="280"/>
        <w:rPr>
          <w:rFonts w:ascii="Calibri" w:hAnsi="Calibri" w:cs="Calibri"/>
          <w:sz w:val="22"/>
          <w:szCs w:val="22"/>
        </w:rPr>
      </w:pPr>
      <w:r>
        <w:rPr>
          <w:color w:val="000000"/>
        </w:rPr>
      </w:r>
    </w:p>
    <w:p>
      <w:pPr>
        <w:pStyle w:val="NormalWeb"/>
        <w:tabs>
          <w:tab w:val="clear" w:pos="720"/>
          <w:tab w:val="left" w:pos="0" w:leader="none"/>
        </w:tabs>
        <w:spacing w:before="0" w:after="280"/>
        <w:rPr>
          <w:color w:val="000000"/>
        </w:rPr>
      </w:pPr>
      <w:r>
        <w:rPr>
          <w:rFonts w:cs="Calibri" w:ascii="Calibri" w:hAnsi="Calibri"/>
          <w:color w:val="000000"/>
          <w:sz w:val="22"/>
          <w:szCs w:val="22"/>
        </w:rPr>
        <w:t>2) The output of the second beam splitter (BS2), fed with the output of BS1 (when input is |1&gt;), simplifies to just |1&gt;, indicating a constructive interference that favors the |1&gt; state.</w:t>
      </w:r>
    </w:p>
    <w:p>
      <w:pPr>
        <w:pStyle w:val="NormalWeb"/>
        <w:tabs>
          <w:tab w:val="clear" w:pos="720"/>
          <w:tab w:val="left" w:pos="0" w:leader="none"/>
        </w:tabs>
        <w:spacing w:before="0" w:after="280"/>
        <w:rPr>
          <w:rFonts w:ascii="Calibri" w:hAnsi="Calibri" w:cs="Calibri"/>
          <w:sz w:val="22"/>
          <w:szCs w:val="22"/>
        </w:rPr>
      </w:pPr>
      <w:r>
        <w:rPr>
          <w:color w:val="000000"/>
        </w:rPr>
      </w:r>
    </w:p>
    <w:p>
      <w:pPr>
        <w:pStyle w:val="NormalWeb"/>
        <w:tabs>
          <w:tab w:val="clear" w:pos="720"/>
          <w:tab w:val="left" w:pos="0" w:leader="none"/>
        </w:tabs>
        <w:spacing w:before="0" w:after="280"/>
        <w:rPr>
          <w:color w:val="000000"/>
        </w:rPr>
      </w:pPr>
      <w:r>
        <w:rPr>
          <w:rFonts w:cs="Calibri" w:ascii="Calibri" w:hAnsi="Calibri"/>
          <w:color w:val="000000"/>
          <w:sz w:val="22"/>
          <w:szCs w:val="22"/>
        </w:rPr>
        <w:t xml:space="preserve">3) The output of the third beam splitter (BS3), fed with the output of BS2 (when input is |1&gt;), is </w:t>
      </w:r>
      <w:r>
        <w:rPr>
          <w:rFonts w:cs="Cambria Math" w:ascii="Cambria Math" w:hAnsi="Cambria Math"/>
          <w:color w:val="000000"/>
          <w:position w:val="14"/>
          <w:sz w:val="16"/>
          <w:szCs w:val="16"/>
        </w:rPr>
        <w:t>𝟏</w:t>
      </w:r>
      <w:r>
        <w:rPr>
          <w:rFonts w:cs="Calibri" w:ascii="CambriaMath" w:hAnsi="CambriaMath"/>
          <w:color w:val="000000"/>
          <w:position w:val="14"/>
          <w:sz w:val="16"/>
          <w:szCs w:val="16"/>
        </w:rPr>
        <w:t xml:space="preserve"> /</w:t>
      </w:r>
      <w:r>
        <w:rPr>
          <w:rFonts w:cs="Calibri"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xml:space="preserve"> reinstating the superposition state with a phase difference, similar to the output of BS1.</w:t>
      </w:r>
      <w:r>
        <w:br w:type="page"/>
      </w:r>
    </w:p>
    <w:p>
      <w:pPr>
        <w:pStyle w:val="NormalWeb"/>
        <w:tabs>
          <w:tab w:val="clear" w:pos="720"/>
          <w:tab w:val="left" w:pos="0" w:leader="none"/>
        </w:tabs>
        <w:spacing w:before="0" w:after="280"/>
        <w:rPr>
          <w:rFonts w:ascii="Calibri" w:hAnsi="Calibri" w:cs="Calibri"/>
          <w:sz w:val="22"/>
          <w:szCs w:val="22"/>
        </w:rPr>
      </w:pPr>
      <w:r>
        <w:rPr>
          <w:color w:val="000000"/>
        </w:rPr>
      </w:r>
    </w:p>
    <w:p>
      <w:pPr>
        <w:pStyle w:val="NormalWeb"/>
        <w:numPr>
          <w:ilvl w:val="0"/>
          <w:numId w:val="3"/>
        </w:numPr>
        <w:tabs>
          <w:tab w:val="clear" w:pos="720"/>
          <w:tab w:val="left" w:pos="0" w:leader="none"/>
        </w:tabs>
        <w:spacing w:before="280" w:after="280"/>
        <w:rPr>
          <w:color w:val="000000"/>
        </w:rPr>
      </w:pPr>
      <w:r>
        <w:rPr>
          <w:rFonts w:cs="Calibri" w:ascii="Calibri" w:hAnsi="Calibri"/>
          <w:color w:val="000000"/>
          <w:sz w:val="22"/>
          <w:szCs w:val="22"/>
        </w:rPr>
        <w:t>A) Describe Dirac notation (in a few sentences); b) Show that Bras are useful in calculating probability amplitude (</w:t>
      </w:r>
      <w:r>
        <w:rPr>
          <w:rFonts w:cs="Calibri" w:ascii="Calibri" w:hAnsi="Calibri"/>
          <w:color w:val="000000"/>
          <w:sz w:val="22"/>
          <w:szCs w:val="22"/>
          <w:highlight w:val="yellow"/>
        </w:rPr>
        <w:t>page 10, last paragraph of Parag Lala</w:t>
      </w:r>
      <w:r>
        <w:rPr>
          <w:rFonts w:cs="Calibri" w:ascii="Calibri" w:hAnsi="Calibri"/>
          <w:color w:val="000000"/>
          <w:sz w:val="22"/>
          <w:szCs w:val="22"/>
        </w:rPr>
        <w:t xml:space="preserve">); (that is if a general state of Qubit is  </w:t>
      </w:r>
      <w:r>
        <w:rPr>
          <w:rFonts w:cs="Calibri" w:ascii="Calibri" w:hAnsi="Calibri"/>
          <w:b/>
          <w:bCs/>
          <w:color w:val="000000"/>
          <w:sz w:val="22"/>
          <w:szCs w:val="22"/>
        </w:rPr>
        <w:t xml:space="preserve">|ψ&gt; = α|0&gt; + β|1&gt;, the probability of a Qubit being in a state |1&gt; can be determined by combining the general Qubit and the bra &lt;1|- </w:t>
      </w:r>
      <w:r>
        <w:rPr>
          <w:rFonts w:cs="Calibri" w:ascii="Calibri" w:hAnsi="Calibri"/>
          <w:b/>
          <w:bCs/>
          <w:color w:val="000000"/>
        </w:rPr>
        <w:t xml:space="preserve">&lt;1||ψ&gt; = &lt;1|ψ&gt; = ? </w:t>
      </w:r>
    </w:p>
    <w:p>
      <w:pPr>
        <w:pStyle w:val="NormalWeb"/>
        <w:tabs>
          <w:tab w:val="clear" w:pos="720"/>
          <w:tab w:val="left" w:pos="0" w:leader="none"/>
        </w:tabs>
        <w:spacing w:before="280" w:after="280"/>
        <w:rPr>
          <w:rFonts w:ascii="Calibri" w:hAnsi="Calibri" w:cs="Calibri"/>
          <w:b/>
          <w:b/>
          <w:bCs/>
        </w:rPr>
      </w:pPr>
      <w:r>
        <w:rPr>
          <w:color w:val="000000"/>
        </w:rPr>
      </w:r>
    </w:p>
    <w:p>
      <w:pPr>
        <w:pStyle w:val="NormalWeb"/>
        <w:tabs>
          <w:tab w:val="clear" w:pos="720"/>
          <w:tab w:val="left" w:pos="0" w:leader="none"/>
        </w:tabs>
        <w:spacing w:before="280" w:after="280"/>
        <w:rPr>
          <w:rFonts w:ascii="Calibri" w:hAnsi="Calibri" w:cs="Calibri"/>
          <w:b/>
          <w:b/>
          <w:bCs/>
        </w:rPr>
      </w:pPr>
      <w:r>
        <w:rPr>
          <w:color w:val="000000"/>
        </w:rPr>
      </w:r>
      <w:r>
        <w:br w:type="page"/>
      </w:r>
    </w:p>
    <w:p>
      <w:pPr>
        <w:pStyle w:val="NormalWeb"/>
        <w:tabs>
          <w:tab w:val="clear" w:pos="720"/>
          <w:tab w:val="left" w:pos="0" w:leader="none"/>
        </w:tabs>
        <w:spacing w:before="280" w:after="280"/>
        <w:rPr>
          <w:rFonts w:ascii="Calibri" w:hAnsi="Calibri" w:cs="Calibri"/>
          <w:b/>
          <w:b/>
          <w:bCs/>
        </w:rPr>
      </w:pPr>
      <w:r>
        <w:rPr>
          <w:color w:val="000000"/>
        </w:rPr>
      </w:r>
    </w:p>
    <w:p>
      <w:pPr>
        <w:pStyle w:val="NormalWeb"/>
        <w:numPr>
          <w:ilvl w:val="0"/>
          <w:numId w:val="3"/>
        </w:numPr>
        <w:tabs>
          <w:tab w:val="clear" w:pos="720"/>
          <w:tab w:val="left" w:pos="0" w:leader="none"/>
        </w:tabs>
        <w:spacing w:before="280" w:after="280"/>
        <w:rPr>
          <w:color w:val="000000"/>
        </w:rPr>
      </w:pPr>
      <w:r>
        <w:rPr>
          <w:rFonts w:cs="Calibri" w:ascii="Calibri" w:hAnsi="Calibri"/>
          <w:color w:val="000000"/>
          <w:sz w:val="22"/>
          <w:szCs w:val="22"/>
        </w:rPr>
        <w:t xml:space="preserve">If the state of a qubit is defined by </w:t>
      </w:r>
      <w:r>
        <w:rPr>
          <w:rFonts w:cs="Calibri" w:ascii="Calibri" w:hAnsi="Calibri"/>
          <w:b/>
          <w:bCs/>
          <w:color w:val="000000"/>
          <w:sz w:val="22"/>
          <w:szCs w:val="22"/>
        </w:rPr>
        <w:t xml:space="preserve">|ψ&gt; = α|0&gt; + β|1&gt; </w:t>
      </w:r>
      <w:r>
        <w:rPr>
          <w:rFonts w:cs="Calibri" w:ascii="Calibri" w:hAnsi="Calibri"/>
          <w:color w:val="000000"/>
          <w:sz w:val="22"/>
          <w:szCs w:val="22"/>
        </w:rPr>
        <w:t>and note that this is a linear combination (10 Points)</w:t>
      </w:r>
    </w:p>
    <w:p>
      <w:pPr>
        <w:pStyle w:val="NormalWeb"/>
        <w:tabs>
          <w:tab w:val="clear" w:pos="720"/>
          <w:tab w:val="left" w:pos="0" w:leader="none"/>
        </w:tabs>
        <w:spacing w:before="280" w:after="280"/>
        <w:ind w:left="720" w:hanging="0"/>
        <w:rPr>
          <w:color w:val="000000"/>
        </w:rPr>
      </w:pPr>
      <w:r>
        <w:rPr>
          <w:rFonts w:cs="Calibri" w:ascii="Calibri" w:hAnsi="Calibri"/>
          <w:color w:val="000000"/>
          <w:sz w:val="22"/>
          <w:szCs w:val="22"/>
        </w:rPr>
        <w:t>of ket |0&gt; and ket |1&gt;;</w:t>
        <w:br/>
        <w:t>α and β are the probability amplitude of 0 and 1 respectively;</w:t>
        <w:br/>
        <w:t>and |α|</w:t>
      </w:r>
      <w:r>
        <w:rPr>
          <w:rFonts w:cs="Calibri" w:ascii="Calibri" w:hAnsi="Calibri"/>
          <w:color w:val="000000"/>
          <w:position w:val="8"/>
          <w:sz w:val="14"/>
          <w:szCs w:val="14"/>
        </w:rPr>
        <w:t xml:space="preserve">2 </w:t>
      </w:r>
      <w:r>
        <w:rPr>
          <w:rFonts w:cs="Calibri" w:ascii="Calibri" w:hAnsi="Calibri"/>
          <w:color w:val="000000"/>
          <w:sz w:val="22"/>
          <w:szCs w:val="22"/>
        </w:rPr>
        <w:t>+ |β|</w:t>
      </w:r>
      <w:r>
        <w:rPr>
          <w:rFonts w:cs="Calibri" w:ascii="Calibri" w:hAnsi="Calibri"/>
          <w:color w:val="000000"/>
          <w:position w:val="8"/>
          <w:sz w:val="14"/>
          <w:szCs w:val="14"/>
        </w:rPr>
        <w:t xml:space="preserve">2 </w:t>
      </w:r>
      <w:r>
        <w:rPr>
          <w:rFonts w:cs="Calibri" w:ascii="Calibri" w:hAnsi="Calibri"/>
          <w:color w:val="000000"/>
          <w:sz w:val="22"/>
          <w:szCs w:val="22"/>
        </w:rPr>
        <w:t>= 1.</w:t>
        <w:br/>
        <w:t xml:space="preserve">If the input of a device (BS) is |1&gt;, find the probability of the |ψ&gt; will overlap with |1&gt; that is the inner product of |0&gt; and |ψ&gt; (i.e., &lt;0| ψ&gt; ). </w:t>
      </w:r>
    </w:p>
    <w:p>
      <w:pPr>
        <w:pStyle w:val="NormalWeb"/>
        <w:numPr>
          <w:ilvl w:val="0"/>
          <w:numId w:val="3"/>
        </w:numPr>
        <w:tabs>
          <w:tab w:val="clear" w:pos="720"/>
          <w:tab w:val="left" w:pos="0" w:leader="none"/>
        </w:tabs>
        <w:spacing w:before="280" w:after="280"/>
        <w:rPr>
          <w:color w:val="000000"/>
        </w:rPr>
      </w:pPr>
      <w:r>
        <w:rPr>
          <w:rFonts w:cs="Calibri" w:ascii="Calibri" w:hAnsi="Calibri"/>
          <w:color w:val="000000"/>
          <w:sz w:val="22"/>
          <w:szCs w:val="22"/>
        </w:rPr>
        <w:t xml:space="preserve">What is the uniqueness of quantum computer (class notes and Parag Lala) (150 words) (5 points) </w:t>
      </w:r>
    </w:p>
    <w:p>
      <w:pPr>
        <w:pStyle w:val="NormalWeb"/>
        <w:tabs>
          <w:tab w:val="clear" w:pos="720"/>
          <w:tab w:val="left" w:pos="0" w:leader="none"/>
        </w:tabs>
        <w:spacing w:before="280" w:after="280"/>
        <w:rPr>
          <w:rFonts w:ascii="Calibri" w:hAnsi="Calibri" w:cs="Calibri"/>
          <w:color w:val="000000"/>
          <w:sz w:val="22"/>
          <w:szCs w:val="22"/>
        </w:rPr>
      </w:pPr>
      <w:r>
        <w:rPr>
          <w:rFonts w:cs="Calibri" w:ascii="Calibri" w:hAnsi="Calibri"/>
          <w:color w:val="000000"/>
          <w:sz w:val="22"/>
          <w:szCs w:val="22"/>
        </w:rPr>
      </w:r>
    </w:p>
    <w:p>
      <w:pPr>
        <w:pStyle w:val="NormalWeb"/>
        <w:tabs>
          <w:tab w:val="clear" w:pos="720"/>
          <w:tab w:val="left" w:pos="0" w:leader="none"/>
        </w:tabs>
        <w:spacing w:before="280" w:after="280"/>
        <w:rPr>
          <w:rFonts w:ascii="Calibri" w:hAnsi="Calibri" w:cs="Calibri"/>
          <w:color w:val="000000"/>
          <w:sz w:val="22"/>
          <w:szCs w:val="22"/>
        </w:rPr>
      </w:pPr>
      <w:r>
        <w:rPr>
          <w:rFonts w:cs="Calibri" w:ascii="Calibri" w:hAnsi="Calibri"/>
          <w:color w:val="000000"/>
          <w:sz w:val="22"/>
          <w:szCs w:val="22"/>
        </w:rPr>
      </w:r>
    </w:p>
    <w:p>
      <w:pPr>
        <w:pStyle w:val="NormalWeb"/>
        <w:tabs>
          <w:tab w:val="clear" w:pos="720"/>
          <w:tab w:val="left" w:pos="0" w:leader="none"/>
        </w:tabs>
        <w:spacing w:before="280" w:after="280"/>
        <w:rPr>
          <w:rFonts w:ascii="Calibri" w:hAnsi="Calibri" w:cs="Calibri"/>
          <w:color w:val="000000"/>
          <w:sz w:val="22"/>
          <w:szCs w:val="22"/>
        </w:rPr>
      </w:pPr>
      <w:r>
        <w:rPr>
          <w:rFonts w:cs="Calibri" w:ascii="Calibri" w:hAnsi="Calibri"/>
          <w:color w:val="000000"/>
          <w:sz w:val="22"/>
          <w:szCs w:val="22"/>
        </w:rPr>
      </w:r>
    </w:p>
    <w:p>
      <w:pPr>
        <w:pStyle w:val="Normal"/>
        <w:tabs>
          <w:tab w:val="clear" w:pos="720"/>
          <w:tab w:val="left" w:pos="0" w:leader="none"/>
        </w:tabs>
        <w:rPr>
          <w:color w:val="000000"/>
        </w:rPr>
      </w:pPr>
      <w:r>
        <w:rPr>
          <w:color w:val="000000"/>
        </w:rPr>
      </w:r>
    </w:p>
    <w:p>
      <w:pPr>
        <w:pStyle w:val="Normal"/>
        <w:tabs>
          <w:tab w:val="clear" w:pos="720"/>
          <w:tab w:val="left" w:pos="0" w:leader="none"/>
        </w:tabs>
        <w:rPr>
          <w:b/>
          <w:b/>
          <w:bCs/>
          <w:color w:val="000000"/>
          <w:sz w:val="32"/>
          <w:szCs w:val="32"/>
        </w:rPr>
      </w:pPr>
      <w:r>
        <w:rPr>
          <w:b/>
          <w:bCs/>
          <w:color w:val="000000"/>
          <w:sz w:val="32"/>
          <w:szCs w:val="32"/>
        </w:rPr>
      </w:r>
    </w:p>
    <w:p>
      <w:pPr>
        <w:pStyle w:val="Normal"/>
        <w:rPr>
          <w:color w:val="000000"/>
        </w:rPr>
      </w:pPr>
      <w:r>
        <w:rPr>
          <w:color w:val="000000"/>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 hne">
    <w:altName w:val="ui-sans-serif"/>
    <w:charset w:val="01"/>
    <w:family w:val="auto"/>
    <w:pitch w:val="default"/>
  </w:font>
  <w:font w:name="Cambria Math">
    <w:charset w:val="01"/>
    <w:family w:val="roman"/>
    <w:pitch w:val="variable"/>
  </w:font>
  <w:font w:name="Cambria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50e2"/>
    <w:pPr>
      <w:widowControl/>
      <w:bidi w:val="0"/>
      <w:spacing w:lineRule="auto" w:line="240" w:before="0" w:after="0"/>
      <w:jc w:val="left"/>
    </w:pPr>
    <w:rPr>
      <w:rFonts w:ascii="Aptos" w:hAnsi="Aptos" w:eastAsia="Aptos" w:cs=""/>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6550e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550e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550e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550e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550e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550e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550e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550e2"/>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550e2"/>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550e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550e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550e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550e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550e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550e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550e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550e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550e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550e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550e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550e2"/>
    <w:rPr>
      <w:i/>
      <w:iCs/>
      <w:color w:val="404040" w:themeColor="text1" w:themeTint="bf"/>
    </w:rPr>
  </w:style>
  <w:style w:type="character" w:styleId="IntenseEmphasis">
    <w:name w:val="Intense Emphasis"/>
    <w:basedOn w:val="DefaultParagraphFont"/>
    <w:uiPriority w:val="21"/>
    <w:qFormat/>
    <w:rsid w:val="006550e2"/>
    <w:rPr>
      <w:i/>
      <w:iCs/>
      <w:color w:val="0F4761" w:themeColor="accent1" w:themeShade="bf"/>
    </w:rPr>
  </w:style>
  <w:style w:type="character" w:styleId="IntenseQuoteChar" w:customStyle="1">
    <w:name w:val="Intense Quote Char"/>
    <w:basedOn w:val="DefaultParagraphFont"/>
    <w:link w:val="IntenseQuote"/>
    <w:uiPriority w:val="30"/>
    <w:qFormat/>
    <w:rsid w:val="006550e2"/>
    <w:rPr>
      <w:i/>
      <w:iCs/>
      <w:color w:val="0F4761" w:themeColor="accent1" w:themeShade="bf"/>
    </w:rPr>
  </w:style>
  <w:style w:type="character" w:styleId="IntenseReference">
    <w:name w:val="Intense Reference"/>
    <w:basedOn w:val="DefaultParagraphFont"/>
    <w:uiPriority w:val="32"/>
    <w:qFormat/>
    <w:rsid w:val="006550e2"/>
    <w:rPr>
      <w:b/>
      <w:bCs/>
      <w:smallCaps/>
      <w:color w:val="0F4761" w:themeColor="accent1" w:themeShade="bf"/>
      <w:spacing w:val="5"/>
    </w:rPr>
  </w:style>
  <w:style w:type="character" w:styleId="InternetLink">
    <w:name w:val="Hyperlink"/>
    <w:basedOn w:val="DefaultParagraphFont"/>
    <w:uiPriority w:val="99"/>
    <w:unhideWhenUsed/>
    <w:rsid w:val="003835b9"/>
    <w:rPr>
      <w:color w:val="467886" w:themeColor="hyperlink"/>
      <w:u w:val="single"/>
    </w:rPr>
  </w:style>
  <w:style w:type="character" w:styleId="UnresolvedMention">
    <w:name w:val="Unresolved Mention"/>
    <w:basedOn w:val="DefaultParagraphFont"/>
    <w:uiPriority w:val="99"/>
    <w:semiHidden/>
    <w:unhideWhenUsed/>
    <w:qFormat/>
    <w:rsid w:val="003835b9"/>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550e2"/>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550e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550e2"/>
    <w:pPr>
      <w:spacing w:before="160" w:after="0"/>
      <w:jc w:val="center"/>
    </w:pPr>
    <w:rPr>
      <w:i/>
      <w:iCs/>
      <w:color w:val="404040" w:themeColor="text1" w:themeTint="bf"/>
    </w:rPr>
  </w:style>
  <w:style w:type="paragraph" w:styleId="ListParagraph">
    <w:name w:val="List Paragraph"/>
    <w:basedOn w:val="Normal"/>
    <w:uiPriority w:val="34"/>
    <w:qFormat/>
    <w:rsid w:val="006550e2"/>
    <w:pPr>
      <w:spacing w:before="0" w:after="0"/>
      <w:ind w:left="720" w:hanging="0"/>
      <w:contextualSpacing/>
    </w:pPr>
    <w:rPr/>
  </w:style>
  <w:style w:type="paragraph" w:styleId="IntenseQuote">
    <w:name w:val="Intense Quote"/>
    <w:basedOn w:val="Normal"/>
    <w:next w:val="Normal"/>
    <w:link w:val="IntenseQuoteChar"/>
    <w:uiPriority w:val="30"/>
    <w:qFormat/>
    <w:rsid w:val="006550e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unhideWhenUsed/>
    <w:qFormat/>
    <w:rsid w:val="006550e2"/>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sa=t&amp;rct=j&amp;q=&amp;esrc=s&amp;source=web&amp;cd=&amp;cad=rja&amp;uact=8&amp;ved=2ahUKEwijr-XDz--DAxVumGoFHa7JCwUQFnoECA8QAw&amp;url=https%3A%2F%2Feightify.app%2Fsummary%2Fmathematics-and-science%2Funderstanding-superposition-mach-zehnder-interferometer%23%3A~%3Atext%3DThe%2520beam%2520splitter%2520in%2520a%2Cone%2520photon%2520interfering%2520with%2520another.&amp;usg=AOvVaw2FvTwXuSypVh-eQLWpx8YU&amp;opi=8997844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1179</TotalTime>
  <Application>LibreOffice/7.3.7.2$Linux_X86_64 LibreOffice_project/30$Build-2</Application>
  <AppVersion>15.0000</AppVersion>
  <Pages>11</Pages>
  <Words>1550</Words>
  <Characters>8467</Characters>
  <CharactersWithSpaces>9989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2024-01-26T23:03:00Z</dcterms:created>
  <dc:creator>Moshiur Rahman</dc:creator>
  <dc:description/>
  <dc:language>en-US</dc:language>
  <cp:lastModifiedBy/>
  <dcterms:modified xsi:type="dcterms:W3CDTF">2024-01-30T14:06:45Z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