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21" w:rsidRDefault="007E0321">
      <w:pPr>
        <w:pStyle w:val="BodyText"/>
        <w:spacing w:before="10"/>
      </w:pPr>
    </w:p>
    <w:p w:rsidR="007E0321" w:rsidRDefault="00073F1E">
      <w:pPr>
        <w:pStyle w:val="Heading1"/>
        <w:spacing w:before="85"/>
        <w:ind w:left="3510"/>
        <w:rPr>
          <w:u w:val="none"/>
        </w:rPr>
      </w:pPr>
      <w:r>
        <w:rPr>
          <w:u w:val="thick"/>
        </w:rPr>
        <w:t>ALZEIMER’S DETECTION</w:t>
      </w:r>
    </w:p>
    <w:p w:rsidR="007E0321" w:rsidRDefault="009A76FD">
      <w:pPr>
        <w:spacing w:before="1"/>
        <w:ind w:left="1760" w:right="1759"/>
        <w:jc w:val="center"/>
        <w:rPr>
          <w:b/>
          <w:sz w:val="36"/>
        </w:rPr>
      </w:pPr>
      <w:r>
        <w:rPr>
          <w:b/>
          <w:sz w:val="36"/>
          <w:u w:val="thick"/>
        </w:rPr>
        <w:t xml:space="preserve">INFO </w:t>
      </w:r>
      <w:r w:rsidR="00073F1E">
        <w:rPr>
          <w:b/>
          <w:sz w:val="36"/>
          <w:u w:val="thick"/>
        </w:rPr>
        <w:t>7390</w:t>
      </w:r>
      <w:r>
        <w:rPr>
          <w:b/>
          <w:sz w:val="36"/>
          <w:u w:val="thick"/>
        </w:rPr>
        <w:t xml:space="preserve"> </w:t>
      </w:r>
      <w:r w:rsidR="006824CF">
        <w:rPr>
          <w:b/>
          <w:sz w:val="36"/>
          <w:u w:val="thick"/>
        </w:rPr>
        <w:t>SUMMER</w:t>
      </w:r>
      <w:bookmarkStart w:id="0" w:name="_GoBack"/>
      <w:bookmarkEnd w:id="0"/>
      <w:r>
        <w:rPr>
          <w:b/>
          <w:sz w:val="36"/>
          <w:u w:val="thick"/>
        </w:rPr>
        <w:t xml:space="preserve"> 2019 NORTHEASTERN</w:t>
      </w:r>
      <w:r>
        <w:rPr>
          <w:b/>
          <w:sz w:val="36"/>
        </w:rPr>
        <w:t xml:space="preserve"> </w:t>
      </w:r>
      <w:r>
        <w:rPr>
          <w:b/>
          <w:sz w:val="36"/>
          <w:u w:val="thick"/>
        </w:rPr>
        <w:t>UNIVERSITY</w:t>
      </w:r>
    </w:p>
    <w:p w:rsidR="007E0321" w:rsidRDefault="007E0321">
      <w:pPr>
        <w:pStyle w:val="BodyText"/>
        <w:rPr>
          <w:b/>
          <w:sz w:val="20"/>
        </w:rPr>
      </w:pPr>
    </w:p>
    <w:p w:rsidR="007E0321" w:rsidRDefault="00073F1E" w:rsidP="00073F1E">
      <w:pPr>
        <w:spacing w:before="249"/>
        <w:ind w:left="1321"/>
        <w:rPr>
          <w:b/>
          <w:sz w:val="32"/>
        </w:rPr>
      </w:pPr>
      <w:r>
        <w:rPr>
          <w:b/>
          <w:sz w:val="32"/>
        </w:rPr>
        <w:t xml:space="preserve">                                   </w:t>
      </w:r>
      <w:r w:rsidR="009A76FD">
        <w:rPr>
          <w:b/>
          <w:sz w:val="32"/>
        </w:rPr>
        <w:t>Chinmay Arolkar</w:t>
      </w:r>
    </w:p>
    <w:p w:rsidR="007E0321" w:rsidRDefault="007E0321">
      <w:pPr>
        <w:pStyle w:val="BodyText"/>
        <w:rPr>
          <w:b/>
          <w:sz w:val="20"/>
        </w:rPr>
      </w:pPr>
    </w:p>
    <w:p w:rsidR="007E0321" w:rsidRDefault="007E0321">
      <w:pPr>
        <w:pStyle w:val="BodyText"/>
        <w:rPr>
          <w:b/>
          <w:sz w:val="16"/>
        </w:rPr>
      </w:pPr>
    </w:p>
    <w:p w:rsidR="007E0321" w:rsidRDefault="007E0321">
      <w:pPr>
        <w:rPr>
          <w:sz w:val="16"/>
        </w:rPr>
        <w:sectPr w:rsidR="007E0321">
          <w:headerReference w:type="default" r:id="rId7"/>
          <w:type w:val="continuous"/>
          <w:pgSz w:w="12240" w:h="15840"/>
          <w:pgMar w:top="920" w:right="820" w:bottom="280" w:left="820" w:header="442" w:footer="720" w:gutter="0"/>
          <w:pgNumType w:start="1"/>
          <w:cols w:space="720"/>
        </w:sectPr>
      </w:pPr>
    </w:p>
    <w:p w:rsidR="007E0321" w:rsidRDefault="007E0321">
      <w:pPr>
        <w:pStyle w:val="BodyText"/>
        <w:spacing w:before="2"/>
        <w:rPr>
          <w:b/>
          <w:sz w:val="33"/>
        </w:rPr>
      </w:pPr>
    </w:p>
    <w:p w:rsidR="007E0321" w:rsidRDefault="009A76FD">
      <w:pPr>
        <w:pStyle w:val="Heading2"/>
        <w:rPr>
          <w:u w:val="none"/>
        </w:rPr>
      </w:pPr>
      <w:r>
        <w:rPr>
          <w:u w:val="thick"/>
        </w:rPr>
        <w:t>ABSTRACT:</w:t>
      </w:r>
    </w:p>
    <w:p w:rsidR="0021324E" w:rsidRDefault="0021324E" w:rsidP="00073F1E">
      <w:pPr>
        <w:pStyle w:val="BodyText"/>
        <w:rPr>
          <w:b/>
          <w:sz w:val="27"/>
        </w:rPr>
      </w:pPr>
    </w:p>
    <w:p w:rsidR="00073F1E" w:rsidRPr="00073F1E" w:rsidRDefault="00073F1E" w:rsidP="00073F1E">
      <w:pPr>
        <w:pStyle w:val="BodyText"/>
      </w:pPr>
      <w:r w:rsidRPr="00073F1E">
        <w:t>Alzheimer's disease (AD) is a neurodegenerative disorder of uncertain cause and pathogenesis that primarily affects older adults and is the most common cause of dementia.</w:t>
      </w:r>
      <w:r w:rsidR="0021324E">
        <w:t xml:space="preserve"> </w:t>
      </w:r>
      <w:r w:rsidRPr="00073F1E">
        <w:t xml:space="preserve">The earliest clinical manifestation of AD is selective memory impairment and while treatments are available to ameliorate some symptoms, there is no cure currently available. </w:t>
      </w:r>
    </w:p>
    <w:p w:rsidR="007E0321" w:rsidRDefault="00073F1E" w:rsidP="00073F1E">
      <w:pPr>
        <w:pStyle w:val="BodyText"/>
      </w:pPr>
      <w:r w:rsidRPr="00073F1E">
        <w:t xml:space="preserve"> Brain Imaging via magnetic resonance imaging (MRI), is used for evaluation of patients with suspected AD.</w:t>
      </w:r>
      <w:r w:rsidR="0021324E">
        <w:t xml:space="preserve"> </w:t>
      </w:r>
      <w:r w:rsidRPr="00073F1E">
        <w:t>However</w:t>
      </w:r>
      <w:r w:rsidR="0021324E">
        <w:t>,</w:t>
      </w:r>
      <w:r w:rsidRPr="00073F1E">
        <w:t xml:space="preserve"> in order to reach that stage clinicians and researchers will have to make use of machine learning techniques that can accurately predict progress of a patient from mild cognitive impairment to dementia. During this </w:t>
      </w:r>
      <w:proofErr w:type="spellStart"/>
      <w:r w:rsidRPr="00073F1E">
        <w:t>reaserch</w:t>
      </w:r>
      <w:proofErr w:type="spellEnd"/>
      <w:r w:rsidRPr="00073F1E">
        <w:t xml:space="preserve"> project, I am trying build models using different machine learning techniques and at the end to compare which performs the best.</w:t>
      </w:r>
    </w:p>
    <w:p w:rsidR="0021324E" w:rsidRPr="00073F1E" w:rsidRDefault="0021324E" w:rsidP="00073F1E">
      <w:pPr>
        <w:pStyle w:val="BodyText"/>
      </w:pPr>
    </w:p>
    <w:p w:rsidR="007E0321" w:rsidRDefault="009A76FD">
      <w:pPr>
        <w:pStyle w:val="Heading2"/>
        <w:spacing w:before="1"/>
        <w:rPr>
          <w:u w:val="none"/>
        </w:rPr>
      </w:pPr>
      <w:r>
        <w:rPr>
          <w:b w:val="0"/>
          <w:spacing w:val="-71"/>
          <w:u w:val="none"/>
        </w:rPr>
        <w:t xml:space="preserve"> </w:t>
      </w:r>
      <w:r>
        <w:rPr>
          <w:u w:val="thick"/>
        </w:rPr>
        <w:t>INTRODUCTION</w:t>
      </w:r>
    </w:p>
    <w:p w:rsidR="007E0321" w:rsidRPr="0021324E" w:rsidRDefault="0021324E" w:rsidP="0021324E">
      <w:pPr>
        <w:tabs>
          <w:tab w:val="left" w:pos="837"/>
        </w:tabs>
        <w:spacing w:before="240"/>
        <w:rPr>
          <w:b/>
          <w:sz w:val="24"/>
          <w:szCs w:val="24"/>
        </w:rPr>
      </w:pPr>
      <w:r>
        <w:rPr>
          <w:b/>
          <w:sz w:val="19"/>
        </w:rPr>
        <w:t xml:space="preserve"> </w:t>
      </w:r>
      <w:r w:rsidRPr="0021324E">
        <w:rPr>
          <w:b/>
          <w:sz w:val="24"/>
          <w:szCs w:val="24"/>
        </w:rPr>
        <w:t xml:space="preserve"> A</w:t>
      </w:r>
      <w:r>
        <w:rPr>
          <w:b/>
          <w:sz w:val="24"/>
          <w:szCs w:val="24"/>
        </w:rPr>
        <w:t>lz</w:t>
      </w:r>
      <w:r w:rsidR="00F80911">
        <w:rPr>
          <w:b/>
          <w:sz w:val="24"/>
          <w:szCs w:val="24"/>
        </w:rPr>
        <w:t>h</w:t>
      </w:r>
      <w:r>
        <w:rPr>
          <w:b/>
          <w:sz w:val="24"/>
          <w:szCs w:val="24"/>
        </w:rPr>
        <w:t xml:space="preserve">eimer’s </w:t>
      </w:r>
      <w:r w:rsidR="00F80911">
        <w:rPr>
          <w:b/>
          <w:sz w:val="24"/>
          <w:szCs w:val="24"/>
        </w:rPr>
        <w:t xml:space="preserve">Disease: </w:t>
      </w:r>
    </w:p>
    <w:p w:rsidR="00F80911" w:rsidRDefault="00F80911" w:rsidP="00F80911">
      <w:pPr>
        <w:pStyle w:val="BodyText"/>
        <w:spacing w:before="1"/>
      </w:pPr>
    </w:p>
    <w:p w:rsidR="00F80911" w:rsidRDefault="00F80911" w:rsidP="00F80911">
      <w:pPr>
        <w:pStyle w:val="BodyText"/>
        <w:spacing w:before="1"/>
      </w:pPr>
      <w:r>
        <w:t xml:space="preserve"> Alzheimer’s disease is currently ranked as the sixth leading cause of death in the United States, but recent estimates indicate that the disorder may rank third, just behind heart disease and cancer, as a cause of death for older people.</w:t>
      </w:r>
    </w:p>
    <w:p w:rsidR="00F80911" w:rsidRDefault="00F80911" w:rsidP="00F80911">
      <w:pPr>
        <w:pStyle w:val="BodyText"/>
        <w:spacing w:before="1"/>
      </w:pPr>
    </w:p>
    <w:p w:rsidR="00F80911" w:rsidRDefault="00F80911" w:rsidP="00F80911">
      <w:pPr>
        <w:pStyle w:val="BodyText"/>
        <w:spacing w:before="1"/>
      </w:pPr>
      <w:r>
        <w:t>Alzheimer’s is the most common cause of dementia among older adults. Dementia is the loss of cognitive functioning—thinking, remembering, and reasoning—and behavioral abilities to such an extent that it interferes with a person’s daily life and activities. Dementia ranges in severity from the mildest stage, when it is just beginning to affect a person’s functioning, to the most severe stage, when the person must depend completely on others for basic activities of daily living.</w:t>
      </w:r>
    </w:p>
    <w:p w:rsidR="00F80911" w:rsidRDefault="00F80911" w:rsidP="00F80911">
      <w:pPr>
        <w:pStyle w:val="BodyText"/>
        <w:spacing w:before="1"/>
      </w:pPr>
    </w:p>
    <w:p w:rsidR="00F80911" w:rsidRDefault="00F80911" w:rsidP="00F80911">
      <w:pPr>
        <w:pStyle w:val="BodyText"/>
        <w:spacing w:before="1"/>
      </w:pPr>
      <w:r>
        <w:t>The causes of dementia can vary, depending on the types of brain changes that may be taking place. Other dementias include Lewy body dementia, frontotemporal disorders, and vascular dementia. It is common for people to have mixed dementia—a combination of two or more types of dementia. For example, some people have both Alzheimer’s disease and vascular dementia.</w:t>
      </w:r>
    </w:p>
    <w:p w:rsidR="00F80911" w:rsidRDefault="00F80911">
      <w:pPr>
        <w:pStyle w:val="Heading2"/>
        <w:ind w:left="116"/>
        <w:jc w:val="both"/>
        <w:rPr>
          <w:u w:val="thick"/>
        </w:rPr>
      </w:pPr>
    </w:p>
    <w:p w:rsidR="007E0321" w:rsidRDefault="009A76FD">
      <w:pPr>
        <w:pStyle w:val="Heading2"/>
        <w:ind w:left="116"/>
        <w:jc w:val="both"/>
        <w:rPr>
          <w:u w:val="none"/>
        </w:rPr>
      </w:pPr>
      <w:r>
        <w:rPr>
          <w:u w:val="thick"/>
        </w:rPr>
        <w:t>DATASET:</w:t>
      </w:r>
    </w:p>
    <w:p w:rsidR="00F80911" w:rsidRDefault="00F80911" w:rsidP="00F80911">
      <w:pPr>
        <w:jc w:val="both"/>
      </w:pPr>
    </w:p>
    <w:p w:rsidR="00F80911" w:rsidRPr="00F80911" w:rsidRDefault="00F80911" w:rsidP="00F80911">
      <w:pPr>
        <w:jc w:val="both"/>
        <w:rPr>
          <w:sz w:val="24"/>
          <w:szCs w:val="24"/>
        </w:rPr>
      </w:pPr>
      <w:r w:rsidRPr="00F80911">
        <w:rPr>
          <w:sz w:val="24"/>
          <w:szCs w:val="24"/>
        </w:rPr>
        <w:t xml:space="preserve">The data is taken from the Open Access Series of Imaging Studies (OASIS) project that is available both, on their website and </w:t>
      </w:r>
      <w:r>
        <w:rPr>
          <w:sz w:val="24"/>
          <w:szCs w:val="24"/>
        </w:rPr>
        <w:t>K</w:t>
      </w:r>
      <w:r w:rsidRPr="00F80911">
        <w:rPr>
          <w:sz w:val="24"/>
          <w:szCs w:val="24"/>
        </w:rPr>
        <w:t xml:space="preserve">aggle that can be utilized for the purpose of training various machine learning models to identify patients with mild to moderate dementia. </w:t>
      </w:r>
    </w:p>
    <w:p w:rsidR="00F80911" w:rsidRPr="00F80911" w:rsidRDefault="00F80911" w:rsidP="00F80911">
      <w:pPr>
        <w:jc w:val="both"/>
        <w:rPr>
          <w:sz w:val="24"/>
          <w:szCs w:val="24"/>
        </w:rPr>
      </w:pPr>
    </w:p>
    <w:p w:rsidR="00F80911" w:rsidRDefault="00F80911" w:rsidP="00F80911">
      <w:pPr>
        <w:jc w:val="both"/>
        <w:rPr>
          <w:sz w:val="24"/>
          <w:szCs w:val="24"/>
        </w:rPr>
      </w:pPr>
      <w:r w:rsidRPr="00F80911">
        <w:rPr>
          <w:sz w:val="24"/>
          <w:szCs w:val="24"/>
        </w:rPr>
        <w:t xml:space="preserve"> Content in the data: </w:t>
      </w:r>
    </w:p>
    <w:p w:rsidR="00F80911" w:rsidRPr="00F80911" w:rsidRDefault="00F80911" w:rsidP="00F80911">
      <w:pPr>
        <w:jc w:val="both"/>
        <w:rPr>
          <w:sz w:val="24"/>
          <w:szCs w:val="24"/>
        </w:rPr>
      </w:pPr>
    </w:p>
    <w:p w:rsidR="00F80911" w:rsidRPr="00F80911" w:rsidRDefault="00F80911" w:rsidP="00F80911">
      <w:pPr>
        <w:jc w:val="both"/>
        <w:rPr>
          <w:sz w:val="24"/>
          <w:szCs w:val="24"/>
        </w:rPr>
      </w:pPr>
      <w:r w:rsidRPr="00F80911">
        <w:rPr>
          <w:sz w:val="24"/>
          <w:szCs w:val="24"/>
        </w:rPr>
        <w:t xml:space="preserve"> We will be using the longitudinal MRI data. </w:t>
      </w:r>
    </w:p>
    <w:p w:rsidR="00F80911" w:rsidRPr="00F80911" w:rsidRDefault="00F80911" w:rsidP="00F80911">
      <w:pPr>
        <w:jc w:val="both"/>
        <w:rPr>
          <w:sz w:val="24"/>
          <w:szCs w:val="24"/>
        </w:rPr>
      </w:pPr>
      <w:r w:rsidRPr="00F80911">
        <w:rPr>
          <w:sz w:val="24"/>
          <w:szCs w:val="24"/>
        </w:rPr>
        <w:t xml:space="preserve"> The dataset consists of a longitudinal MRI data of 150 subjects aged 60 to 96. </w:t>
      </w:r>
    </w:p>
    <w:p w:rsidR="00F80911" w:rsidRPr="00F80911" w:rsidRDefault="00F80911" w:rsidP="00F80911">
      <w:pPr>
        <w:jc w:val="both"/>
        <w:rPr>
          <w:sz w:val="24"/>
          <w:szCs w:val="24"/>
        </w:rPr>
      </w:pPr>
      <w:r w:rsidRPr="00F80911">
        <w:rPr>
          <w:sz w:val="24"/>
          <w:szCs w:val="24"/>
        </w:rPr>
        <w:t xml:space="preserve"> Each subject was scanned at least once. </w:t>
      </w:r>
    </w:p>
    <w:p w:rsidR="00F80911" w:rsidRPr="00F80911" w:rsidRDefault="00F80911" w:rsidP="00F80911">
      <w:pPr>
        <w:jc w:val="both"/>
        <w:rPr>
          <w:sz w:val="24"/>
          <w:szCs w:val="24"/>
        </w:rPr>
      </w:pPr>
      <w:r w:rsidRPr="00F80911">
        <w:rPr>
          <w:sz w:val="24"/>
          <w:szCs w:val="24"/>
        </w:rPr>
        <w:t xml:space="preserve"> Everyone is right-handed. </w:t>
      </w:r>
    </w:p>
    <w:p w:rsidR="00F80911" w:rsidRPr="00F80911" w:rsidRDefault="00F80911" w:rsidP="00F80911">
      <w:pPr>
        <w:jc w:val="both"/>
        <w:rPr>
          <w:sz w:val="24"/>
          <w:szCs w:val="24"/>
        </w:rPr>
      </w:pPr>
      <w:r w:rsidRPr="00F80911">
        <w:rPr>
          <w:sz w:val="24"/>
          <w:szCs w:val="24"/>
        </w:rPr>
        <w:t xml:space="preserve"> 72 of the subjects were grouped as 'Nondemented' throughout the study. </w:t>
      </w:r>
    </w:p>
    <w:p w:rsidR="00F80911" w:rsidRPr="00F80911" w:rsidRDefault="00F80911" w:rsidP="00F80911">
      <w:pPr>
        <w:jc w:val="both"/>
        <w:rPr>
          <w:sz w:val="24"/>
          <w:szCs w:val="24"/>
        </w:rPr>
      </w:pPr>
      <w:r w:rsidRPr="00F80911">
        <w:rPr>
          <w:sz w:val="24"/>
          <w:szCs w:val="24"/>
        </w:rPr>
        <w:t xml:space="preserve"> 64 of the subjects were grouped as 'Demented' at the time of their initial visits and remained so throughout the study. </w:t>
      </w:r>
    </w:p>
    <w:p w:rsidR="00F80911" w:rsidRDefault="00F80911" w:rsidP="00F80911">
      <w:pPr>
        <w:jc w:val="both"/>
        <w:sectPr w:rsidR="00F80911">
          <w:type w:val="continuous"/>
          <w:pgSz w:w="12240" w:h="15840"/>
          <w:pgMar w:top="920" w:right="820" w:bottom="280" w:left="820" w:header="720" w:footer="720" w:gutter="0"/>
          <w:cols w:num="2" w:space="720" w:equalWidth="0">
            <w:col w:w="5199" w:space="130"/>
            <w:col w:w="5271"/>
          </w:cols>
        </w:sectPr>
      </w:pPr>
      <w:r w:rsidRPr="00F80911">
        <w:rPr>
          <w:sz w:val="24"/>
          <w:szCs w:val="24"/>
        </w:rPr>
        <w:t xml:space="preserve"> 14 subjects were grouped as 'Nondemented' at the time of their initial visit and were subsequently characterized as 'Demented' at a later visit. These fall under</w:t>
      </w:r>
      <w:r>
        <w:rPr>
          <w:sz w:val="24"/>
          <w:szCs w:val="24"/>
        </w:rPr>
        <w:t xml:space="preserve"> </w:t>
      </w:r>
      <w:r w:rsidRPr="00F80911">
        <w:rPr>
          <w:sz w:val="24"/>
          <w:szCs w:val="24"/>
        </w:rPr>
        <w:t>the 'Converted' category.</w:t>
      </w:r>
    </w:p>
    <w:p w:rsidR="007E0321" w:rsidRDefault="002F5D66">
      <w:pPr>
        <w:pStyle w:val="BodyText"/>
        <w:spacing w:before="1"/>
      </w:pPr>
      <w:r>
        <w:rPr>
          <w:noProof/>
        </w:rPr>
        <w:lastRenderedPageBreak/>
        <w:drawing>
          <wp:anchor distT="0" distB="0" distL="114300" distR="114300" simplePos="0" relativeHeight="251660288" behindDoc="0" locked="0" layoutInCell="1" allowOverlap="1" wp14:anchorId="200456B7">
            <wp:simplePos x="0" y="0"/>
            <wp:positionH relativeFrom="column">
              <wp:posOffset>3914775</wp:posOffset>
            </wp:positionH>
            <wp:positionV relativeFrom="paragraph">
              <wp:posOffset>50800</wp:posOffset>
            </wp:positionV>
            <wp:extent cx="3197225"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7225" cy="2971800"/>
                    </a:xfrm>
                    <a:prstGeom prst="rect">
                      <a:avLst/>
                    </a:prstGeom>
                  </pic:spPr>
                </pic:pic>
              </a:graphicData>
            </a:graphic>
            <wp14:sizeRelH relativeFrom="margin">
              <wp14:pctWidth>0</wp14:pctWidth>
            </wp14:sizeRelH>
            <wp14:sizeRelV relativeFrom="margin">
              <wp14:pctHeight>0</wp14:pctHeight>
            </wp14:sizeRelV>
          </wp:anchor>
        </w:drawing>
      </w:r>
    </w:p>
    <w:p w:rsidR="007E0321" w:rsidRDefault="009A76FD">
      <w:pPr>
        <w:pStyle w:val="Heading2"/>
        <w:rPr>
          <w:u w:val="none"/>
        </w:rPr>
      </w:pPr>
      <w:r>
        <w:rPr>
          <w:u w:val="thick"/>
        </w:rPr>
        <w:t>GOAL</w:t>
      </w:r>
    </w:p>
    <w:p w:rsidR="007E0321" w:rsidRDefault="007E0321">
      <w:pPr>
        <w:pStyle w:val="BodyText"/>
        <w:spacing w:before="10"/>
        <w:rPr>
          <w:b/>
          <w:sz w:val="23"/>
        </w:rPr>
      </w:pPr>
    </w:p>
    <w:p w:rsidR="007E0321" w:rsidRDefault="009A76FD">
      <w:pPr>
        <w:pStyle w:val="BodyText"/>
        <w:ind w:left="115"/>
      </w:pPr>
      <w:r>
        <w:t>Goal of our project is</w:t>
      </w:r>
    </w:p>
    <w:p w:rsidR="007E0321" w:rsidRDefault="009A76FD">
      <w:pPr>
        <w:pStyle w:val="ListParagraph"/>
        <w:numPr>
          <w:ilvl w:val="0"/>
          <w:numId w:val="3"/>
        </w:numPr>
        <w:tabs>
          <w:tab w:val="left" w:pos="836"/>
          <w:tab w:val="left" w:pos="837"/>
        </w:tabs>
        <w:ind w:right="42" w:hanging="360"/>
        <w:rPr>
          <w:sz w:val="24"/>
        </w:rPr>
      </w:pPr>
      <w:r>
        <w:rPr>
          <w:sz w:val="24"/>
        </w:rPr>
        <w:t xml:space="preserve">To </w:t>
      </w:r>
      <w:r w:rsidR="00F80911">
        <w:rPr>
          <w:sz w:val="24"/>
        </w:rPr>
        <w:t xml:space="preserve">predict Alzheimer’s disease </w:t>
      </w:r>
    </w:p>
    <w:p w:rsidR="007E0321" w:rsidRDefault="009A76FD">
      <w:pPr>
        <w:pStyle w:val="ListParagraph"/>
        <w:numPr>
          <w:ilvl w:val="0"/>
          <w:numId w:val="3"/>
        </w:numPr>
        <w:tabs>
          <w:tab w:val="left" w:pos="836"/>
          <w:tab w:val="left" w:pos="837"/>
        </w:tabs>
        <w:ind w:hanging="360"/>
        <w:rPr>
          <w:sz w:val="24"/>
        </w:rPr>
      </w:pPr>
      <w:r>
        <w:rPr>
          <w:sz w:val="24"/>
        </w:rPr>
        <w:t xml:space="preserve">To </w:t>
      </w:r>
      <w:r w:rsidR="00F80911">
        <w:rPr>
          <w:sz w:val="24"/>
        </w:rPr>
        <w:t>use different models for the prediction</w:t>
      </w:r>
    </w:p>
    <w:p w:rsidR="007E0321" w:rsidRDefault="009A76FD">
      <w:pPr>
        <w:pStyle w:val="ListParagraph"/>
        <w:numPr>
          <w:ilvl w:val="0"/>
          <w:numId w:val="3"/>
        </w:numPr>
        <w:tabs>
          <w:tab w:val="left" w:pos="836"/>
          <w:tab w:val="left" w:pos="837"/>
        </w:tabs>
        <w:ind w:right="45" w:hanging="360"/>
        <w:rPr>
          <w:sz w:val="24"/>
        </w:rPr>
      </w:pPr>
      <w:r>
        <w:rPr>
          <w:sz w:val="24"/>
        </w:rPr>
        <w:t xml:space="preserve">To </w:t>
      </w:r>
      <w:r w:rsidR="00F80911">
        <w:rPr>
          <w:sz w:val="24"/>
        </w:rPr>
        <w:t>find out best prediction model for the data</w:t>
      </w:r>
    </w:p>
    <w:p w:rsidR="007E0321" w:rsidRDefault="007E0321">
      <w:pPr>
        <w:pStyle w:val="BodyText"/>
        <w:rPr>
          <w:sz w:val="26"/>
        </w:rPr>
      </w:pPr>
    </w:p>
    <w:p w:rsidR="007E0321" w:rsidRDefault="007E0321">
      <w:pPr>
        <w:pStyle w:val="BodyText"/>
        <w:spacing w:before="1"/>
        <w:rPr>
          <w:sz w:val="22"/>
        </w:rPr>
      </w:pPr>
    </w:p>
    <w:p w:rsidR="007E0321" w:rsidRDefault="009A76FD" w:rsidP="00F80911">
      <w:pPr>
        <w:pStyle w:val="Heading2"/>
        <w:ind w:left="0"/>
        <w:jc w:val="both"/>
        <w:rPr>
          <w:u w:val="thick"/>
        </w:rPr>
      </w:pPr>
      <w:r>
        <w:rPr>
          <w:u w:val="thick"/>
        </w:rPr>
        <w:t>PROCESS:</w:t>
      </w:r>
    </w:p>
    <w:p w:rsidR="00870742" w:rsidRDefault="00870742" w:rsidP="00870742">
      <w:pPr>
        <w:pStyle w:val="BodyText"/>
        <w:spacing w:before="1"/>
        <w:ind w:right="39"/>
        <w:jc w:val="both"/>
      </w:pPr>
    </w:p>
    <w:p w:rsidR="00870742" w:rsidRDefault="00870742" w:rsidP="00870742">
      <w:pPr>
        <w:pStyle w:val="BodyText"/>
        <w:spacing w:before="1"/>
        <w:ind w:right="39"/>
        <w:jc w:val="both"/>
      </w:pPr>
      <w:r>
        <w:t xml:space="preserve">We inspect the data to identify the data problems, null values and outliers. We </w:t>
      </w:r>
      <w:proofErr w:type="gramStart"/>
      <w:r>
        <w:t>have to</w:t>
      </w:r>
      <w:proofErr w:type="gramEnd"/>
      <w:r>
        <w:t xml:space="preserve"> solve identified problem to begin the analysis without any problem.</w:t>
      </w:r>
    </w:p>
    <w:p w:rsidR="00870742" w:rsidRDefault="00870742" w:rsidP="00870742">
      <w:pPr>
        <w:pStyle w:val="BodyText"/>
        <w:ind w:right="38"/>
        <w:jc w:val="both"/>
      </w:pPr>
      <w:r>
        <w:t>There</w:t>
      </w:r>
      <w:r>
        <w:rPr>
          <w:spacing w:val="-15"/>
        </w:rPr>
        <w:t xml:space="preserve"> </w:t>
      </w:r>
      <w:r>
        <w:t>a</w:t>
      </w:r>
      <w:r>
        <w:rPr>
          <w:spacing w:val="-16"/>
        </w:rPr>
        <w:t xml:space="preserve"> </w:t>
      </w:r>
      <w:r>
        <w:t>few</w:t>
      </w:r>
      <w:r>
        <w:rPr>
          <w:spacing w:val="-15"/>
        </w:rPr>
        <w:t xml:space="preserve"> </w:t>
      </w:r>
      <w:r>
        <w:t>null</w:t>
      </w:r>
      <w:r>
        <w:rPr>
          <w:spacing w:val="-14"/>
        </w:rPr>
        <w:t xml:space="preserve"> </w:t>
      </w:r>
      <w:r>
        <w:t>values</w:t>
      </w:r>
      <w:r>
        <w:rPr>
          <w:spacing w:val="-15"/>
        </w:rPr>
        <w:t xml:space="preserve"> </w:t>
      </w:r>
      <w:r>
        <w:t>which</w:t>
      </w:r>
      <w:r>
        <w:rPr>
          <w:spacing w:val="-15"/>
        </w:rPr>
        <w:t xml:space="preserve"> </w:t>
      </w:r>
      <w:r>
        <w:t>were</w:t>
      </w:r>
      <w:r>
        <w:rPr>
          <w:spacing w:val="-14"/>
        </w:rPr>
        <w:t xml:space="preserve"> </w:t>
      </w:r>
      <w:r>
        <w:t>taken</w:t>
      </w:r>
      <w:r>
        <w:rPr>
          <w:spacing w:val="-15"/>
        </w:rPr>
        <w:t xml:space="preserve"> </w:t>
      </w:r>
      <w:r>
        <w:t>care</w:t>
      </w:r>
      <w:r>
        <w:rPr>
          <w:spacing w:val="-14"/>
        </w:rPr>
        <w:t xml:space="preserve"> </w:t>
      </w:r>
      <w:r>
        <w:t>of.</w:t>
      </w:r>
      <w:r>
        <w:rPr>
          <w:spacing w:val="-12"/>
        </w:rPr>
        <w:t xml:space="preserve"> </w:t>
      </w:r>
      <w:r>
        <w:t xml:space="preserve">We </w:t>
      </w:r>
      <w:r w:rsidR="002F5D66">
        <w:t xml:space="preserve">       </w:t>
      </w:r>
      <w:r>
        <w:t>have used numerous libraries for an entire process like data exploration and</w:t>
      </w:r>
      <w:r>
        <w:rPr>
          <w:spacing w:val="-2"/>
        </w:rPr>
        <w:t xml:space="preserve"> </w:t>
      </w:r>
      <w:r>
        <w:t>visualization.</w:t>
      </w:r>
    </w:p>
    <w:p w:rsidR="00F80911" w:rsidRDefault="00F80911" w:rsidP="00F80911">
      <w:pPr>
        <w:pStyle w:val="Heading2"/>
        <w:ind w:left="0"/>
        <w:jc w:val="both"/>
        <w:rPr>
          <w:u w:val="none"/>
        </w:rPr>
      </w:pPr>
    </w:p>
    <w:p w:rsidR="002F5D66" w:rsidRDefault="009A76FD" w:rsidP="002F5D66">
      <w:pPr>
        <w:pStyle w:val="BodyText"/>
        <w:spacing w:before="80"/>
        <w:ind w:left="836"/>
      </w:pPr>
      <w:r>
        <w:br w:type="column"/>
      </w:r>
    </w:p>
    <w:p w:rsidR="002F5D66" w:rsidRDefault="002F5D66" w:rsidP="002F5D66">
      <w:pPr>
        <w:pStyle w:val="BodyText"/>
        <w:ind w:right="113"/>
        <w:jc w:val="both"/>
      </w:pPr>
    </w:p>
    <w:p w:rsidR="007E0321" w:rsidRDefault="007E0321">
      <w:pPr>
        <w:jc w:val="both"/>
        <w:sectPr w:rsidR="007E0321">
          <w:pgSz w:w="12240" w:h="15840"/>
          <w:pgMar w:top="920" w:right="820" w:bottom="280" w:left="820" w:header="442" w:footer="0" w:gutter="0"/>
          <w:cols w:num="2" w:space="720" w:equalWidth="0">
            <w:col w:w="5198" w:space="131"/>
            <w:col w:w="5271"/>
          </w:cols>
        </w:sectPr>
      </w:pPr>
    </w:p>
    <w:p w:rsidR="007E0321" w:rsidRDefault="009A76FD" w:rsidP="00870742">
      <w:pPr>
        <w:pStyle w:val="BodyText"/>
        <w:ind w:right="43"/>
        <w:jc w:val="both"/>
      </w:pPr>
      <w:r>
        <w:t>Let us understand the process to get the best hyperparameters.</w:t>
      </w:r>
    </w:p>
    <w:p w:rsidR="007E0321" w:rsidRDefault="009A76FD">
      <w:pPr>
        <w:pStyle w:val="BodyText"/>
        <w:ind w:left="475"/>
      </w:pPr>
      <w:r>
        <w:t xml:space="preserve">First, we </w:t>
      </w:r>
      <w:proofErr w:type="gramStart"/>
      <w:r>
        <w:t>have to</w:t>
      </w:r>
      <w:proofErr w:type="gramEnd"/>
      <w:r>
        <w:t xml:space="preserve"> make sure the data is clean </w:t>
      </w:r>
      <w:proofErr w:type="spellStart"/>
      <w:r>
        <w:t>i.e</w:t>
      </w:r>
      <w:proofErr w:type="spellEnd"/>
      <w:r>
        <w:t xml:space="preserve"> we have to remove null values in the datasets.</w:t>
      </w:r>
    </w:p>
    <w:p w:rsidR="007E0321" w:rsidRDefault="009A76FD">
      <w:pPr>
        <w:pStyle w:val="BodyText"/>
        <w:spacing w:before="1"/>
        <w:ind w:left="475"/>
      </w:pPr>
      <w:r>
        <w:t>There are numerous methods to remove the null values in the data sets.</w:t>
      </w:r>
    </w:p>
    <w:p w:rsidR="007E0321" w:rsidRDefault="009A76FD">
      <w:pPr>
        <w:pStyle w:val="ListParagraph"/>
        <w:numPr>
          <w:ilvl w:val="0"/>
          <w:numId w:val="2"/>
        </w:numPr>
        <w:tabs>
          <w:tab w:val="left" w:pos="837"/>
        </w:tabs>
        <w:ind w:right="41" w:hanging="360"/>
        <w:jc w:val="both"/>
        <w:rPr>
          <w:sz w:val="24"/>
        </w:rPr>
      </w:pPr>
      <w:r>
        <w:rPr>
          <w:sz w:val="24"/>
        </w:rPr>
        <w:t xml:space="preserve">One can try dropping the columns which have </w:t>
      </w:r>
      <w:proofErr w:type="gramStart"/>
      <w:r>
        <w:rPr>
          <w:sz w:val="24"/>
        </w:rPr>
        <w:t>most</w:t>
      </w:r>
      <w:proofErr w:type="gramEnd"/>
      <w:r>
        <w:rPr>
          <w:sz w:val="24"/>
        </w:rPr>
        <w:t xml:space="preserve"> number of the null values in the dataset. These columns can be irrelevant and may have less significance to the</w:t>
      </w:r>
      <w:r>
        <w:rPr>
          <w:spacing w:val="-9"/>
          <w:sz w:val="24"/>
        </w:rPr>
        <w:t xml:space="preserve"> </w:t>
      </w:r>
      <w:r>
        <w:rPr>
          <w:sz w:val="24"/>
        </w:rPr>
        <w:t>data.</w:t>
      </w:r>
    </w:p>
    <w:p w:rsidR="002F5D66" w:rsidRDefault="009A76FD" w:rsidP="002F5D66">
      <w:pPr>
        <w:pStyle w:val="BodyText"/>
        <w:numPr>
          <w:ilvl w:val="0"/>
          <w:numId w:val="2"/>
        </w:numPr>
        <w:spacing w:before="80"/>
      </w:pPr>
      <w:r>
        <w:t>If</w:t>
      </w:r>
      <w:r>
        <w:rPr>
          <w:spacing w:val="-9"/>
        </w:rPr>
        <w:t xml:space="preserve"> </w:t>
      </w:r>
      <w:r>
        <w:t>there</w:t>
      </w:r>
      <w:r>
        <w:rPr>
          <w:spacing w:val="-9"/>
        </w:rPr>
        <w:t xml:space="preserve"> </w:t>
      </w:r>
      <w:r>
        <w:t>are</w:t>
      </w:r>
      <w:r>
        <w:rPr>
          <w:spacing w:val="-9"/>
        </w:rPr>
        <w:t xml:space="preserve"> </w:t>
      </w:r>
      <w:r>
        <w:t>a</w:t>
      </w:r>
      <w:r>
        <w:rPr>
          <w:spacing w:val="-10"/>
        </w:rPr>
        <w:t xml:space="preserve"> </w:t>
      </w:r>
      <w:r>
        <w:t>few</w:t>
      </w:r>
      <w:r>
        <w:rPr>
          <w:spacing w:val="-8"/>
        </w:rPr>
        <w:t xml:space="preserve"> </w:t>
      </w:r>
      <w:proofErr w:type="gramStart"/>
      <w:r>
        <w:t>number</w:t>
      </w:r>
      <w:proofErr w:type="gramEnd"/>
      <w:r>
        <w:rPr>
          <w:spacing w:val="-6"/>
        </w:rPr>
        <w:t xml:space="preserve"> </w:t>
      </w:r>
      <w:r>
        <w:t>of</w:t>
      </w:r>
      <w:r>
        <w:rPr>
          <w:spacing w:val="-9"/>
        </w:rPr>
        <w:t xml:space="preserve"> </w:t>
      </w:r>
      <w:r>
        <w:t>null</w:t>
      </w:r>
      <w:r>
        <w:rPr>
          <w:spacing w:val="-7"/>
        </w:rPr>
        <w:t xml:space="preserve"> </w:t>
      </w:r>
      <w:r>
        <w:t>values</w:t>
      </w:r>
      <w:r>
        <w:rPr>
          <w:spacing w:val="-8"/>
        </w:rPr>
        <w:t xml:space="preserve"> </w:t>
      </w:r>
      <w:r>
        <w:t>in</w:t>
      </w:r>
      <w:r>
        <w:rPr>
          <w:spacing w:val="-7"/>
        </w:rPr>
        <w:t xml:space="preserve"> </w:t>
      </w:r>
      <w:r>
        <w:t>the column, you try removing by replacing the null</w:t>
      </w:r>
      <w:r>
        <w:rPr>
          <w:spacing w:val="37"/>
        </w:rPr>
        <w:t xml:space="preserve"> </w:t>
      </w:r>
      <w:r>
        <w:t>value</w:t>
      </w:r>
      <w:r>
        <w:rPr>
          <w:spacing w:val="36"/>
        </w:rPr>
        <w:t xml:space="preserve"> </w:t>
      </w:r>
      <w:r>
        <w:t>with</w:t>
      </w:r>
      <w:r>
        <w:rPr>
          <w:spacing w:val="38"/>
        </w:rPr>
        <w:t xml:space="preserve"> </w:t>
      </w:r>
      <w:r>
        <w:t>the</w:t>
      </w:r>
      <w:r>
        <w:rPr>
          <w:spacing w:val="36"/>
        </w:rPr>
        <w:t xml:space="preserve"> </w:t>
      </w:r>
      <w:r>
        <w:t>mean,</w:t>
      </w:r>
      <w:r>
        <w:rPr>
          <w:spacing w:val="38"/>
        </w:rPr>
        <w:t xml:space="preserve"> </w:t>
      </w:r>
      <w:r>
        <w:t>median</w:t>
      </w:r>
      <w:r>
        <w:rPr>
          <w:spacing w:val="37"/>
        </w:rPr>
        <w:t xml:space="preserve"> </w:t>
      </w:r>
      <w:r>
        <w:t>or</w:t>
      </w:r>
      <w:r>
        <w:rPr>
          <w:spacing w:val="37"/>
        </w:rPr>
        <w:t xml:space="preserve"> </w:t>
      </w:r>
      <w:r>
        <w:t>mode</w:t>
      </w:r>
      <w:r w:rsidR="002F5D66" w:rsidRPr="002F5D66">
        <w:t xml:space="preserve"> </w:t>
      </w:r>
      <w:r w:rsidR="002F5D66">
        <w:t>etc. That depends on the values in the columns.</w:t>
      </w:r>
    </w:p>
    <w:p w:rsidR="002F5D66" w:rsidRPr="002F5D66" w:rsidRDefault="002F5D66" w:rsidP="002F5D66">
      <w:pPr>
        <w:pStyle w:val="ListParagraph"/>
        <w:numPr>
          <w:ilvl w:val="0"/>
          <w:numId w:val="2"/>
        </w:numPr>
        <w:tabs>
          <w:tab w:val="left" w:pos="837"/>
        </w:tabs>
        <w:ind w:right="111"/>
        <w:jc w:val="both"/>
        <w:rPr>
          <w:sz w:val="24"/>
        </w:rPr>
      </w:pPr>
      <w:r w:rsidRPr="002F5D66">
        <w:rPr>
          <w:sz w:val="24"/>
        </w:rPr>
        <w:t>If there are any categorical values in the data set,</w:t>
      </w:r>
      <w:r w:rsidRPr="002F5D66">
        <w:rPr>
          <w:spacing w:val="-9"/>
          <w:sz w:val="24"/>
        </w:rPr>
        <w:t xml:space="preserve"> </w:t>
      </w:r>
      <w:r w:rsidRPr="002F5D66">
        <w:rPr>
          <w:sz w:val="24"/>
        </w:rPr>
        <w:t>you</w:t>
      </w:r>
      <w:r w:rsidRPr="002F5D66">
        <w:rPr>
          <w:spacing w:val="-11"/>
          <w:sz w:val="24"/>
        </w:rPr>
        <w:t xml:space="preserve"> </w:t>
      </w:r>
      <w:r w:rsidRPr="002F5D66">
        <w:rPr>
          <w:sz w:val="24"/>
        </w:rPr>
        <w:t>can</w:t>
      </w:r>
      <w:r w:rsidRPr="002F5D66">
        <w:rPr>
          <w:spacing w:val="-11"/>
          <w:sz w:val="24"/>
        </w:rPr>
        <w:t xml:space="preserve"> </w:t>
      </w:r>
      <w:r w:rsidRPr="002F5D66">
        <w:rPr>
          <w:sz w:val="24"/>
        </w:rPr>
        <w:t>replace</w:t>
      </w:r>
      <w:r w:rsidRPr="002F5D66">
        <w:rPr>
          <w:spacing w:val="-12"/>
          <w:sz w:val="24"/>
        </w:rPr>
        <w:t xml:space="preserve"> </w:t>
      </w:r>
      <w:r w:rsidRPr="002F5D66">
        <w:rPr>
          <w:sz w:val="24"/>
        </w:rPr>
        <w:t>these</w:t>
      </w:r>
      <w:r w:rsidRPr="002F5D66">
        <w:rPr>
          <w:spacing w:val="-10"/>
          <w:sz w:val="24"/>
        </w:rPr>
        <w:t xml:space="preserve"> </w:t>
      </w:r>
      <w:r w:rsidRPr="002F5D66">
        <w:rPr>
          <w:sz w:val="24"/>
        </w:rPr>
        <w:t>values</w:t>
      </w:r>
      <w:r w:rsidRPr="002F5D66">
        <w:rPr>
          <w:spacing w:val="-11"/>
          <w:sz w:val="24"/>
        </w:rPr>
        <w:t xml:space="preserve"> </w:t>
      </w:r>
      <w:r w:rsidRPr="002F5D66">
        <w:rPr>
          <w:sz w:val="24"/>
        </w:rPr>
        <w:t>by</w:t>
      </w:r>
      <w:r w:rsidRPr="002F5D66">
        <w:rPr>
          <w:spacing w:val="-16"/>
          <w:sz w:val="24"/>
        </w:rPr>
        <w:t xml:space="preserve"> </w:t>
      </w:r>
      <w:r w:rsidRPr="002F5D66">
        <w:rPr>
          <w:sz w:val="24"/>
        </w:rPr>
        <w:t>using</w:t>
      </w:r>
      <w:r w:rsidRPr="002F5D66">
        <w:rPr>
          <w:spacing w:val="-13"/>
          <w:sz w:val="24"/>
        </w:rPr>
        <w:t xml:space="preserve"> </w:t>
      </w:r>
      <w:r w:rsidRPr="002F5D66">
        <w:rPr>
          <w:sz w:val="24"/>
        </w:rPr>
        <w:t>one hot encoding method. One hot encoding is a process by which categorical variables are converted into a form that could be provided to ML algorithms to do a better job in prediction.</w:t>
      </w:r>
    </w:p>
    <w:p w:rsidR="002F5D66" w:rsidRDefault="002F5D66" w:rsidP="002F5D66">
      <w:pPr>
        <w:pStyle w:val="BodyText"/>
        <w:ind w:left="116" w:right="117"/>
        <w:jc w:val="both"/>
      </w:pPr>
      <w:r>
        <w:t xml:space="preserve">Once we are sure that all the null values are taken care </w:t>
      </w:r>
      <w:proofErr w:type="gramStart"/>
      <w:r>
        <w:t>of</w:t>
      </w:r>
      <w:proofErr w:type="gramEnd"/>
      <w:r>
        <w:t xml:space="preserve"> we can start with the further analysis.</w:t>
      </w:r>
    </w:p>
    <w:p w:rsidR="002F5D66" w:rsidRDefault="002F5D66" w:rsidP="002F5D66">
      <w:pPr>
        <w:pStyle w:val="BodyText"/>
      </w:pPr>
    </w:p>
    <w:p w:rsidR="002F5D66" w:rsidRDefault="002F5D66" w:rsidP="002F5D66">
      <w:pPr>
        <w:pStyle w:val="BodyText"/>
        <w:ind w:left="116" w:right="113"/>
        <w:jc w:val="both"/>
      </w:pPr>
      <w:r>
        <w:t>Here I have dropped multiple visits to avoid confusion and only considered the 1</w:t>
      </w:r>
      <w:r w:rsidRPr="00870742">
        <w:rPr>
          <w:vertAlign w:val="superscript"/>
        </w:rPr>
        <w:t>st</w:t>
      </w:r>
      <w:r>
        <w:t xml:space="preserve"> visit. I have also converted the string values into the binary or number equivalent format to get the process done. </w:t>
      </w:r>
    </w:p>
    <w:p w:rsidR="002F5D66" w:rsidRDefault="002F5D66" w:rsidP="002F5D66">
      <w:pPr>
        <w:pStyle w:val="BodyText"/>
        <w:ind w:left="116" w:right="113"/>
        <w:jc w:val="both"/>
      </w:pPr>
    </w:p>
    <w:p w:rsidR="002F5D66" w:rsidRDefault="002F5D66" w:rsidP="002F5D66">
      <w:pPr>
        <w:pStyle w:val="BodyText"/>
        <w:ind w:left="116" w:right="113"/>
        <w:jc w:val="both"/>
      </w:pPr>
      <w:r>
        <w:t>The following is the visualization of the men to female ratio:</w:t>
      </w:r>
    </w:p>
    <w:p w:rsidR="002F5D66" w:rsidRDefault="002F5D66" w:rsidP="002F5D66">
      <w:pPr>
        <w:pStyle w:val="BodyText"/>
        <w:ind w:right="113"/>
        <w:jc w:val="both"/>
      </w:pPr>
    </w:p>
    <w:p w:rsidR="002F5D66" w:rsidRDefault="002F5D66" w:rsidP="002F5D66">
      <w:pPr>
        <w:pStyle w:val="BodyText"/>
        <w:ind w:right="113"/>
        <w:jc w:val="both"/>
      </w:pPr>
      <w:r w:rsidRPr="002F5D66">
        <w:t>From the above graph we can see that there are almost equal numbers of demented men and women.</w:t>
      </w:r>
      <w:r>
        <w:t xml:space="preserve"> </w:t>
      </w:r>
      <w:r w:rsidRPr="002F5D66">
        <w:t>On the other side we can see that, the number of nondemented females are low compared to men.</w:t>
      </w:r>
      <w:r>
        <w:t xml:space="preserve"> </w:t>
      </w:r>
      <w:r w:rsidRPr="002F5D66">
        <w:t>This shows that men are more likely suffer from dementia than women.</w:t>
      </w:r>
    </w:p>
    <w:p w:rsidR="007E0321" w:rsidRPr="002F5D66" w:rsidRDefault="007E0321" w:rsidP="002F5D66">
      <w:pPr>
        <w:pStyle w:val="ListParagraph"/>
        <w:tabs>
          <w:tab w:val="left" w:pos="837"/>
        </w:tabs>
        <w:ind w:right="38" w:firstLine="0"/>
        <w:jc w:val="both"/>
        <w:rPr>
          <w:sz w:val="24"/>
        </w:rPr>
      </w:pPr>
    </w:p>
    <w:p w:rsidR="007E0321" w:rsidRDefault="002F5D66">
      <w:pPr>
        <w:pStyle w:val="BodyText"/>
        <w:rPr>
          <w:sz w:val="26"/>
        </w:rPr>
      </w:pPr>
      <w:r>
        <w:rPr>
          <w:noProof/>
        </w:rPr>
        <w:drawing>
          <wp:inline distT="0" distB="0" distL="0" distR="0" wp14:anchorId="2320092E" wp14:editId="2842C650">
            <wp:extent cx="378904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977" cy="2025659"/>
                    </a:xfrm>
                    <a:prstGeom prst="rect">
                      <a:avLst/>
                    </a:prstGeom>
                  </pic:spPr>
                </pic:pic>
              </a:graphicData>
            </a:graphic>
          </wp:inline>
        </w:drawing>
      </w:r>
    </w:p>
    <w:p w:rsidR="002F5D66" w:rsidRDefault="002F5D66">
      <w:pPr>
        <w:pStyle w:val="BodyText"/>
        <w:rPr>
          <w:sz w:val="26"/>
        </w:rPr>
      </w:pPr>
    </w:p>
    <w:p w:rsidR="002F5D66" w:rsidRDefault="002F5D66">
      <w:pPr>
        <w:pStyle w:val="BodyText"/>
        <w:rPr>
          <w:sz w:val="26"/>
        </w:rPr>
      </w:pPr>
    </w:p>
    <w:p w:rsidR="007E0321" w:rsidRDefault="002F5D66">
      <w:pPr>
        <w:pStyle w:val="BodyText"/>
      </w:pPr>
      <w:r w:rsidRPr="002F5D66">
        <w:t>The above is graphical comparison of the Mini Mental Status Exam</w:t>
      </w:r>
      <w:r>
        <w:t xml:space="preserve"> </w:t>
      </w:r>
      <w:r w:rsidRPr="002F5D66">
        <w:t>(MMSE) which has the maximum score of 30. The above graph shows the Nondemented group got much more higher MMSE scores than Demented group.</w:t>
      </w:r>
    </w:p>
    <w:p w:rsidR="002F5D66" w:rsidRDefault="002F5D66">
      <w:pPr>
        <w:pStyle w:val="BodyText"/>
      </w:pPr>
    </w:p>
    <w:p w:rsidR="002F5D66" w:rsidRDefault="009A76FD">
      <w:pPr>
        <w:pStyle w:val="BodyText"/>
      </w:pPr>
      <w:r>
        <w:t xml:space="preserve">From the several graphs I have concluded that, </w:t>
      </w:r>
      <w:r w:rsidRPr="009A76FD">
        <w:t>Nondemented group has higher brain volume ratio than Demented group. This is assumed to be because the diseases affect the brain to be shrinking its tissue.</w:t>
      </w:r>
    </w:p>
    <w:p w:rsidR="009A76FD" w:rsidRPr="002F5D66" w:rsidRDefault="009A76FD">
      <w:pPr>
        <w:pStyle w:val="BodyText"/>
      </w:pPr>
    </w:p>
    <w:p w:rsidR="009A76FD" w:rsidRPr="009A76FD" w:rsidRDefault="009A76FD">
      <w:pPr>
        <w:jc w:val="both"/>
        <w:rPr>
          <w:sz w:val="24"/>
          <w:szCs w:val="24"/>
        </w:rPr>
      </w:pPr>
      <w:r w:rsidRPr="009A76FD">
        <w:rPr>
          <w:sz w:val="24"/>
          <w:szCs w:val="24"/>
        </w:rPr>
        <w:t>Other than this, I came with the following conclusion from the graphs:</w:t>
      </w:r>
    </w:p>
    <w:p w:rsidR="009A76FD" w:rsidRPr="009A76FD" w:rsidRDefault="009A76FD" w:rsidP="009A76FD">
      <w:pPr>
        <w:jc w:val="both"/>
        <w:rPr>
          <w:sz w:val="24"/>
          <w:szCs w:val="24"/>
        </w:rPr>
      </w:pPr>
      <w:r w:rsidRPr="009A76FD">
        <w:rPr>
          <w:sz w:val="24"/>
          <w:szCs w:val="24"/>
        </w:rPr>
        <w:t>1)Men are more likely with demented, an Alzheimer's Disease, than Women.</w:t>
      </w:r>
    </w:p>
    <w:p w:rsidR="009A76FD" w:rsidRPr="009A76FD" w:rsidRDefault="009A76FD" w:rsidP="009A76FD">
      <w:pPr>
        <w:jc w:val="both"/>
        <w:rPr>
          <w:sz w:val="24"/>
          <w:szCs w:val="24"/>
        </w:rPr>
      </w:pPr>
      <w:r w:rsidRPr="009A76FD">
        <w:rPr>
          <w:sz w:val="24"/>
          <w:szCs w:val="24"/>
        </w:rPr>
        <w:t>2)Demented patients were less educated in terms of years of education.</w:t>
      </w:r>
    </w:p>
    <w:p w:rsidR="009A76FD" w:rsidRPr="009A76FD" w:rsidRDefault="009A76FD" w:rsidP="009A76FD">
      <w:pPr>
        <w:jc w:val="both"/>
        <w:rPr>
          <w:sz w:val="24"/>
          <w:szCs w:val="24"/>
        </w:rPr>
      </w:pPr>
      <w:r w:rsidRPr="009A76FD">
        <w:rPr>
          <w:sz w:val="24"/>
          <w:szCs w:val="24"/>
        </w:rPr>
        <w:t>3)Nondemented group has higher brain volume than Demented group.</w:t>
      </w:r>
    </w:p>
    <w:p w:rsidR="009A76FD" w:rsidRDefault="009A76FD" w:rsidP="009A76FD">
      <w:pPr>
        <w:jc w:val="both"/>
        <w:rPr>
          <w:sz w:val="24"/>
          <w:szCs w:val="24"/>
        </w:rPr>
      </w:pPr>
      <w:r w:rsidRPr="009A76FD">
        <w:rPr>
          <w:sz w:val="24"/>
          <w:szCs w:val="24"/>
        </w:rPr>
        <w:t>4)Higher concentration of 70-80 years old in Demented group than those in the nondemented patients.</w:t>
      </w:r>
    </w:p>
    <w:p w:rsidR="009A76FD" w:rsidRDefault="009A76FD" w:rsidP="009A76FD">
      <w:pPr>
        <w:jc w:val="both"/>
        <w:rPr>
          <w:sz w:val="24"/>
          <w:szCs w:val="24"/>
        </w:rPr>
      </w:pPr>
    </w:p>
    <w:p w:rsidR="009A76FD" w:rsidRDefault="009A76FD" w:rsidP="009A76FD">
      <w:pPr>
        <w:pStyle w:val="Heading2"/>
        <w:ind w:left="0"/>
        <w:jc w:val="both"/>
        <w:rPr>
          <w:u w:val="thick"/>
        </w:rPr>
      </w:pPr>
      <w:r>
        <w:rPr>
          <w:u w:val="thick"/>
        </w:rPr>
        <w:t>MODELS:</w:t>
      </w:r>
    </w:p>
    <w:p w:rsidR="00A320C8" w:rsidRDefault="00A320C8" w:rsidP="009A76FD">
      <w:pPr>
        <w:pStyle w:val="Heading2"/>
        <w:ind w:left="0"/>
        <w:jc w:val="both"/>
        <w:rPr>
          <w:u w:val="thick"/>
        </w:rPr>
      </w:pPr>
    </w:p>
    <w:p w:rsidR="00A320C8" w:rsidRDefault="00A320C8" w:rsidP="009A76FD">
      <w:pPr>
        <w:pStyle w:val="Heading2"/>
        <w:ind w:left="0"/>
        <w:jc w:val="both"/>
        <w:rPr>
          <w:b w:val="0"/>
          <w:sz w:val="24"/>
          <w:szCs w:val="24"/>
          <w:u w:val="none"/>
        </w:rPr>
      </w:pPr>
      <w:r w:rsidRPr="00A320C8">
        <w:rPr>
          <w:b w:val="0"/>
          <w:sz w:val="24"/>
          <w:szCs w:val="24"/>
          <w:u w:val="none"/>
        </w:rPr>
        <w:t xml:space="preserve">Here </w:t>
      </w:r>
      <w:r>
        <w:rPr>
          <w:b w:val="0"/>
          <w:sz w:val="24"/>
          <w:szCs w:val="24"/>
          <w:u w:val="none"/>
        </w:rPr>
        <w:t>I have created total 6 models which are as follows along with their result:</w:t>
      </w:r>
    </w:p>
    <w:p w:rsidR="00A320C8" w:rsidRDefault="00A320C8" w:rsidP="009A76FD">
      <w:pPr>
        <w:pStyle w:val="Heading2"/>
        <w:ind w:left="0"/>
        <w:jc w:val="both"/>
        <w:rPr>
          <w:b w:val="0"/>
          <w:sz w:val="24"/>
          <w:szCs w:val="24"/>
          <w:u w:val="none"/>
        </w:rPr>
      </w:pPr>
    </w:p>
    <w:p w:rsidR="00A320C8" w:rsidRPr="00A320C8" w:rsidRDefault="00A320C8" w:rsidP="009A76FD">
      <w:pPr>
        <w:pStyle w:val="Heading2"/>
        <w:ind w:left="0"/>
        <w:jc w:val="both"/>
        <w:rPr>
          <w:sz w:val="24"/>
          <w:szCs w:val="24"/>
          <w:u w:val="none"/>
        </w:rPr>
      </w:pPr>
      <w:r w:rsidRPr="00A320C8">
        <w:rPr>
          <w:sz w:val="24"/>
          <w:szCs w:val="24"/>
          <w:u w:val="none"/>
        </w:rPr>
        <w:t>SVM:</w:t>
      </w:r>
    </w:p>
    <w:p w:rsidR="00A320C8" w:rsidRDefault="00A320C8" w:rsidP="009A76FD">
      <w:pPr>
        <w:pStyle w:val="Heading2"/>
        <w:ind w:left="0"/>
        <w:jc w:val="both"/>
        <w:rPr>
          <w:b w:val="0"/>
          <w:sz w:val="24"/>
          <w:szCs w:val="24"/>
          <w:u w:val="none"/>
        </w:rPr>
      </w:pPr>
      <w:r w:rsidRPr="00A320C8">
        <w:rPr>
          <w:b w:val="0"/>
          <w:sz w:val="24"/>
          <w:szCs w:val="24"/>
          <w:u w:val="none"/>
        </w:rPr>
        <w:t xml:space="preserve">A Support Vector Machine (SVM) is a discriminative classifier formally defined by a separating hyperplane. In other words, given labeled training data (supervised learning), the algorithm outputs an optimal hyperplane which categorizes new examples. In two </w:t>
      </w:r>
      <w:proofErr w:type="spellStart"/>
      <w:r w:rsidRPr="00A320C8">
        <w:rPr>
          <w:b w:val="0"/>
          <w:sz w:val="24"/>
          <w:szCs w:val="24"/>
          <w:u w:val="none"/>
        </w:rPr>
        <w:t>dimentional</w:t>
      </w:r>
      <w:proofErr w:type="spellEnd"/>
      <w:r w:rsidRPr="00A320C8">
        <w:rPr>
          <w:b w:val="0"/>
          <w:sz w:val="24"/>
          <w:szCs w:val="24"/>
          <w:u w:val="none"/>
        </w:rPr>
        <w:t xml:space="preserve"> space this hyperplane is a line dividing a plane in two parts where in each class lay in either </w:t>
      </w:r>
      <w:proofErr w:type="spellStart"/>
      <w:proofErr w:type="gramStart"/>
      <w:r w:rsidRPr="00A320C8">
        <w:rPr>
          <w:b w:val="0"/>
          <w:sz w:val="24"/>
          <w:szCs w:val="24"/>
          <w:u w:val="none"/>
        </w:rPr>
        <w:t>side.The</w:t>
      </w:r>
      <w:proofErr w:type="spellEnd"/>
      <w:proofErr w:type="gramEnd"/>
      <w:r w:rsidRPr="00A320C8">
        <w:rPr>
          <w:b w:val="0"/>
          <w:sz w:val="24"/>
          <w:szCs w:val="24"/>
          <w:u w:val="none"/>
        </w:rPr>
        <w:t xml:space="preserve"> objective of the support vector machine algorithm is to find a hyperplane in an N-dimensional space(N — the number of features) that distinctly classifies the data points.</w:t>
      </w:r>
    </w:p>
    <w:p w:rsidR="00A320C8" w:rsidRDefault="00A320C8" w:rsidP="009A76FD">
      <w:pPr>
        <w:pStyle w:val="Heading2"/>
        <w:ind w:left="0"/>
        <w:jc w:val="both"/>
        <w:rPr>
          <w:b w:val="0"/>
          <w:sz w:val="24"/>
          <w:szCs w:val="24"/>
          <w:u w:val="none"/>
        </w:rPr>
      </w:pPr>
    </w:p>
    <w:p w:rsidR="00A320C8" w:rsidRDefault="00A320C8" w:rsidP="009A76FD">
      <w:pPr>
        <w:pStyle w:val="Heading2"/>
        <w:ind w:left="0"/>
        <w:jc w:val="both"/>
        <w:rPr>
          <w:b w:val="0"/>
          <w:sz w:val="24"/>
          <w:szCs w:val="24"/>
          <w:u w:val="none"/>
        </w:rPr>
      </w:pPr>
      <w:r>
        <w:rPr>
          <w:b w:val="0"/>
          <w:sz w:val="24"/>
          <w:szCs w:val="24"/>
          <w:u w:val="none"/>
        </w:rPr>
        <w:t>In this model, I have iterated the values for the parameter c and kernel. I have used cross validation to get the accuracy score. I have rebuilt the model with the best parameters to get the best score. After successfully building the model, SVM gave the accuracy of 81.5%.</w:t>
      </w:r>
    </w:p>
    <w:p w:rsidR="00A320C8" w:rsidRDefault="00A320C8" w:rsidP="009A76FD">
      <w:pPr>
        <w:pStyle w:val="Heading2"/>
        <w:ind w:left="0"/>
        <w:jc w:val="both"/>
        <w:rPr>
          <w:b w:val="0"/>
          <w:sz w:val="24"/>
          <w:szCs w:val="24"/>
          <w:u w:val="none"/>
        </w:rPr>
      </w:pPr>
    </w:p>
    <w:p w:rsidR="00A320C8" w:rsidRDefault="00A320C8" w:rsidP="009A76FD">
      <w:pPr>
        <w:pStyle w:val="Heading2"/>
        <w:ind w:left="0"/>
        <w:jc w:val="both"/>
        <w:rPr>
          <w:b w:val="0"/>
          <w:sz w:val="24"/>
          <w:szCs w:val="24"/>
          <w:u w:val="none"/>
        </w:rPr>
      </w:pPr>
    </w:p>
    <w:p w:rsidR="00A320C8" w:rsidRDefault="00A320C8" w:rsidP="009A76FD">
      <w:pPr>
        <w:pStyle w:val="Heading2"/>
        <w:ind w:left="0"/>
        <w:jc w:val="both"/>
        <w:rPr>
          <w:sz w:val="24"/>
          <w:szCs w:val="24"/>
          <w:u w:val="none"/>
        </w:rPr>
      </w:pPr>
      <w:r w:rsidRPr="00A320C8">
        <w:rPr>
          <w:sz w:val="24"/>
          <w:szCs w:val="24"/>
          <w:u w:val="none"/>
        </w:rPr>
        <w:t>DECISION TREE</w:t>
      </w:r>
      <w:r>
        <w:rPr>
          <w:sz w:val="24"/>
          <w:szCs w:val="24"/>
          <w:u w:val="none"/>
        </w:rPr>
        <w:t>:</w:t>
      </w:r>
    </w:p>
    <w:p w:rsidR="00A320C8" w:rsidRDefault="00A320C8" w:rsidP="009A76FD">
      <w:pPr>
        <w:pStyle w:val="Heading2"/>
        <w:ind w:left="0"/>
        <w:jc w:val="both"/>
        <w:rPr>
          <w:b w:val="0"/>
          <w:sz w:val="24"/>
          <w:szCs w:val="24"/>
          <w:u w:val="none"/>
        </w:rPr>
      </w:pPr>
      <w:r w:rsidRPr="00A320C8">
        <w:rPr>
          <w:b w:val="0"/>
          <w:sz w:val="24"/>
          <w:szCs w:val="24"/>
          <w:u w:val="none"/>
        </w:rPr>
        <w:t>A decision tree is a decision support tool that uses a tree-like model of decisions and their possible consequences, including chance event outcomes, resource costs, and utility. It is one way to display an algorithm that only contains conditional control statements.</w:t>
      </w:r>
      <w:r>
        <w:rPr>
          <w:b w:val="0"/>
          <w:sz w:val="24"/>
          <w:szCs w:val="24"/>
          <w:u w:val="none"/>
        </w:rPr>
        <w:t xml:space="preserve"> </w:t>
      </w:r>
      <w:r w:rsidRPr="00A320C8">
        <w:rPr>
          <w:b w:val="0"/>
          <w:sz w:val="24"/>
          <w:szCs w:val="24"/>
          <w:u w:val="none"/>
        </w:rPr>
        <w:t>Decision</w:t>
      </w:r>
      <w:r>
        <w:rPr>
          <w:b w:val="0"/>
          <w:sz w:val="24"/>
          <w:szCs w:val="24"/>
          <w:u w:val="none"/>
        </w:rPr>
        <w:t xml:space="preserve"> </w:t>
      </w:r>
      <w:r w:rsidRPr="00A320C8">
        <w:rPr>
          <w:b w:val="0"/>
          <w:sz w:val="24"/>
          <w:szCs w:val="24"/>
          <w:u w:val="none"/>
        </w:rPr>
        <w:t xml:space="preserve">trees are commonly used in operations research, specifically in decision analysis, to help identify a strategy most likely to reach a </w:t>
      </w:r>
      <w:proofErr w:type="gramStart"/>
      <w:r w:rsidRPr="00A320C8">
        <w:rPr>
          <w:b w:val="0"/>
          <w:sz w:val="24"/>
          <w:szCs w:val="24"/>
          <w:u w:val="none"/>
        </w:rPr>
        <w:t>goal, but</w:t>
      </w:r>
      <w:proofErr w:type="gramEnd"/>
      <w:r w:rsidRPr="00A320C8">
        <w:rPr>
          <w:b w:val="0"/>
          <w:sz w:val="24"/>
          <w:szCs w:val="24"/>
          <w:u w:val="none"/>
        </w:rPr>
        <w:t xml:space="preserve"> are also a popular tool in machine learning.</w:t>
      </w:r>
    </w:p>
    <w:p w:rsidR="00A320C8" w:rsidRDefault="00A320C8" w:rsidP="009A76FD">
      <w:pPr>
        <w:pStyle w:val="Heading2"/>
        <w:ind w:left="0"/>
        <w:jc w:val="both"/>
        <w:rPr>
          <w:b w:val="0"/>
          <w:sz w:val="24"/>
          <w:szCs w:val="24"/>
          <w:u w:val="none"/>
        </w:rPr>
      </w:pPr>
    </w:p>
    <w:p w:rsidR="00A320C8" w:rsidRDefault="00A320C8" w:rsidP="009A76FD">
      <w:pPr>
        <w:pStyle w:val="Heading2"/>
        <w:ind w:left="0"/>
        <w:jc w:val="both"/>
        <w:rPr>
          <w:b w:val="0"/>
          <w:sz w:val="24"/>
          <w:szCs w:val="24"/>
          <w:u w:val="none"/>
        </w:rPr>
      </w:pPr>
      <w:r w:rsidRPr="00A320C8">
        <w:rPr>
          <w:b w:val="0"/>
          <w:sz w:val="24"/>
          <w:szCs w:val="24"/>
          <w:u w:val="none"/>
        </w:rPr>
        <w:t xml:space="preserve">In this model, I have iterated the values for </w:t>
      </w:r>
      <w:r>
        <w:rPr>
          <w:b w:val="0"/>
          <w:sz w:val="24"/>
          <w:szCs w:val="24"/>
          <w:u w:val="none"/>
        </w:rPr>
        <w:t xml:space="preserve">maximum </w:t>
      </w:r>
      <w:proofErr w:type="spellStart"/>
      <w:r>
        <w:rPr>
          <w:b w:val="0"/>
          <w:sz w:val="24"/>
          <w:szCs w:val="24"/>
          <w:u w:val="none"/>
        </w:rPr>
        <w:t>deapth</w:t>
      </w:r>
      <w:proofErr w:type="spellEnd"/>
      <w:r w:rsidRPr="00A320C8">
        <w:rPr>
          <w:b w:val="0"/>
          <w:sz w:val="24"/>
          <w:szCs w:val="24"/>
          <w:u w:val="none"/>
        </w:rPr>
        <w:t xml:space="preserve">. I have used cross validation to get the accuracy </w:t>
      </w:r>
      <w:r w:rsidRPr="00A320C8">
        <w:rPr>
          <w:b w:val="0"/>
          <w:sz w:val="24"/>
          <w:szCs w:val="24"/>
          <w:u w:val="none"/>
        </w:rPr>
        <w:t xml:space="preserve">score. I have rebuilt the model with the best parameters to get the best score. After successfully building the model, </w:t>
      </w:r>
      <w:r>
        <w:rPr>
          <w:b w:val="0"/>
          <w:sz w:val="24"/>
          <w:szCs w:val="24"/>
          <w:u w:val="none"/>
        </w:rPr>
        <w:t>Decision tree</w:t>
      </w:r>
      <w:r w:rsidRPr="00A320C8">
        <w:rPr>
          <w:b w:val="0"/>
          <w:sz w:val="24"/>
          <w:szCs w:val="24"/>
          <w:u w:val="none"/>
        </w:rPr>
        <w:t xml:space="preserve"> gave the accuracy of 81.5</w:t>
      </w:r>
      <w:r w:rsidR="00A9117C">
        <w:rPr>
          <w:b w:val="0"/>
          <w:sz w:val="24"/>
          <w:szCs w:val="24"/>
          <w:u w:val="none"/>
        </w:rPr>
        <w:t>7</w:t>
      </w:r>
      <w:r w:rsidRPr="00A320C8">
        <w:rPr>
          <w:b w:val="0"/>
          <w:sz w:val="24"/>
          <w:szCs w:val="24"/>
          <w:u w:val="none"/>
        </w:rPr>
        <w:t>%.</w:t>
      </w:r>
    </w:p>
    <w:p w:rsidR="00A9117C" w:rsidRDefault="00A9117C" w:rsidP="009A76FD">
      <w:pPr>
        <w:pStyle w:val="Heading2"/>
        <w:ind w:left="0"/>
        <w:jc w:val="both"/>
        <w:rPr>
          <w:b w:val="0"/>
          <w:sz w:val="24"/>
          <w:szCs w:val="24"/>
          <w:u w:val="none"/>
        </w:rPr>
      </w:pPr>
    </w:p>
    <w:p w:rsidR="00A9117C" w:rsidRDefault="00A9117C" w:rsidP="009A76FD">
      <w:pPr>
        <w:pStyle w:val="Heading2"/>
        <w:ind w:left="0"/>
        <w:jc w:val="both"/>
        <w:rPr>
          <w:sz w:val="24"/>
          <w:szCs w:val="24"/>
          <w:u w:val="none"/>
        </w:rPr>
      </w:pPr>
      <w:r w:rsidRPr="00A9117C">
        <w:rPr>
          <w:sz w:val="24"/>
          <w:szCs w:val="24"/>
          <w:u w:val="none"/>
        </w:rPr>
        <w:t>RANDOM FOREST</w:t>
      </w:r>
      <w:r>
        <w:rPr>
          <w:sz w:val="24"/>
          <w:szCs w:val="24"/>
          <w:u w:val="none"/>
        </w:rPr>
        <w:t>:</w:t>
      </w:r>
    </w:p>
    <w:p w:rsidR="00A9117C" w:rsidRDefault="00A9117C" w:rsidP="009A76FD">
      <w:pPr>
        <w:pStyle w:val="Heading2"/>
        <w:ind w:left="0"/>
        <w:jc w:val="both"/>
        <w:rPr>
          <w:b w:val="0"/>
          <w:sz w:val="24"/>
          <w:szCs w:val="24"/>
          <w:u w:val="none"/>
        </w:rPr>
      </w:pPr>
      <w:r w:rsidRPr="00A9117C">
        <w:rPr>
          <w:b w:val="0"/>
          <w:sz w:val="24"/>
          <w:szCs w:val="24"/>
          <w:u w:val="none"/>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b w:val="0"/>
          <w:sz w:val="24"/>
          <w:szCs w:val="24"/>
          <w:u w:val="none"/>
        </w:rPr>
        <w:t xml:space="preserve"> </w:t>
      </w:r>
      <w:r w:rsidRPr="00A9117C">
        <w:rPr>
          <w:b w:val="0"/>
          <w:sz w:val="24"/>
          <w:szCs w:val="24"/>
          <w:u w:val="none"/>
        </w:rPr>
        <w:t>Random decision forests correct for decision trees' habit of overfitting to their training set.</w:t>
      </w:r>
    </w:p>
    <w:p w:rsidR="00A9117C" w:rsidRDefault="00A9117C" w:rsidP="009A76FD">
      <w:pPr>
        <w:pStyle w:val="Heading2"/>
        <w:ind w:left="0"/>
        <w:jc w:val="both"/>
        <w:rPr>
          <w:b w:val="0"/>
          <w:sz w:val="24"/>
          <w:szCs w:val="24"/>
          <w:u w:val="none"/>
        </w:rPr>
      </w:pPr>
    </w:p>
    <w:p w:rsidR="00A9117C" w:rsidRDefault="00A9117C" w:rsidP="009A76FD">
      <w:pPr>
        <w:pStyle w:val="Heading2"/>
        <w:ind w:left="0"/>
        <w:jc w:val="both"/>
        <w:rPr>
          <w:b w:val="0"/>
          <w:sz w:val="24"/>
          <w:szCs w:val="24"/>
          <w:u w:val="none"/>
        </w:rPr>
      </w:pPr>
      <w:r>
        <w:rPr>
          <w:b w:val="0"/>
          <w:sz w:val="24"/>
          <w:szCs w:val="24"/>
          <w:u w:val="none"/>
        </w:rPr>
        <w:t>The method to build the model for this is same as the previous ones. But here I have received accuracy of 86.84%.</w:t>
      </w:r>
    </w:p>
    <w:p w:rsidR="00A9117C" w:rsidRDefault="00A9117C" w:rsidP="009A76FD">
      <w:pPr>
        <w:pStyle w:val="Heading2"/>
        <w:ind w:left="0"/>
        <w:jc w:val="both"/>
        <w:rPr>
          <w:b w:val="0"/>
          <w:sz w:val="24"/>
          <w:szCs w:val="24"/>
          <w:u w:val="none"/>
        </w:rPr>
      </w:pPr>
    </w:p>
    <w:p w:rsidR="00A9117C" w:rsidRDefault="00A9117C" w:rsidP="009A76FD">
      <w:pPr>
        <w:pStyle w:val="Heading2"/>
        <w:ind w:left="0"/>
        <w:jc w:val="both"/>
        <w:rPr>
          <w:b w:val="0"/>
          <w:sz w:val="24"/>
          <w:szCs w:val="24"/>
          <w:u w:val="none"/>
        </w:rPr>
      </w:pPr>
    </w:p>
    <w:p w:rsidR="00A9117C" w:rsidRPr="00A9117C" w:rsidRDefault="00A9117C" w:rsidP="00A9117C">
      <w:pPr>
        <w:pStyle w:val="Heading2"/>
        <w:ind w:left="0"/>
        <w:jc w:val="both"/>
        <w:rPr>
          <w:sz w:val="24"/>
          <w:szCs w:val="24"/>
          <w:u w:val="none"/>
        </w:rPr>
      </w:pPr>
      <w:r>
        <w:rPr>
          <w:sz w:val="24"/>
          <w:szCs w:val="24"/>
          <w:u w:val="none"/>
        </w:rPr>
        <w:t>K-MEANS CLUSTERING:</w:t>
      </w:r>
    </w:p>
    <w:p w:rsidR="00A9117C" w:rsidRPr="00A9117C" w:rsidRDefault="00A9117C" w:rsidP="00A9117C">
      <w:pPr>
        <w:pStyle w:val="Heading2"/>
        <w:ind w:left="0"/>
        <w:jc w:val="both"/>
        <w:rPr>
          <w:b w:val="0"/>
          <w:sz w:val="24"/>
          <w:szCs w:val="24"/>
          <w:u w:val="none"/>
        </w:rPr>
      </w:pPr>
      <w:r w:rsidRPr="00A9117C">
        <w:rPr>
          <w:b w:val="0"/>
          <w:sz w:val="24"/>
          <w:szCs w:val="24"/>
          <w:u w:val="none"/>
        </w:rPr>
        <w:t xml:space="preserve">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w:t>
      </w:r>
    </w:p>
    <w:p w:rsidR="00A9117C" w:rsidRDefault="00A9117C" w:rsidP="00A9117C">
      <w:pPr>
        <w:pStyle w:val="Heading2"/>
        <w:ind w:left="0"/>
        <w:jc w:val="both"/>
        <w:rPr>
          <w:b w:val="0"/>
          <w:sz w:val="24"/>
          <w:szCs w:val="24"/>
          <w:u w:val="none"/>
        </w:rPr>
      </w:pPr>
      <w:r w:rsidRPr="00A9117C">
        <w:rPr>
          <w:b w:val="0"/>
          <w:sz w:val="24"/>
          <w:szCs w:val="24"/>
          <w:u w:val="none"/>
        </w:rPr>
        <w:t xml:space="preserve"> 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A9117C" w:rsidRDefault="00A9117C" w:rsidP="00A9117C">
      <w:pPr>
        <w:pStyle w:val="Heading2"/>
        <w:ind w:left="0"/>
        <w:jc w:val="both"/>
        <w:rPr>
          <w:b w:val="0"/>
          <w:sz w:val="24"/>
          <w:szCs w:val="24"/>
          <w:u w:val="none"/>
        </w:rPr>
      </w:pPr>
    </w:p>
    <w:p w:rsidR="00A9117C" w:rsidRDefault="00A9117C" w:rsidP="00A9117C">
      <w:pPr>
        <w:pStyle w:val="Heading2"/>
        <w:ind w:left="0"/>
        <w:jc w:val="both"/>
        <w:rPr>
          <w:b w:val="0"/>
          <w:sz w:val="24"/>
          <w:szCs w:val="24"/>
          <w:u w:val="none"/>
        </w:rPr>
      </w:pPr>
      <w:r>
        <w:rPr>
          <w:b w:val="0"/>
          <w:sz w:val="24"/>
          <w:szCs w:val="24"/>
          <w:u w:val="none"/>
        </w:rPr>
        <w:t xml:space="preserve">In the K-Means clustering I have selected number of clusters as 3. Which means in the output </w:t>
      </w:r>
      <w:r w:rsidR="00D64F88">
        <w:rPr>
          <w:b w:val="0"/>
          <w:sz w:val="24"/>
          <w:szCs w:val="24"/>
          <w:u w:val="none"/>
        </w:rPr>
        <w:t>there should be 3 clusters formed. After building the model correctly we get the following output:</w:t>
      </w:r>
    </w:p>
    <w:p w:rsidR="00D64F88" w:rsidRDefault="00D64F88" w:rsidP="00A9117C">
      <w:pPr>
        <w:pStyle w:val="Heading2"/>
        <w:ind w:left="0"/>
        <w:jc w:val="both"/>
        <w:rPr>
          <w:b w:val="0"/>
          <w:sz w:val="24"/>
          <w:szCs w:val="24"/>
          <w:u w:val="none"/>
        </w:rPr>
      </w:pPr>
    </w:p>
    <w:p w:rsidR="00D64F88" w:rsidRPr="00A9117C" w:rsidRDefault="00D64F88" w:rsidP="00A9117C">
      <w:pPr>
        <w:pStyle w:val="Heading2"/>
        <w:ind w:left="0"/>
        <w:jc w:val="both"/>
        <w:rPr>
          <w:b w:val="0"/>
          <w:sz w:val="24"/>
          <w:szCs w:val="24"/>
          <w:u w:val="none"/>
        </w:rPr>
      </w:pPr>
      <w:r>
        <w:rPr>
          <w:noProof/>
        </w:rPr>
        <w:drawing>
          <wp:inline distT="0" distB="0" distL="0" distR="0" wp14:anchorId="6CDFA204" wp14:editId="1F74CCBE">
            <wp:extent cx="3592830" cy="240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293" cy="2409136"/>
                    </a:xfrm>
                    <a:prstGeom prst="rect">
                      <a:avLst/>
                    </a:prstGeom>
                  </pic:spPr>
                </pic:pic>
              </a:graphicData>
            </a:graphic>
          </wp:inline>
        </w:drawing>
      </w:r>
    </w:p>
    <w:p w:rsidR="00A9117C" w:rsidRDefault="00D64F88" w:rsidP="009A76FD">
      <w:pPr>
        <w:pStyle w:val="Heading2"/>
        <w:ind w:left="0"/>
        <w:jc w:val="both"/>
        <w:rPr>
          <w:b w:val="0"/>
          <w:sz w:val="24"/>
          <w:szCs w:val="24"/>
          <w:u w:val="none"/>
        </w:rPr>
      </w:pPr>
      <w:r>
        <w:rPr>
          <w:b w:val="0"/>
          <w:sz w:val="24"/>
          <w:szCs w:val="24"/>
          <w:u w:val="none"/>
        </w:rPr>
        <w:lastRenderedPageBreak/>
        <w:t xml:space="preserve">In the figure, we can see that there are 3 clusters formed properly after applying the k-means classification. This model gives us average </w:t>
      </w:r>
      <w:r w:rsidR="00113FBD">
        <w:rPr>
          <w:b w:val="0"/>
          <w:sz w:val="24"/>
          <w:szCs w:val="24"/>
          <w:u w:val="none"/>
        </w:rPr>
        <w:t xml:space="preserve">accuracy of 80% which </w:t>
      </w:r>
      <w:proofErr w:type="gramStart"/>
      <w:r w:rsidR="00113FBD">
        <w:rPr>
          <w:b w:val="0"/>
          <w:sz w:val="24"/>
          <w:szCs w:val="24"/>
          <w:u w:val="none"/>
        </w:rPr>
        <w:t>is considered to be</w:t>
      </w:r>
      <w:proofErr w:type="gramEnd"/>
      <w:r w:rsidR="00113FBD">
        <w:rPr>
          <w:b w:val="0"/>
          <w:sz w:val="24"/>
          <w:szCs w:val="24"/>
          <w:u w:val="none"/>
        </w:rPr>
        <w:t xml:space="preserve"> good.</w:t>
      </w:r>
    </w:p>
    <w:p w:rsidR="00113FBD" w:rsidRDefault="00113FBD" w:rsidP="009A76FD">
      <w:pPr>
        <w:pStyle w:val="Heading2"/>
        <w:ind w:left="0"/>
        <w:jc w:val="both"/>
        <w:rPr>
          <w:b w:val="0"/>
          <w:sz w:val="24"/>
          <w:szCs w:val="24"/>
          <w:u w:val="none"/>
        </w:rPr>
      </w:pPr>
    </w:p>
    <w:p w:rsidR="00113FBD" w:rsidRDefault="00113FBD" w:rsidP="009A76FD">
      <w:pPr>
        <w:pStyle w:val="Heading2"/>
        <w:ind w:left="0"/>
        <w:jc w:val="both"/>
        <w:rPr>
          <w:b w:val="0"/>
          <w:sz w:val="24"/>
          <w:szCs w:val="24"/>
          <w:u w:val="none"/>
        </w:rPr>
      </w:pPr>
    </w:p>
    <w:p w:rsidR="00113FBD" w:rsidRDefault="00113FBD" w:rsidP="009A76FD">
      <w:pPr>
        <w:pStyle w:val="Heading2"/>
        <w:ind w:left="0"/>
        <w:jc w:val="both"/>
        <w:rPr>
          <w:sz w:val="24"/>
          <w:szCs w:val="24"/>
          <w:u w:val="none"/>
        </w:rPr>
      </w:pPr>
      <w:r>
        <w:rPr>
          <w:sz w:val="24"/>
          <w:szCs w:val="24"/>
          <w:u w:val="none"/>
        </w:rPr>
        <w:t>KNN:</w:t>
      </w:r>
    </w:p>
    <w:p w:rsidR="00113FBD" w:rsidRPr="00113FBD" w:rsidRDefault="00113FBD" w:rsidP="009A76FD">
      <w:pPr>
        <w:pStyle w:val="Heading2"/>
        <w:ind w:left="0"/>
        <w:jc w:val="both"/>
        <w:rPr>
          <w:b w:val="0"/>
          <w:sz w:val="24"/>
          <w:szCs w:val="24"/>
          <w:u w:val="none"/>
        </w:rPr>
      </w:pPr>
      <w:r w:rsidRPr="00113FBD">
        <w:rPr>
          <w:b w:val="0"/>
          <w:sz w:val="24"/>
          <w:szCs w:val="24"/>
          <w:u w:val="none"/>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r>
        <w:rPr>
          <w:b w:val="0"/>
          <w:sz w:val="24"/>
          <w:szCs w:val="24"/>
          <w:u w:val="none"/>
        </w:rPr>
        <w:t xml:space="preserve"> </w:t>
      </w:r>
      <w:r w:rsidRPr="00113FBD">
        <w:rPr>
          <w:b w:val="0"/>
          <w:sz w:val="24"/>
          <w:szCs w:val="24"/>
          <w:u w:val="none"/>
        </w:rPr>
        <w:t>A case is classified by a majority vote of its neighbors, with the case being assigned to the class most common amongst its K nearest neighbors measured by a distance function. If K = 1, then the case is simply assigned to the class of its nearest neighbor.</w:t>
      </w:r>
    </w:p>
    <w:p w:rsidR="00D64F88" w:rsidRDefault="00113FBD" w:rsidP="009A76FD">
      <w:pPr>
        <w:pStyle w:val="Heading2"/>
        <w:ind w:left="0"/>
        <w:jc w:val="both"/>
        <w:rPr>
          <w:b w:val="0"/>
          <w:sz w:val="24"/>
          <w:szCs w:val="24"/>
          <w:u w:val="none"/>
        </w:rPr>
      </w:pPr>
      <w:r>
        <w:rPr>
          <w:b w:val="0"/>
          <w:sz w:val="24"/>
          <w:szCs w:val="24"/>
          <w:u w:val="none"/>
        </w:rPr>
        <w:t xml:space="preserve">In this model the data is split into train and test. The data is trained in the </w:t>
      </w:r>
      <w:proofErr w:type="spellStart"/>
      <w:r>
        <w:rPr>
          <w:b w:val="0"/>
          <w:sz w:val="24"/>
          <w:szCs w:val="24"/>
          <w:u w:val="none"/>
        </w:rPr>
        <w:t>KNeighborsclassifier</w:t>
      </w:r>
      <w:proofErr w:type="spellEnd"/>
      <w:r>
        <w:rPr>
          <w:b w:val="0"/>
          <w:sz w:val="24"/>
          <w:szCs w:val="24"/>
          <w:u w:val="none"/>
        </w:rPr>
        <w:t xml:space="preserve"> and the model is evaluated for the prediction.</w:t>
      </w:r>
    </w:p>
    <w:p w:rsidR="00113FBD" w:rsidRDefault="00113FBD" w:rsidP="009A76FD">
      <w:pPr>
        <w:pStyle w:val="Heading2"/>
        <w:ind w:left="0"/>
        <w:jc w:val="both"/>
        <w:rPr>
          <w:b w:val="0"/>
          <w:sz w:val="24"/>
          <w:szCs w:val="24"/>
          <w:u w:val="none"/>
        </w:rPr>
      </w:pPr>
      <w:r>
        <w:rPr>
          <w:b w:val="0"/>
          <w:sz w:val="24"/>
          <w:szCs w:val="24"/>
          <w:u w:val="none"/>
        </w:rPr>
        <w:t>Here I have received average 70% of the accuracy.</w:t>
      </w:r>
    </w:p>
    <w:p w:rsidR="00113FBD" w:rsidRDefault="00113FBD" w:rsidP="009A76FD">
      <w:pPr>
        <w:pStyle w:val="Heading2"/>
        <w:ind w:left="0"/>
        <w:jc w:val="both"/>
        <w:rPr>
          <w:b w:val="0"/>
          <w:sz w:val="24"/>
          <w:szCs w:val="24"/>
          <w:u w:val="none"/>
        </w:rPr>
      </w:pPr>
    </w:p>
    <w:p w:rsidR="00113FBD" w:rsidRDefault="00113FBD" w:rsidP="009A76FD">
      <w:pPr>
        <w:pStyle w:val="Heading2"/>
        <w:ind w:left="0"/>
        <w:jc w:val="both"/>
        <w:rPr>
          <w:b w:val="0"/>
          <w:sz w:val="24"/>
          <w:szCs w:val="24"/>
          <w:u w:val="none"/>
        </w:rPr>
      </w:pPr>
    </w:p>
    <w:p w:rsidR="00113FBD" w:rsidRDefault="00113FBD" w:rsidP="009A76FD">
      <w:pPr>
        <w:pStyle w:val="Heading2"/>
        <w:ind w:left="0"/>
        <w:jc w:val="both"/>
        <w:rPr>
          <w:sz w:val="24"/>
          <w:szCs w:val="24"/>
          <w:u w:val="none"/>
        </w:rPr>
      </w:pPr>
      <w:r>
        <w:rPr>
          <w:sz w:val="24"/>
          <w:szCs w:val="24"/>
          <w:u w:val="none"/>
        </w:rPr>
        <w:t>NAÏVE BAYES:</w:t>
      </w:r>
    </w:p>
    <w:p w:rsidR="00113FBD" w:rsidRDefault="00113FBD" w:rsidP="009A76FD">
      <w:pPr>
        <w:pStyle w:val="Heading2"/>
        <w:ind w:left="0"/>
        <w:jc w:val="both"/>
        <w:rPr>
          <w:b w:val="0"/>
          <w:color w:val="000000"/>
          <w:sz w:val="24"/>
          <w:szCs w:val="24"/>
          <w:u w:val="none"/>
        </w:rPr>
      </w:pPr>
      <w:r w:rsidRPr="00113FBD">
        <w:rPr>
          <w:b w:val="0"/>
          <w:color w:val="000000"/>
          <w:sz w:val="24"/>
          <w:szCs w:val="24"/>
          <w:u w:val="none"/>
        </w:rPr>
        <w:t>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w:t>
      </w:r>
    </w:p>
    <w:p w:rsidR="00113FBD" w:rsidRDefault="00113FBD" w:rsidP="009A76FD">
      <w:pPr>
        <w:pStyle w:val="Heading2"/>
        <w:ind w:left="0"/>
        <w:jc w:val="both"/>
        <w:rPr>
          <w:b w:val="0"/>
          <w:color w:val="000000"/>
          <w:sz w:val="24"/>
          <w:szCs w:val="24"/>
          <w:u w:val="none"/>
        </w:rPr>
      </w:pPr>
      <w:r>
        <w:rPr>
          <w:b w:val="0"/>
          <w:color w:val="000000"/>
          <w:sz w:val="24"/>
          <w:szCs w:val="24"/>
          <w:u w:val="none"/>
        </w:rPr>
        <w:t>The model is generated using Bernoulli. The test accuracy turns out to be 91.11%.</w:t>
      </w:r>
    </w:p>
    <w:p w:rsidR="00113FBD" w:rsidRDefault="00113FBD" w:rsidP="009A76FD">
      <w:pPr>
        <w:pStyle w:val="Heading2"/>
        <w:ind w:left="0"/>
        <w:jc w:val="both"/>
        <w:rPr>
          <w:b w:val="0"/>
          <w:color w:val="000000"/>
          <w:sz w:val="24"/>
          <w:szCs w:val="24"/>
          <w:u w:val="none"/>
        </w:rPr>
      </w:pPr>
    </w:p>
    <w:p w:rsidR="00113FBD" w:rsidRDefault="00113FBD" w:rsidP="009A76FD">
      <w:pPr>
        <w:pStyle w:val="Heading2"/>
        <w:ind w:left="0"/>
        <w:jc w:val="both"/>
        <w:rPr>
          <w:b w:val="0"/>
          <w:color w:val="000000"/>
          <w:sz w:val="24"/>
          <w:szCs w:val="24"/>
          <w:u w:val="none"/>
        </w:rPr>
      </w:pPr>
    </w:p>
    <w:p w:rsidR="00113FBD" w:rsidRDefault="00113FBD" w:rsidP="009A76FD">
      <w:pPr>
        <w:pStyle w:val="Heading2"/>
        <w:ind w:left="0"/>
        <w:jc w:val="both"/>
        <w:rPr>
          <w:color w:val="000000"/>
          <w:sz w:val="24"/>
          <w:szCs w:val="24"/>
          <w:u w:val="none"/>
        </w:rPr>
      </w:pPr>
      <w:r>
        <w:rPr>
          <w:color w:val="000000"/>
          <w:sz w:val="24"/>
          <w:szCs w:val="24"/>
          <w:u w:val="none"/>
        </w:rPr>
        <w:t>BEST MODEL:</w:t>
      </w:r>
    </w:p>
    <w:p w:rsidR="00113FBD" w:rsidRPr="0041785B" w:rsidRDefault="0041785B" w:rsidP="009A76FD">
      <w:pPr>
        <w:pStyle w:val="Heading2"/>
        <w:ind w:left="0"/>
        <w:jc w:val="both"/>
        <w:rPr>
          <w:b w:val="0"/>
          <w:sz w:val="24"/>
          <w:szCs w:val="24"/>
          <w:u w:val="none"/>
        </w:rPr>
      </w:pPr>
      <w:r>
        <w:rPr>
          <w:b w:val="0"/>
          <w:color w:val="000000"/>
          <w:sz w:val="24"/>
          <w:szCs w:val="24"/>
          <w:u w:val="none"/>
        </w:rPr>
        <w:t xml:space="preserve">After observing the models, I have found that the Naïve Bayes model gets the most accuracy. Which shows that the it is </w:t>
      </w:r>
      <w:proofErr w:type="spellStart"/>
      <w:r>
        <w:rPr>
          <w:b w:val="0"/>
          <w:color w:val="000000"/>
          <w:sz w:val="24"/>
          <w:szCs w:val="24"/>
          <w:u w:val="none"/>
        </w:rPr>
        <w:t>effeicient</w:t>
      </w:r>
      <w:proofErr w:type="spellEnd"/>
      <w:r>
        <w:rPr>
          <w:b w:val="0"/>
          <w:color w:val="000000"/>
          <w:sz w:val="24"/>
          <w:szCs w:val="24"/>
          <w:u w:val="none"/>
        </w:rPr>
        <w:t xml:space="preserve"> and makes more important because it is easy to implement on any data set.</w:t>
      </w:r>
    </w:p>
    <w:p w:rsidR="00D64F88" w:rsidRPr="00A9117C" w:rsidRDefault="00D64F88" w:rsidP="009A76FD">
      <w:pPr>
        <w:pStyle w:val="Heading2"/>
        <w:ind w:left="0"/>
        <w:jc w:val="both"/>
        <w:rPr>
          <w:b w:val="0"/>
          <w:sz w:val="24"/>
          <w:szCs w:val="24"/>
          <w:u w:val="none"/>
        </w:rPr>
      </w:pPr>
    </w:p>
    <w:p w:rsidR="00A9117C" w:rsidRDefault="00A9117C"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b w:val="0"/>
          <w:sz w:val="24"/>
          <w:szCs w:val="24"/>
          <w:u w:val="none"/>
        </w:rPr>
      </w:pPr>
    </w:p>
    <w:p w:rsidR="0041785B" w:rsidRDefault="0041785B" w:rsidP="009A76FD">
      <w:pPr>
        <w:pStyle w:val="Heading2"/>
        <w:ind w:left="0"/>
        <w:jc w:val="both"/>
        <w:rPr>
          <w:sz w:val="32"/>
          <w:szCs w:val="32"/>
        </w:rPr>
      </w:pPr>
      <w:r w:rsidRPr="0041785B">
        <w:rPr>
          <w:sz w:val="32"/>
          <w:szCs w:val="32"/>
        </w:rPr>
        <w:t>CONCLUSION:</w:t>
      </w:r>
    </w:p>
    <w:p w:rsidR="0041785B" w:rsidRPr="0041785B" w:rsidRDefault="0041785B" w:rsidP="0041785B">
      <w:pPr>
        <w:pStyle w:val="Heading2"/>
        <w:ind w:left="0"/>
        <w:jc w:val="both"/>
        <w:rPr>
          <w:b w:val="0"/>
          <w:sz w:val="24"/>
          <w:szCs w:val="24"/>
          <w:u w:val="none"/>
        </w:rPr>
      </w:pPr>
      <w:r w:rsidRPr="0041785B">
        <w:rPr>
          <w:b w:val="0"/>
          <w:sz w:val="24"/>
          <w:szCs w:val="24"/>
          <w:u w:val="none"/>
        </w:rPr>
        <w:t xml:space="preserve">After going through the </w:t>
      </w:r>
      <w:proofErr w:type="gramStart"/>
      <w:r w:rsidRPr="0041785B">
        <w:rPr>
          <w:b w:val="0"/>
          <w:sz w:val="24"/>
          <w:szCs w:val="24"/>
          <w:u w:val="none"/>
        </w:rPr>
        <w:t>all of</w:t>
      </w:r>
      <w:proofErr w:type="gramEnd"/>
      <w:r w:rsidRPr="0041785B">
        <w:rPr>
          <w:b w:val="0"/>
          <w:sz w:val="24"/>
          <w:szCs w:val="24"/>
          <w:u w:val="none"/>
        </w:rPr>
        <w:t xml:space="preserve"> the analysis we get to see the accuracy or precision of differ</w:t>
      </w:r>
      <w:r>
        <w:rPr>
          <w:b w:val="0"/>
          <w:sz w:val="24"/>
          <w:szCs w:val="24"/>
          <w:u w:val="none"/>
        </w:rPr>
        <w:t>e</w:t>
      </w:r>
      <w:r w:rsidRPr="0041785B">
        <w:rPr>
          <w:b w:val="0"/>
          <w:sz w:val="24"/>
          <w:szCs w:val="24"/>
          <w:u w:val="none"/>
        </w:rPr>
        <w:t>nt models. The accuracy is as followed:</w:t>
      </w:r>
    </w:p>
    <w:p w:rsidR="0041785B" w:rsidRPr="0041785B" w:rsidRDefault="0041785B" w:rsidP="0041785B">
      <w:pPr>
        <w:pStyle w:val="Heading2"/>
        <w:jc w:val="both"/>
        <w:rPr>
          <w:b w:val="0"/>
          <w:sz w:val="24"/>
          <w:szCs w:val="24"/>
          <w:u w:val="none"/>
        </w:rPr>
      </w:pPr>
      <w:r w:rsidRPr="0041785B">
        <w:rPr>
          <w:b w:val="0"/>
          <w:sz w:val="24"/>
          <w:szCs w:val="24"/>
          <w:u w:val="none"/>
        </w:rPr>
        <w:t>SVM = 81.5%</w:t>
      </w:r>
    </w:p>
    <w:p w:rsidR="0041785B" w:rsidRPr="0041785B" w:rsidRDefault="0041785B" w:rsidP="0041785B">
      <w:pPr>
        <w:pStyle w:val="Heading2"/>
        <w:jc w:val="both"/>
        <w:rPr>
          <w:b w:val="0"/>
          <w:sz w:val="24"/>
          <w:szCs w:val="24"/>
          <w:u w:val="none"/>
        </w:rPr>
      </w:pPr>
      <w:r w:rsidRPr="0041785B">
        <w:rPr>
          <w:b w:val="0"/>
          <w:sz w:val="24"/>
          <w:szCs w:val="24"/>
          <w:u w:val="none"/>
        </w:rPr>
        <w:t>Decision Tree = 81.57%</w:t>
      </w:r>
    </w:p>
    <w:p w:rsidR="0041785B" w:rsidRPr="0041785B" w:rsidRDefault="0041785B" w:rsidP="0041785B">
      <w:pPr>
        <w:pStyle w:val="Heading2"/>
        <w:jc w:val="both"/>
        <w:rPr>
          <w:b w:val="0"/>
          <w:sz w:val="24"/>
          <w:szCs w:val="24"/>
          <w:u w:val="none"/>
        </w:rPr>
      </w:pPr>
      <w:r w:rsidRPr="0041785B">
        <w:rPr>
          <w:b w:val="0"/>
          <w:sz w:val="24"/>
          <w:szCs w:val="24"/>
          <w:u w:val="none"/>
        </w:rPr>
        <w:t>Random Forest = 86.84%</w:t>
      </w:r>
    </w:p>
    <w:p w:rsidR="0041785B" w:rsidRPr="0041785B" w:rsidRDefault="0041785B" w:rsidP="0041785B">
      <w:pPr>
        <w:pStyle w:val="Heading2"/>
        <w:jc w:val="both"/>
        <w:rPr>
          <w:b w:val="0"/>
          <w:sz w:val="24"/>
          <w:szCs w:val="24"/>
          <w:u w:val="none"/>
        </w:rPr>
      </w:pPr>
      <w:r w:rsidRPr="0041785B">
        <w:rPr>
          <w:b w:val="0"/>
          <w:sz w:val="24"/>
          <w:szCs w:val="24"/>
          <w:u w:val="none"/>
        </w:rPr>
        <w:t>K-Means Cluster = 80.00%</w:t>
      </w:r>
    </w:p>
    <w:p w:rsidR="0041785B" w:rsidRPr="0041785B" w:rsidRDefault="0041785B" w:rsidP="0041785B">
      <w:pPr>
        <w:pStyle w:val="Heading2"/>
        <w:jc w:val="both"/>
        <w:rPr>
          <w:b w:val="0"/>
          <w:sz w:val="24"/>
          <w:szCs w:val="24"/>
          <w:u w:val="none"/>
        </w:rPr>
      </w:pPr>
      <w:r w:rsidRPr="0041785B">
        <w:rPr>
          <w:b w:val="0"/>
          <w:sz w:val="24"/>
          <w:szCs w:val="24"/>
          <w:u w:val="none"/>
        </w:rPr>
        <w:t>Naive Bayes = 91.11%</w:t>
      </w:r>
    </w:p>
    <w:p w:rsidR="0041785B" w:rsidRDefault="0041785B" w:rsidP="0041785B">
      <w:pPr>
        <w:pStyle w:val="Heading2"/>
        <w:ind w:left="0"/>
        <w:jc w:val="both"/>
        <w:rPr>
          <w:b w:val="0"/>
          <w:sz w:val="24"/>
          <w:szCs w:val="24"/>
          <w:u w:val="none"/>
        </w:rPr>
      </w:pPr>
      <w:r w:rsidRPr="0041785B">
        <w:rPr>
          <w:b w:val="0"/>
          <w:sz w:val="24"/>
          <w:szCs w:val="24"/>
          <w:u w:val="none"/>
        </w:rPr>
        <w:t>Hence</w:t>
      </w:r>
      <w:r>
        <w:rPr>
          <w:b w:val="0"/>
          <w:sz w:val="24"/>
          <w:szCs w:val="24"/>
          <w:u w:val="none"/>
        </w:rPr>
        <w:t xml:space="preserve">, </w:t>
      </w:r>
      <w:r w:rsidR="000D0868">
        <w:rPr>
          <w:b w:val="0"/>
          <w:sz w:val="24"/>
          <w:szCs w:val="24"/>
          <w:u w:val="none"/>
        </w:rPr>
        <w:t>I</w:t>
      </w:r>
      <w:r w:rsidRPr="0041785B">
        <w:rPr>
          <w:b w:val="0"/>
          <w:sz w:val="24"/>
          <w:szCs w:val="24"/>
          <w:u w:val="none"/>
        </w:rPr>
        <w:t xml:space="preserve"> can conclude that the Naive Bayes model is the best model for this data set. It i</w:t>
      </w:r>
      <w:r>
        <w:rPr>
          <w:b w:val="0"/>
          <w:sz w:val="24"/>
          <w:szCs w:val="24"/>
          <w:u w:val="none"/>
        </w:rPr>
        <w:t>s</w:t>
      </w:r>
      <w:r w:rsidRPr="0041785B">
        <w:rPr>
          <w:b w:val="0"/>
          <w:sz w:val="24"/>
          <w:szCs w:val="24"/>
          <w:u w:val="none"/>
        </w:rPr>
        <w:t xml:space="preserve"> very simple and efficient comp</w:t>
      </w:r>
      <w:r>
        <w:rPr>
          <w:b w:val="0"/>
          <w:sz w:val="24"/>
          <w:szCs w:val="24"/>
          <w:u w:val="none"/>
        </w:rPr>
        <w:t>a</w:t>
      </w:r>
      <w:r w:rsidRPr="0041785B">
        <w:rPr>
          <w:b w:val="0"/>
          <w:sz w:val="24"/>
          <w:szCs w:val="24"/>
          <w:u w:val="none"/>
        </w:rPr>
        <w:t>red to all other models.</w:t>
      </w:r>
    </w:p>
    <w:p w:rsidR="000D0868" w:rsidRDefault="000D0868" w:rsidP="0041785B">
      <w:pPr>
        <w:pStyle w:val="Heading2"/>
        <w:ind w:left="0"/>
        <w:jc w:val="both"/>
        <w:rPr>
          <w:b w:val="0"/>
          <w:sz w:val="24"/>
          <w:szCs w:val="24"/>
          <w:u w:val="none"/>
        </w:rPr>
      </w:pPr>
    </w:p>
    <w:p w:rsidR="000D0868" w:rsidRDefault="000D0868" w:rsidP="0041785B">
      <w:pPr>
        <w:pStyle w:val="Heading2"/>
        <w:ind w:left="0"/>
        <w:jc w:val="both"/>
        <w:rPr>
          <w:b w:val="0"/>
          <w:sz w:val="24"/>
          <w:szCs w:val="24"/>
          <w:u w:val="none"/>
        </w:rPr>
      </w:pPr>
    </w:p>
    <w:p w:rsidR="000D0868" w:rsidRPr="000D0868" w:rsidRDefault="000D0868" w:rsidP="000D0868">
      <w:pPr>
        <w:pStyle w:val="Heading2"/>
        <w:ind w:left="0"/>
        <w:jc w:val="both"/>
        <w:rPr>
          <w:sz w:val="32"/>
          <w:szCs w:val="32"/>
        </w:rPr>
      </w:pPr>
      <w:r w:rsidRPr="000D0868">
        <w:rPr>
          <w:sz w:val="32"/>
          <w:szCs w:val="32"/>
        </w:rPr>
        <w:t>ACKNOWLEDGEMENT:</w:t>
      </w:r>
    </w:p>
    <w:p w:rsidR="000D0868" w:rsidRDefault="000D0868" w:rsidP="000D0868">
      <w:pPr>
        <w:pStyle w:val="Heading2"/>
        <w:ind w:left="0"/>
        <w:jc w:val="both"/>
        <w:rPr>
          <w:b w:val="0"/>
          <w:sz w:val="24"/>
          <w:szCs w:val="24"/>
          <w:u w:val="none"/>
        </w:rPr>
      </w:pPr>
    </w:p>
    <w:p w:rsidR="000D0868" w:rsidRDefault="000D0868" w:rsidP="000D0868">
      <w:pPr>
        <w:pStyle w:val="Heading2"/>
        <w:ind w:left="0"/>
        <w:jc w:val="both"/>
        <w:rPr>
          <w:b w:val="0"/>
          <w:sz w:val="24"/>
          <w:szCs w:val="24"/>
          <w:u w:val="none"/>
        </w:rPr>
      </w:pPr>
      <w:r w:rsidRPr="000D0868">
        <w:rPr>
          <w:b w:val="0"/>
          <w:sz w:val="24"/>
          <w:szCs w:val="24"/>
          <w:u w:val="none"/>
        </w:rPr>
        <w:t>We would like to thank Prof. Nick Brown and Prabhu Subramanian for their constant support and guidance. They have helped us to achieve our goal.</w:t>
      </w:r>
    </w:p>
    <w:p w:rsidR="000D0868" w:rsidRDefault="000D0868" w:rsidP="000D0868">
      <w:pPr>
        <w:pStyle w:val="Heading2"/>
        <w:ind w:left="0"/>
        <w:jc w:val="both"/>
        <w:rPr>
          <w:b w:val="0"/>
          <w:sz w:val="24"/>
          <w:szCs w:val="24"/>
          <w:u w:val="none"/>
        </w:rPr>
      </w:pPr>
    </w:p>
    <w:p w:rsidR="000D0868" w:rsidRPr="000D0868" w:rsidRDefault="000D0868" w:rsidP="000D0868">
      <w:pPr>
        <w:pStyle w:val="Heading2"/>
        <w:ind w:left="0"/>
        <w:jc w:val="both"/>
        <w:rPr>
          <w:sz w:val="32"/>
          <w:szCs w:val="32"/>
        </w:rPr>
      </w:pPr>
      <w:r w:rsidRPr="000D0868">
        <w:rPr>
          <w:sz w:val="32"/>
          <w:szCs w:val="32"/>
        </w:rPr>
        <w:t>REFERENCES:</w:t>
      </w:r>
    </w:p>
    <w:p w:rsidR="000D0868" w:rsidRDefault="000D0868" w:rsidP="000D0868">
      <w:pPr>
        <w:pStyle w:val="Heading2"/>
        <w:jc w:val="both"/>
        <w:rPr>
          <w:b w:val="0"/>
          <w:sz w:val="24"/>
          <w:szCs w:val="24"/>
          <w:u w:val="none"/>
        </w:rPr>
      </w:pPr>
    </w:p>
    <w:p w:rsidR="000D0868" w:rsidRPr="000D0868" w:rsidRDefault="000D0868" w:rsidP="000D0868">
      <w:pPr>
        <w:pStyle w:val="Heading2"/>
        <w:jc w:val="both"/>
        <w:rPr>
          <w:b w:val="0"/>
          <w:sz w:val="24"/>
          <w:szCs w:val="24"/>
          <w:u w:val="none"/>
        </w:rPr>
      </w:pPr>
      <w:r w:rsidRPr="000D0868">
        <w:rPr>
          <w:b w:val="0"/>
          <w:sz w:val="24"/>
          <w:szCs w:val="24"/>
          <w:u w:val="none"/>
        </w:rPr>
        <w:t>1.The reference dataset was from the OASIS open dataset website http://www.oasis-brains.org/ and used for the analysis is https://www.kaggle.com/vaibhavmathur96/detecting-early-alzheimer-s.</w:t>
      </w:r>
    </w:p>
    <w:p w:rsidR="000D0868" w:rsidRPr="000D0868" w:rsidRDefault="000D0868" w:rsidP="000D0868">
      <w:pPr>
        <w:pStyle w:val="Heading2"/>
        <w:jc w:val="both"/>
        <w:rPr>
          <w:b w:val="0"/>
          <w:sz w:val="24"/>
          <w:szCs w:val="24"/>
          <w:u w:val="none"/>
        </w:rPr>
      </w:pPr>
      <w:r w:rsidRPr="000D0868">
        <w:rPr>
          <w:b w:val="0"/>
          <w:sz w:val="24"/>
          <w:szCs w:val="24"/>
          <w:u w:val="none"/>
        </w:rPr>
        <w:t>2.All these data sets are made up of data from the US government. Data from the World Factbook is public domain. The website says</w:t>
      </w:r>
      <w:r>
        <w:rPr>
          <w:b w:val="0"/>
          <w:sz w:val="24"/>
          <w:szCs w:val="24"/>
          <w:u w:val="none"/>
        </w:rPr>
        <w:t>,</w:t>
      </w:r>
      <w:r w:rsidRPr="000D0868">
        <w:rPr>
          <w:b w:val="0"/>
          <w:sz w:val="24"/>
          <w:szCs w:val="24"/>
          <w:u w:val="none"/>
        </w:rPr>
        <w:t xml:space="preserve"> "The World Factbook is in the public domain and may be used freely by anyone at any</w:t>
      </w:r>
      <w:r>
        <w:rPr>
          <w:b w:val="0"/>
          <w:sz w:val="24"/>
          <w:szCs w:val="24"/>
          <w:u w:val="none"/>
        </w:rPr>
        <w:t xml:space="preserve"> </w:t>
      </w:r>
      <w:r w:rsidRPr="000D0868">
        <w:rPr>
          <w:b w:val="0"/>
          <w:sz w:val="24"/>
          <w:szCs w:val="24"/>
          <w:u w:val="none"/>
        </w:rPr>
        <w:t xml:space="preserve">time without seeking permission." https://www.cia.gov/library/publications/the-world-factbook/docs/faqs.html </w:t>
      </w:r>
    </w:p>
    <w:p w:rsidR="000D0868" w:rsidRPr="000D0868" w:rsidRDefault="000D0868" w:rsidP="000D0868">
      <w:pPr>
        <w:pStyle w:val="Heading2"/>
        <w:jc w:val="both"/>
        <w:rPr>
          <w:b w:val="0"/>
          <w:sz w:val="24"/>
          <w:szCs w:val="24"/>
          <w:u w:val="none"/>
        </w:rPr>
      </w:pPr>
      <w:r w:rsidRPr="000D0868">
        <w:rPr>
          <w:b w:val="0"/>
          <w:sz w:val="24"/>
          <w:szCs w:val="24"/>
          <w:u w:val="none"/>
        </w:rPr>
        <w:t>3.https://docs.anaconda.com/anaconda/packages/pkg-docs/ - Used for python pack</w:t>
      </w:r>
      <w:r>
        <w:rPr>
          <w:b w:val="0"/>
          <w:sz w:val="24"/>
          <w:szCs w:val="24"/>
          <w:u w:val="none"/>
        </w:rPr>
        <w:t>a</w:t>
      </w:r>
      <w:r w:rsidRPr="000D0868">
        <w:rPr>
          <w:b w:val="0"/>
          <w:sz w:val="24"/>
          <w:szCs w:val="24"/>
          <w:u w:val="none"/>
        </w:rPr>
        <w:t>ges.</w:t>
      </w:r>
    </w:p>
    <w:p w:rsidR="000D0868" w:rsidRPr="000D0868" w:rsidRDefault="000D0868" w:rsidP="000D0868">
      <w:pPr>
        <w:pStyle w:val="Heading2"/>
        <w:jc w:val="both"/>
        <w:rPr>
          <w:b w:val="0"/>
          <w:sz w:val="24"/>
          <w:szCs w:val="24"/>
          <w:u w:val="none"/>
        </w:rPr>
      </w:pPr>
      <w:r w:rsidRPr="000D0868">
        <w:rPr>
          <w:b w:val="0"/>
          <w:sz w:val="24"/>
          <w:szCs w:val="24"/>
          <w:u w:val="none"/>
        </w:rPr>
        <w:t>4.Google was used for understanding the graphs and explaination-www.google.com</w:t>
      </w:r>
    </w:p>
    <w:p w:rsidR="000D0868" w:rsidRPr="000D0868" w:rsidRDefault="000D0868" w:rsidP="000D0868">
      <w:pPr>
        <w:pStyle w:val="Heading2"/>
        <w:jc w:val="both"/>
        <w:rPr>
          <w:b w:val="0"/>
          <w:sz w:val="24"/>
          <w:szCs w:val="24"/>
          <w:u w:val="none"/>
        </w:rPr>
      </w:pPr>
      <w:r w:rsidRPr="000D0868">
        <w:rPr>
          <w:b w:val="0"/>
          <w:sz w:val="24"/>
          <w:szCs w:val="24"/>
          <w:u w:val="none"/>
        </w:rPr>
        <w:t xml:space="preserve">5.Udemy and </w:t>
      </w:r>
      <w:proofErr w:type="spellStart"/>
      <w:r w:rsidRPr="000D0868">
        <w:rPr>
          <w:b w:val="0"/>
          <w:sz w:val="24"/>
          <w:szCs w:val="24"/>
          <w:u w:val="none"/>
        </w:rPr>
        <w:t>Edureka</w:t>
      </w:r>
      <w:proofErr w:type="spellEnd"/>
      <w:r w:rsidRPr="000D0868">
        <w:rPr>
          <w:b w:val="0"/>
          <w:sz w:val="24"/>
          <w:szCs w:val="24"/>
          <w:u w:val="none"/>
        </w:rPr>
        <w:t xml:space="preserve"> videos are referred for better understanding</w:t>
      </w:r>
    </w:p>
    <w:p w:rsidR="000D0868" w:rsidRPr="000D0868" w:rsidRDefault="000D0868" w:rsidP="000D0868">
      <w:pPr>
        <w:pStyle w:val="Heading2"/>
        <w:jc w:val="both"/>
        <w:rPr>
          <w:b w:val="0"/>
          <w:sz w:val="24"/>
          <w:szCs w:val="24"/>
          <w:u w:val="none"/>
        </w:rPr>
      </w:pPr>
      <w:r w:rsidRPr="000D0868">
        <w:rPr>
          <w:b w:val="0"/>
          <w:sz w:val="24"/>
          <w:szCs w:val="24"/>
          <w:u w:val="none"/>
        </w:rPr>
        <w:t>6.Github</w:t>
      </w:r>
    </w:p>
    <w:p w:rsidR="000D0868" w:rsidRPr="000D0868" w:rsidRDefault="000D0868" w:rsidP="000D0868">
      <w:pPr>
        <w:pStyle w:val="Heading2"/>
        <w:jc w:val="both"/>
        <w:rPr>
          <w:b w:val="0"/>
          <w:sz w:val="24"/>
          <w:szCs w:val="24"/>
          <w:u w:val="none"/>
        </w:rPr>
      </w:pPr>
      <w:r w:rsidRPr="000D0868">
        <w:rPr>
          <w:b w:val="0"/>
          <w:sz w:val="24"/>
          <w:szCs w:val="24"/>
          <w:u w:val="none"/>
        </w:rPr>
        <w:t>7.K-Means reference: https://www.kaggle.com/andyxie/k-means-clustering-implementation-in-python</w:t>
      </w:r>
    </w:p>
    <w:p w:rsidR="000D0868" w:rsidRPr="000D0868" w:rsidRDefault="000D0868" w:rsidP="000D0868">
      <w:pPr>
        <w:pStyle w:val="Heading2"/>
        <w:jc w:val="both"/>
        <w:rPr>
          <w:b w:val="0"/>
          <w:sz w:val="24"/>
          <w:szCs w:val="24"/>
          <w:u w:val="none"/>
        </w:rPr>
      </w:pPr>
      <w:r w:rsidRPr="000D0868">
        <w:rPr>
          <w:b w:val="0"/>
          <w:sz w:val="24"/>
          <w:szCs w:val="24"/>
          <w:u w:val="none"/>
        </w:rPr>
        <w:t>8.KNN reference: https://www.youtube.com/watch?v=s-9Qqpv2hTY</w:t>
      </w:r>
    </w:p>
    <w:p w:rsidR="000D0868" w:rsidRPr="000D0868" w:rsidRDefault="000D0868" w:rsidP="000D0868">
      <w:pPr>
        <w:pStyle w:val="Heading2"/>
        <w:jc w:val="both"/>
        <w:rPr>
          <w:b w:val="0"/>
          <w:sz w:val="24"/>
          <w:szCs w:val="24"/>
          <w:u w:val="none"/>
        </w:rPr>
      </w:pPr>
      <w:r w:rsidRPr="000D0868">
        <w:rPr>
          <w:b w:val="0"/>
          <w:sz w:val="24"/>
          <w:szCs w:val="24"/>
          <w:u w:val="none"/>
        </w:rPr>
        <w:t>9.Naive Bayes reference: https://www.youtube.com/watch?v=99MN-rl8jGY</w:t>
      </w:r>
    </w:p>
    <w:p w:rsidR="000D0868" w:rsidRPr="000D0868" w:rsidRDefault="000D0868" w:rsidP="000D0868">
      <w:pPr>
        <w:pStyle w:val="Heading2"/>
        <w:ind w:left="0"/>
        <w:jc w:val="both"/>
        <w:rPr>
          <w:b w:val="0"/>
          <w:sz w:val="24"/>
          <w:szCs w:val="24"/>
          <w:u w:val="none"/>
        </w:rPr>
      </w:pPr>
      <w:r>
        <w:rPr>
          <w:b w:val="0"/>
          <w:sz w:val="24"/>
          <w:szCs w:val="24"/>
          <w:u w:val="none"/>
        </w:rPr>
        <w:t xml:space="preserve"> </w:t>
      </w:r>
      <w:r w:rsidRPr="000D0868">
        <w:rPr>
          <w:b w:val="0"/>
          <w:sz w:val="24"/>
          <w:szCs w:val="24"/>
          <w:u w:val="none"/>
        </w:rPr>
        <w:t>10.https://en.wikipedia.org/wiki/</w:t>
      </w:r>
      <w:proofErr w:type="spellStart"/>
      <w:r w:rsidRPr="000D0868">
        <w:rPr>
          <w:b w:val="0"/>
          <w:sz w:val="24"/>
          <w:szCs w:val="24"/>
          <w:u w:val="none"/>
        </w:rPr>
        <w:t>Precision_and_recall</w:t>
      </w:r>
      <w:proofErr w:type="spellEnd"/>
    </w:p>
    <w:p w:rsidR="000D0868" w:rsidRPr="0041785B" w:rsidRDefault="000D0868" w:rsidP="000D0868">
      <w:pPr>
        <w:pStyle w:val="Heading2"/>
        <w:ind w:left="0"/>
        <w:jc w:val="both"/>
        <w:rPr>
          <w:b w:val="0"/>
          <w:sz w:val="24"/>
          <w:szCs w:val="24"/>
          <w:u w:val="none"/>
        </w:rPr>
      </w:pPr>
      <w:r w:rsidRPr="000D0868">
        <w:rPr>
          <w:b w:val="0"/>
          <w:sz w:val="24"/>
          <w:szCs w:val="24"/>
          <w:u w:val="none"/>
        </w:rPr>
        <w:t>11.http://scikitlearn.org/stable/modules/preprocessing.html#imputation</w:t>
      </w:r>
    </w:p>
    <w:sectPr w:rsidR="000D0868" w:rsidRPr="0041785B" w:rsidSect="000D0868">
      <w:type w:val="continuous"/>
      <w:pgSz w:w="12240" w:h="15840"/>
      <w:pgMar w:top="920" w:right="820" w:bottom="280" w:left="820" w:header="720" w:footer="720" w:gutter="0"/>
      <w:cols w:num="2" w:space="720" w:equalWidth="0">
        <w:col w:w="5199" w:space="130"/>
        <w:col w:w="5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2E1" w:rsidRDefault="000C72E1">
      <w:r>
        <w:separator/>
      </w:r>
    </w:p>
  </w:endnote>
  <w:endnote w:type="continuationSeparator" w:id="0">
    <w:p w:rsidR="000C72E1" w:rsidRDefault="000C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2E1" w:rsidRDefault="000C72E1">
      <w:r>
        <w:separator/>
      </w:r>
    </w:p>
  </w:footnote>
  <w:footnote w:type="continuationSeparator" w:id="0">
    <w:p w:rsidR="000C72E1" w:rsidRDefault="000C7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5B" w:rsidRDefault="000D086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7089775</wp:posOffset>
              </wp:positionH>
              <wp:positionV relativeFrom="page">
                <wp:posOffset>267970</wp:posOffset>
              </wp:positionV>
              <wp:extent cx="114300" cy="165735"/>
              <wp:effectExtent l="3175" t="1270" r="0" b="444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785B" w:rsidRDefault="0041785B">
                          <w:pPr>
                            <w:spacing w:before="10"/>
                            <w:ind w:left="40"/>
                            <w:rPr>
                              <w:sz w:val="20"/>
                            </w:rPr>
                          </w:pPr>
                          <w:r>
                            <w:fldChar w:fldCharType="begin"/>
                          </w:r>
                          <w:r>
                            <w:rPr>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25pt;margin-top:21.1pt;width: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" filled="f" stroked="f">
              <v:textbox inset="0,0,0,0">
                <w:txbxContent>
                  <w:p w:rsidR="0041785B" w:rsidRDefault="0041785B">
                    <w:pPr>
                      <w:spacing w:before="10"/>
                      <w:ind w:left="4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6582"/>
    <w:multiLevelType w:val="hybridMultilevel"/>
    <w:tmpl w:val="DDCED748"/>
    <w:lvl w:ilvl="0" w:tplc="68DE65E2">
      <w:numFmt w:val="bullet"/>
      <w:lvlText w:val="-"/>
      <w:lvlJc w:val="left"/>
      <w:pPr>
        <w:ind w:left="836" w:hanging="361"/>
      </w:pPr>
      <w:rPr>
        <w:rFonts w:ascii="Times New Roman" w:eastAsia="Times New Roman" w:hAnsi="Times New Roman" w:cs="Times New Roman" w:hint="default"/>
        <w:spacing w:val="-29"/>
        <w:w w:val="99"/>
        <w:sz w:val="24"/>
        <w:szCs w:val="24"/>
        <w:lang w:val="en-US" w:eastAsia="en-US" w:bidi="en-US"/>
      </w:rPr>
    </w:lvl>
    <w:lvl w:ilvl="1" w:tplc="14A0AFB2">
      <w:numFmt w:val="bullet"/>
      <w:lvlText w:val="•"/>
      <w:lvlJc w:val="left"/>
      <w:pPr>
        <w:ind w:left="1275" w:hanging="361"/>
      </w:pPr>
      <w:rPr>
        <w:rFonts w:hint="default"/>
        <w:lang w:val="en-US" w:eastAsia="en-US" w:bidi="en-US"/>
      </w:rPr>
    </w:lvl>
    <w:lvl w:ilvl="2" w:tplc="D068E5C4">
      <w:numFmt w:val="bullet"/>
      <w:lvlText w:val="•"/>
      <w:lvlJc w:val="left"/>
      <w:pPr>
        <w:ind w:left="1711" w:hanging="361"/>
      </w:pPr>
      <w:rPr>
        <w:rFonts w:hint="default"/>
        <w:lang w:val="en-US" w:eastAsia="en-US" w:bidi="en-US"/>
      </w:rPr>
    </w:lvl>
    <w:lvl w:ilvl="3" w:tplc="43FEE5CC">
      <w:numFmt w:val="bullet"/>
      <w:lvlText w:val="•"/>
      <w:lvlJc w:val="left"/>
      <w:pPr>
        <w:ind w:left="2147" w:hanging="361"/>
      </w:pPr>
      <w:rPr>
        <w:rFonts w:hint="default"/>
        <w:lang w:val="en-US" w:eastAsia="en-US" w:bidi="en-US"/>
      </w:rPr>
    </w:lvl>
    <w:lvl w:ilvl="4" w:tplc="49745D00">
      <w:numFmt w:val="bullet"/>
      <w:lvlText w:val="•"/>
      <w:lvlJc w:val="left"/>
      <w:pPr>
        <w:ind w:left="2583" w:hanging="361"/>
      </w:pPr>
      <w:rPr>
        <w:rFonts w:hint="default"/>
        <w:lang w:val="en-US" w:eastAsia="en-US" w:bidi="en-US"/>
      </w:rPr>
    </w:lvl>
    <w:lvl w:ilvl="5" w:tplc="53F8A280">
      <w:numFmt w:val="bullet"/>
      <w:lvlText w:val="•"/>
      <w:lvlJc w:val="left"/>
      <w:pPr>
        <w:ind w:left="3018" w:hanging="361"/>
      </w:pPr>
      <w:rPr>
        <w:rFonts w:hint="default"/>
        <w:lang w:val="en-US" w:eastAsia="en-US" w:bidi="en-US"/>
      </w:rPr>
    </w:lvl>
    <w:lvl w:ilvl="6" w:tplc="6F6C2494">
      <w:numFmt w:val="bullet"/>
      <w:lvlText w:val="•"/>
      <w:lvlJc w:val="left"/>
      <w:pPr>
        <w:ind w:left="3454" w:hanging="361"/>
      </w:pPr>
      <w:rPr>
        <w:rFonts w:hint="default"/>
        <w:lang w:val="en-US" w:eastAsia="en-US" w:bidi="en-US"/>
      </w:rPr>
    </w:lvl>
    <w:lvl w:ilvl="7" w:tplc="8F80C43A">
      <w:numFmt w:val="bullet"/>
      <w:lvlText w:val="•"/>
      <w:lvlJc w:val="left"/>
      <w:pPr>
        <w:ind w:left="3890" w:hanging="361"/>
      </w:pPr>
      <w:rPr>
        <w:rFonts w:hint="default"/>
        <w:lang w:val="en-US" w:eastAsia="en-US" w:bidi="en-US"/>
      </w:rPr>
    </w:lvl>
    <w:lvl w:ilvl="8" w:tplc="9A648540">
      <w:numFmt w:val="bullet"/>
      <w:lvlText w:val="•"/>
      <w:lvlJc w:val="left"/>
      <w:pPr>
        <w:ind w:left="4326" w:hanging="361"/>
      </w:pPr>
      <w:rPr>
        <w:rFonts w:hint="default"/>
        <w:lang w:val="en-US" w:eastAsia="en-US" w:bidi="en-US"/>
      </w:rPr>
    </w:lvl>
  </w:abstractNum>
  <w:abstractNum w:abstractNumId="1" w15:restartNumberingAfterBreak="0">
    <w:nsid w:val="2A1B0175"/>
    <w:multiLevelType w:val="hybridMultilevel"/>
    <w:tmpl w:val="30A2FC62"/>
    <w:lvl w:ilvl="0" w:tplc="04521BB0">
      <w:start w:val="1"/>
      <w:numFmt w:val="decimal"/>
      <w:lvlText w:val="%1)"/>
      <w:lvlJc w:val="left"/>
      <w:pPr>
        <w:ind w:left="836" w:hanging="361"/>
      </w:pPr>
      <w:rPr>
        <w:rFonts w:ascii="Times New Roman" w:eastAsia="Times New Roman" w:hAnsi="Times New Roman" w:cs="Times New Roman" w:hint="default"/>
        <w:spacing w:val="-29"/>
        <w:w w:val="99"/>
        <w:sz w:val="24"/>
        <w:szCs w:val="24"/>
        <w:lang w:val="en-US" w:eastAsia="en-US" w:bidi="en-US"/>
      </w:rPr>
    </w:lvl>
    <w:lvl w:ilvl="1" w:tplc="AA2A96CC">
      <w:numFmt w:val="bullet"/>
      <w:lvlText w:val="•"/>
      <w:lvlJc w:val="left"/>
      <w:pPr>
        <w:ind w:left="1283" w:hanging="361"/>
      </w:pPr>
      <w:rPr>
        <w:rFonts w:hint="default"/>
        <w:lang w:val="en-US" w:eastAsia="en-US" w:bidi="en-US"/>
      </w:rPr>
    </w:lvl>
    <w:lvl w:ilvl="2" w:tplc="9A26111C">
      <w:numFmt w:val="bullet"/>
      <w:lvlText w:val="•"/>
      <w:lvlJc w:val="left"/>
      <w:pPr>
        <w:ind w:left="1726" w:hanging="361"/>
      </w:pPr>
      <w:rPr>
        <w:rFonts w:hint="default"/>
        <w:lang w:val="en-US" w:eastAsia="en-US" w:bidi="en-US"/>
      </w:rPr>
    </w:lvl>
    <w:lvl w:ilvl="3" w:tplc="E4146F90">
      <w:numFmt w:val="bullet"/>
      <w:lvlText w:val="•"/>
      <w:lvlJc w:val="left"/>
      <w:pPr>
        <w:ind w:left="2169" w:hanging="361"/>
      </w:pPr>
      <w:rPr>
        <w:rFonts w:hint="default"/>
        <w:lang w:val="en-US" w:eastAsia="en-US" w:bidi="en-US"/>
      </w:rPr>
    </w:lvl>
    <w:lvl w:ilvl="4" w:tplc="530C65D8">
      <w:numFmt w:val="bullet"/>
      <w:lvlText w:val="•"/>
      <w:lvlJc w:val="left"/>
      <w:pPr>
        <w:ind w:left="2612" w:hanging="361"/>
      </w:pPr>
      <w:rPr>
        <w:rFonts w:hint="default"/>
        <w:lang w:val="en-US" w:eastAsia="en-US" w:bidi="en-US"/>
      </w:rPr>
    </w:lvl>
    <w:lvl w:ilvl="5" w:tplc="A90A56C2">
      <w:numFmt w:val="bullet"/>
      <w:lvlText w:val="•"/>
      <w:lvlJc w:val="left"/>
      <w:pPr>
        <w:ind w:left="3055" w:hanging="361"/>
      </w:pPr>
      <w:rPr>
        <w:rFonts w:hint="default"/>
        <w:lang w:val="en-US" w:eastAsia="en-US" w:bidi="en-US"/>
      </w:rPr>
    </w:lvl>
    <w:lvl w:ilvl="6" w:tplc="B7B06270">
      <w:numFmt w:val="bullet"/>
      <w:lvlText w:val="•"/>
      <w:lvlJc w:val="left"/>
      <w:pPr>
        <w:ind w:left="3498" w:hanging="361"/>
      </w:pPr>
      <w:rPr>
        <w:rFonts w:hint="default"/>
        <w:lang w:val="en-US" w:eastAsia="en-US" w:bidi="en-US"/>
      </w:rPr>
    </w:lvl>
    <w:lvl w:ilvl="7" w:tplc="CC94ED60">
      <w:numFmt w:val="bullet"/>
      <w:lvlText w:val="•"/>
      <w:lvlJc w:val="left"/>
      <w:pPr>
        <w:ind w:left="3941" w:hanging="361"/>
      </w:pPr>
      <w:rPr>
        <w:rFonts w:hint="default"/>
        <w:lang w:val="en-US" w:eastAsia="en-US" w:bidi="en-US"/>
      </w:rPr>
    </w:lvl>
    <w:lvl w:ilvl="8" w:tplc="3A403742">
      <w:numFmt w:val="bullet"/>
      <w:lvlText w:val="•"/>
      <w:lvlJc w:val="left"/>
      <w:pPr>
        <w:ind w:left="4384" w:hanging="361"/>
      </w:pPr>
      <w:rPr>
        <w:rFonts w:hint="default"/>
        <w:lang w:val="en-US" w:eastAsia="en-US" w:bidi="en-US"/>
      </w:rPr>
    </w:lvl>
  </w:abstractNum>
  <w:abstractNum w:abstractNumId="2" w15:restartNumberingAfterBreak="0">
    <w:nsid w:val="34B42AF0"/>
    <w:multiLevelType w:val="hybridMultilevel"/>
    <w:tmpl w:val="FAC01FFC"/>
    <w:lvl w:ilvl="0" w:tplc="4ABA3D4E">
      <w:start w:val="1"/>
      <w:numFmt w:val="decimal"/>
      <w:lvlText w:val="%1."/>
      <w:lvlJc w:val="left"/>
      <w:pPr>
        <w:ind w:left="836" w:hanging="361"/>
      </w:pPr>
      <w:rPr>
        <w:rFonts w:ascii="Times New Roman" w:eastAsia="Times New Roman" w:hAnsi="Times New Roman" w:cs="Times New Roman" w:hint="default"/>
        <w:b/>
        <w:bCs/>
        <w:w w:val="99"/>
        <w:sz w:val="24"/>
        <w:szCs w:val="24"/>
        <w:lang w:val="en-US" w:eastAsia="en-US" w:bidi="en-US"/>
      </w:rPr>
    </w:lvl>
    <w:lvl w:ilvl="1" w:tplc="26ACEAB8">
      <w:numFmt w:val="bullet"/>
      <w:lvlText w:val="•"/>
      <w:lvlJc w:val="left"/>
      <w:pPr>
        <w:ind w:left="1275" w:hanging="361"/>
      </w:pPr>
      <w:rPr>
        <w:rFonts w:hint="default"/>
        <w:lang w:val="en-US" w:eastAsia="en-US" w:bidi="en-US"/>
      </w:rPr>
    </w:lvl>
    <w:lvl w:ilvl="2" w:tplc="19F410D0">
      <w:numFmt w:val="bullet"/>
      <w:lvlText w:val="•"/>
      <w:lvlJc w:val="left"/>
      <w:pPr>
        <w:ind w:left="1711" w:hanging="361"/>
      </w:pPr>
      <w:rPr>
        <w:rFonts w:hint="default"/>
        <w:lang w:val="en-US" w:eastAsia="en-US" w:bidi="en-US"/>
      </w:rPr>
    </w:lvl>
    <w:lvl w:ilvl="3" w:tplc="528C2FA8">
      <w:numFmt w:val="bullet"/>
      <w:lvlText w:val="•"/>
      <w:lvlJc w:val="left"/>
      <w:pPr>
        <w:ind w:left="2147" w:hanging="361"/>
      </w:pPr>
      <w:rPr>
        <w:rFonts w:hint="default"/>
        <w:lang w:val="en-US" w:eastAsia="en-US" w:bidi="en-US"/>
      </w:rPr>
    </w:lvl>
    <w:lvl w:ilvl="4" w:tplc="B66CFC66">
      <w:numFmt w:val="bullet"/>
      <w:lvlText w:val="•"/>
      <w:lvlJc w:val="left"/>
      <w:pPr>
        <w:ind w:left="2583" w:hanging="361"/>
      </w:pPr>
      <w:rPr>
        <w:rFonts w:hint="default"/>
        <w:lang w:val="en-US" w:eastAsia="en-US" w:bidi="en-US"/>
      </w:rPr>
    </w:lvl>
    <w:lvl w:ilvl="5" w:tplc="81FC1CF2">
      <w:numFmt w:val="bullet"/>
      <w:lvlText w:val="•"/>
      <w:lvlJc w:val="left"/>
      <w:pPr>
        <w:ind w:left="3019" w:hanging="361"/>
      </w:pPr>
      <w:rPr>
        <w:rFonts w:hint="default"/>
        <w:lang w:val="en-US" w:eastAsia="en-US" w:bidi="en-US"/>
      </w:rPr>
    </w:lvl>
    <w:lvl w:ilvl="6" w:tplc="BA98E714">
      <w:numFmt w:val="bullet"/>
      <w:lvlText w:val="•"/>
      <w:lvlJc w:val="left"/>
      <w:pPr>
        <w:ind w:left="3455" w:hanging="361"/>
      </w:pPr>
      <w:rPr>
        <w:rFonts w:hint="default"/>
        <w:lang w:val="en-US" w:eastAsia="en-US" w:bidi="en-US"/>
      </w:rPr>
    </w:lvl>
    <w:lvl w:ilvl="7" w:tplc="92D21320">
      <w:numFmt w:val="bullet"/>
      <w:lvlText w:val="•"/>
      <w:lvlJc w:val="left"/>
      <w:pPr>
        <w:ind w:left="3890" w:hanging="361"/>
      </w:pPr>
      <w:rPr>
        <w:rFonts w:hint="default"/>
        <w:lang w:val="en-US" w:eastAsia="en-US" w:bidi="en-US"/>
      </w:rPr>
    </w:lvl>
    <w:lvl w:ilvl="8" w:tplc="17EE7C1A">
      <w:numFmt w:val="bullet"/>
      <w:lvlText w:val="•"/>
      <w:lvlJc w:val="left"/>
      <w:pPr>
        <w:ind w:left="4326" w:hanging="361"/>
      </w:pPr>
      <w:rPr>
        <w:rFonts w:hint="default"/>
        <w:lang w:val="en-US" w:eastAsia="en-US" w:bidi="en-US"/>
      </w:rPr>
    </w:lvl>
  </w:abstractNum>
  <w:abstractNum w:abstractNumId="3" w15:restartNumberingAfterBreak="0">
    <w:nsid w:val="73A13206"/>
    <w:multiLevelType w:val="multilevel"/>
    <w:tmpl w:val="039CE230"/>
    <w:lvl w:ilvl="0">
      <w:start w:val="11"/>
      <w:numFmt w:val="upperLetter"/>
      <w:lvlText w:val="%1"/>
      <w:lvlJc w:val="left"/>
      <w:pPr>
        <w:ind w:left="582" w:hanging="467"/>
      </w:pPr>
      <w:rPr>
        <w:rFonts w:hint="default"/>
        <w:lang w:val="en-US" w:eastAsia="en-US" w:bidi="en-US"/>
      </w:rPr>
    </w:lvl>
    <w:lvl w:ilvl="1">
      <w:start w:val="13"/>
      <w:numFmt w:val="upperLetter"/>
      <w:lvlText w:val="%1-%2"/>
      <w:lvlJc w:val="left"/>
      <w:pPr>
        <w:ind w:left="582" w:hanging="467"/>
      </w:pPr>
      <w:rPr>
        <w:rFonts w:ascii="Times New Roman" w:eastAsia="Times New Roman" w:hAnsi="Times New Roman" w:cs="Times New Roman" w:hint="default"/>
        <w:spacing w:val="-1"/>
        <w:w w:val="99"/>
        <w:sz w:val="22"/>
        <w:szCs w:val="22"/>
        <w:lang w:val="en-US" w:eastAsia="en-US" w:bidi="en-US"/>
      </w:rPr>
    </w:lvl>
    <w:lvl w:ilvl="2">
      <w:start w:val="1"/>
      <w:numFmt w:val="decimal"/>
      <w:lvlText w:val="%3."/>
      <w:lvlJc w:val="left"/>
      <w:pPr>
        <w:ind w:left="6165" w:hanging="361"/>
        <w:jc w:val="right"/>
      </w:pPr>
      <w:rPr>
        <w:rFonts w:ascii="Times New Roman" w:eastAsia="Times New Roman" w:hAnsi="Times New Roman" w:cs="Times New Roman" w:hint="default"/>
        <w:spacing w:val="-8"/>
        <w:w w:val="99"/>
        <w:sz w:val="24"/>
        <w:szCs w:val="24"/>
        <w:lang w:val="en-US" w:eastAsia="en-US" w:bidi="en-US"/>
      </w:rPr>
    </w:lvl>
    <w:lvl w:ilvl="3">
      <w:numFmt w:val="bullet"/>
      <w:lvlText w:val="•"/>
      <w:lvlJc w:val="left"/>
      <w:pPr>
        <w:ind w:left="5945" w:hanging="361"/>
      </w:pPr>
      <w:rPr>
        <w:rFonts w:hint="default"/>
        <w:lang w:val="en-US" w:eastAsia="en-US" w:bidi="en-US"/>
      </w:rPr>
    </w:lvl>
    <w:lvl w:ilvl="4">
      <w:numFmt w:val="bullet"/>
      <w:lvlText w:val="•"/>
      <w:lvlJc w:val="left"/>
      <w:pPr>
        <w:ind w:left="5838" w:hanging="361"/>
      </w:pPr>
      <w:rPr>
        <w:rFonts w:hint="default"/>
        <w:lang w:val="en-US" w:eastAsia="en-US" w:bidi="en-US"/>
      </w:rPr>
    </w:lvl>
    <w:lvl w:ilvl="5">
      <w:numFmt w:val="bullet"/>
      <w:lvlText w:val="•"/>
      <w:lvlJc w:val="left"/>
      <w:pPr>
        <w:ind w:left="5731" w:hanging="361"/>
      </w:pPr>
      <w:rPr>
        <w:rFonts w:hint="default"/>
        <w:lang w:val="en-US" w:eastAsia="en-US" w:bidi="en-US"/>
      </w:rPr>
    </w:lvl>
    <w:lvl w:ilvl="6">
      <w:numFmt w:val="bullet"/>
      <w:lvlText w:val="•"/>
      <w:lvlJc w:val="left"/>
      <w:pPr>
        <w:ind w:left="5624" w:hanging="361"/>
      </w:pPr>
      <w:rPr>
        <w:rFonts w:hint="default"/>
        <w:lang w:val="en-US" w:eastAsia="en-US" w:bidi="en-US"/>
      </w:rPr>
    </w:lvl>
    <w:lvl w:ilvl="7">
      <w:numFmt w:val="bullet"/>
      <w:lvlText w:val="•"/>
      <w:lvlJc w:val="left"/>
      <w:pPr>
        <w:ind w:left="5516" w:hanging="361"/>
      </w:pPr>
      <w:rPr>
        <w:rFonts w:hint="default"/>
        <w:lang w:val="en-US" w:eastAsia="en-US" w:bidi="en-US"/>
      </w:rPr>
    </w:lvl>
    <w:lvl w:ilvl="8">
      <w:numFmt w:val="bullet"/>
      <w:lvlText w:val="•"/>
      <w:lvlJc w:val="left"/>
      <w:pPr>
        <w:ind w:left="5409" w:hanging="361"/>
      </w:pPr>
      <w:rPr>
        <w:rFonts w:hint="default"/>
        <w:lang w:val="en-US" w:eastAsia="en-US" w:bidi="en-US"/>
      </w:rPr>
    </w:lvl>
  </w:abstractNum>
  <w:abstractNum w:abstractNumId="4" w15:restartNumberingAfterBreak="0">
    <w:nsid w:val="7A05722C"/>
    <w:multiLevelType w:val="hybridMultilevel"/>
    <w:tmpl w:val="8946D650"/>
    <w:lvl w:ilvl="0" w:tplc="335EE866">
      <w:start w:val="1"/>
      <w:numFmt w:val="decimal"/>
      <w:lvlText w:val="%1)"/>
      <w:lvlJc w:val="left"/>
      <w:pPr>
        <w:ind w:left="836" w:hanging="361"/>
      </w:pPr>
      <w:rPr>
        <w:rFonts w:ascii="Times New Roman" w:eastAsia="Times New Roman" w:hAnsi="Times New Roman" w:cs="Times New Roman" w:hint="default"/>
        <w:spacing w:val="-20"/>
        <w:w w:val="99"/>
        <w:sz w:val="24"/>
        <w:szCs w:val="24"/>
        <w:lang w:val="en-US" w:eastAsia="en-US" w:bidi="en-US"/>
      </w:rPr>
    </w:lvl>
    <w:lvl w:ilvl="1" w:tplc="47E80E0C">
      <w:numFmt w:val="bullet"/>
      <w:lvlText w:val="•"/>
      <w:lvlJc w:val="left"/>
      <w:pPr>
        <w:ind w:left="1275" w:hanging="361"/>
      </w:pPr>
      <w:rPr>
        <w:rFonts w:hint="default"/>
        <w:lang w:val="en-US" w:eastAsia="en-US" w:bidi="en-US"/>
      </w:rPr>
    </w:lvl>
    <w:lvl w:ilvl="2" w:tplc="4E3CD086">
      <w:numFmt w:val="bullet"/>
      <w:lvlText w:val="•"/>
      <w:lvlJc w:val="left"/>
      <w:pPr>
        <w:ind w:left="1711" w:hanging="361"/>
      </w:pPr>
      <w:rPr>
        <w:rFonts w:hint="default"/>
        <w:lang w:val="en-US" w:eastAsia="en-US" w:bidi="en-US"/>
      </w:rPr>
    </w:lvl>
    <w:lvl w:ilvl="3" w:tplc="5750F968">
      <w:numFmt w:val="bullet"/>
      <w:lvlText w:val="•"/>
      <w:lvlJc w:val="left"/>
      <w:pPr>
        <w:ind w:left="2147" w:hanging="361"/>
      </w:pPr>
      <w:rPr>
        <w:rFonts w:hint="default"/>
        <w:lang w:val="en-US" w:eastAsia="en-US" w:bidi="en-US"/>
      </w:rPr>
    </w:lvl>
    <w:lvl w:ilvl="4" w:tplc="BF70A570">
      <w:numFmt w:val="bullet"/>
      <w:lvlText w:val="•"/>
      <w:lvlJc w:val="left"/>
      <w:pPr>
        <w:ind w:left="2583" w:hanging="361"/>
      </w:pPr>
      <w:rPr>
        <w:rFonts w:hint="default"/>
        <w:lang w:val="en-US" w:eastAsia="en-US" w:bidi="en-US"/>
      </w:rPr>
    </w:lvl>
    <w:lvl w:ilvl="5" w:tplc="2E9457C4">
      <w:numFmt w:val="bullet"/>
      <w:lvlText w:val="•"/>
      <w:lvlJc w:val="left"/>
      <w:pPr>
        <w:ind w:left="3019" w:hanging="361"/>
      </w:pPr>
      <w:rPr>
        <w:rFonts w:hint="default"/>
        <w:lang w:val="en-US" w:eastAsia="en-US" w:bidi="en-US"/>
      </w:rPr>
    </w:lvl>
    <w:lvl w:ilvl="6" w:tplc="7EA26C5E">
      <w:numFmt w:val="bullet"/>
      <w:lvlText w:val="•"/>
      <w:lvlJc w:val="left"/>
      <w:pPr>
        <w:ind w:left="3454" w:hanging="361"/>
      </w:pPr>
      <w:rPr>
        <w:rFonts w:hint="default"/>
        <w:lang w:val="en-US" w:eastAsia="en-US" w:bidi="en-US"/>
      </w:rPr>
    </w:lvl>
    <w:lvl w:ilvl="7" w:tplc="E662E650">
      <w:numFmt w:val="bullet"/>
      <w:lvlText w:val="•"/>
      <w:lvlJc w:val="left"/>
      <w:pPr>
        <w:ind w:left="3890" w:hanging="361"/>
      </w:pPr>
      <w:rPr>
        <w:rFonts w:hint="default"/>
        <w:lang w:val="en-US" w:eastAsia="en-US" w:bidi="en-US"/>
      </w:rPr>
    </w:lvl>
    <w:lvl w:ilvl="8" w:tplc="3F226578">
      <w:numFmt w:val="bullet"/>
      <w:lvlText w:val="•"/>
      <w:lvlJc w:val="left"/>
      <w:pPr>
        <w:ind w:left="4326" w:hanging="361"/>
      </w:pPr>
      <w:rPr>
        <w:rFonts w:hint="default"/>
        <w:lang w:val="en-US" w:eastAsia="en-US" w:bidi="en-U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21"/>
    <w:rsid w:val="00073F1E"/>
    <w:rsid w:val="000C72E1"/>
    <w:rsid w:val="000D0868"/>
    <w:rsid w:val="00113FBD"/>
    <w:rsid w:val="0021324E"/>
    <w:rsid w:val="002F5D66"/>
    <w:rsid w:val="0041785B"/>
    <w:rsid w:val="006824CF"/>
    <w:rsid w:val="007E0321"/>
    <w:rsid w:val="00870742"/>
    <w:rsid w:val="009A76FD"/>
    <w:rsid w:val="00A320C8"/>
    <w:rsid w:val="00A9117C"/>
    <w:rsid w:val="00D64F88"/>
    <w:rsid w:val="00F8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1DE64"/>
  <w15:docId w15:val="{990F3123-D33C-4BFB-88C8-952E0818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760"/>
      <w:outlineLvl w:val="0"/>
    </w:pPr>
    <w:rPr>
      <w:b/>
      <w:bCs/>
      <w:sz w:val="36"/>
      <w:szCs w:val="36"/>
      <w:u w:val="single" w:color="000000"/>
    </w:rPr>
  </w:style>
  <w:style w:type="paragraph" w:styleId="Heading2">
    <w:name w:val="heading 2"/>
    <w:basedOn w:val="Normal"/>
    <w:uiPriority w:val="9"/>
    <w:unhideWhenUsed/>
    <w:qFormat/>
    <w:pPr>
      <w:ind w:left="115"/>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73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F1E"/>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6371">
      <w:bodyDiv w:val="1"/>
      <w:marLeft w:val="0"/>
      <w:marRight w:val="0"/>
      <w:marTop w:val="0"/>
      <w:marBottom w:val="0"/>
      <w:divBdr>
        <w:top w:val="none" w:sz="0" w:space="0" w:color="auto"/>
        <w:left w:val="none" w:sz="0" w:space="0" w:color="auto"/>
        <w:bottom w:val="none" w:sz="0" w:space="0" w:color="auto"/>
        <w:right w:val="none" w:sz="0" w:space="0" w:color="auto"/>
      </w:divBdr>
      <w:divsChild>
        <w:div w:id="1905482028">
          <w:marLeft w:val="0"/>
          <w:marRight w:val="0"/>
          <w:marTop w:val="0"/>
          <w:marBottom w:val="0"/>
          <w:divBdr>
            <w:top w:val="none" w:sz="0" w:space="0" w:color="auto"/>
            <w:left w:val="none" w:sz="0" w:space="0" w:color="auto"/>
            <w:bottom w:val="none" w:sz="0" w:space="0" w:color="auto"/>
            <w:right w:val="none" w:sz="0" w:space="0" w:color="auto"/>
          </w:divBdr>
          <w:divsChild>
            <w:div w:id="650911872">
              <w:marLeft w:val="0"/>
              <w:marRight w:val="0"/>
              <w:marTop w:val="0"/>
              <w:marBottom w:val="0"/>
              <w:divBdr>
                <w:top w:val="none" w:sz="0" w:space="0" w:color="auto"/>
                <w:left w:val="none" w:sz="0" w:space="0" w:color="auto"/>
                <w:bottom w:val="none" w:sz="0" w:space="0" w:color="auto"/>
                <w:right w:val="none" w:sz="0" w:space="0" w:color="auto"/>
              </w:divBdr>
              <w:divsChild>
                <w:div w:id="2074085548">
                  <w:marLeft w:val="0"/>
                  <w:marRight w:val="0"/>
                  <w:marTop w:val="0"/>
                  <w:marBottom w:val="0"/>
                  <w:divBdr>
                    <w:top w:val="none" w:sz="0" w:space="0" w:color="auto"/>
                    <w:left w:val="none" w:sz="0" w:space="0" w:color="auto"/>
                    <w:bottom w:val="none" w:sz="0" w:space="0" w:color="auto"/>
                    <w:right w:val="none" w:sz="0" w:space="0" w:color="auto"/>
                  </w:divBdr>
                  <w:divsChild>
                    <w:div w:id="1141457371">
                      <w:marLeft w:val="0"/>
                      <w:marRight w:val="0"/>
                      <w:marTop w:val="0"/>
                      <w:marBottom w:val="0"/>
                      <w:divBdr>
                        <w:top w:val="none" w:sz="0" w:space="0" w:color="auto"/>
                        <w:left w:val="none" w:sz="0" w:space="0" w:color="auto"/>
                        <w:bottom w:val="none" w:sz="0" w:space="0" w:color="auto"/>
                        <w:right w:val="none" w:sz="0" w:space="0" w:color="auto"/>
                      </w:divBdr>
                      <w:divsChild>
                        <w:div w:id="1557353439">
                          <w:marLeft w:val="0"/>
                          <w:marRight w:val="0"/>
                          <w:marTop w:val="0"/>
                          <w:marBottom w:val="0"/>
                          <w:divBdr>
                            <w:top w:val="none" w:sz="0" w:space="0" w:color="auto"/>
                            <w:left w:val="none" w:sz="0" w:space="0" w:color="auto"/>
                            <w:bottom w:val="none" w:sz="0" w:space="0" w:color="auto"/>
                            <w:right w:val="none" w:sz="0" w:space="0" w:color="auto"/>
                          </w:divBdr>
                          <w:divsChild>
                            <w:div w:id="661737130">
                              <w:marLeft w:val="0"/>
                              <w:marRight w:val="0"/>
                              <w:marTop w:val="0"/>
                              <w:marBottom w:val="0"/>
                              <w:divBdr>
                                <w:top w:val="single" w:sz="6" w:space="4" w:color="auto"/>
                                <w:left w:val="single" w:sz="6" w:space="4" w:color="auto"/>
                                <w:bottom w:val="single" w:sz="6" w:space="4" w:color="auto"/>
                                <w:right w:val="single" w:sz="6" w:space="4" w:color="auto"/>
                              </w:divBdr>
                              <w:divsChild>
                                <w:div w:id="761221280">
                                  <w:marLeft w:val="0"/>
                                  <w:marRight w:val="0"/>
                                  <w:marTop w:val="0"/>
                                  <w:marBottom w:val="0"/>
                                  <w:divBdr>
                                    <w:top w:val="none" w:sz="0" w:space="0" w:color="auto"/>
                                    <w:left w:val="none" w:sz="0" w:space="0" w:color="auto"/>
                                    <w:bottom w:val="none" w:sz="0" w:space="0" w:color="auto"/>
                                    <w:right w:val="none" w:sz="0" w:space="0" w:color="auto"/>
                                  </w:divBdr>
                                  <w:divsChild>
                                    <w:div w:id="2059356259">
                                      <w:marLeft w:val="0"/>
                                      <w:marRight w:val="0"/>
                                      <w:marTop w:val="0"/>
                                      <w:marBottom w:val="0"/>
                                      <w:divBdr>
                                        <w:top w:val="single" w:sz="6" w:space="0" w:color="CFCFCF"/>
                                        <w:left w:val="single" w:sz="6" w:space="0" w:color="CFCFCF"/>
                                        <w:bottom w:val="single" w:sz="6" w:space="0" w:color="CFCFCF"/>
                                        <w:right w:val="single" w:sz="6" w:space="0" w:color="CFCFCF"/>
                                      </w:divBdr>
                                      <w:divsChild>
                                        <w:div w:id="97137764">
                                          <w:marLeft w:val="0"/>
                                          <w:marRight w:val="0"/>
                                          <w:marTop w:val="0"/>
                                          <w:marBottom w:val="0"/>
                                          <w:divBdr>
                                            <w:top w:val="none" w:sz="0" w:space="0" w:color="auto"/>
                                            <w:left w:val="none" w:sz="0" w:space="0" w:color="auto"/>
                                            <w:bottom w:val="none" w:sz="0" w:space="0" w:color="auto"/>
                                            <w:right w:val="none" w:sz="0" w:space="0" w:color="auto"/>
                                          </w:divBdr>
                                          <w:divsChild>
                                            <w:div w:id="1356616247">
                                              <w:marLeft w:val="0"/>
                                              <w:marRight w:val="0"/>
                                              <w:marTop w:val="0"/>
                                              <w:marBottom w:val="0"/>
                                              <w:divBdr>
                                                <w:top w:val="none" w:sz="0" w:space="0" w:color="auto"/>
                                                <w:left w:val="none" w:sz="0" w:space="0" w:color="auto"/>
                                                <w:bottom w:val="none" w:sz="0" w:space="0" w:color="auto"/>
                                                <w:right w:val="none" w:sz="0" w:space="0" w:color="auto"/>
                                              </w:divBdr>
                                            </w:div>
                                            <w:div w:id="708184145">
                                              <w:marLeft w:val="0"/>
                                              <w:marRight w:val="-450"/>
                                              <w:marTop w:val="0"/>
                                              <w:marBottom w:val="0"/>
                                              <w:divBdr>
                                                <w:top w:val="none" w:sz="0" w:space="0" w:color="auto"/>
                                                <w:left w:val="none" w:sz="0" w:space="0" w:color="auto"/>
                                                <w:bottom w:val="none" w:sz="0" w:space="0" w:color="auto"/>
                                                <w:right w:val="none" w:sz="0" w:space="0" w:color="auto"/>
                                              </w:divBdr>
                                              <w:divsChild>
                                                <w:div w:id="1458648039">
                                                  <w:marLeft w:val="0"/>
                                                  <w:marRight w:val="0"/>
                                                  <w:marTop w:val="0"/>
                                                  <w:marBottom w:val="0"/>
                                                  <w:divBdr>
                                                    <w:top w:val="none" w:sz="0" w:space="0" w:color="auto"/>
                                                    <w:left w:val="none" w:sz="0" w:space="0" w:color="auto"/>
                                                    <w:bottom w:val="none" w:sz="0" w:space="0" w:color="auto"/>
                                                    <w:right w:val="none" w:sz="0" w:space="0" w:color="auto"/>
                                                  </w:divBdr>
                                                  <w:divsChild>
                                                    <w:div w:id="320471619">
                                                      <w:marLeft w:val="0"/>
                                                      <w:marRight w:val="0"/>
                                                      <w:marTop w:val="0"/>
                                                      <w:marBottom w:val="0"/>
                                                      <w:divBdr>
                                                        <w:top w:val="none" w:sz="0" w:space="0" w:color="auto"/>
                                                        <w:left w:val="none" w:sz="0" w:space="0" w:color="auto"/>
                                                        <w:bottom w:val="none" w:sz="0" w:space="0" w:color="auto"/>
                                                        <w:right w:val="none" w:sz="0" w:space="0" w:color="auto"/>
                                                      </w:divBdr>
                                                      <w:divsChild>
                                                        <w:div w:id="815223888">
                                                          <w:marLeft w:val="0"/>
                                                          <w:marRight w:val="0"/>
                                                          <w:marTop w:val="0"/>
                                                          <w:marBottom w:val="0"/>
                                                          <w:divBdr>
                                                            <w:top w:val="none" w:sz="0" w:space="0" w:color="auto"/>
                                                            <w:left w:val="none" w:sz="0" w:space="0" w:color="auto"/>
                                                            <w:bottom w:val="none" w:sz="0" w:space="0" w:color="auto"/>
                                                            <w:right w:val="none" w:sz="0" w:space="0" w:color="auto"/>
                                                          </w:divBdr>
                                                          <w:divsChild>
                                                            <w:div w:id="233513097">
                                                              <w:marLeft w:val="0"/>
                                                              <w:marRight w:val="0"/>
                                                              <w:marTop w:val="0"/>
                                                              <w:marBottom w:val="0"/>
                                                              <w:divBdr>
                                                                <w:top w:val="none" w:sz="0" w:space="0" w:color="auto"/>
                                                                <w:left w:val="none" w:sz="0" w:space="0" w:color="auto"/>
                                                                <w:bottom w:val="none" w:sz="0" w:space="0" w:color="auto"/>
                                                                <w:right w:val="none" w:sz="0" w:space="0" w:color="auto"/>
                                                              </w:divBdr>
                                                              <w:divsChild>
                                                                <w:div w:id="1822579668">
                                                                  <w:marLeft w:val="0"/>
                                                                  <w:marRight w:val="0"/>
                                                                  <w:marTop w:val="0"/>
                                                                  <w:marBottom w:val="0"/>
                                                                  <w:divBdr>
                                                                    <w:top w:val="none" w:sz="0" w:space="0" w:color="auto"/>
                                                                    <w:left w:val="none" w:sz="0" w:space="0" w:color="auto"/>
                                                                    <w:bottom w:val="none" w:sz="0" w:space="0" w:color="auto"/>
                                                                    <w:right w:val="none" w:sz="0" w:space="0" w:color="auto"/>
                                                                  </w:divBdr>
                                                                  <w:divsChild>
                                                                    <w:div w:id="739013262">
                                                                      <w:marLeft w:val="0"/>
                                                                      <w:marRight w:val="0"/>
                                                                      <w:marTop w:val="0"/>
                                                                      <w:marBottom w:val="0"/>
                                                                      <w:divBdr>
                                                                        <w:top w:val="none" w:sz="0" w:space="0" w:color="auto"/>
                                                                        <w:left w:val="single" w:sz="8" w:space="0" w:color="000000"/>
                                                                        <w:bottom w:val="none" w:sz="0" w:space="0" w:color="auto"/>
                                                                        <w:right w:val="none" w:sz="0" w:space="0" w:color="auto"/>
                                                                      </w:divBdr>
                                                                    </w:div>
                                                                  </w:divsChild>
                                                                </w:div>
                                                                <w:div w:id="5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chinmayarolkar@outlook.com</cp:lastModifiedBy>
  <cp:revision>3</cp:revision>
  <dcterms:created xsi:type="dcterms:W3CDTF">2019-08-18T03:04:00Z</dcterms:created>
  <dcterms:modified xsi:type="dcterms:W3CDTF">2019-08-18T03:10:00Z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2019-04-27T00:00:00Z</vt:filetime>
  </property>
  <property fmtid="{D5CDD505-2E9C-101B-9397-08002B2CF9AE}" pid="3" name="Creator">
    <vt:lpwstr>Microsoft® Word for Office 365</vt:lpwstr>
  </property>
  <property fmtid="{D5CDD505-2E9C-101B-9397-08002B2CF9AE}" pid="4" name="LastSaved">
    <vt:filetime>2019-08-18T00:00:00Z</vt:filetime>
  </property>
</Properties>
</file>