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8590" w14:textId="57FE50FE" w:rsidR="00142566" w:rsidRDefault="00142566">
      <w:r>
        <w:t>Simulation:</w:t>
      </w:r>
    </w:p>
    <w:p w14:paraId="6246A4F7" w14:textId="59964568" w:rsidR="00463307" w:rsidRDefault="00142566">
      <w:r w:rsidRPr="00142566">
        <w:drawing>
          <wp:inline distT="0" distB="0" distL="0" distR="0" wp14:anchorId="61811D69" wp14:editId="606EB75A">
            <wp:extent cx="5943600" cy="3429635"/>
            <wp:effectExtent l="0" t="0" r="0" b="0"/>
            <wp:docPr id="212623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30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82EF" w14:textId="77777777" w:rsidR="00142566" w:rsidRDefault="00142566"/>
    <w:p w14:paraId="74487B9F" w14:textId="57216FF0" w:rsidR="00142566" w:rsidRDefault="00142566">
      <w:r>
        <w:t>State Encoding:</w:t>
      </w:r>
    </w:p>
    <w:p w14:paraId="262804FB" w14:textId="78D4D155" w:rsidR="00142566" w:rsidRDefault="00142566">
      <w:r w:rsidRPr="00142566">
        <w:lastRenderedPageBreak/>
        <w:drawing>
          <wp:inline distT="0" distB="0" distL="0" distR="0" wp14:anchorId="176F9687" wp14:editId="5D7951CB">
            <wp:extent cx="5943600" cy="3912870"/>
            <wp:effectExtent l="0" t="0" r="0" b="0"/>
            <wp:docPr id="10748539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5395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3C"/>
    <w:rsid w:val="00142566"/>
    <w:rsid w:val="0032103C"/>
    <w:rsid w:val="00463307"/>
    <w:rsid w:val="00BB7643"/>
    <w:rsid w:val="00BC7789"/>
    <w:rsid w:val="00EB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D223"/>
  <w15:chartTrackingRefBased/>
  <w15:docId w15:val="{61C1FE1E-3B10-4959-B44E-5AF73A46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Bhide</dc:creator>
  <cp:keywords/>
  <dc:description/>
  <cp:lastModifiedBy>Chinmay Bhide</cp:lastModifiedBy>
  <cp:revision>2</cp:revision>
  <dcterms:created xsi:type="dcterms:W3CDTF">2024-04-01T17:20:00Z</dcterms:created>
  <dcterms:modified xsi:type="dcterms:W3CDTF">2024-04-01T17:21:00Z</dcterms:modified>
</cp:coreProperties>
</file>