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4F59686" w:rsidR="001D3D25" w:rsidRDefault="5091EC9F">
      <w:r>
        <w:t xml:space="preserve">Why main method accepts only string type of </w:t>
      </w:r>
      <w:proofErr w:type="spellStart"/>
      <w:r>
        <w:t>argumnets</w:t>
      </w:r>
      <w:proofErr w:type="spellEnd"/>
      <w:r>
        <w:t>.</w:t>
      </w:r>
    </w:p>
    <w:p w14:paraId="303461AB" w14:textId="3093EE6F" w:rsidR="24D47E65" w:rsidRDefault="24D47E65"/>
    <w:p w14:paraId="70CF16B5" w14:textId="591CB25C" w:rsidR="75FBAF5F" w:rsidRDefault="75FBAF5F" w:rsidP="24D47E65">
      <w:r>
        <w:rPr>
          <w:noProof/>
        </w:rPr>
        <w:drawing>
          <wp:inline distT="0" distB="0" distL="0" distR="0" wp14:anchorId="28D76A45" wp14:editId="04A7A75F">
            <wp:extent cx="5943600" cy="1990725"/>
            <wp:effectExtent l="0" t="0" r="0" b="0"/>
            <wp:docPr id="1450020340" name="Picture 145002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BAE4" w14:textId="332E9F94" w:rsidR="46B3BD73" w:rsidRDefault="46B3BD73" w:rsidP="24D47E65">
      <w:r>
        <w:rPr>
          <w:noProof/>
        </w:rPr>
        <w:drawing>
          <wp:inline distT="0" distB="0" distL="0" distR="0" wp14:anchorId="23175D30" wp14:editId="20670ACD">
            <wp:extent cx="5943600" cy="428625"/>
            <wp:effectExtent l="0" t="0" r="0" b="0"/>
            <wp:docPr id="867650374" name="Picture 86765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0DD3" w14:textId="73FFFDE5" w:rsidR="24D47E65" w:rsidRDefault="24D47E65" w:rsidP="24D47E65"/>
    <w:p w14:paraId="2AC33498" w14:textId="5C7548DB" w:rsidR="00BA6BE4" w:rsidRPr="00BA6BE4" w:rsidRDefault="00BA6BE4" w:rsidP="24D47E65">
      <w:pPr>
        <w:rPr>
          <w:b/>
          <w:bCs/>
        </w:rPr>
      </w:pPr>
      <w:r w:rsidRPr="00BA6BE4">
        <w:rPr>
          <w:b/>
          <w:bCs/>
        </w:rPr>
        <w:t>Encapsulation:</w:t>
      </w:r>
    </w:p>
    <w:p w14:paraId="64D8A4C3" w14:textId="1B6578A2" w:rsidR="00BA6BE4" w:rsidRDefault="00BA6BE4" w:rsidP="24D47E65">
      <w:r>
        <w:t>Grouping of different data items. Process of keeping data member as Private and exposing those value to the outer world through getters/setter is called encapsulation.</w:t>
      </w:r>
    </w:p>
    <w:p w14:paraId="6C9927A3" w14:textId="77777777" w:rsidR="00BA6BE4" w:rsidRPr="00E51F1B" w:rsidRDefault="00BA6BE4" w:rsidP="24D47E65">
      <w:pPr>
        <w:rPr>
          <w:lang w:val="en-IN"/>
        </w:rPr>
      </w:pPr>
    </w:p>
    <w:p w14:paraId="5171A3D4" w14:textId="77777777" w:rsidR="00BA6BE4" w:rsidRDefault="00BA6BE4" w:rsidP="24D47E65"/>
    <w:sectPr w:rsidR="00BA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0FD9B"/>
    <w:rsid w:val="001D3D25"/>
    <w:rsid w:val="00BA6BE4"/>
    <w:rsid w:val="00E51F1B"/>
    <w:rsid w:val="00FE1145"/>
    <w:rsid w:val="24D47E65"/>
    <w:rsid w:val="29AF9583"/>
    <w:rsid w:val="46B3BD73"/>
    <w:rsid w:val="5091EC9F"/>
    <w:rsid w:val="58A0FD9B"/>
    <w:rsid w:val="75FBAF5F"/>
    <w:rsid w:val="7E79A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FD9B"/>
  <w15:chartTrackingRefBased/>
  <w15:docId w15:val="{1CD32224-3FE7-4E71-85B1-92CF8C2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Yanamala Sai</dc:creator>
  <cp:keywords/>
  <dc:description/>
  <cp:lastModifiedBy>Thanmay Sree. Y</cp:lastModifiedBy>
  <cp:revision>2</cp:revision>
  <dcterms:created xsi:type="dcterms:W3CDTF">2024-09-30T06:33:00Z</dcterms:created>
  <dcterms:modified xsi:type="dcterms:W3CDTF">2024-09-30T17:49:00Z</dcterms:modified>
</cp:coreProperties>
</file>