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IAM Permissions Explorer: Design a view to help identify and fix excessive or unused IAM permissions.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Problem Statement : </w:t>
      </w: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IAM permissions given to different users of the cloud should depend on their role and their duties. In order to implement the </w:t>
      </w:r>
      <w:r w:rsidDel="00000000" w:rsidR="00000000" w:rsidRPr="00000000">
        <w:rPr>
          <w:rFonts w:ascii="Verdana" w:cs="Verdana" w:eastAsia="Verdana" w:hAnsi="Verdana"/>
          <w:i w:val="1"/>
          <w:iCs w:val="1"/>
          <w:color w:val="1d1c1d"/>
          <w:sz w:val="24"/>
          <w:szCs w:val="24"/>
          <w:rtl w:val="0"/>
        </w:rPr>
        <w:t xml:space="preserve">Least-Privilege model</w:t>
      </w: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effectively, a dashboard is to be designed which highlights irregularities or unused permissions.</w:t>
        <w:br w:type="textWrapping"/>
        <w:tab/>
        <w:t xml:space="preserve">Since an organization contains 100s of user roles, a centralized platform is helpful in reviewing and revoking unused permissions and roles.</w:t>
        <w:br w:type="textWrapping"/>
        <w:br w:type="textWrapping"/>
      </w:r>
      <w:r w:rsidDel="00000000" w:rsidR="00000000" w:rsidRPr="00000000">
        <w:rPr>
          <w:rFonts w:ascii="Verdana" w:cs="Verdana" w:eastAsia="Verdana" w:hAnsi="Verdana"/>
          <w:b w:val="1"/>
          <w:bCs w:val="1"/>
          <w:color w:val="1d1c1d"/>
          <w:sz w:val="24"/>
          <w:szCs w:val="24"/>
          <w:rtl w:val="0"/>
        </w:rPr>
        <w:t xml:space="preserve">User Persona :</w:t>
      </w: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 </w:t>
        <w:br w:type="textWrapping"/>
        <w:t xml:space="preserve">1. Cloud security engineer :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Incharge of maintaining the security posture of the cloud platform.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Performs regular security audits to reduce vulnerabilities and mitigate any risk of cyber attacks.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Also responsible for implementing GRC norms to protect both users and the organization.</w:t>
      </w:r>
    </w:p>
    <w:p w:rsidR="00000000" w:rsidDel="00000000" w:rsidP="00000000" w:rsidRDefault="00000000" w:rsidRPr="00000000" w14:paraId="00000007">
      <w:pPr>
        <w:ind w:left="0" w:firstLine="0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Verdana" w:cs="Verdana" w:eastAsia="Verdana" w:hAnsi="Verdana"/>
          <w:color w:val="1d1c1d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2. Devops engineer 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Management of infrastructure, CI/CD pipeline and cloud automation.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Ensures scalability and continuity of services regardless of traffic.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Deployment and orchestration of various services developed by the dev team.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color w:val="1d1c1d"/>
          <w:sz w:val="24"/>
          <w:szCs w:val="24"/>
          <w:u w:val="none"/>
        </w:rPr>
      </w:pPr>
      <w:r w:rsidDel="00000000" w:rsidR="00000000" w:rsidRPr="00000000">
        <w:rPr>
          <w:rFonts w:ascii="Verdana" w:cs="Verdana" w:eastAsia="Verdana" w:hAnsi="Verdana"/>
          <w:color w:val="1d1c1d"/>
          <w:sz w:val="24"/>
          <w:szCs w:val="24"/>
          <w:rtl w:val="0"/>
        </w:rPr>
        <w:t xml:space="preserve">Need IAM permission access to maintain security and proper functioning of services.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