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2EF00" w14:textId="77777777" w:rsidR="00C5649B" w:rsidRDefault="00000000">
      <w:pPr>
        <w:spacing w:after="0"/>
      </w:pPr>
      <w:r>
        <w:rPr>
          <w:rFonts w:ascii="Times New Roman" w:eastAsia="Times New Roman" w:hAnsi="Times New Roman" w:cs="Times New Roman"/>
          <w:sz w:val="20"/>
        </w:rPr>
        <w:t xml:space="preserve"> </w:t>
      </w:r>
    </w:p>
    <w:p w14:paraId="5417B455" w14:textId="77777777" w:rsidR="00C5649B" w:rsidRDefault="00000000">
      <w:pPr>
        <w:ind w:left="-735" w:right="-650"/>
      </w:pPr>
      <w:r>
        <w:rPr>
          <w:noProof/>
        </w:rPr>
        <mc:AlternateContent>
          <mc:Choice Requires="wpg">
            <w:drawing>
              <wp:inline distT="0" distB="0" distL="0" distR="0" wp14:anchorId="24BCC8DE" wp14:editId="79729FF9">
                <wp:extent cx="6772275" cy="771525"/>
                <wp:effectExtent l="0" t="0" r="0" b="0"/>
                <wp:docPr id="4763" name="Group 4763"/>
                <wp:cNvGraphicFramePr/>
                <a:graphic xmlns:a="http://schemas.openxmlformats.org/drawingml/2006/main">
                  <a:graphicData uri="http://schemas.microsoft.com/office/word/2010/wordprocessingGroup">
                    <wpg:wgp>
                      <wpg:cNvGrpSpPr/>
                      <wpg:grpSpPr>
                        <a:xfrm>
                          <a:off x="0" y="0"/>
                          <a:ext cx="6772275" cy="771525"/>
                          <a:chOff x="0" y="0"/>
                          <a:chExt cx="6772275"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6"/>
                          <a:stretch>
                            <a:fillRect/>
                          </a:stretch>
                        </pic:blipFill>
                        <pic:spPr>
                          <a:xfrm>
                            <a:off x="5676900" y="109536"/>
                            <a:ext cx="1095375" cy="504825"/>
                          </a:xfrm>
                          <a:prstGeom prst="rect">
                            <a:avLst/>
                          </a:prstGeom>
                        </pic:spPr>
                      </pic:pic>
                    </wpg:wgp>
                  </a:graphicData>
                </a:graphic>
              </wp:inline>
            </w:drawing>
          </mc:Choice>
          <mc:Fallback xmlns:a="http://schemas.openxmlformats.org/drawingml/2006/main">
            <w:pict>
              <v:group id="Group 4763" style="width:533.25pt;height:60.75pt;mso-position-horizontal-relative:char;mso-position-vertical-relative:line" coordsize="67722,7715">
                <v:shape id="Picture 8" style="position:absolute;width:18288;height:7715;left:0;top:0;" filled="f">
                  <v:imagedata r:id="rId7"/>
                </v:shape>
                <v:shape id="Picture 10" style="position:absolute;width:10953;height:5048;left:56769;top:1095;" filled="f">
                  <v:imagedata r:id="rId8"/>
                </v:shape>
              </v:group>
            </w:pict>
          </mc:Fallback>
        </mc:AlternateContent>
      </w:r>
    </w:p>
    <w:p w14:paraId="2C6DF8D9" w14:textId="77777777" w:rsidR="00C5649B" w:rsidRDefault="00000000">
      <w:pPr>
        <w:spacing w:after="0"/>
        <w:ind w:left="215"/>
        <w:jc w:val="center"/>
      </w:pPr>
      <w:r>
        <w:rPr>
          <w:rFonts w:ascii="Times New Roman" w:eastAsia="Times New Roman" w:hAnsi="Times New Roman" w:cs="Times New Roman"/>
          <w:b/>
          <w:sz w:val="28"/>
        </w:rPr>
        <w:t xml:space="preserve">Project Initialization and Planning Phase </w:t>
      </w:r>
    </w:p>
    <w:p w14:paraId="11F059C0" w14:textId="77777777" w:rsidR="00C5649B" w:rsidRDefault="00000000">
      <w:pPr>
        <w:spacing w:after="0"/>
      </w:pPr>
      <w:r>
        <w:rPr>
          <w:rFonts w:ascii="Times New Roman" w:eastAsia="Times New Roman" w:hAnsi="Times New Roman" w:cs="Times New Roman"/>
          <w:b/>
          <w:sz w:val="20"/>
        </w:rPr>
        <w:t xml:space="preserve"> </w:t>
      </w:r>
    </w:p>
    <w:tbl>
      <w:tblPr>
        <w:tblStyle w:val="TableGrid"/>
        <w:tblW w:w="9360" w:type="dxa"/>
        <w:tblInd w:w="10" w:type="dxa"/>
        <w:tblCellMar>
          <w:top w:w="170" w:type="dxa"/>
          <w:left w:w="125" w:type="dxa"/>
          <w:bottom w:w="60" w:type="dxa"/>
          <w:right w:w="115" w:type="dxa"/>
        </w:tblCellMar>
        <w:tblLook w:val="04A0" w:firstRow="1" w:lastRow="0" w:firstColumn="1" w:lastColumn="0" w:noHBand="0" w:noVBand="1"/>
      </w:tblPr>
      <w:tblGrid>
        <w:gridCol w:w="4680"/>
        <w:gridCol w:w="4680"/>
      </w:tblGrid>
      <w:tr w:rsidR="00C5649B" w14:paraId="7348FEB0" w14:textId="77777777" w:rsidTr="00736C6A">
        <w:trPr>
          <w:trHeight w:val="185"/>
        </w:trPr>
        <w:tc>
          <w:tcPr>
            <w:tcW w:w="4680" w:type="dxa"/>
            <w:tcBorders>
              <w:top w:val="single" w:sz="8" w:space="0" w:color="000000"/>
              <w:left w:val="single" w:sz="8" w:space="0" w:color="000000"/>
              <w:bottom w:val="single" w:sz="8" w:space="0" w:color="000000"/>
              <w:right w:val="single" w:sz="8" w:space="0" w:color="000000"/>
            </w:tcBorders>
            <w:vAlign w:val="bottom"/>
          </w:tcPr>
          <w:p w14:paraId="4CAFE813" w14:textId="77777777" w:rsidR="00C5649B" w:rsidRDefault="00000000">
            <w:r>
              <w:rPr>
                <w:rFonts w:ascii="Times New Roman" w:eastAsia="Times New Roman" w:hAnsi="Times New Roman" w:cs="Times New Roman"/>
                <w:sz w:val="24"/>
              </w:rPr>
              <w:t xml:space="preserve">Date </w:t>
            </w:r>
          </w:p>
        </w:tc>
        <w:tc>
          <w:tcPr>
            <w:tcW w:w="4680" w:type="dxa"/>
            <w:tcBorders>
              <w:top w:val="single" w:sz="8" w:space="0" w:color="000000"/>
              <w:left w:val="single" w:sz="8" w:space="0" w:color="000000"/>
              <w:bottom w:val="single" w:sz="8" w:space="0" w:color="000000"/>
              <w:right w:val="single" w:sz="8" w:space="0" w:color="000000"/>
            </w:tcBorders>
            <w:vAlign w:val="bottom"/>
          </w:tcPr>
          <w:p w14:paraId="13670C21" w14:textId="57224211" w:rsidR="00C5649B" w:rsidRDefault="00C5634B">
            <w:r>
              <w:t>7</w:t>
            </w:r>
            <w:r w:rsidR="00115114">
              <w:t>th</w:t>
            </w:r>
            <w:r>
              <w:t xml:space="preserve"> July 2026</w:t>
            </w:r>
          </w:p>
        </w:tc>
      </w:tr>
      <w:tr w:rsidR="00C5649B" w14:paraId="129BCE65" w14:textId="77777777" w:rsidTr="00C5634B">
        <w:trPr>
          <w:trHeight w:val="391"/>
        </w:trPr>
        <w:tc>
          <w:tcPr>
            <w:tcW w:w="4680" w:type="dxa"/>
            <w:tcBorders>
              <w:top w:val="single" w:sz="8" w:space="0" w:color="000000"/>
              <w:left w:val="single" w:sz="8" w:space="0" w:color="000000"/>
              <w:bottom w:val="single" w:sz="8" w:space="0" w:color="000000"/>
              <w:right w:val="single" w:sz="8" w:space="0" w:color="000000"/>
            </w:tcBorders>
          </w:tcPr>
          <w:p w14:paraId="29ECAB17" w14:textId="77777777" w:rsidR="00C5649B" w:rsidRDefault="00000000">
            <w:r>
              <w:rPr>
                <w:rFonts w:ascii="Times New Roman" w:eastAsia="Times New Roman" w:hAnsi="Times New Roman" w:cs="Times New Roman"/>
                <w:sz w:val="24"/>
              </w:rPr>
              <w:t xml:space="preserve">Project Title </w:t>
            </w:r>
          </w:p>
        </w:tc>
        <w:tc>
          <w:tcPr>
            <w:tcW w:w="4680" w:type="dxa"/>
            <w:tcBorders>
              <w:top w:val="single" w:sz="8" w:space="0" w:color="000000"/>
              <w:left w:val="single" w:sz="8" w:space="0" w:color="000000"/>
              <w:bottom w:val="single" w:sz="8" w:space="0" w:color="000000"/>
              <w:right w:val="single" w:sz="8" w:space="0" w:color="000000"/>
            </w:tcBorders>
            <w:vAlign w:val="bottom"/>
          </w:tcPr>
          <w:p w14:paraId="776C58E9" w14:textId="29D0845E" w:rsidR="00C5649B" w:rsidRDefault="00C5634B" w:rsidP="00C5634B">
            <w:r>
              <w:rPr>
                <w:rFonts w:ascii="Times New Roman" w:eastAsia="Times New Roman" w:hAnsi="Times New Roman" w:cs="Times New Roman"/>
                <w:sz w:val="24"/>
              </w:rPr>
              <w:t>Credit Card Approval Prediction</w:t>
            </w:r>
          </w:p>
        </w:tc>
      </w:tr>
      <w:tr w:rsidR="00C5649B" w14:paraId="79787E69" w14:textId="77777777" w:rsidTr="00736C6A">
        <w:trPr>
          <w:trHeight w:val="274"/>
        </w:trPr>
        <w:tc>
          <w:tcPr>
            <w:tcW w:w="4680" w:type="dxa"/>
            <w:tcBorders>
              <w:top w:val="single" w:sz="8" w:space="0" w:color="000000"/>
              <w:left w:val="single" w:sz="8" w:space="0" w:color="000000"/>
              <w:bottom w:val="single" w:sz="8" w:space="0" w:color="000000"/>
              <w:right w:val="single" w:sz="8" w:space="0" w:color="000000"/>
            </w:tcBorders>
            <w:vAlign w:val="bottom"/>
          </w:tcPr>
          <w:p w14:paraId="7E49B3F5" w14:textId="77777777" w:rsidR="00C5649B" w:rsidRDefault="00000000">
            <w:r>
              <w:rPr>
                <w:rFonts w:ascii="Times New Roman" w:eastAsia="Times New Roman" w:hAnsi="Times New Roman" w:cs="Times New Roman"/>
                <w:sz w:val="24"/>
              </w:rPr>
              <w:t xml:space="preserve">Maximum Marks </w:t>
            </w:r>
          </w:p>
        </w:tc>
        <w:tc>
          <w:tcPr>
            <w:tcW w:w="4680" w:type="dxa"/>
            <w:tcBorders>
              <w:top w:val="single" w:sz="8" w:space="0" w:color="000000"/>
              <w:left w:val="single" w:sz="8" w:space="0" w:color="000000"/>
              <w:bottom w:val="single" w:sz="8" w:space="0" w:color="000000"/>
              <w:right w:val="single" w:sz="8" w:space="0" w:color="000000"/>
            </w:tcBorders>
            <w:vAlign w:val="bottom"/>
          </w:tcPr>
          <w:p w14:paraId="6C89B1D7" w14:textId="77777777" w:rsidR="00C5649B" w:rsidRDefault="00000000">
            <w:r>
              <w:rPr>
                <w:rFonts w:ascii="Times New Roman" w:eastAsia="Times New Roman" w:hAnsi="Times New Roman" w:cs="Times New Roman"/>
                <w:sz w:val="24"/>
              </w:rPr>
              <w:t xml:space="preserve">5 Marks </w:t>
            </w:r>
          </w:p>
        </w:tc>
      </w:tr>
    </w:tbl>
    <w:p w14:paraId="1E968559" w14:textId="77777777" w:rsidR="00C5649B" w:rsidRDefault="00000000">
      <w:pPr>
        <w:spacing w:after="0"/>
      </w:pPr>
      <w:r>
        <w:rPr>
          <w:rFonts w:ascii="Times New Roman" w:eastAsia="Times New Roman" w:hAnsi="Times New Roman" w:cs="Times New Roman"/>
          <w:b/>
          <w:sz w:val="28"/>
        </w:rPr>
        <w:t xml:space="preserve"> </w:t>
      </w:r>
    </w:p>
    <w:p w14:paraId="0F865CE9" w14:textId="77777777" w:rsidR="00C5649B" w:rsidRDefault="00000000">
      <w:pPr>
        <w:spacing w:after="158"/>
        <w:ind w:left="-5" w:hanging="10"/>
      </w:pPr>
      <w:r>
        <w:rPr>
          <w:rFonts w:ascii="Times New Roman" w:eastAsia="Times New Roman" w:hAnsi="Times New Roman" w:cs="Times New Roman"/>
          <w:b/>
          <w:sz w:val="24"/>
        </w:rPr>
        <w:t xml:space="preserve">Project Proposal (Proposed Solution) report </w:t>
      </w:r>
    </w:p>
    <w:p w14:paraId="12814158" w14:textId="01CD3C60" w:rsidR="00C5649B" w:rsidRPr="00C5634B" w:rsidRDefault="00C5634B">
      <w:pPr>
        <w:spacing w:after="0"/>
        <w:rPr>
          <w:sz w:val="24"/>
        </w:rPr>
      </w:pPr>
      <w:r w:rsidRPr="00C5634B">
        <w:rPr>
          <w:rFonts w:ascii="Times New Roman" w:eastAsia="Times New Roman" w:hAnsi="Times New Roman" w:cs="Times New Roman"/>
          <w:sz w:val="24"/>
        </w:rPr>
        <w:t xml:space="preserve">The proposed project aims to transform the credit card approval process using Machine Learning by improving the speed, accuracy, and consistency of approval decisions. The system automates applicant evaluation based on financial, personal, and credit history information, reducing manual effort and helping financial institutions make data-driven decisions. The solution provides a user-friendly Flask web application for real-time credit card approval prediction. </w:t>
      </w:r>
    </w:p>
    <w:tbl>
      <w:tblPr>
        <w:tblStyle w:val="TableGrid"/>
        <w:tblW w:w="9360" w:type="dxa"/>
        <w:tblInd w:w="10" w:type="dxa"/>
        <w:tblCellMar>
          <w:top w:w="164" w:type="dxa"/>
          <w:left w:w="125" w:type="dxa"/>
          <w:bottom w:w="68" w:type="dxa"/>
          <w:right w:w="29" w:type="dxa"/>
        </w:tblCellMar>
        <w:tblLook w:val="04A0" w:firstRow="1" w:lastRow="0" w:firstColumn="1" w:lastColumn="0" w:noHBand="0" w:noVBand="1"/>
      </w:tblPr>
      <w:tblGrid>
        <w:gridCol w:w="2320"/>
        <w:gridCol w:w="7040"/>
      </w:tblGrid>
      <w:tr w:rsidR="00C5649B" w14:paraId="1A4F5C06" w14:textId="77777777">
        <w:trPr>
          <w:trHeight w:val="500"/>
        </w:trPr>
        <w:tc>
          <w:tcPr>
            <w:tcW w:w="2400" w:type="dxa"/>
            <w:tcBorders>
              <w:top w:val="single" w:sz="8" w:space="0" w:color="000000"/>
              <w:left w:val="single" w:sz="8" w:space="0" w:color="000000"/>
              <w:bottom w:val="single" w:sz="8" w:space="0" w:color="000000"/>
              <w:right w:val="nil"/>
            </w:tcBorders>
          </w:tcPr>
          <w:p w14:paraId="03B47F53" w14:textId="77777777" w:rsidR="00C5649B" w:rsidRDefault="00000000">
            <w:r>
              <w:rPr>
                <w:rFonts w:ascii="Times New Roman" w:eastAsia="Times New Roman" w:hAnsi="Times New Roman" w:cs="Times New Roman"/>
                <w:b/>
                <w:sz w:val="24"/>
              </w:rPr>
              <w:t xml:space="preserve">Project Overview </w:t>
            </w:r>
          </w:p>
        </w:tc>
        <w:tc>
          <w:tcPr>
            <w:tcW w:w="6960" w:type="dxa"/>
            <w:tcBorders>
              <w:top w:val="single" w:sz="8" w:space="0" w:color="000000"/>
              <w:left w:val="nil"/>
              <w:bottom w:val="single" w:sz="8" w:space="0" w:color="000000"/>
              <w:right w:val="single" w:sz="8" w:space="0" w:color="000000"/>
            </w:tcBorders>
          </w:tcPr>
          <w:p w14:paraId="3E854907" w14:textId="77777777" w:rsidR="00C5649B" w:rsidRDefault="00C5649B"/>
        </w:tc>
      </w:tr>
      <w:tr w:rsidR="00C5649B" w14:paraId="5B48AAF2" w14:textId="77777777">
        <w:trPr>
          <w:trHeight w:val="1040"/>
        </w:trPr>
        <w:tc>
          <w:tcPr>
            <w:tcW w:w="2400" w:type="dxa"/>
            <w:tcBorders>
              <w:top w:val="single" w:sz="8" w:space="0" w:color="000000"/>
              <w:left w:val="single" w:sz="8" w:space="0" w:color="000000"/>
              <w:bottom w:val="single" w:sz="8" w:space="0" w:color="000000"/>
              <w:right w:val="single" w:sz="8" w:space="0" w:color="000000"/>
            </w:tcBorders>
          </w:tcPr>
          <w:p w14:paraId="718A1AC8" w14:textId="77777777" w:rsidR="00C5649B" w:rsidRDefault="00000000">
            <w:r>
              <w:rPr>
                <w:rFonts w:ascii="Times New Roman" w:eastAsia="Times New Roman" w:hAnsi="Times New Roman" w:cs="Times New Roman"/>
                <w:sz w:val="24"/>
              </w:rPr>
              <w:t xml:space="preserve">Objective </w:t>
            </w:r>
          </w:p>
        </w:tc>
        <w:tc>
          <w:tcPr>
            <w:tcW w:w="6960" w:type="dxa"/>
            <w:tcBorders>
              <w:top w:val="single" w:sz="8" w:space="0" w:color="000000"/>
              <w:left w:val="single" w:sz="8" w:space="0" w:color="000000"/>
              <w:bottom w:val="single" w:sz="8" w:space="0" w:color="000000"/>
              <w:right w:val="single" w:sz="8" w:space="0" w:color="000000"/>
            </w:tcBorders>
          </w:tcPr>
          <w:p w14:paraId="5A326B3B" w14:textId="4ADA9578" w:rsidR="00C5649B" w:rsidRDefault="00C5634B">
            <w:pPr>
              <w:ind w:left="15"/>
            </w:pPr>
            <w:r w:rsidRPr="00C5634B">
              <w:rPr>
                <w:rFonts w:ascii="Times New Roman" w:eastAsia="Times New Roman" w:hAnsi="Times New Roman" w:cs="Times New Roman"/>
                <w:sz w:val="24"/>
              </w:rPr>
              <w:t>The primary objective is to automate the credit card approval process using Machine Learning techniques, enabling faster, more accurate, and consistent approval predictions through a web-based application.</w:t>
            </w:r>
            <w:r>
              <w:rPr>
                <w:rFonts w:ascii="Times New Roman" w:eastAsia="Times New Roman" w:hAnsi="Times New Roman" w:cs="Times New Roman"/>
                <w:sz w:val="24"/>
              </w:rPr>
              <w:t xml:space="preserve"> </w:t>
            </w:r>
          </w:p>
        </w:tc>
      </w:tr>
      <w:tr w:rsidR="00C5649B" w14:paraId="17204528" w14:textId="77777777">
        <w:trPr>
          <w:trHeight w:val="1020"/>
        </w:trPr>
        <w:tc>
          <w:tcPr>
            <w:tcW w:w="2400" w:type="dxa"/>
            <w:tcBorders>
              <w:top w:val="single" w:sz="8" w:space="0" w:color="000000"/>
              <w:left w:val="single" w:sz="8" w:space="0" w:color="000000"/>
              <w:bottom w:val="single" w:sz="8" w:space="0" w:color="000000"/>
              <w:right w:val="single" w:sz="8" w:space="0" w:color="000000"/>
            </w:tcBorders>
          </w:tcPr>
          <w:p w14:paraId="0DD2F111" w14:textId="77777777" w:rsidR="00C5649B" w:rsidRDefault="00000000">
            <w:r>
              <w:rPr>
                <w:rFonts w:ascii="Times New Roman" w:eastAsia="Times New Roman" w:hAnsi="Times New Roman" w:cs="Times New Roman"/>
                <w:sz w:val="24"/>
              </w:rPr>
              <w:t xml:space="preserve">Scope </w:t>
            </w:r>
          </w:p>
        </w:tc>
        <w:tc>
          <w:tcPr>
            <w:tcW w:w="6960" w:type="dxa"/>
            <w:tcBorders>
              <w:top w:val="single" w:sz="8" w:space="0" w:color="000000"/>
              <w:left w:val="single" w:sz="8" w:space="0" w:color="000000"/>
              <w:bottom w:val="single" w:sz="8" w:space="0" w:color="000000"/>
              <w:right w:val="single" w:sz="8" w:space="0" w:color="000000"/>
            </w:tcBorders>
            <w:vAlign w:val="bottom"/>
          </w:tcPr>
          <w:p w14:paraId="7076C2E9" w14:textId="36191D14" w:rsidR="00C5649B" w:rsidRDefault="00C5634B">
            <w:pPr>
              <w:ind w:left="15"/>
            </w:pPr>
            <w:r w:rsidRPr="00C5634B">
              <w:t xml:space="preserve">The project focuses on </w:t>
            </w:r>
            <w:proofErr w:type="spellStart"/>
            <w:r w:rsidRPr="00C5634B">
              <w:t>analyzing</w:t>
            </w:r>
            <w:proofErr w:type="spellEnd"/>
            <w:r w:rsidRPr="00C5634B">
              <w:t xml:space="preserve"> applicant details, preprocessing data, training Machine Learning models, and deploying the best-performing model using Flask for real-time prediction.</w:t>
            </w:r>
          </w:p>
        </w:tc>
      </w:tr>
      <w:tr w:rsidR="00C5649B" w14:paraId="705B3611" w14:textId="77777777">
        <w:trPr>
          <w:trHeight w:val="500"/>
        </w:trPr>
        <w:tc>
          <w:tcPr>
            <w:tcW w:w="2400" w:type="dxa"/>
            <w:tcBorders>
              <w:top w:val="single" w:sz="8" w:space="0" w:color="000000"/>
              <w:left w:val="single" w:sz="8" w:space="0" w:color="000000"/>
              <w:bottom w:val="single" w:sz="8" w:space="0" w:color="000000"/>
              <w:right w:val="nil"/>
            </w:tcBorders>
            <w:vAlign w:val="bottom"/>
          </w:tcPr>
          <w:p w14:paraId="4C09C135" w14:textId="77777777" w:rsidR="00C5649B" w:rsidRDefault="00000000">
            <w:r>
              <w:rPr>
                <w:rFonts w:ascii="Times New Roman" w:eastAsia="Times New Roman" w:hAnsi="Times New Roman" w:cs="Times New Roman"/>
                <w:b/>
                <w:sz w:val="24"/>
              </w:rPr>
              <w:t xml:space="preserve">Problem Statement </w:t>
            </w:r>
          </w:p>
        </w:tc>
        <w:tc>
          <w:tcPr>
            <w:tcW w:w="6960" w:type="dxa"/>
            <w:tcBorders>
              <w:top w:val="single" w:sz="8" w:space="0" w:color="000000"/>
              <w:left w:val="nil"/>
              <w:bottom w:val="single" w:sz="8" w:space="0" w:color="000000"/>
              <w:right w:val="single" w:sz="8" w:space="0" w:color="000000"/>
            </w:tcBorders>
          </w:tcPr>
          <w:p w14:paraId="2D45F881" w14:textId="77777777" w:rsidR="00C5649B" w:rsidRDefault="00C5649B"/>
        </w:tc>
      </w:tr>
      <w:tr w:rsidR="00C5649B" w14:paraId="3160B02E" w14:textId="77777777">
        <w:trPr>
          <w:trHeight w:val="1060"/>
        </w:trPr>
        <w:tc>
          <w:tcPr>
            <w:tcW w:w="2400" w:type="dxa"/>
            <w:tcBorders>
              <w:top w:val="single" w:sz="8" w:space="0" w:color="000000"/>
              <w:left w:val="single" w:sz="8" w:space="0" w:color="000000"/>
              <w:bottom w:val="single" w:sz="8" w:space="0" w:color="000000"/>
              <w:right w:val="single" w:sz="8" w:space="0" w:color="000000"/>
            </w:tcBorders>
          </w:tcPr>
          <w:p w14:paraId="763615C5" w14:textId="77777777" w:rsidR="00C5649B" w:rsidRDefault="00000000">
            <w:r>
              <w:rPr>
                <w:rFonts w:ascii="Times New Roman" w:eastAsia="Times New Roman" w:hAnsi="Times New Roman" w:cs="Times New Roman"/>
                <w:sz w:val="24"/>
              </w:rPr>
              <w:t xml:space="preserve">Description </w:t>
            </w:r>
          </w:p>
        </w:tc>
        <w:tc>
          <w:tcPr>
            <w:tcW w:w="6960"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86"/>
            </w:tblGrid>
            <w:tr w:rsidR="00C5634B" w:rsidRPr="00C5634B" w14:paraId="2373F885" w14:textId="77777777">
              <w:trPr>
                <w:tblCellSpacing w:w="15" w:type="dxa"/>
              </w:trPr>
              <w:tc>
                <w:tcPr>
                  <w:tcW w:w="0" w:type="auto"/>
                  <w:vAlign w:val="center"/>
                  <w:hideMark/>
                </w:tcPr>
                <w:p w14:paraId="7F921D1E" w14:textId="77777777" w:rsidR="00C5634B" w:rsidRPr="00C5634B" w:rsidRDefault="00C5634B" w:rsidP="00C5634B">
                  <w:pPr>
                    <w:spacing w:after="0" w:line="240" w:lineRule="auto"/>
                    <w:rPr>
                      <w:rFonts w:ascii="Times New Roman" w:eastAsia="Times New Roman" w:hAnsi="Times New Roman" w:cs="Times New Roman"/>
                      <w:color w:val="auto"/>
                      <w:kern w:val="0"/>
                      <w:sz w:val="24"/>
                      <w14:ligatures w14:val="none"/>
                    </w:rPr>
                  </w:pPr>
                  <w:r w:rsidRPr="00C5634B">
                    <w:rPr>
                      <w:rFonts w:ascii="Times New Roman" w:eastAsia="Times New Roman" w:hAnsi="Times New Roman" w:cs="Times New Roman"/>
                      <w:color w:val="auto"/>
                      <w:kern w:val="0"/>
                      <w:sz w:val="24"/>
                      <w14:ligatures w14:val="none"/>
                    </w:rPr>
                    <w:t>Traditional credit card approval relies on manual verification, which is time-consuming and may lead to inconsistent decisions. Financial institutions require an intelligent system that can evaluate applications efficiently based on historical data.</w:t>
                  </w:r>
                </w:p>
              </w:tc>
            </w:tr>
          </w:tbl>
          <w:p w14:paraId="13EE207A" w14:textId="5181F3FF" w:rsidR="00C5649B" w:rsidRDefault="00C5649B">
            <w:pPr>
              <w:ind w:left="15" w:right="49"/>
            </w:pPr>
          </w:p>
        </w:tc>
      </w:tr>
      <w:tr w:rsidR="00C5649B" w14:paraId="4100DDBD" w14:textId="77777777">
        <w:trPr>
          <w:trHeight w:val="1020"/>
        </w:trPr>
        <w:tc>
          <w:tcPr>
            <w:tcW w:w="2400" w:type="dxa"/>
            <w:tcBorders>
              <w:top w:val="single" w:sz="8" w:space="0" w:color="000000"/>
              <w:left w:val="single" w:sz="8" w:space="0" w:color="000000"/>
              <w:bottom w:val="single" w:sz="8" w:space="0" w:color="000000"/>
              <w:right w:val="single" w:sz="8" w:space="0" w:color="000000"/>
            </w:tcBorders>
          </w:tcPr>
          <w:p w14:paraId="65538F9A" w14:textId="77777777" w:rsidR="00C5649B" w:rsidRDefault="00000000">
            <w:r>
              <w:rPr>
                <w:rFonts w:ascii="Times New Roman" w:eastAsia="Times New Roman" w:hAnsi="Times New Roman" w:cs="Times New Roman"/>
                <w:sz w:val="24"/>
              </w:rPr>
              <w:t xml:space="preserve">Impact </w:t>
            </w:r>
          </w:p>
        </w:tc>
        <w:tc>
          <w:tcPr>
            <w:tcW w:w="6960" w:type="dxa"/>
            <w:tcBorders>
              <w:top w:val="single" w:sz="8" w:space="0" w:color="000000"/>
              <w:left w:val="single" w:sz="8" w:space="0" w:color="000000"/>
              <w:bottom w:val="single" w:sz="8" w:space="0" w:color="000000"/>
              <w:right w:val="single" w:sz="8" w:space="0" w:color="000000"/>
            </w:tcBorders>
          </w:tcPr>
          <w:tbl>
            <w:tblPr>
              <w:tblW w:w="6886" w:type="dxa"/>
              <w:tblCellSpacing w:w="15" w:type="dxa"/>
              <w:tblCellMar>
                <w:top w:w="15" w:type="dxa"/>
                <w:left w:w="15" w:type="dxa"/>
                <w:bottom w:w="15" w:type="dxa"/>
                <w:right w:w="15" w:type="dxa"/>
              </w:tblCellMar>
              <w:tblLook w:val="04A0" w:firstRow="1" w:lastRow="0" w:firstColumn="1" w:lastColumn="0" w:noHBand="0" w:noVBand="1"/>
            </w:tblPr>
            <w:tblGrid>
              <w:gridCol w:w="889"/>
              <w:gridCol w:w="5997"/>
            </w:tblGrid>
            <w:tr w:rsidR="00C5634B" w:rsidRPr="00C5634B" w14:paraId="0FED73C5" w14:textId="77777777" w:rsidTr="00C5634B">
              <w:trPr>
                <w:trHeight w:val="1775"/>
                <w:tblCellSpacing w:w="15" w:type="dxa"/>
              </w:trPr>
              <w:tc>
                <w:tcPr>
                  <w:tcW w:w="844" w:type="dxa"/>
                  <w:vAlign w:val="center"/>
                  <w:hideMark/>
                </w:tcPr>
                <w:p w14:paraId="0871A131" w14:textId="4B4D816A" w:rsidR="00C5634B" w:rsidRPr="00C5634B" w:rsidRDefault="00C5634B" w:rsidP="00C5634B">
                  <w:pPr>
                    <w:spacing w:after="0" w:line="240" w:lineRule="auto"/>
                    <w:rPr>
                      <w:rFonts w:ascii="Times New Roman" w:eastAsia="Times New Roman" w:hAnsi="Times New Roman" w:cs="Times New Roman"/>
                      <w:color w:val="auto"/>
                      <w:kern w:val="0"/>
                      <w:sz w:val="24"/>
                      <w14:ligatures w14:val="none"/>
                    </w:rPr>
                  </w:pPr>
                </w:p>
              </w:tc>
              <w:tc>
                <w:tcPr>
                  <w:tcW w:w="0" w:type="auto"/>
                  <w:vAlign w:val="center"/>
                  <w:hideMark/>
                </w:tcPr>
                <w:p w14:paraId="0A418DE6" w14:textId="6F773587" w:rsidR="00C5634B" w:rsidRPr="00C5634B" w:rsidRDefault="00C5634B" w:rsidP="00C5634B">
                  <w:pPr>
                    <w:spacing w:after="0" w:line="240" w:lineRule="auto"/>
                    <w:rPr>
                      <w:rFonts w:ascii="Times New Roman" w:eastAsia="Times New Roman" w:hAnsi="Times New Roman" w:cs="Times New Roman"/>
                      <w:color w:val="auto"/>
                      <w:kern w:val="0"/>
                      <w:sz w:val="24"/>
                      <w14:ligatures w14:val="none"/>
                    </w:rPr>
                  </w:pPr>
                  <w:r w:rsidRPr="00C5634B">
                    <w:rPr>
                      <w:rFonts w:ascii="Times New Roman" w:eastAsia="Times New Roman" w:hAnsi="Times New Roman" w:cs="Times New Roman"/>
                      <w:color w:val="auto"/>
                      <w:kern w:val="0"/>
                      <w:sz w:val="24"/>
                      <w14:ligatures w14:val="none"/>
                    </w:rPr>
                    <w:t>Automating the approval process reduces processing time, minimizes human errors, improves decision consisten</w:t>
                  </w:r>
                  <w:r>
                    <w:rPr>
                      <w:rFonts w:ascii="Times New Roman" w:eastAsia="Times New Roman" w:hAnsi="Times New Roman" w:cs="Times New Roman"/>
                      <w:color w:val="auto"/>
                      <w:kern w:val="0"/>
                      <w:sz w:val="24"/>
                      <w14:ligatures w14:val="none"/>
                    </w:rPr>
                    <w:t xml:space="preserve">cy, </w:t>
                  </w:r>
                  <w:r w:rsidRPr="00C5634B">
                    <w:rPr>
                      <w:rFonts w:ascii="Times New Roman" w:eastAsia="Times New Roman" w:hAnsi="Times New Roman" w:cs="Times New Roman"/>
                      <w:color w:val="auto"/>
                      <w:kern w:val="0"/>
                      <w:sz w:val="24"/>
                      <w14:ligatures w14:val="none"/>
                    </w:rPr>
                    <w:t>enhances customer satisfaction, and increases operational efficiency.</w:t>
                  </w:r>
                </w:p>
              </w:tc>
            </w:tr>
          </w:tbl>
          <w:p w14:paraId="51B8FE4E" w14:textId="07E8C8F2" w:rsidR="00C5649B" w:rsidRDefault="00C5649B">
            <w:pPr>
              <w:ind w:left="15"/>
            </w:pPr>
          </w:p>
        </w:tc>
      </w:tr>
      <w:tr w:rsidR="00C5649B" w14:paraId="43E0292E" w14:textId="77777777">
        <w:trPr>
          <w:trHeight w:val="480"/>
        </w:trPr>
        <w:tc>
          <w:tcPr>
            <w:tcW w:w="2400" w:type="dxa"/>
            <w:tcBorders>
              <w:top w:val="single" w:sz="8" w:space="0" w:color="000000"/>
              <w:left w:val="single" w:sz="8" w:space="0" w:color="000000"/>
              <w:bottom w:val="single" w:sz="8" w:space="0" w:color="000000"/>
              <w:right w:val="nil"/>
            </w:tcBorders>
            <w:vAlign w:val="bottom"/>
          </w:tcPr>
          <w:p w14:paraId="5947689C" w14:textId="77777777" w:rsidR="00C5649B" w:rsidRDefault="00000000">
            <w:r>
              <w:rPr>
                <w:rFonts w:ascii="Times New Roman" w:eastAsia="Times New Roman" w:hAnsi="Times New Roman" w:cs="Times New Roman"/>
                <w:b/>
                <w:sz w:val="24"/>
              </w:rPr>
              <w:lastRenderedPageBreak/>
              <w:t xml:space="preserve">Proposed Solution </w:t>
            </w:r>
          </w:p>
        </w:tc>
        <w:tc>
          <w:tcPr>
            <w:tcW w:w="6960" w:type="dxa"/>
            <w:tcBorders>
              <w:top w:val="single" w:sz="8" w:space="0" w:color="000000"/>
              <w:left w:val="nil"/>
              <w:bottom w:val="single" w:sz="8" w:space="0" w:color="000000"/>
              <w:right w:val="single" w:sz="8" w:space="0" w:color="000000"/>
            </w:tcBorders>
          </w:tcPr>
          <w:p w14:paraId="2385176B" w14:textId="77777777" w:rsidR="00C5649B" w:rsidRDefault="00C5649B"/>
        </w:tc>
      </w:tr>
      <w:tr w:rsidR="00C5649B" w14:paraId="3718C899" w14:textId="77777777">
        <w:trPr>
          <w:trHeight w:val="1060"/>
        </w:trPr>
        <w:tc>
          <w:tcPr>
            <w:tcW w:w="2400" w:type="dxa"/>
            <w:tcBorders>
              <w:top w:val="single" w:sz="8" w:space="0" w:color="000000"/>
              <w:left w:val="single" w:sz="8" w:space="0" w:color="000000"/>
              <w:bottom w:val="single" w:sz="8" w:space="0" w:color="000000"/>
              <w:right w:val="single" w:sz="8" w:space="0" w:color="000000"/>
            </w:tcBorders>
          </w:tcPr>
          <w:p w14:paraId="0998A43A" w14:textId="77777777" w:rsidR="00C5649B" w:rsidRDefault="00000000">
            <w:r>
              <w:rPr>
                <w:rFonts w:ascii="Times New Roman" w:eastAsia="Times New Roman" w:hAnsi="Times New Roman" w:cs="Times New Roman"/>
                <w:sz w:val="24"/>
              </w:rPr>
              <w:t xml:space="preserve">Approach </w:t>
            </w:r>
          </w:p>
        </w:tc>
        <w:tc>
          <w:tcPr>
            <w:tcW w:w="6960" w:type="dxa"/>
            <w:tcBorders>
              <w:top w:val="single" w:sz="8" w:space="0" w:color="000000"/>
              <w:left w:val="single" w:sz="8" w:space="0" w:color="000000"/>
              <w:bottom w:val="single" w:sz="8" w:space="0" w:color="000000"/>
              <w:right w:val="single" w:sz="8" w:space="0" w:color="000000"/>
            </w:tcBorders>
            <w:vAlign w:val="bottom"/>
          </w:tcPr>
          <w:p w14:paraId="3FE108BB" w14:textId="4A465322" w:rsidR="00C5649B" w:rsidRDefault="00C5634B">
            <w:pPr>
              <w:ind w:left="15"/>
            </w:pPr>
            <w:r w:rsidRPr="00C5634B">
              <w:t>Develop a Machine Learning-based Credit Card Approval Prediction System using data preprocessing, feature engineering, and classification algorithms. Deploy the trained model using Flask to provide real-time predictions through a responsive web interface.</w:t>
            </w:r>
          </w:p>
        </w:tc>
      </w:tr>
      <w:tr w:rsidR="00C5649B" w14:paraId="5A3544B2" w14:textId="77777777">
        <w:trPr>
          <w:trHeight w:val="780"/>
        </w:trPr>
        <w:tc>
          <w:tcPr>
            <w:tcW w:w="2400" w:type="dxa"/>
            <w:tcBorders>
              <w:top w:val="single" w:sz="8" w:space="0" w:color="000000"/>
              <w:left w:val="single" w:sz="8" w:space="0" w:color="000000"/>
              <w:bottom w:val="single" w:sz="8" w:space="0" w:color="000000"/>
              <w:right w:val="single" w:sz="8" w:space="0" w:color="000000"/>
            </w:tcBorders>
          </w:tcPr>
          <w:p w14:paraId="4CD4672E" w14:textId="77777777" w:rsidR="00C5649B" w:rsidRDefault="00000000">
            <w:r>
              <w:rPr>
                <w:rFonts w:ascii="Times New Roman" w:eastAsia="Times New Roman" w:hAnsi="Times New Roman" w:cs="Times New Roman"/>
                <w:sz w:val="24"/>
              </w:rPr>
              <w:t xml:space="preserve">Key Features </w:t>
            </w:r>
          </w:p>
        </w:tc>
        <w:tc>
          <w:tcPr>
            <w:tcW w:w="6960" w:type="dxa"/>
            <w:tcBorders>
              <w:top w:val="single" w:sz="8" w:space="0" w:color="000000"/>
              <w:left w:val="single" w:sz="8" w:space="0" w:color="000000"/>
              <w:bottom w:val="single" w:sz="8" w:space="0" w:color="000000"/>
              <w:right w:val="single" w:sz="8" w:space="0" w:color="000000"/>
            </w:tcBorders>
            <w:vAlign w:val="center"/>
          </w:tcPr>
          <w:p w14:paraId="0B872223" w14:textId="14C04029" w:rsidR="00C5649B" w:rsidRDefault="00C5634B">
            <w:pPr>
              <w:ind w:left="15"/>
            </w:pPr>
            <w:r w:rsidRPr="00C5634B">
              <w:t>• Machine Learning-based credit card approval prediction.</w:t>
            </w:r>
            <w:r w:rsidRPr="00C5634B">
              <w:br/>
              <w:t>• User-friendly Flask web application.</w:t>
            </w:r>
            <w:r w:rsidRPr="00C5634B">
              <w:br/>
              <w:t>• Real-time prediction of approval status.</w:t>
            </w:r>
            <w:r w:rsidRPr="00C5634B">
              <w:br/>
              <w:t>• Data preprocessing and feature engineering.</w:t>
            </w:r>
            <w:r w:rsidRPr="00C5634B">
              <w:br/>
              <w:t>• Responsive interface for easy data entry.</w:t>
            </w:r>
            <w:r w:rsidRPr="00C5634B">
              <w:br/>
              <w:t>• Fast and reliable prediction results.</w:t>
            </w:r>
          </w:p>
        </w:tc>
      </w:tr>
    </w:tbl>
    <w:p w14:paraId="48995268" w14:textId="77777777" w:rsidR="00C5649B" w:rsidRDefault="00000000">
      <w:pPr>
        <w:spacing w:after="0"/>
        <w:ind w:left="105"/>
      </w:pPr>
      <w:r>
        <w:rPr>
          <w:rFonts w:ascii="Times New Roman" w:eastAsia="Times New Roman" w:hAnsi="Times New Roman" w:cs="Times New Roman"/>
          <w:sz w:val="24"/>
        </w:rPr>
        <w:t xml:space="preserve"> </w:t>
      </w:r>
    </w:p>
    <w:p w14:paraId="3CFB2F48" w14:textId="77777777" w:rsidR="00C5649B" w:rsidRDefault="00000000">
      <w:pPr>
        <w:spacing w:after="0"/>
      </w:pPr>
      <w:r>
        <w:rPr>
          <w:rFonts w:ascii="Times New Roman" w:eastAsia="Times New Roman" w:hAnsi="Times New Roman" w:cs="Times New Roman"/>
          <w:sz w:val="20"/>
        </w:rPr>
        <w:t xml:space="preserve"> </w:t>
      </w:r>
    </w:p>
    <w:p w14:paraId="0B51AC49" w14:textId="77777777" w:rsidR="00C5649B" w:rsidRDefault="00000000">
      <w:pPr>
        <w:spacing w:after="24"/>
        <w:ind w:left="-735" w:right="-650"/>
      </w:pPr>
      <w:r>
        <w:rPr>
          <w:noProof/>
        </w:rPr>
        <mc:AlternateContent>
          <mc:Choice Requires="wpg">
            <w:drawing>
              <wp:inline distT="0" distB="0" distL="0" distR="0" wp14:anchorId="3D6FFD8E" wp14:editId="0C5F1239">
                <wp:extent cx="6772275" cy="771525"/>
                <wp:effectExtent l="0" t="0" r="0" b="0"/>
                <wp:docPr id="4766" name="Group 4766"/>
                <wp:cNvGraphicFramePr/>
                <a:graphic xmlns:a="http://schemas.openxmlformats.org/drawingml/2006/main">
                  <a:graphicData uri="http://schemas.microsoft.com/office/word/2010/wordprocessingGroup">
                    <wpg:wgp>
                      <wpg:cNvGrpSpPr/>
                      <wpg:grpSpPr>
                        <a:xfrm>
                          <a:off x="0" y="0"/>
                          <a:ext cx="6772275" cy="771525"/>
                          <a:chOff x="0" y="0"/>
                          <a:chExt cx="6772275" cy="771525"/>
                        </a:xfrm>
                      </wpg:grpSpPr>
                      <pic:pic xmlns:pic="http://schemas.openxmlformats.org/drawingml/2006/picture">
                        <pic:nvPicPr>
                          <pic:cNvPr id="431" name="Picture 431"/>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433" name="Picture 433"/>
                          <pic:cNvPicPr/>
                        </pic:nvPicPr>
                        <pic:blipFill>
                          <a:blip r:embed="rId6"/>
                          <a:stretch>
                            <a:fillRect/>
                          </a:stretch>
                        </pic:blipFill>
                        <pic:spPr>
                          <a:xfrm>
                            <a:off x="5676900" y="109536"/>
                            <a:ext cx="1095375" cy="504825"/>
                          </a:xfrm>
                          <a:prstGeom prst="rect">
                            <a:avLst/>
                          </a:prstGeom>
                        </pic:spPr>
                      </pic:pic>
                    </wpg:wgp>
                  </a:graphicData>
                </a:graphic>
              </wp:inline>
            </w:drawing>
          </mc:Choice>
          <mc:Fallback xmlns:a="http://schemas.openxmlformats.org/drawingml/2006/main">
            <w:pict>
              <v:group id="Group 4766" style="width:533.25pt;height:60.75pt;mso-position-horizontal-relative:char;mso-position-vertical-relative:line" coordsize="67722,7715">
                <v:shape id="Picture 431" style="position:absolute;width:18288;height:7715;left:0;top:0;" filled="f">
                  <v:imagedata r:id="rId7"/>
                </v:shape>
                <v:shape id="Picture 433" style="position:absolute;width:10953;height:5048;left:56769;top:1095;" filled="f">
                  <v:imagedata r:id="rId8"/>
                </v:shape>
              </v:group>
            </w:pict>
          </mc:Fallback>
        </mc:AlternateContent>
      </w:r>
    </w:p>
    <w:p w14:paraId="1FA72AF4" w14:textId="7476F63B" w:rsidR="00C5649B" w:rsidRDefault="00000000">
      <w:pPr>
        <w:spacing w:after="0"/>
      </w:pPr>
      <w:r>
        <w:rPr>
          <w:rFonts w:ascii="Times New Roman" w:eastAsia="Times New Roman" w:hAnsi="Times New Roman" w:cs="Times New Roman"/>
          <w:sz w:val="24"/>
        </w:rPr>
        <w:t xml:space="preserve"> </w:t>
      </w:r>
    </w:p>
    <w:p w14:paraId="6B279985" w14:textId="77777777" w:rsidR="00C5649B" w:rsidRDefault="00000000">
      <w:pPr>
        <w:spacing w:after="0"/>
        <w:ind w:left="-5" w:hanging="10"/>
      </w:pPr>
      <w:r>
        <w:rPr>
          <w:rFonts w:ascii="Times New Roman" w:eastAsia="Times New Roman" w:hAnsi="Times New Roman" w:cs="Times New Roman"/>
          <w:b/>
          <w:sz w:val="24"/>
        </w:rPr>
        <w:t xml:space="preserve">Resource Requirements </w:t>
      </w:r>
    </w:p>
    <w:p w14:paraId="69397D13" w14:textId="77777777" w:rsidR="00C5649B" w:rsidRDefault="00000000">
      <w:pPr>
        <w:spacing w:after="0"/>
      </w:pPr>
      <w:r>
        <w:rPr>
          <w:rFonts w:ascii="Times New Roman" w:eastAsia="Times New Roman" w:hAnsi="Times New Roman" w:cs="Times New Roman"/>
          <w:b/>
          <w:sz w:val="14"/>
        </w:rPr>
        <w:t xml:space="preserve"> </w:t>
      </w:r>
    </w:p>
    <w:tbl>
      <w:tblPr>
        <w:tblStyle w:val="TableGrid"/>
        <w:tblW w:w="9360" w:type="dxa"/>
        <w:tblInd w:w="10" w:type="dxa"/>
        <w:tblCellMar>
          <w:top w:w="183" w:type="dxa"/>
          <w:left w:w="125" w:type="dxa"/>
          <w:bottom w:w="78" w:type="dxa"/>
          <w:right w:w="115" w:type="dxa"/>
        </w:tblCellMar>
        <w:tblLook w:val="04A0" w:firstRow="1" w:lastRow="0" w:firstColumn="1" w:lastColumn="0" w:noHBand="0" w:noVBand="1"/>
      </w:tblPr>
      <w:tblGrid>
        <w:gridCol w:w="3120"/>
        <w:gridCol w:w="3120"/>
        <w:gridCol w:w="3120"/>
      </w:tblGrid>
      <w:tr w:rsidR="00C5649B" w14:paraId="209727C0"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bottom"/>
          </w:tcPr>
          <w:p w14:paraId="5D80222F" w14:textId="77777777" w:rsidR="00C5649B" w:rsidRDefault="00000000">
            <w:r>
              <w:rPr>
                <w:rFonts w:ascii="Times New Roman" w:eastAsia="Times New Roman" w:hAnsi="Times New Roman" w:cs="Times New Roman"/>
                <w:b/>
                <w:sz w:val="24"/>
              </w:rPr>
              <w:t xml:space="preserve">Resource Type </w:t>
            </w:r>
          </w:p>
        </w:tc>
        <w:tc>
          <w:tcPr>
            <w:tcW w:w="3120" w:type="dxa"/>
            <w:tcBorders>
              <w:top w:val="single" w:sz="8" w:space="0" w:color="000000"/>
              <w:left w:val="single" w:sz="8" w:space="0" w:color="000000"/>
              <w:bottom w:val="single" w:sz="8" w:space="0" w:color="000000"/>
              <w:right w:val="single" w:sz="8" w:space="0" w:color="000000"/>
            </w:tcBorders>
            <w:vAlign w:val="bottom"/>
          </w:tcPr>
          <w:p w14:paraId="17AC4E93" w14:textId="77777777" w:rsidR="00C5649B" w:rsidRDefault="00000000">
            <w:r>
              <w:rPr>
                <w:rFonts w:ascii="Times New Roman" w:eastAsia="Times New Roman" w:hAnsi="Times New Roman" w:cs="Times New Roman"/>
                <w:b/>
                <w:sz w:val="24"/>
              </w:rPr>
              <w:t xml:space="preserve">Description </w:t>
            </w:r>
          </w:p>
        </w:tc>
        <w:tc>
          <w:tcPr>
            <w:tcW w:w="3120" w:type="dxa"/>
            <w:tcBorders>
              <w:top w:val="single" w:sz="8" w:space="0" w:color="000000"/>
              <w:left w:val="single" w:sz="8" w:space="0" w:color="000000"/>
              <w:bottom w:val="single" w:sz="8" w:space="0" w:color="000000"/>
              <w:right w:val="single" w:sz="8" w:space="0" w:color="000000"/>
            </w:tcBorders>
            <w:vAlign w:val="bottom"/>
          </w:tcPr>
          <w:p w14:paraId="484F2DA6" w14:textId="77777777" w:rsidR="00C5649B" w:rsidRDefault="00000000">
            <w:r>
              <w:rPr>
                <w:rFonts w:ascii="Times New Roman" w:eastAsia="Times New Roman" w:hAnsi="Times New Roman" w:cs="Times New Roman"/>
                <w:b/>
                <w:sz w:val="24"/>
              </w:rPr>
              <w:t xml:space="preserve">Specification/Allocation </w:t>
            </w:r>
          </w:p>
        </w:tc>
      </w:tr>
      <w:tr w:rsidR="00C5649B" w14:paraId="12462D75" w14:textId="77777777">
        <w:trPr>
          <w:trHeight w:val="480"/>
        </w:trPr>
        <w:tc>
          <w:tcPr>
            <w:tcW w:w="3120" w:type="dxa"/>
            <w:tcBorders>
              <w:top w:val="single" w:sz="8" w:space="0" w:color="000000"/>
              <w:left w:val="single" w:sz="8" w:space="0" w:color="000000"/>
              <w:bottom w:val="single" w:sz="8" w:space="0" w:color="000000"/>
              <w:right w:val="nil"/>
            </w:tcBorders>
            <w:vAlign w:val="bottom"/>
          </w:tcPr>
          <w:p w14:paraId="61DCC08C" w14:textId="77777777" w:rsidR="00C5649B" w:rsidRDefault="00000000">
            <w:r>
              <w:rPr>
                <w:rFonts w:ascii="Times New Roman" w:eastAsia="Times New Roman" w:hAnsi="Times New Roman" w:cs="Times New Roman"/>
                <w:b/>
                <w:sz w:val="24"/>
              </w:rPr>
              <w:t xml:space="preserve">Hardware </w:t>
            </w:r>
          </w:p>
        </w:tc>
        <w:tc>
          <w:tcPr>
            <w:tcW w:w="3120" w:type="dxa"/>
            <w:tcBorders>
              <w:top w:val="single" w:sz="8" w:space="0" w:color="000000"/>
              <w:left w:val="nil"/>
              <w:bottom w:val="single" w:sz="8" w:space="0" w:color="000000"/>
              <w:right w:val="nil"/>
            </w:tcBorders>
          </w:tcPr>
          <w:p w14:paraId="6CD3A5DB" w14:textId="77777777" w:rsidR="00C5649B" w:rsidRDefault="00C5649B"/>
        </w:tc>
        <w:tc>
          <w:tcPr>
            <w:tcW w:w="3120" w:type="dxa"/>
            <w:tcBorders>
              <w:top w:val="single" w:sz="8" w:space="0" w:color="000000"/>
              <w:left w:val="nil"/>
              <w:bottom w:val="single" w:sz="8" w:space="0" w:color="000000"/>
              <w:right w:val="single" w:sz="8" w:space="0" w:color="000000"/>
            </w:tcBorders>
          </w:tcPr>
          <w:p w14:paraId="0E8EAB16" w14:textId="77777777" w:rsidR="00C5649B" w:rsidRDefault="00C5649B"/>
        </w:tc>
      </w:tr>
      <w:tr w:rsidR="00C5649B" w14:paraId="3A7DB877"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bottom"/>
          </w:tcPr>
          <w:p w14:paraId="294A9967" w14:textId="77777777" w:rsidR="00C5649B" w:rsidRDefault="00000000">
            <w:r>
              <w:rPr>
                <w:rFonts w:ascii="Times New Roman" w:eastAsia="Times New Roman" w:hAnsi="Times New Roman" w:cs="Times New Roman"/>
                <w:sz w:val="24"/>
              </w:rPr>
              <w:t xml:space="preserve">Computing Resources </w:t>
            </w:r>
          </w:p>
        </w:tc>
        <w:tc>
          <w:tcPr>
            <w:tcW w:w="3120" w:type="dxa"/>
            <w:tcBorders>
              <w:top w:val="single" w:sz="8" w:space="0" w:color="000000"/>
              <w:left w:val="single" w:sz="8" w:space="0" w:color="000000"/>
              <w:bottom w:val="single" w:sz="8" w:space="0" w:color="000000"/>
              <w:right w:val="single" w:sz="8" w:space="0" w:color="000000"/>
            </w:tcBorders>
            <w:vAlign w:val="bottom"/>
          </w:tcPr>
          <w:p w14:paraId="2DEBCB3A" w14:textId="7F98F93C" w:rsidR="00C5649B" w:rsidRDefault="00000000">
            <w:r>
              <w:rPr>
                <w:rFonts w:ascii="Times New Roman" w:eastAsia="Times New Roman" w:hAnsi="Times New Roman" w:cs="Times New Roman"/>
                <w:sz w:val="24"/>
              </w:rPr>
              <w:t xml:space="preserve">CPU </w:t>
            </w:r>
          </w:p>
        </w:tc>
        <w:tc>
          <w:tcPr>
            <w:tcW w:w="3120" w:type="dxa"/>
            <w:tcBorders>
              <w:top w:val="single" w:sz="8" w:space="0" w:color="000000"/>
              <w:left w:val="single" w:sz="8" w:space="0" w:color="000000"/>
              <w:bottom w:val="single" w:sz="8" w:space="0" w:color="000000"/>
              <w:right w:val="single" w:sz="8" w:space="0" w:color="000000"/>
            </w:tcBorders>
            <w:vAlign w:val="bottom"/>
          </w:tcPr>
          <w:p w14:paraId="49E03C7F" w14:textId="3E9782E7" w:rsidR="00C5649B" w:rsidRDefault="00C5634B">
            <w:r w:rsidRPr="00C5634B">
              <w:t>Intel Core i5 or equivalent</w:t>
            </w:r>
          </w:p>
        </w:tc>
      </w:tr>
      <w:tr w:rsidR="00C5649B" w14:paraId="3E24B576"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bottom"/>
          </w:tcPr>
          <w:p w14:paraId="041A8F64" w14:textId="77777777" w:rsidR="00C5649B" w:rsidRDefault="00000000">
            <w:r>
              <w:rPr>
                <w:rFonts w:ascii="Times New Roman" w:eastAsia="Times New Roman" w:hAnsi="Times New Roman" w:cs="Times New Roman"/>
                <w:sz w:val="24"/>
              </w:rPr>
              <w:t xml:space="preserve">Memory </w:t>
            </w:r>
          </w:p>
        </w:tc>
        <w:tc>
          <w:tcPr>
            <w:tcW w:w="3120" w:type="dxa"/>
            <w:tcBorders>
              <w:top w:val="single" w:sz="8" w:space="0" w:color="000000"/>
              <w:left w:val="single" w:sz="8" w:space="0" w:color="000000"/>
              <w:bottom w:val="single" w:sz="8" w:space="0" w:color="000000"/>
              <w:right w:val="single" w:sz="8" w:space="0" w:color="000000"/>
            </w:tcBorders>
            <w:vAlign w:val="bottom"/>
          </w:tcPr>
          <w:p w14:paraId="09FBA0DC" w14:textId="77777777" w:rsidR="00C5649B" w:rsidRDefault="00000000">
            <w:r>
              <w:rPr>
                <w:rFonts w:ascii="Times New Roman" w:eastAsia="Times New Roman" w:hAnsi="Times New Roman" w:cs="Times New Roman"/>
                <w:sz w:val="24"/>
              </w:rPr>
              <w:t xml:space="preserve">RAM specifications </w:t>
            </w:r>
          </w:p>
        </w:tc>
        <w:tc>
          <w:tcPr>
            <w:tcW w:w="3120" w:type="dxa"/>
            <w:tcBorders>
              <w:top w:val="single" w:sz="8" w:space="0" w:color="000000"/>
              <w:left w:val="single" w:sz="8" w:space="0" w:color="000000"/>
              <w:bottom w:val="single" w:sz="8" w:space="0" w:color="000000"/>
              <w:right w:val="single" w:sz="8" w:space="0" w:color="000000"/>
            </w:tcBorders>
            <w:vAlign w:val="bottom"/>
          </w:tcPr>
          <w:p w14:paraId="1556CDE0" w14:textId="122BF2F3" w:rsidR="00C5649B" w:rsidRDefault="00C5634B">
            <w:r w:rsidRPr="00C5634B">
              <w:t>8 GB or higher</w:t>
            </w:r>
          </w:p>
        </w:tc>
      </w:tr>
      <w:tr w:rsidR="00C5649B" w14:paraId="5697CA59"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2152345B" w14:textId="77777777" w:rsidR="00C5649B" w:rsidRDefault="00000000">
            <w:r>
              <w:rPr>
                <w:rFonts w:ascii="Times New Roman" w:eastAsia="Times New Roman" w:hAnsi="Times New Roman" w:cs="Times New Roman"/>
                <w:sz w:val="24"/>
              </w:rPr>
              <w:t xml:space="preserve">Storage </w:t>
            </w:r>
          </w:p>
        </w:tc>
        <w:tc>
          <w:tcPr>
            <w:tcW w:w="3120" w:type="dxa"/>
            <w:tcBorders>
              <w:top w:val="single" w:sz="8" w:space="0" w:color="000000"/>
              <w:left w:val="single" w:sz="8" w:space="0" w:color="000000"/>
              <w:bottom w:val="single" w:sz="8" w:space="0" w:color="000000"/>
              <w:right w:val="single" w:sz="8" w:space="0" w:color="000000"/>
            </w:tcBorders>
          </w:tcPr>
          <w:p w14:paraId="69AF3B48" w14:textId="77777777" w:rsidR="00C5649B" w:rsidRDefault="00000000">
            <w:r>
              <w:rPr>
                <w:rFonts w:ascii="Times New Roman" w:eastAsia="Times New Roman" w:hAnsi="Times New Roman" w:cs="Times New Roman"/>
                <w:sz w:val="24"/>
              </w:rPr>
              <w:t xml:space="preserve">Disk space for data, models, and logs </w:t>
            </w:r>
          </w:p>
        </w:tc>
        <w:tc>
          <w:tcPr>
            <w:tcW w:w="3120" w:type="dxa"/>
            <w:tcBorders>
              <w:top w:val="single" w:sz="8" w:space="0" w:color="000000"/>
              <w:left w:val="single" w:sz="8" w:space="0" w:color="000000"/>
              <w:bottom w:val="single" w:sz="8" w:space="0" w:color="000000"/>
              <w:right w:val="single" w:sz="8" w:space="0" w:color="000000"/>
            </w:tcBorders>
            <w:vAlign w:val="center"/>
          </w:tcPr>
          <w:p w14:paraId="02822A27" w14:textId="57A135DA" w:rsidR="00C5649B" w:rsidRDefault="00C5634B">
            <w:r w:rsidRPr="00C5634B">
              <w:t>Minimum 20 GB free space</w:t>
            </w:r>
          </w:p>
        </w:tc>
      </w:tr>
      <w:tr w:rsidR="00C5649B" w14:paraId="7FEC8D99" w14:textId="77777777">
        <w:trPr>
          <w:trHeight w:val="480"/>
        </w:trPr>
        <w:tc>
          <w:tcPr>
            <w:tcW w:w="3120" w:type="dxa"/>
            <w:tcBorders>
              <w:top w:val="single" w:sz="8" w:space="0" w:color="000000"/>
              <w:left w:val="single" w:sz="8" w:space="0" w:color="000000"/>
              <w:bottom w:val="single" w:sz="8" w:space="0" w:color="000000"/>
              <w:right w:val="nil"/>
            </w:tcBorders>
            <w:vAlign w:val="bottom"/>
          </w:tcPr>
          <w:p w14:paraId="183A8A4F" w14:textId="77777777" w:rsidR="00C5649B" w:rsidRDefault="00000000">
            <w:r>
              <w:rPr>
                <w:rFonts w:ascii="Times New Roman" w:eastAsia="Times New Roman" w:hAnsi="Times New Roman" w:cs="Times New Roman"/>
                <w:b/>
                <w:sz w:val="24"/>
              </w:rPr>
              <w:t xml:space="preserve">Software </w:t>
            </w:r>
          </w:p>
        </w:tc>
        <w:tc>
          <w:tcPr>
            <w:tcW w:w="3120" w:type="dxa"/>
            <w:tcBorders>
              <w:top w:val="single" w:sz="8" w:space="0" w:color="000000"/>
              <w:left w:val="nil"/>
              <w:bottom w:val="single" w:sz="8" w:space="0" w:color="000000"/>
              <w:right w:val="nil"/>
            </w:tcBorders>
          </w:tcPr>
          <w:p w14:paraId="18D8B83E" w14:textId="77777777" w:rsidR="00C5649B" w:rsidRDefault="00C5649B"/>
        </w:tc>
        <w:tc>
          <w:tcPr>
            <w:tcW w:w="3120" w:type="dxa"/>
            <w:tcBorders>
              <w:top w:val="single" w:sz="8" w:space="0" w:color="000000"/>
              <w:left w:val="nil"/>
              <w:bottom w:val="single" w:sz="8" w:space="0" w:color="000000"/>
              <w:right w:val="single" w:sz="8" w:space="0" w:color="000000"/>
            </w:tcBorders>
          </w:tcPr>
          <w:p w14:paraId="4D20D733" w14:textId="77777777" w:rsidR="00C5649B" w:rsidRDefault="00C5649B"/>
        </w:tc>
      </w:tr>
      <w:tr w:rsidR="00C5649B" w14:paraId="4A94AB66"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bottom"/>
          </w:tcPr>
          <w:p w14:paraId="31013120" w14:textId="77777777" w:rsidR="00C5649B" w:rsidRDefault="00000000">
            <w:r>
              <w:rPr>
                <w:rFonts w:ascii="Times New Roman" w:eastAsia="Times New Roman" w:hAnsi="Times New Roman" w:cs="Times New Roman"/>
                <w:sz w:val="24"/>
              </w:rPr>
              <w:t xml:space="preserve">Frameworks </w:t>
            </w:r>
          </w:p>
        </w:tc>
        <w:tc>
          <w:tcPr>
            <w:tcW w:w="3120" w:type="dxa"/>
            <w:tcBorders>
              <w:top w:val="single" w:sz="8" w:space="0" w:color="000000"/>
              <w:left w:val="single" w:sz="8" w:space="0" w:color="000000"/>
              <w:bottom w:val="single" w:sz="8" w:space="0" w:color="000000"/>
              <w:right w:val="single" w:sz="8" w:space="0" w:color="000000"/>
            </w:tcBorders>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634B" w:rsidRPr="00C5634B" w14:paraId="20C24077" w14:textId="77777777">
              <w:trPr>
                <w:tblCellSpacing w:w="15" w:type="dxa"/>
              </w:trPr>
              <w:tc>
                <w:tcPr>
                  <w:tcW w:w="0" w:type="auto"/>
                  <w:vAlign w:val="center"/>
                  <w:hideMark/>
                </w:tcPr>
                <w:p w14:paraId="042F2C47" w14:textId="77777777" w:rsidR="00C5634B" w:rsidRPr="00C5634B" w:rsidRDefault="00C5634B" w:rsidP="00115114">
                  <w:pPr>
                    <w:spacing w:after="0"/>
                  </w:pPr>
                </w:p>
              </w:tc>
            </w:tr>
          </w:tbl>
          <w:p w14:paraId="572FD033" w14:textId="77777777" w:rsidR="00C5634B" w:rsidRPr="00C5634B" w:rsidRDefault="00C5634B" w:rsidP="0011511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tblGrid>
            <w:tr w:rsidR="00C5634B" w:rsidRPr="00C5634B" w14:paraId="6D13210D" w14:textId="77777777">
              <w:trPr>
                <w:tblCellSpacing w:w="15" w:type="dxa"/>
              </w:trPr>
              <w:tc>
                <w:tcPr>
                  <w:tcW w:w="0" w:type="auto"/>
                  <w:vAlign w:val="center"/>
                  <w:hideMark/>
                </w:tcPr>
                <w:p w14:paraId="60530C7E" w14:textId="77777777" w:rsidR="00C5634B" w:rsidRPr="00C5634B" w:rsidRDefault="00C5634B" w:rsidP="00115114">
                  <w:pPr>
                    <w:spacing w:after="0"/>
                  </w:pPr>
                  <w:r w:rsidRPr="00C5634B">
                    <w:t>Backend Framework</w:t>
                  </w:r>
                </w:p>
              </w:tc>
            </w:tr>
          </w:tbl>
          <w:p w14:paraId="15C66CEC" w14:textId="3CEA9806" w:rsidR="00C5649B" w:rsidRDefault="00C5649B" w:rsidP="00115114"/>
        </w:tc>
        <w:tc>
          <w:tcPr>
            <w:tcW w:w="3120" w:type="dxa"/>
            <w:tcBorders>
              <w:top w:val="single" w:sz="8" w:space="0" w:color="000000"/>
              <w:left w:val="single" w:sz="8" w:space="0" w:color="000000"/>
              <w:bottom w:val="single" w:sz="8" w:space="0" w:color="000000"/>
              <w:right w:val="single" w:sz="8" w:space="0" w:color="000000"/>
            </w:tcBorders>
            <w:vAlign w:val="bottom"/>
          </w:tcPr>
          <w:p w14:paraId="784D5A78" w14:textId="77777777" w:rsidR="00C5649B" w:rsidRDefault="00000000">
            <w:r>
              <w:rPr>
                <w:rFonts w:ascii="Times New Roman" w:eastAsia="Times New Roman" w:hAnsi="Times New Roman" w:cs="Times New Roman"/>
                <w:sz w:val="24"/>
              </w:rPr>
              <w:t xml:space="preserve">Flask </w:t>
            </w:r>
          </w:p>
        </w:tc>
      </w:tr>
      <w:tr w:rsidR="00C5649B" w14:paraId="4454AAA4"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448040FF" w14:textId="77777777" w:rsidR="00C5649B" w:rsidRDefault="00000000">
            <w:r>
              <w:rPr>
                <w:rFonts w:ascii="Times New Roman" w:eastAsia="Times New Roman" w:hAnsi="Times New Roman" w:cs="Times New Roman"/>
                <w:sz w:val="24"/>
              </w:rPr>
              <w:t xml:space="preserve">Libraries </w:t>
            </w:r>
          </w:p>
        </w:tc>
        <w:tc>
          <w:tcPr>
            <w:tcW w:w="3120" w:type="dxa"/>
            <w:tcBorders>
              <w:top w:val="single" w:sz="8" w:space="0" w:color="000000"/>
              <w:left w:val="single" w:sz="8" w:space="0" w:color="000000"/>
              <w:bottom w:val="single" w:sz="8" w:space="0" w:color="000000"/>
              <w:right w:val="single" w:sz="8" w:space="0" w:color="000000"/>
            </w:tcBorders>
            <w:vAlign w:val="center"/>
          </w:tcPr>
          <w:p w14:paraId="074A416B" w14:textId="284BF4FC" w:rsidR="00C5649B" w:rsidRDefault="00C5634B" w:rsidP="00115114">
            <w:r w:rsidRPr="00C5634B">
              <w:t>ML &amp; Data Processing</w:t>
            </w:r>
          </w:p>
        </w:tc>
        <w:tc>
          <w:tcPr>
            <w:tcW w:w="3120" w:type="dxa"/>
            <w:tcBorders>
              <w:top w:val="single" w:sz="8" w:space="0" w:color="000000"/>
              <w:left w:val="single" w:sz="8" w:space="0" w:color="000000"/>
              <w:bottom w:val="single" w:sz="8" w:space="0" w:color="000000"/>
              <w:right w:val="single" w:sz="8" w:space="0" w:color="000000"/>
            </w:tcBorders>
          </w:tcPr>
          <w:p w14:paraId="46BC63FD" w14:textId="495D3A9C" w:rsidR="00C5649B" w:rsidRDefault="00C5634B">
            <w:r w:rsidRPr="00C5634B">
              <w:t xml:space="preserve">Pandas, NumPy, Scikit-learn, </w:t>
            </w:r>
            <w:proofErr w:type="spellStart"/>
            <w:r w:rsidRPr="00C5634B">
              <w:t>Joblib</w:t>
            </w:r>
            <w:proofErr w:type="spellEnd"/>
          </w:p>
        </w:tc>
      </w:tr>
      <w:tr w:rsidR="00C5649B" w14:paraId="2794E4DC"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bottom"/>
          </w:tcPr>
          <w:p w14:paraId="7F232539" w14:textId="77777777" w:rsidR="00C5649B" w:rsidRDefault="00000000">
            <w:r>
              <w:rPr>
                <w:rFonts w:ascii="Times New Roman" w:eastAsia="Times New Roman" w:hAnsi="Times New Roman" w:cs="Times New Roman"/>
                <w:sz w:val="24"/>
              </w:rPr>
              <w:t xml:space="preserve">Development Environment </w:t>
            </w:r>
          </w:p>
        </w:tc>
        <w:tc>
          <w:tcPr>
            <w:tcW w:w="3120" w:type="dxa"/>
            <w:tcBorders>
              <w:top w:val="single" w:sz="8" w:space="0" w:color="000000"/>
              <w:left w:val="single" w:sz="8" w:space="0" w:color="000000"/>
              <w:bottom w:val="single" w:sz="8" w:space="0" w:color="000000"/>
              <w:right w:val="single" w:sz="8" w:space="0" w:color="000000"/>
            </w:tcBorders>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634B" w:rsidRPr="00C5634B" w14:paraId="40C92CBC" w14:textId="77777777">
              <w:trPr>
                <w:tblCellSpacing w:w="15" w:type="dxa"/>
              </w:trPr>
              <w:tc>
                <w:tcPr>
                  <w:tcW w:w="0" w:type="auto"/>
                  <w:vAlign w:val="center"/>
                  <w:hideMark/>
                </w:tcPr>
                <w:p w14:paraId="76734FCC" w14:textId="77777777" w:rsidR="00C5634B" w:rsidRPr="00C5634B" w:rsidRDefault="00C5634B" w:rsidP="00115114">
                  <w:pPr>
                    <w:spacing w:after="0"/>
                  </w:pPr>
                </w:p>
              </w:tc>
            </w:tr>
          </w:tbl>
          <w:p w14:paraId="00C60A3B" w14:textId="77777777" w:rsidR="00C5634B" w:rsidRPr="00C5634B" w:rsidRDefault="00C5634B" w:rsidP="0011511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
            </w:tblGrid>
            <w:tr w:rsidR="00C5634B" w:rsidRPr="00C5634B" w14:paraId="6DB1BD8B" w14:textId="77777777">
              <w:trPr>
                <w:tblCellSpacing w:w="15" w:type="dxa"/>
              </w:trPr>
              <w:tc>
                <w:tcPr>
                  <w:tcW w:w="0" w:type="auto"/>
                  <w:vAlign w:val="center"/>
                  <w:hideMark/>
                </w:tcPr>
                <w:p w14:paraId="48833C6B" w14:textId="77777777" w:rsidR="00C5634B" w:rsidRPr="00C5634B" w:rsidRDefault="00C5634B" w:rsidP="00115114">
                  <w:pPr>
                    <w:spacing w:after="0"/>
                  </w:pPr>
                  <w:r w:rsidRPr="00C5634B">
                    <w:t>IDE</w:t>
                  </w:r>
                </w:p>
              </w:tc>
            </w:tr>
          </w:tbl>
          <w:p w14:paraId="0257FF23" w14:textId="39084465" w:rsidR="00C5649B" w:rsidRDefault="00C5649B" w:rsidP="00115114"/>
        </w:tc>
        <w:tc>
          <w:tcPr>
            <w:tcW w:w="3120" w:type="dxa"/>
            <w:tcBorders>
              <w:top w:val="single" w:sz="8" w:space="0" w:color="000000"/>
              <w:left w:val="single" w:sz="8" w:space="0" w:color="000000"/>
              <w:bottom w:val="single" w:sz="8" w:space="0" w:color="000000"/>
              <w:right w:val="single" w:sz="8" w:space="0" w:color="000000"/>
            </w:tcBorders>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634B" w:rsidRPr="00C5634B" w14:paraId="418B997E" w14:textId="77777777">
              <w:trPr>
                <w:tblCellSpacing w:w="15" w:type="dxa"/>
              </w:trPr>
              <w:tc>
                <w:tcPr>
                  <w:tcW w:w="0" w:type="auto"/>
                  <w:vAlign w:val="center"/>
                  <w:hideMark/>
                </w:tcPr>
                <w:p w14:paraId="2C6BE060" w14:textId="77777777" w:rsidR="00C5634B" w:rsidRPr="00C5634B" w:rsidRDefault="00C5634B" w:rsidP="00C5634B">
                  <w:pPr>
                    <w:spacing w:after="0"/>
                  </w:pPr>
                </w:p>
              </w:tc>
            </w:tr>
          </w:tbl>
          <w:p w14:paraId="238C4FB7" w14:textId="77777777" w:rsidR="00C5634B" w:rsidRPr="00C5634B" w:rsidRDefault="00C5634B" w:rsidP="00C5634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0"/>
            </w:tblGrid>
            <w:tr w:rsidR="00C5634B" w:rsidRPr="00C5634B" w14:paraId="6159CA74" w14:textId="77777777">
              <w:trPr>
                <w:tblCellSpacing w:w="15" w:type="dxa"/>
              </w:trPr>
              <w:tc>
                <w:tcPr>
                  <w:tcW w:w="0" w:type="auto"/>
                  <w:vAlign w:val="center"/>
                  <w:hideMark/>
                </w:tcPr>
                <w:p w14:paraId="58DAEA42" w14:textId="77777777" w:rsidR="00C5634B" w:rsidRPr="00C5634B" w:rsidRDefault="00C5634B" w:rsidP="00C5634B">
                  <w:pPr>
                    <w:spacing w:after="0"/>
                  </w:pPr>
                  <w:r w:rsidRPr="00C5634B">
                    <w:t>Visual Studio Code, Jupyter Notebook</w:t>
                  </w:r>
                </w:p>
              </w:tc>
            </w:tr>
          </w:tbl>
          <w:p w14:paraId="04E385E9" w14:textId="1D4E2E0B" w:rsidR="00C5649B" w:rsidRDefault="00C5649B"/>
        </w:tc>
      </w:tr>
      <w:tr w:rsidR="00C5649B" w14:paraId="5E512FF3" w14:textId="77777777">
        <w:trPr>
          <w:trHeight w:val="500"/>
        </w:trPr>
        <w:tc>
          <w:tcPr>
            <w:tcW w:w="3120" w:type="dxa"/>
            <w:tcBorders>
              <w:top w:val="single" w:sz="8" w:space="0" w:color="000000"/>
              <w:left w:val="single" w:sz="8" w:space="0" w:color="000000"/>
              <w:bottom w:val="single" w:sz="8" w:space="0" w:color="000000"/>
              <w:right w:val="nil"/>
            </w:tcBorders>
            <w:vAlign w:val="bottom"/>
          </w:tcPr>
          <w:p w14:paraId="161C92A6" w14:textId="77777777" w:rsidR="00C5649B" w:rsidRDefault="00000000">
            <w:r>
              <w:rPr>
                <w:rFonts w:ascii="Times New Roman" w:eastAsia="Times New Roman" w:hAnsi="Times New Roman" w:cs="Times New Roman"/>
                <w:b/>
                <w:sz w:val="24"/>
              </w:rPr>
              <w:t xml:space="preserve">Data </w:t>
            </w:r>
          </w:p>
        </w:tc>
        <w:tc>
          <w:tcPr>
            <w:tcW w:w="3120" w:type="dxa"/>
            <w:tcBorders>
              <w:top w:val="single" w:sz="8" w:space="0" w:color="000000"/>
              <w:left w:val="nil"/>
              <w:bottom w:val="single" w:sz="8" w:space="0" w:color="000000"/>
              <w:right w:val="nil"/>
            </w:tcBorders>
          </w:tcPr>
          <w:p w14:paraId="6132A083" w14:textId="77777777" w:rsidR="00C5649B" w:rsidRDefault="00C5649B"/>
        </w:tc>
        <w:tc>
          <w:tcPr>
            <w:tcW w:w="3120" w:type="dxa"/>
            <w:tcBorders>
              <w:top w:val="single" w:sz="8" w:space="0" w:color="000000"/>
              <w:left w:val="nil"/>
              <w:bottom w:val="single" w:sz="8" w:space="0" w:color="000000"/>
              <w:right w:val="single" w:sz="8" w:space="0" w:color="000000"/>
            </w:tcBorders>
          </w:tcPr>
          <w:p w14:paraId="6E44BE9B" w14:textId="77777777" w:rsidR="00C5649B" w:rsidRDefault="00C5649B"/>
        </w:tc>
      </w:tr>
      <w:tr w:rsidR="00C5649B" w14:paraId="3943223F"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6BA96FFD" w14:textId="77777777" w:rsidR="00C5649B" w:rsidRDefault="00000000">
            <w:r>
              <w:rPr>
                <w:rFonts w:ascii="Times New Roman" w:eastAsia="Times New Roman" w:hAnsi="Times New Roman" w:cs="Times New Roman"/>
                <w:sz w:val="24"/>
              </w:rPr>
              <w:t xml:space="preserve">Data </w:t>
            </w:r>
          </w:p>
        </w:tc>
        <w:tc>
          <w:tcPr>
            <w:tcW w:w="3120" w:type="dxa"/>
            <w:tcBorders>
              <w:top w:val="single" w:sz="8" w:space="0" w:color="000000"/>
              <w:left w:val="single" w:sz="8" w:space="0" w:color="000000"/>
              <w:bottom w:val="single" w:sz="8" w:space="0" w:color="000000"/>
              <w:right w:val="single" w:sz="8" w:space="0" w:color="000000"/>
            </w:tcBorders>
            <w:vAlign w:val="center"/>
          </w:tcPr>
          <w:p w14:paraId="5E3A40A2" w14:textId="77777777" w:rsidR="00C5649B" w:rsidRDefault="00000000">
            <w:r>
              <w:rPr>
                <w:rFonts w:ascii="Times New Roman" w:eastAsia="Times New Roman" w:hAnsi="Times New Roman" w:cs="Times New Roman"/>
                <w:sz w:val="24"/>
              </w:rPr>
              <w:t xml:space="preserve">Source, size, format </w:t>
            </w:r>
          </w:p>
        </w:tc>
        <w:tc>
          <w:tcPr>
            <w:tcW w:w="3120" w:type="dxa"/>
            <w:tcBorders>
              <w:top w:val="single" w:sz="8" w:space="0" w:color="000000"/>
              <w:left w:val="single" w:sz="8" w:space="0" w:color="000000"/>
              <w:bottom w:val="single" w:sz="8" w:space="0" w:color="000000"/>
              <w:right w:val="single" w:sz="8" w:space="0" w:color="000000"/>
            </w:tcBorders>
          </w:tcPr>
          <w:p w14:paraId="7BCE6D46" w14:textId="36E57DE3" w:rsidR="00C5649B" w:rsidRDefault="00C5634B">
            <w:pPr>
              <w:ind w:right="67"/>
            </w:pPr>
            <w:r w:rsidRPr="00C5634B">
              <w:t>Kaggle Credit Card Approval Dataset (application_record.csv, credit_record.csv), CSV format</w:t>
            </w:r>
          </w:p>
        </w:tc>
      </w:tr>
    </w:tbl>
    <w:p w14:paraId="75EA76F4" w14:textId="77777777" w:rsidR="00C5634B" w:rsidRDefault="00C5634B">
      <w:pPr>
        <w:spacing w:after="0"/>
        <w:rPr>
          <w:rFonts w:ascii="Times New Roman" w:eastAsia="Times New Roman" w:hAnsi="Times New Roman" w:cs="Times New Roman"/>
          <w:sz w:val="24"/>
        </w:rPr>
      </w:pPr>
    </w:p>
    <w:p w14:paraId="5F85A2A0" w14:textId="77BBAD0B" w:rsidR="00C5649B" w:rsidRDefault="00000000">
      <w:pPr>
        <w:spacing w:after="0"/>
      </w:pPr>
      <w:r>
        <w:rPr>
          <w:rFonts w:ascii="Times New Roman" w:eastAsia="Times New Roman" w:hAnsi="Times New Roman" w:cs="Times New Roman"/>
          <w:sz w:val="24"/>
        </w:rPr>
        <w:t xml:space="preserve"> </w:t>
      </w:r>
    </w:p>
    <w:sectPr w:rsidR="00C5649B">
      <w:pgSz w:w="12240" w:h="15840"/>
      <w:pgMar w:top="68" w:right="1520" w:bottom="143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9A47EA"/>
    <w:multiLevelType w:val="hybridMultilevel"/>
    <w:tmpl w:val="602ABDAC"/>
    <w:lvl w:ilvl="0" w:tplc="E8CA22A4">
      <w:start w:val="1"/>
      <w:numFmt w:val="bullet"/>
      <w:lvlText w:val="-"/>
      <w:lvlJc w:val="left"/>
      <w:pPr>
        <w:ind w:left="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986BAA">
      <w:start w:val="1"/>
      <w:numFmt w:val="bullet"/>
      <w:lvlText w:val="o"/>
      <w:lvlJc w:val="left"/>
      <w:pPr>
        <w:ind w:left="1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B62E3A">
      <w:start w:val="1"/>
      <w:numFmt w:val="bullet"/>
      <w:lvlText w:val="▪"/>
      <w:lvlJc w:val="left"/>
      <w:pPr>
        <w:ind w:left="1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0834A0">
      <w:start w:val="1"/>
      <w:numFmt w:val="bullet"/>
      <w:lvlText w:val="•"/>
      <w:lvlJc w:val="left"/>
      <w:pPr>
        <w:ind w:left="2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50BD4E">
      <w:start w:val="1"/>
      <w:numFmt w:val="bullet"/>
      <w:lvlText w:val="o"/>
      <w:lvlJc w:val="left"/>
      <w:pPr>
        <w:ind w:left="3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3E37BE">
      <w:start w:val="1"/>
      <w:numFmt w:val="bullet"/>
      <w:lvlText w:val="▪"/>
      <w:lvlJc w:val="left"/>
      <w:pPr>
        <w:ind w:left="4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40B212">
      <w:start w:val="1"/>
      <w:numFmt w:val="bullet"/>
      <w:lvlText w:val="•"/>
      <w:lvlJc w:val="left"/>
      <w:pPr>
        <w:ind w:left="4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183A02">
      <w:start w:val="1"/>
      <w:numFmt w:val="bullet"/>
      <w:lvlText w:val="o"/>
      <w:lvlJc w:val="left"/>
      <w:pPr>
        <w:ind w:left="5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C86F2E">
      <w:start w:val="1"/>
      <w:numFmt w:val="bullet"/>
      <w:lvlText w:val="▪"/>
      <w:lvlJc w:val="left"/>
      <w:pPr>
        <w:ind w:left="6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15834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49B"/>
    <w:rsid w:val="00115114"/>
    <w:rsid w:val="001E67B8"/>
    <w:rsid w:val="002D69D1"/>
    <w:rsid w:val="00527063"/>
    <w:rsid w:val="00736C6A"/>
    <w:rsid w:val="00C5634B"/>
    <w:rsid w:val="00C564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52B0F"/>
  <w15:docId w15:val="{0BE19B1E-C7BB-430D-9780-EAFC62E2A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C563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410</Words>
  <Characters>2340</Characters>
  <Application>Microsoft Office Word</Application>
  <DocSecurity>0</DocSecurity>
  <Lines>19</Lines>
  <Paragraphs>5</Paragraphs>
  <ScaleCrop>false</ScaleCrop>
  <Company/>
  <LinksUpToDate>false</LinksUpToDate>
  <CharactersWithSpaces>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dc:title>
  <dc:subject/>
  <dc:creator>Chinmayi teja Gubbala</dc:creator>
  <cp:keywords/>
  <cp:lastModifiedBy>Chinmayi teja Gubbala</cp:lastModifiedBy>
  <cp:revision>4</cp:revision>
  <dcterms:created xsi:type="dcterms:W3CDTF">2026-07-07T17:04:00Z</dcterms:created>
  <dcterms:modified xsi:type="dcterms:W3CDTF">2026-07-11T15:01:00Z</dcterms:modified>
</cp:coreProperties>
</file>