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tl w:val="0"/>
          <w:lang w:val="en-US"/>
        </w:rPr>
        <w:t>Group 7</w:t>
      </w:r>
    </w:p>
    <w:p>
      <w:pPr>
        <w:pStyle w:val="Body"/>
        <w:jc w:val="center"/>
      </w:pPr>
    </w:p>
    <w:p>
      <w:pPr>
        <w:pStyle w:val="Body"/>
        <w:jc w:val="center"/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 xml:space="preserve">Client-Side App Rubric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"https://github.com/denisecase/pbl-lifeline-links"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https://github.com/denisecase/pbl-lifeline-links</w:t>
      </w:r>
      <w:r>
        <w:rPr/>
        <w:fldChar w:fldCharType="end" w:fldLock="0"/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2214577</wp:posOffset>
                </wp:positionH>
                <wp:positionV relativeFrom="line">
                  <wp:posOffset>693167</wp:posOffset>
                </wp:positionV>
                <wp:extent cx="1750204" cy="1246887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204" cy="1246887"/>
                        </a:xfrm>
                        <a:prstGeom prst="rect">
                          <a:avLst/>
                        </a:prstGeom>
                        <a:noFill/>
                        <a:ln w="50800" cap="flat">
                          <a:solidFill>
                            <a:srgbClr val="649A4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74.4pt;margin-top:54.6pt;width:137.8pt;height:98.2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649A40" opacity="100.0%" weight="4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669109</wp:posOffset>
                </wp:positionH>
                <wp:positionV relativeFrom="line">
                  <wp:posOffset>1939979</wp:posOffset>
                </wp:positionV>
                <wp:extent cx="1987693" cy="100620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693" cy="1006201"/>
                        </a:xfrm>
                        <a:prstGeom prst="rect">
                          <a:avLst/>
                        </a:prstGeom>
                        <a:noFill/>
                        <a:ln w="50800" cap="flat">
                          <a:solidFill>
                            <a:srgbClr val="649A4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52.7pt;margin-top:152.8pt;width:156.5pt;height:79.2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649A40" opacity="100.0%" weight="4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669109</wp:posOffset>
                </wp:positionH>
                <wp:positionV relativeFrom="line">
                  <wp:posOffset>2945755</wp:posOffset>
                </wp:positionV>
                <wp:extent cx="1556222" cy="1427855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222" cy="1427855"/>
                        </a:xfrm>
                        <a:prstGeom prst="rect">
                          <a:avLst/>
                        </a:prstGeom>
                        <a:noFill/>
                        <a:ln w="50800" cap="flat">
                          <a:solidFill>
                            <a:srgbClr val="649A4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52.7pt;margin-top:231.9pt;width:122.5pt;height:112.4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649A40" opacity="100.0%" weight="4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669109</wp:posOffset>
                </wp:positionH>
                <wp:positionV relativeFrom="line">
                  <wp:posOffset>4370914</wp:posOffset>
                </wp:positionV>
                <wp:extent cx="1400061" cy="1000864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061" cy="1000864"/>
                        </a:xfrm>
                        <a:prstGeom prst="rect">
                          <a:avLst/>
                        </a:prstGeom>
                        <a:noFill/>
                        <a:ln w="50800" cap="flat">
                          <a:solidFill>
                            <a:srgbClr val="649A4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52.7pt;margin-top:344.2pt;width:110.2pt;height:78.8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649A40" opacity="100.0%" weight="4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</w:p>
    <w:p>
      <w:pPr>
        <w:pStyle w:val="Body"/>
      </w:pPr>
      <w:r>
        <w:drawing>
          <wp:inline distT="0" distB="0" distL="0" distR="0">
            <wp:extent cx="5943600" cy="561213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21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Team reviewed:</w:t>
      </w: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Link to the web site: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"https://kdibben.github.io/group-7-help-app/#pricing"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https://kdibben.github.io/group-7-help-app/#pricing</w:t>
      </w:r>
      <w:r>
        <w:rPr/>
        <w:fldChar w:fldCharType="end" w:fldLock="0"/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Layout and Design </w:t>
      </w:r>
    </w:p>
    <w:p>
      <w:pPr>
        <w:pStyle w:val="Body"/>
      </w:pPr>
      <w:r>
        <w:rPr>
          <w:rtl w:val="0"/>
          <w:lang w:val="it-IT"/>
        </w:rPr>
        <w:t>Score:</w:t>
      </w:r>
      <w:r>
        <w:rPr>
          <w:rtl w:val="0"/>
        </w:rPr>
        <w:t xml:space="preserve"> 1.8</w:t>
      </w:r>
    </w:p>
    <w:p>
      <w:pPr>
        <w:pStyle w:val="Body"/>
      </w:pPr>
      <w:r>
        <w:rPr>
          <w:rtl w:val="0"/>
        </w:rPr>
        <w:t>Comments:</w:t>
      </w:r>
    </w:p>
    <w:p>
      <w:pPr>
        <w:pStyle w:val="Body"/>
      </w:pPr>
    </w:p>
    <w:p>
      <w:pPr>
        <w:pStyle w:val="Body"/>
        <w:jc w:val="center"/>
      </w:pPr>
      <w:r>
        <w:rPr>
          <w:rtl w:val="0"/>
          <w:lang w:val="en-US"/>
        </w:rPr>
        <w:t xml:space="preserve">It was interesting to see the whole site spread out within one page. 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 xml:space="preserve">The photo of the old man can be a bit smaller, as it is taking up a lot of height. </w:t>
      </w:r>
    </w:p>
    <w:p>
      <w:pPr>
        <w:pStyle w:val="Body"/>
        <w:numPr>
          <w:ilvl w:val="0"/>
          <w:numId w:val="3"/>
        </w:numPr>
        <w:rPr>
          <w:b w:val="1"/>
          <w:bCs w:val="1"/>
          <w:lang w:val="en-US"/>
        </w:rPr>
      </w:pPr>
      <w:r>
        <w:rPr>
          <w:b w:val="0"/>
          <w:bCs w:val="0"/>
          <w:rtl w:val="0"/>
          <w:lang w:val="en-US"/>
        </w:rPr>
        <w:t>It</w:t>
      </w:r>
      <w:r>
        <w:rPr>
          <w:b w:val="0"/>
          <w:bCs w:val="0"/>
          <w:rtl w:val="0"/>
        </w:rPr>
        <w:t>’</w:t>
      </w:r>
      <w:r>
        <w:rPr>
          <w:b w:val="0"/>
          <w:bCs w:val="0"/>
          <w:rtl w:val="0"/>
          <w:lang w:val="en-US"/>
        </w:rPr>
        <w:t>d be nice to see some color from the photo pulled and incorporated a bit more thought the site. It</w:t>
      </w:r>
      <w:r>
        <w:rPr>
          <w:b w:val="0"/>
          <w:bCs w:val="0"/>
          <w:rtl w:val="0"/>
        </w:rPr>
        <w:t>’</w:t>
      </w:r>
      <w:r>
        <w:rPr>
          <w:b w:val="0"/>
          <w:bCs w:val="0"/>
          <w:rtl w:val="0"/>
          <w:lang w:val="en-US"/>
        </w:rPr>
        <w:t xml:space="preserve">s a bit too grey making the sections blend together. </w:t>
      </w:r>
    </w:p>
    <w:p>
      <w:pPr>
        <w:pStyle w:val="Body"/>
        <w:numPr>
          <w:ilvl w:val="0"/>
          <w:numId w:val="3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About</w:t>
      </w:r>
    </w:p>
    <w:p>
      <w:pPr>
        <w:pStyle w:val="Body"/>
        <w:numPr>
          <w:ilvl w:val="1"/>
          <w:numId w:val="3"/>
        </w:numPr>
      </w:pPr>
      <w:r>
        <w:rPr>
          <w:rtl w:val="0"/>
        </w:rPr>
        <w:t>There needs to be a larger break between the the About section with the rest. The text is a bit cramped.</w:t>
      </w:r>
    </w:p>
    <w:p>
      <w:pPr>
        <w:pStyle w:val="Body"/>
        <w:numPr>
          <w:ilvl w:val="0"/>
          <w:numId w:val="3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Program</w:t>
      </w:r>
    </w:p>
    <w:p>
      <w:pPr>
        <w:pStyle w:val="Body"/>
        <w:numPr>
          <w:ilvl w:val="1"/>
          <w:numId w:val="3"/>
        </w:numPr>
      </w:pPr>
      <w:r>
        <w:rPr>
          <w:rtl w:val="0"/>
        </w:rPr>
        <w:t>The images are a nice indicator for what you</w:t>
      </w:r>
      <w:r>
        <w:rPr>
          <w:rtl w:val="0"/>
        </w:rPr>
        <w:t>’</w:t>
      </w:r>
      <w:r>
        <w:rPr>
          <w:rtl w:val="0"/>
        </w:rPr>
        <w:t xml:space="preserve">re reading below. However the </w:t>
      </w:r>
      <w:r>
        <w:rPr>
          <w:i w:val="1"/>
          <w:iCs w:val="1"/>
          <w:rtl w:val="0"/>
          <w:lang w:val="en-US"/>
        </w:rPr>
        <w:t>Affordable Monthly Subscriber Fee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tl w:val="0"/>
        </w:rPr>
        <w:t>section is too long compared to the rest of the section.</w:t>
      </w:r>
    </w:p>
    <w:p>
      <w:pPr>
        <w:pStyle w:val="Body"/>
        <w:numPr>
          <w:ilvl w:val="1"/>
          <w:numId w:val="3"/>
        </w:numPr>
      </w:pPr>
      <w:r>
        <w:rPr>
          <w:rtl w:val="0"/>
        </w:rPr>
        <w:t>If you can turn that section into a grid layout and then add a scroll for just that section.</w:t>
      </w:r>
    </w:p>
    <w:p>
      <w:pPr>
        <w:pStyle w:val="Body"/>
        <w:numPr>
          <w:ilvl w:val="1"/>
          <w:numId w:val="3"/>
        </w:numPr>
      </w:pPr>
      <w:r>
        <w:rPr>
          <w:rtl w:val="0"/>
        </w:rPr>
        <w:t>Another option is to have the paragraphs act as a drop-down element from the image/header</w:t>
      </w:r>
    </w:p>
    <w:p>
      <w:pPr>
        <w:pStyle w:val="Body"/>
        <w:numPr>
          <w:ilvl w:val="0"/>
          <w:numId w:val="3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History</w:t>
      </w:r>
    </w:p>
    <w:p>
      <w:pPr>
        <w:pStyle w:val="Body"/>
        <w:numPr>
          <w:ilvl w:val="1"/>
          <w:numId w:val="3"/>
        </w:numPr>
      </w:pPr>
      <w:r>
        <w:rPr>
          <w:rtl w:val="0"/>
        </w:rPr>
        <w:t>Add a double space or slight break between each bulleted item. They are hard to follow and can easily get mixed up.</w:t>
      </w:r>
    </w:p>
    <w:p>
      <w:pPr>
        <w:pStyle w:val="Body"/>
        <w:numPr>
          <w:ilvl w:val="0"/>
          <w:numId w:val="3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Pricing</w:t>
      </w:r>
    </w:p>
    <w:p>
      <w:pPr>
        <w:pStyle w:val="Body"/>
        <w:numPr>
          <w:ilvl w:val="1"/>
          <w:numId w:val="3"/>
        </w:numPr>
      </w:pPr>
      <w:r>
        <w:rPr>
          <w:rtl w:val="0"/>
        </w:rPr>
        <w:t>Good layout. Try adding cell outlines to help follow. They don</w:t>
      </w:r>
      <w:r>
        <w:rPr>
          <w:rtl w:val="0"/>
        </w:rPr>
        <w:t>’</w:t>
      </w:r>
      <w:r>
        <w:rPr>
          <w:rtl w:val="0"/>
        </w:rPr>
        <w:t>t have to be super bold, but enough to tell if they are there.</w:t>
      </w:r>
    </w:p>
    <w:p>
      <w:pPr>
        <w:pStyle w:val="Body"/>
        <w:numPr>
          <w:ilvl w:val="0"/>
          <w:numId w:val="3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Contact</w:t>
      </w:r>
    </w:p>
    <w:p>
      <w:pPr>
        <w:pStyle w:val="Body"/>
        <w:numPr>
          <w:ilvl w:val="1"/>
          <w:numId w:val="3"/>
        </w:numPr>
      </w:pPr>
      <w:r>
        <w:rPr>
          <w:rtl w:val="0"/>
        </w:rPr>
        <w:t xml:space="preserve">Good, but could be centered to look nicer. </w:t>
      </w:r>
    </w:p>
    <w:p>
      <w:pPr>
        <w:pStyle w:val="Body"/>
        <w:numPr>
          <w:ilvl w:val="1"/>
          <w:numId w:val="3"/>
        </w:numPr>
      </w:pPr>
      <w:r>
        <w:rPr>
          <w:rtl w:val="0"/>
        </w:rPr>
        <w:t>No need for #, just say Home, Cell, Work</w:t>
      </w:r>
    </w:p>
    <w:p>
      <w:pPr>
        <w:pStyle w:val="Body"/>
      </w:pPr>
    </w:p>
    <w:p>
      <w:pPr>
        <w:pStyle w:val="Body"/>
      </w:pP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Navigation</w:t>
      </w:r>
    </w:p>
    <w:p>
      <w:pPr>
        <w:pStyle w:val="Body"/>
      </w:pPr>
      <w:r>
        <w:rPr>
          <w:rtl w:val="0"/>
          <w:lang w:val="it-IT"/>
        </w:rPr>
        <w:t>Score:</w:t>
      </w:r>
      <w:r>
        <w:rPr>
          <w:rtl w:val="0"/>
        </w:rPr>
        <w:t xml:space="preserve"> 3.0</w:t>
      </w:r>
    </w:p>
    <w:p>
      <w:pPr>
        <w:pStyle w:val="Body"/>
      </w:pPr>
      <w:r>
        <w:rPr>
          <w:rtl w:val="0"/>
        </w:rPr>
        <w:t>Comments:</w:t>
      </w:r>
    </w:p>
    <w:p>
      <w:pPr>
        <w:pStyle w:val="Body"/>
      </w:pPr>
    </w:p>
    <w:p>
      <w:pPr>
        <w:pStyle w:val="Body"/>
      </w:pPr>
      <w:r>
        <w:rPr>
          <w:rtl w:val="0"/>
        </w:rPr>
        <w:t>Clear and easy to follow. Though the photo in the top left corner isn</w:t>
      </w:r>
      <w:r>
        <w:rPr>
          <w:rtl w:val="0"/>
        </w:rPr>
        <w:t>’</w:t>
      </w:r>
      <w:r>
        <w:rPr>
          <w:rtl w:val="0"/>
        </w:rPr>
        <w:t xml:space="preserve">t needed as there is already a link for the home section. </w:t>
      </w:r>
    </w:p>
    <w:p>
      <w:pPr>
        <w:pStyle w:val="Body"/>
      </w:pPr>
      <w:r>
        <w:rPr>
          <w:rtl w:val="0"/>
        </w:rPr>
        <w:t>The one thing I</w:t>
      </w:r>
      <w:r>
        <w:rPr>
          <w:rtl w:val="0"/>
        </w:rPr>
        <w:t>’</w:t>
      </w:r>
      <w:r>
        <w:rPr>
          <w:rtl w:val="0"/>
        </w:rPr>
        <w:t>d change is the color for when you hover. It</w:t>
      </w:r>
      <w:r>
        <w:rPr>
          <w:rtl w:val="0"/>
        </w:rPr>
        <w:t>’</w:t>
      </w:r>
      <w:r>
        <w:rPr>
          <w:rtl w:val="0"/>
        </w:rPr>
        <w:t>s hard to tell that they changed color. Maybe a green from the photo or even add an underline like the headings.</w:t>
      </w:r>
    </w:p>
    <w:p>
      <w:pPr>
        <w:pStyle w:val="Body"/>
      </w:pP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Loading Speed:</w:t>
      </w:r>
    </w:p>
    <w:p>
      <w:pPr>
        <w:pStyle w:val="Body"/>
      </w:pPr>
      <w:r>
        <w:rPr>
          <w:rtl w:val="0"/>
          <w:lang w:val="it-IT"/>
        </w:rPr>
        <w:t>Score:</w:t>
      </w:r>
      <w:r>
        <w:rPr>
          <w:rtl w:val="0"/>
        </w:rPr>
        <w:t xml:space="preserve"> 3</w:t>
      </w:r>
    </w:p>
    <w:p>
      <w:pPr>
        <w:pStyle w:val="Body"/>
      </w:pPr>
      <w:r>
        <w:rPr>
          <w:rtl w:val="0"/>
        </w:rPr>
        <w:t>Comments:</w:t>
      </w:r>
    </w:p>
    <w:p>
      <w:pPr>
        <w:pStyle w:val="Body"/>
      </w:pPr>
    </w:p>
    <w:p>
      <w:pPr>
        <w:pStyle w:val="Body"/>
      </w:pPr>
      <w:r>
        <w:rPr>
          <w:rtl w:val="0"/>
        </w:rPr>
        <w:t>Everything loaded quick and looks good.</w:t>
      </w:r>
    </w:p>
    <w:p>
      <w:pPr>
        <w:pStyle w:val="Body"/>
      </w:pP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Writing Mechanics:</w:t>
      </w:r>
    </w:p>
    <w:p>
      <w:pPr>
        <w:pStyle w:val="Body"/>
      </w:pPr>
      <w:r>
        <w:rPr>
          <w:rtl w:val="0"/>
          <w:lang w:val="it-IT"/>
        </w:rPr>
        <w:t>Score:</w:t>
      </w:r>
      <w:r>
        <w:rPr>
          <w:rtl w:val="0"/>
        </w:rPr>
        <w:t xml:space="preserve"> 3</w:t>
      </w:r>
    </w:p>
    <w:p>
      <w:pPr>
        <w:pStyle w:val="Body"/>
      </w:pPr>
      <w:r>
        <w:rPr>
          <w:rtl w:val="0"/>
        </w:rPr>
        <w:t>Comments:</w:t>
      </w:r>
    </w:p>
    <w:p>
      <w:pPr>
        <w:pStyle w:val="Body"/>
      </w:pPr>
    </w:p>
    <w:p>
      <w:pPr>
        <w:pStyle w:val="Body"/>
      </w:pPr>
      <w:r>
        <w:rPr>
          <w:rtl w:val="0"/>
        </w:rPr>
        <w:t>I didn</w:t>
      </w:r>
      <w:r>
        <w:rPr>
          <w:rtl w:val="0"/>
        </w:rPr>
        <w:t>’</w:t>
      </w:r>
      <w:r>
        <w:rPr>
          <w:rtl w:val="0"/>
        </w:rPr>
        <w:t>t find any errors. Maybe a bit more leading space?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General remarks:</w:t>
      </w:r>
    </w:p>
    <w:p>
      <w:pPr>
        <w:pStyle w:val="Body"/>
        <w:rPr>
          <w:rFonts w:ascii="Calibri" w:cs="Calibri" w:hAnsi="Calibri" w:eastAsia="Calibri"/>
          <w:b w:val="1"/>
          <w:bCs w:val="1"/>
        </w:rPr>
      </w:pPr>
    </w:p>
    <w:p>
      <w:pPr>
        <w:pStyle w:val="Body"/>
      </w:pPr>
      <w:r>
        <w:rPr>
          <w:rtl w:val="0"/>
          <w:lang w:val="en-US"/>
        </w:rPr>
        <w:t>Overall the design and layout is nice a clean.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easy to follow and looks professional. One thing 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d like to point out is this is a site targeted for older people, usually 60s or older. Consider this when choosing your font type and size.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Font</w:t>
      </w:r>
    </w:p>
    <w:p>
      <w:pPr>
        <w:pStyle w:val="Body"/>
        <w:numPr>
          <w:ilvl w:val="1"/>
          <w:numId w:val="2"/>
        </w:numPr>
      </w:pPr>
      <w:r>
        <w:rPr>
          <w:rtl w:val="0"/>
          <w:lang w:val="en-US"/>
        </w:rPr>
        <w:t>Bigger font sizes are easier to read especially from a tablet or phone. Even on a laptop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hard to read.</w:t>
      </w:r>
    </w:p>
    <w:p>
      <w:pPr>
        <w:pStyle w:val="Body"/>
        <w:numPr>
          <w:ilvl w:val="1"/>
          <w:numId w:val="2"/>
        </w:numPr>
      </w:pPr>
      <w:r>
        <w:rPr>
          <w:rtl w:val="0"/>
          <w:lang w:val="en-US"/>
        </w:rPr>
        <w:t>Using the Sans-Serif font was a nice touch.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easier to read sans-serif from a screen that that of a serif. (i.e. sans-serif=</w:t>
      </w:r>
      <w:r>
        <w:rPr>
          <w:rtl w:val="0"/>
          <w:lang w:val="en-US"/>
        </w:rPr>
        <w:t>“</w:t>
      </w:r>
      <w:r>
        <w:rPr>
          <w:rFonts w:ascii="Verdana" w:hAnsi="Verdana"/>
          <w:rtl w:val="0"/>
          <w:lang w:val="en-US"/>
        </w:rPr>
        <w:t>this font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serif=</w:t>
      </w:r>
      <w:r>
        <w:rPr>
          <w:rtl w:val="0"/>
          <w:lang w:val="en-US"/>
        </w:rPr>
        <w:t>“</w:t>
      </w:r>
      <w:r>
        <w:rPr>
          <w:rFonts w:ascii="AppleMyungjo" w:hAnsi="AppleMyungjo"/>
          <w:rtl w:val="0"/>
          <w:lang w:val="en-US"/>
        </w:rPr>
        <w:t>this font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)</w:t>
      </w:r>
    </w:p>
    <w:p>
      <w:pPr>
        <w:pStyle w:val="Body"/>
        <w:numPr>
          <w:ilvl w:val="1"/>
          <w:numId w:val="2"/>
        </w:numPr>
      </w:pPr>
      <w:r>
        <w:rPr>
          <w:rtl w:val="0"/>
          <w:lang w:val="en-US"/>
        </w:rPr>
        <w:t>Maybe bold your headings for easier differentiation.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n-US"/>
        </w:rPr>
        <w:t>Color</w:t>
      </w:r>
    </w:p>
    <w:p>
      <w:pPr>
        <w:pStyle w:val="Body"/>
        <w:numPr>
          <w:ilvl w:val="1"/>
          <w:numId w:val="2"/>
        </w:numPr>
      </w:pPr>
      <w:r>
        <w:rPr>
          <w:rtl w:val="0"/>
          <w:lang w:val="en-US"/>
        </w:rPr>
        <w:t xml:space="preserve">Again aside from the photo at the top of the page there is no color but the small blue under the headings. </w:t>
      </w:r>
    </w:p>
    <w:p>
      <w:pPr>
        <w:pStyle w:val="Body"/>
        <w:numPr>
          <w:ilvl w:val="1"/>
          <w:numId w:val="2"/>
        </w:numPr>
      </w:pPr>
      <w:r>
        <w:rPr>
          <w:rtl w:val="0"/>
          <w:lang w:val="en-US"/>
        </w:rPr>
        <w:t>Use colored bullet points, or transparent colored background. It will help hold interest.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Review performed by: </w:t>
      </w: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rtl w:val="0"/>
          <w:lang w:val="en-US"/>
        </w:rPr>
        <w:t>Group 2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Date and time performed:</w:t>
      </w:r>
    </w:p>
    <w:p>
      <w:pPr>
        <w:pStyle w:val="Body"/>
        <w:rPr>
          <w:rFonts w:ascii="Calibri" w:cs="Calibri" w:hAnsi="Calibri" w:eastAsia="Calibri"/>
          <w:b w:val="1"/>
          <w:bCs w:val="1"/>
        </w:rPr>
      </w:pPr>
    </w:p>
    <w:p>
      <w:pPr>
        <w:pStyle w:val="Body"/>
      </w:pPr>
      <w:r>
        <w:rPr>
          <w:rtl w:val="0"/>
          <w:lang w:val="en-US"/>
        </w:rPr>
        <w:t>November 3- 1:30 pm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Verdana">
    <w:charset w:val="00"/>
    <w:family w:val="roman"/>
    <w:pitch w:val="default"/>
  </w:font>
  <w:font w:name="AppleMyungj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