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 Industry Oriented Mini Project Report</w:t>
        <w:br/>
        <w:t xml:space="preserve"> on</w:t>
      </w: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PROVIDING USER SECURITY GUARANTEES IN PUBLIC</w:t>
      </w:r>
    </w:p>
    <w:p>
      <w:pPr>
        <w:spacing w:before="0" w:after="0" w:line="360"/>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32"/>
          <w:shd w:fill="auto" w:val="clear"/>
        </w:rPr>
        <w:t xml:space="preserve">INFRASTRUCTURE CLOUDS</w:t>
      </w:r>
      <w:r>
        <w:rPr>
          <w:rFonts w:ascii="Times New Roman" w:hAnsi="Times New Roman" w:cs="Times New Roman" w:eastAsia="Times New Roman"/>
          <w:i/>
          <w:color w:val="auto"/>
          <w:spacing w:val="0"/>
          <w:position w:val="0"/>
          <w:sz w:val="28"/>
          <w:shd w:fill="auto" w:val="clear"/>
        </w:rPr>
        <w:t xml:space="preserve"> </w:t>
      </w:r>
    </w:p>
    <w:p>
      <w:pPr>
        <w:spacing w:before="0" w:after="200" w:line="276"/>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Submitted to the</w:t>
      </w:r>
    </w:p>
    <w:p>
      <w:pPr>
        <w:spacing w:before="0" w:after="20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JAWAHARLAL NEHRU TECHNOLOGICAL UNIVERSITY HYDERABAD</w:t>
      </w:r>
    </w:p>
    <w:p>
      <w:pPr>
        <w:spacing w:before="0" w:after="200" w:line="276"/>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In partial fulfillment of the requirement for the award of the degree of</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BACHELOR OF TECHNOLOGY</w:t>
      </w:r>
    </w:p>
    <w:p>
      <w:pPr>
        <w:tabs>
          <w:tab w:val="left" w:pos="855" w:leader="none"/>
          <w:tab w:val="left" w:pos="4095" w:leader="none"/>
          <w:tab w:val="center" w:pos="4630" w:leader="none"/>
        </w:tabs>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w:t>
      </w: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COMPUTER SCIENCE AND ENGINEERING</w:t>
      </w:r>
    </w:p>
    <w:p>
      <w:pPr>
        <w:tabs>
          <w:tab w:val="center" w:pos="4630" w:leader="none"/>
          <w:tab w:val="left" w:pos="5285" w:leader="none"/>
        </w:tabs>
        <w:spacing w:before="0" w:after="200" w:line="276"/>
        <w:ind w:right="0" w:left="0" w:firstLine="0"/>
        <w:jc w:val="center"/>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BY</w:t>
      </w:r>
    </w:p>
    <w:p>
      <w:pPr>
        <w:spacing w:before="0" w:after="200" w:line="360"/>
        <w:ind w:right="51"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CHINNI NAVEEN                                           (16WJ1A0551)</w:t>
      </w:r>
    </w:p>
    <w:p>
      <w:pPr>
        <w:spacing w:before="0" w:after="200" w:line="360"/>
        <w:ind w:right="51"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BIRJUWAR SAI SHYAM      </w:t>
        <w:tab/>
        <w:tab/>
        <w:t xml:space="preserve">     (16WJ1A0537)</w:t>
      </w:r>
    </w:p>
    <w:p>
      <w:pPr>
        <w:spacing w:before="0" w:after="200" w:line="360"/>
        <w:ind w:right="51"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ANUMALLA ARAVIND                                (16WJ1A0526)</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Under the Esteemed Guidance Of</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Mr. A. RAVI</w:t>
      </w: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Associate Professor, CSE Dept.</w:t>
      </w:r>
    </w:p>
    <w:p>
      <w:pPr>
        <w:spacing w:before="0" w:after="200" w:line="240"/>
        <w:ind w:right="0" w:left="0" w:firstLine="0"/>
        <w:jc w:val="center"/>
        <w:rPr>
          <w:rFonts w:ascii="Times New Roman" w:hAnsi="Times New Roman" w:cs="Times New Roman" w:eastAsia="Times New Roman"/>
          <w:b/>
          <w:color w:val="auto"/>
          <w:spacing w:val="0"/>
          <w:position w:val="0"/>
          <w:sz w:val="24"/>
          <w:shd w:fill="auto" w:val="clear"/>
        </w:rPr>
      </w:pPr>
      <w:r>
        <w:object w:dxaOrig="2394" w:dyaOrig="1333">
          <v:rect xmlns:o="urn:schemas-microsoft-com:office:office" xmlns:v="urn:schemas-microsoft-com:vml" id="rectole0000000000" style="width:119.700000pt;height:66.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72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GURU NANAK INSTITUTIONS TECHNICAL CAMPUS (AUTONOMOUS)</w:t>
      </w:r>
    </w:p>
    <w:p>
      <w:pPr>
        <w:spacing w:before="0" w:after="0" w:line="240"/>
        <w:ind w:right="0" w:left="426" w:firstLine="0"/>
        <w:jc w:val="center"/>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School of Engineering and Technology</w:t>
      </w:r>
    </w:p>
    <w:p>
      <w:pPr>
        <w:spacing w:before="0" w:after="0" w:line="360"/>
        <w:ind w:right="0" w:left="426"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Ibrahimpatnam R.R District 501506</w: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1"/>
          <w:position w:val="0"/>
          <w:sz w:val="24"/>
          <w:shd w:fill="auto" w:val="clear"/>
        </w:rPr>
        <w:t xml:space="preserve">2019-2020</w:t>
      </w:r>
    </w:p>
    <w:p>
      <w:pPr>
        <w:keepNext w:val="true"/>
        <w:keepLines w:val="true"/>
        <w:spacing w:before="67" w:after="0" w:line="360"/>
        <w:ind w:right="0" w:left="399" w:firstLine="0"/>
        <w:jc w:val="center"/>
        <w:rPr>
          <w:rFonts w:ascii="Times New Roman" w:hAnsi="Times New Roman" w:cs="Times New Roman" w:eastAsia="Times New Roman"/>
          <w:b/>
          <w:color w:val="FF0000"/>
          <w:spacing w:val="-1"/>
          <w:position w:val="0"/>
          <w:sz w:val="28"/>
          <w:shd w:fill="auto" w:val="clear"/>
        </w:rPr>
      </w:pPr>
    </w:p>
    <w:p>
      <w:pPr>
        <w:spacing w:before="4" w:after="0" w:line="360"/>
        <w:ind w:right="2120" w:left="0" w:firstLine="0"/>
        <w:jc w:val="left"/>
        <w:rPr>
          <w:rFonts w:ascii="Times New Roman" w:hAnsi="Times New Roman" w:cs="Times New Roman" w:eastAsia="Times New Roman"/>
          <w:color w:val="FF0000"/>
          <w:spacing w:val="-1"/>
          <w:position w:val="0"/>
          <w:sz w:val="28"/>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object w:dxaOrig="864" w:dyaOrig="835">
          <v:rect xmlns:o="urn:schemas-microsoft-com:office:office" xmlns:v="urn:schemas-microsoft-com:vml" id="rectole0000000001" style="width:43.200000pt;height:4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FF0000"/>
          <w:spacing w:val="0"/>
          <w:position w:val="0"/>
          <w:sz w:val="24"/>
          <w:shd w:fill="auto" w:val="clear"/>
        </w:rPr>
        <w:t xml:space="preserve">GURU NANAK INSTITUTIONS TECHNICAL CAMPUS (AUTONOMOUS)</w:t>
      </w: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p>
    <w:p>
      <w:pPr>
        <w:spacing w:before="4" w:after="0" w:line="360"/>
        <w:ind w:right="2120" w:left="216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1"/>
          <w:position w:val="0"/>
          <w:sz w:val="24"/>
          <w:shd w:fill="auto" w:val="clear"/>
        </w:rPr>
        <w:t xml:space="preserve">School </w:t>
      </w:r>
      <w:r>
        <w:rPr>
          <w:rFonts w:ascii="Times New Roman" w:hAnsi="Times New Roman" w:cs="Times New Roman" w:eastAsia="Times New Roman"/>
          <w:b/>
          <w:color w:val="auto"/>
          <w:spacing w:val="0"/>
          <w:position w:val="0"/>
          <w:sz w:val="24"/>
          <w:shd w:fill="auto" w:val="clear"/>
        </w:rPr>
        <w:t xml:space="preserve">of </w:t>
      </w:r>
      <w:r>
        <w:rPr>
          <w:rFonts w:ascii="Times New Roman" w:hAnsi="Times New Roman" w:cs="Times New Roman" w:eastAsia="Times New Roman"/>
          <w:b/>
          <w:color w:val="auto"/>
          <w:spacing w:val="-1"/>
          <w:position w:val="0"/>
          <w:sz w:val="24"/>
          <w:shd w:fill="auto" w:val="clear"/>
        </w:rPr>
        <w:t xml:space="preserve">Engineering </w:t>
      </w:r>
      <w:r>
        <w:rPr>
          <w:rFonts w:ascii="Times New Roman" w:hAnsi="Times New Roman" w:cs="Times New Roman" w:eastAsia="Times New Roman"/>
          <w:b/>
          <w:color w:val="auto"/>
          <w:spacing w:val="0"/>
          <w:position w:val="0"/>
          <w:sz w:val="24"/>
          <w:shd w:fill="auto" w:val="clear"/>
        </w:rPr>
        <w:t xml:space="preserve">and </w:t>
      </w:r>
      <w:r>
        <w:rPr>
          <w:rFonts w:ascii="Times New Roman" w:hAnsi="Times New Roman" w:cs="Times New Roman" w:eastAsia="Times New Roman"/>
          <w:b/>
          <w:color w:val="auto"/>
          <w:spacing w:val="-1"/>
          <w:position w:val="0"/>
          <w:sz w:val="24"/>
          <w:shd w:fill="auto" w:val="clear"/>
        </w:rPr>
        <w:t xml:space="preserve">Technology       Ibrahimpatnam R.R District </w:t>
      </w:r>
      <w:r>
        <w:rPr>
          <w:rFonts w:ascii="Times New Roman" w:hAnsi="Times New Roman" w:cs="Times New Roman" w:eastAsia="Times New Roman"/>
          <w:b/>
          <w:color w:val="auto"/>
          <w:spacing w:val="-2"/>
          <w:position w:val="0"/>
          <w:sz w:val="24"/>
          <w:shd w:fill="auto" w:val="clear"/>
        </w:rPr>
        <w:t xml:space="preserve">501506</w:t>
      </w:r>
    </w:p>
    <w:p>
      <w:pPr>
        <w:spacing w:before="7" w:after="200" w:line="360"/>
        <w:ind w:right="0" w:left="0" w:firstLine="0"/>
        <w:jc w:val="center"/>
        <w:rPr>
          <w:rFonts w:ascii="Times New Roman" w:hAnsi="Times New Roman" w:cs="Times New Roman" w:eastAsia="Times New Roman"/>
          <w:color w:val="auto"/>
          <w:spacing w:val="0"/>
          <w:position w:val="0"/>
          <w:sz w:val="22"/>
          <w:shd w:fill="auto" w:val="clear"/>
        </w:rPr>
      </w:pPr>
    </w:p>
    <w:p>
      <w:pPr>
        <w:keepNext w:val="true"/>
        <w:keepLines w:val="true"/>
        <w:spacing w:before="200" w:after="0" w:line="360"/>
        <w:ind w:right="28" w:left="0" w:firstLine="0"/>
        <w:jc w:val="center"/>
        <w:rPr>
          <w:rFonts w:ascii="Times New Roman" w:hAnsi="Times New Roman" w:cs="Times New Roman" w:eastAsia="Times New Roman"/>
          <w:color w:val="4472C4"/>
          <w:spacing w:val="0"/>
          <w:position w:val="0"/>
          <w:sz w:val="28"/>
          <w:u w:val="single"/>
          <w:shd w:fill="auto" w:val="clear"/>
        </w:rPr>
      </w:pPr>
      <w:r>
        <w:rPr>
          <w:rFonts w:ascii="Times New Roman" w:hAnsi="Times New Roman" w:cs="Times New Roman" w:eastAsia="Times New Roman"/>
          <w:b/>
          <w:color w:val="001F5F"/>
          <w:spacing w:val="0"/>
          <w:position w:val="0"/>
          <w:sz w:val="28"/>
          <w:shd w:fill="auto" w:val="clear"/>
        </w:rPr>
        <w:t xml:space="preserve">      </w:t>
      </w:r>
      <w:r>
        <w:rPr>
          <w:rFonts w:ascii="Times New Roman" w:hAnsi="Times New Roman" w:cs="Times New Roman" w:eastAsia="Times New Roman"/>
          <w:b/>
          <w:color w:val="001F5F"/>
          <w:spacing w:val="0"/>
          <w:position w:val="0"/>
          <w:sz w:val="28"/>
          <w:u w:val="single"/>
          <w:shd w:fill="auto" w:val="clear"/>
        </w:rPr>
        <w:t xml:space="preserve">Department of Computer Science and Engineering</w:t>
      </w:r>
    </w:p>
    <w:p>
      <w:pPr>
        <w:spacing w:before="15" w:after="200" w:line="360"/>
        <w:ind w:right="0" w:left="0" w:firstLine="0"/>
        <w:jc w:val="left"/>
        <w:rPr>
          <w:rFonts w:ascii="Times New Roman" w:hAnsi="Times New Roman" w:cs="Times New Roman" w:eastAsia="Times New Roman"/>
          <w:color w:val="auto"/>
          <w:spacing w:val="0"/>
          <w:position w:val="0"/>
          <w:sz w:val="26"/>
          <w:shd w:fill="auto" w:val="clear"/>
        </w:rPr>
      </w:pPr>
    </w:p>
    <w:p>
      <w:pPr>
        <w:spacing w:before="0" w:after="200" w:line="360"/>
        <w:ind w:right="24"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thick"/>
          <w:shd w:fill="auto" w:val="clear"/>
        </w:rPr>
        <w:t xml:space="preserve">CERTIFICATE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to </w:t>
      </w:r>
      <w:r>
        <w:rPr>
          <w:rFonts w:ascii="Times New Roman" w:hAnsi="Times New Roman" w:cs="Times New Roman" w:eastAsia="Times New Roman"/>
          <w:color w:val="auto"/>
          <w:spacing w:val="-1"/>
          <w:position w:val="0"/>
          <w:sz w:val="24"/>
          <w:shd w:fill="auto" w:val="clear"/>
        </w:rPr>
        <w:t xml:space="preserve">certify </w:t>
      </w:r>
      <w:r>
        <w:rPr>
          <w:rFonts w:ascii="Times New Roman" w:hAnsi="Times New Roman" w:cs="Times New Roman" w:eastAsia="Times New Roman"/>
          <w:color w:val="auto"/>
          <w:spacing w:val="0"/>
          <w:position w:val="0"/>
          <w:sz w:val="24"/>
          <w:shd w:fill="auto" w:val="clear"/>
        </w:rPr>
        <w:t xml:space="preserve">that this </w:t>
      </w:r>
      <w:r>
        <w:rPr>
          <w:rFonts w:ascii="Times New Roman" w:hAnsi="Times New Roman" w:cs="Times New Roman" w:eastAsia="Times New Roman"/>
          <w:color w:val="auto"/>
          <w:spacing w:val="-1"/>
          <w:position w:val="0"/>
          <w:sz w:val="24"/>
          <w:shd w:fill="auto" w:val="clear"/>
        </w:rPr>
        <w:t xml:space="preserve">project </w:t>
      </w:r>
      <w:r>
        <w:rPr>
          <w:rFonts w:ascii="Times New Roman" w:hAnsi="Times New Roman" w:cs="Times New Roman" w:eastAsia="Times New Roman"/>
          <w:color w:val="auto"/>
          <w:spacing w:val="0"/>
          <w:position w:val="0"/>
          <w:sz w:val="24"/>
          <w:shd w:fill="auto" w:val="clear"/>
        </w:rPr>
        <w:t xml:space="preserve">report </w:t>
      </w:r>
      <w:r>
        <w:rPr>
          <w:rFonts w:ascii="Times New Roman" w:hAnsi="Times New Roman" w:cs="Times New Roman" w:eastAsia="Times New Roman"/>
          <w:color w:val="auto"/>
          <w:spacing w:val="-1"/>
          <w:position w:val="0"/>
          <w:sz w:val="24"/>
          <w:shd w:fill="auto" w:val="clear"/>
        </w:rPr>
        <w:t xml:space="preserve">entitled </w:t>
      </w:r>
      <w:r>
        <w:rPr>
          <w:rFonts w:ascii="Times New Roman" w:hAnsi="Times New Roman" w:cs="Times New Roman" w:eastAsia="Times New Roman"/>
          <w:b/>
          <w:color w:val="auto"/>
          <w:spacing w:val="-8"/>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PROVIDING USER SECURITY                                                                                                                                     GUARANTEES IN PUBLIC INFRASTRUCTURE CLOUDS </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 </w:t>
      </w:r>
      <w:r>
        <w:rPr>
          <w:rFonts w:ascii="Times New Roman" w:hAnsi="Times New Roman" w:cs="Times New Roman" w:eastAsia="Times New Roman"/>
          <w:b/>
          <w:color w:val="auto"/>
          <w:spacing w:val="0"/>
          <w:position w:val="0"/>
          <w:sz w:val="24"/>
          <w:shd w:fill="auto" w:val="clear"/>
        </w:rPr>
        <w:t xml:space="preserve">CH.NAVEEN (16WJ1A0551),   B.SAI SHYAM (16WJ1A0537),    A.ARAVIND (16WJ1A0526)</w:t>
      </w:r>
    </w:p>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submitted  in </w:t>
      </w:r>
      <w:r>
        <w:rPr>
          <w:rFonts w:ascii="Times New Roman" w:hAnsi="Times New Roman" w:cs="Times New Roman" w:eastAsia="Times New Roman"/>
          <w:color w:val="auto"/>
          <w:spacing w:val="-1"/>
          <w:position w:val="0"/>
          <w:sz w:val="24"/>
          <w:shd w:fill="auto" w:val="clear"/>
        </w:rPr>
        <w:t xml:space="preserve">partial  fulfillment </w:t>
      </w:r>
      <w:r>
        <w:rPr>
          <w:rFonts w:ascii="Times New Roman" w:hAnsi="Times New Roman" w:cs="Times New Roman" w:eastAsia="Times New Roman"/>
          <w:color w:val="auto"/>
          <w:spacing w:val="0"/>
          <w:position w:val="0"/>
          <w:sz w:val="24"/>
          <w:shd w:fill="auto" w:val="clear"/>
        </w:rPr>
        <w:t xml:space="preserve">of  the </w:t>
      </w:r>
      <w:r>
        <w:rPr>
          <w:rFonts w:ascii="Times New Roman" w:hAnsi="Times New Roman" w:cs="Times New Roman" w:eastAsia="Times New Roman"/>
          <w:color w:val="auto"/>
          <w:spacing w:val="-1"/>
          <w:position w:val="0"/>
          <w:sz w:val="24"/>
          <w:shd w:fill="auto" w:val="clear"/>
        </w:rPr>
        <w:t xml:space="preserve">requirements </w:t>
      </w:r>
      <w:r>
        <w:rPr>
          <w:rFonts w:ascii="Times New Roman" w:hAnsi="Times New Roman" w:cs="Times New Roman" w:eastAsia="Times New Roman"/>
          <w:color w:val="auto"/>
          <w:spacing w:val="0"/>
          <w:position w:val="0"/>
          <w:sz w:val="24"/>
          <w:shd w:fill="auto" w:val="clear"/>
        </w:rPr>
        <w:t xml:space="preserve">for the degree </w:t>
      </w:r>
      <w:r>
        <w:rPr>
          <w:rFonts w:ascii="Times New Roman" w:hAnsi="Times New Roman" w:cs="Times New Roman" w:eastAsia="Times New Roman"/>
          <w:color w:val="auto"/>
          <w:spacing w:val="1"/>
          <w:position w:val="0"/>
          <w:sz w:val="24"/>
          <w:shd w:fill="auto" w:val="clear"/>
        </w:rPr>
        <w:t xml:space="preserve">of   </w:t>
      </w:r>
      <w:r>
        <w:rPr>
          <w:rFonts w:ascii="Times New Roman" w:hAnsi="Times New Roman" w:cs="Times New Roman" w:eastAsia="Times New Roman"/>
          <w:b/>
          <w:color w:val="auto"/>
          <w:spacing w:val="-1"/>
          <w:position w:val="0"/>
          <w:sz w:val="24"/>
          <w:shd w:fill="auto" w:val="clear"/>
        </w:rPr>
        <w:t xml:space="preserve">Bachelor  </w:t>
      </w:r>
      <w:r>
        <w:rPr>
          <w:rFonts w:ascii="Times New Roman" w:hAnsi="Times New Roman" w:cs="Times New Roman" w:eastAsia="Times New Roman"/>
          <w:b/>
          <w:color w:val="auto"/>
          <w:spacing w:val="1"/>
          <w:position w:val="0"/>
          <w:sz w:val="24"/>
          <w:shd w:fill="auto" w:val="clear"/>
        </w:rPr>
        <w:t xml:space="preserve">of </w:t>
      </w:r>
      <w:r>
        <w:rPr>
          <w:rFonts w:ascii="Times New Roman" w:hAnsi="Times New Roman" w:cs="Times New Roman" w:eastAsia="Times New Roman"/>
          <w:b/>
          <w:color w:val="auto"/>
          <w:spacing w:val="0"/>
          <w:position w:val="0"/>
          <w:sz w:val="24"/>
          <w:shd w:fill="auto" w:val="clear"/>
        </w:rPr>
        <w:t xml:space="preserve">Technology   </w:t>
      </w:r>
      <w:r>
        <w:rPr>
          <w:rFonts w:ascii="Times New Roman" w:hAnsi="Times New Roman" w:cs="Times New Roman" w:eastAsia="Times New Roman"/>
          <w:color w:val="auto"/>
          <w:spacing w:val="0"/>
          <w:position w:val="0"/>
          <w:sz w:val="24"/>
          <w:shd w:fill="auto" w:val="clear"/>
        </w:rPr>
        <w:t xml:space="preserve">in   </w:t>
      </w:r>
      <w:r>
        <w:rPr>
          <w:rFonts w:ascii="Times New Roman" w:hAnsi="Times New Roman" w:cs="Times New Roman" w:eastAsia="Times New Roman"/>
          <w:b/>
          <w:color w:val="auto"/>
          <w:spacing w:val="-1"/>
          <w:position w:val="0"/>
          <w:sz w:val="24"/>
          <w:shd w:fill="auto" w:val="clear"/>
        </w:rPr>
        <w:t xml:space="preserve">Computer Science and Engineering   </w:t>
      </w:r>
      <w:r>
        <w:rPr>
          <w:rFonts w:ascii="Times New Roman" w:hAnsi="Times New Roman" w:cs="Times New Roman" w:eastAsia="Times New Roman"/>
          <w:color w:val="auto"/>
          <w:spacing w:val="0"/>
          <w:position w:val="0"/>
          <w:sz w:val="24"/>
          <w:shd w:fill="auto" w:val="clear"/>
        </w:rPr>
        <w:t xml:space="preserve">of the   </w:t>
      </w:r>
      <w:r>
        <w:rPr>
          <w:rFonts w:ascii="Times New Roman" w:hAnsi="Times New Roman" w:cs="Times New Roman" w:eastAsia="Times New Roman"/>
          <w:b/>
          <w:color w:val="auto"/>
          <w:spacing w:val="-1"/>
          <w:position w:val="0"/>
          <w:sz w:val="24"/>
          <w:shd w:fill="auto" w:val="clear"/>
        </w:rPr>
        <w:t xml:space="preserve">Jawaharlal   </w:t>
      </w:r>
      <w:r>
        <w:rPr>
          <w:rFonts w:ascii="Times New Roman" w:hAnsi="Times New Roman" w:cs="Times New Roman" w:eastAsia="Times New Roman"/>
          <w:b/>
          <w:color w:val="auto"/>
          <w:spacing w:val="0"/>
          <w:position w:val="0"/>
          <w:sz w:val="24"/>
          <w:shd w:fill="auto" w:val="clear"/>
        </w:rPr>
        <w:t xml:space="preserve">Nehru </w:t>
      </w:r>
      <w:r>
        <w:rPr>
          <w:rFonts w:ascii="Times New Roman" w:hAnsi="Times New Roman" w:cs="Times New Roman" w:eastAsia="Times New Roman"/>
          <w:b/>
          <w:color w:val="auto"/>
          <w:spacing w:val="-1"/>
          <w:position w:val="0"/>
          <w:sz w:val="24"/>
          <w:shd w:fill="auto" w:val="clear"/>
        </w:rPr>
        <w:t xml:space="preserve">Technological   </w:t>
      </w:r>
      <w:r>
        <w:rPr>
          <w:rFonts w:ascii="Times New Roman" w:hAnsi="Times New Roman" w:cs="Times New Roman" w:eastAsia="Times New Roman"/>
          <w:b/>
          <w:color w:val="auto"/>
          <w:spacing w:val="0"/>
          <w:position w:val="0"/>
          <w:sz w:val="24"/>
          <w:shd w:fill="auto" w:val="clear"/>
        </w:rPr>
        <w:t xml:space="preserve">University   </w:t>
      </w:r>
      <w:r>
        <w:rPr>
          <w:rFonts w:ascii="Times New Roman" w:hAnsi="Times New Roman" w:cs="Times New Roman" w:eastAsia="Times New Roman"/>
          <w:b/>
          <w:color w:val="auto"/>
          <w:spacing w:val="-1"/>
          <w:position w:val="0"/>
          <w:sz w:val="24"/>
          <w:shd w:fill="auto" w:val="clear"/>
        </w:rPr>
        <w:t xml:space="preserve">Hyderabad </w:t>
      </w:r>
      <w:r>
        <w:rPr>
          <w:rFonts w:ascii="Times New Roman" w:hAnsi="Times New Roman" w:cs="Times New Roman" w:eastAsia="Times New Roman"/>
          <w:color w:val="auto"/>
          <w:spacing w:val="0"/>
          <w:position w:val="0"/>
          <w:sz w:val="24"/>
          <w:shd w:fill="auto" w:val="clear"/>
        </w:rPr>
        <w:t xml:space="preserve">during the </w:t>
      </w:r>
      <w:r>
        <w:rPr>
          <w:rFonts w:ascii="Times New Roman" w:hAnsi="Times New Roman" w:cs="Times New Roman" w:eastAsia="Times New Roman"/>
          <w:color w:val="auto"/>
          <w:spacing w:val="-1"/>
          <w:position w:val="0"/>
          <w:sz w:val="24"/>
          <w:shd w:fill="auto" w:val="clear"/>
        </w:rPr>
        <w:t xml:space="preserve">academic  </w:t>
      </w:r>
      <w:r>
        <w:rPr>
          <w:rFonts w:ascii="Times New Roman" w:hAnsi="Times New Roman" w:cs="Times New Roman" w:eastAsia="Times New Roman"/>
          <w:color w:val="auto"/>
          <w:spacing w:val="-2"/>
          <w:position w:val="0"/>
          <w:sz w:val="24"/>
          <w:shd w:fill="auto" w:val="clear"/>
        </w:rPr>
        <w:t xml:space="preserve">year  </w:t>
      </w:r>
      <w:r>
        <w:rPr>
          <w:rFonts w:ascii="Times New Roman" w:hAnsi="Times New Roman" w:cs="Times New Roman" w:eastAsia="Times New Roman"/>
          <w:color w:val="auto"/>
          <w:spacing w:val="0"/>
          <w:position w:val="0"/>
          <w:sz w:val="24"/>
          <w:shd w:fill="auto" w:val="clear"/>
        </w:rPr>
        <w:t xml:space="preserve">2017-2018, is a </w:t>
      </w:r>
      <w:r>
        <w:rPr>
          <w:rFonts w:ascii="Times New Roman" w:hAnsi="Times New Roman" w:cs="Times New Roman" w:eastAsia="Times New Roman"/>
          <w:color w:val="auto"/>
          <w:spacing w:val="-1"/>
          <w:position w:val="0"/>
          <w:sz w:val="24"/>
          <w:shd w:fill="auto" w:val="clear"/>
        </w:rPr>
        <w:t xml:space="preserve">bonafide record </w:t>
      </w:r>
      <w:r>
        <w:rPr>
          <w:rFonts w:ascii="Times New Roman" w:hAnsi="Times New Roman" w:cs="Times New Roman" w:eastAsia="Times New Roman"/>
          <w:color w:val="auto"/>
          <w:spacing w:val="0"/>
          <w:position w:val="0"/>
          <w:sz w:val="24"/>
          <w:shd w:fill="auto" w:val="clear"/>
        </w:rPr>
        <w:t xml:space="preserve">of </w:t>
      </w:r>
      <w:r>
        <w:rPr>
          <w:rFonts w:ascii="Times New Roman" w:hAnsi="Times New Roman" w:cs="Times New Roman" w:eastAsia="Times New Roman"/>
          <w:color w:val="auto"/>
          <w:spacing w:val="-1"/>
          <w:position w:val="0"/>
          <w:sz w:val="24"/>
          <w:shd w:fill="auto" w:val="clear"/>
        </w:rPr>
        <w:t xml:space="preserve">work carried </w:t>
      </w:r>
      <w:r>
        <w:rPr>
          <w:rFonts w:ascii="Times New Roman" w:hAnsi="Times New Roman" w:cs="Times New Roman" w:eastAsia="Times New Roman"/>
          <w:color w:val="auto"/>
          <w:spacing w:val="0"/>
          <w:position w:val="0"/>
          <w:sz w:val="24"/>
          <w:shd w:fill="auto" w:val="clear"/>
        </w:rPr>
        <w:t xml:space="preserve">out </w:t>
      </w:r>
      <w:r>
        <w:rPr>
          <w:rFonts w:ascii="Times New Roman" w:hAnsi="Times New Roman" w:cs="Times New Roman" w:eastAsia="Times New Roman"/>
          <w:color w:val="auto"/>
          <w:spacing w:val="-1"/>
          <w:position w:val="0"/>
          <w:sz w:val="24"/>
          <w:shd w:fill="auto" w:val="clear"/>
        </w:rPr>
        <w:t xml:space="preserve">under </w:t>
      </w:r>
      <w:r>
        <w:rPr>
          <w:rFonts w:ascii="Times New Roman" w:hAnsi="Times New Roman" w:cs="Times New Roman" w:eastAsia="Times New Roman"/>
          <w:color w:val="auto"/>
          <w:spacing w:val="0"/>
          <w:position w:val="0"/>
          <w:sz w:val="24"/>
          <w:shd w:fill="auto" w:val="clear"/>
        </w:rPr>
        <w:t xml:space="preserve">our </w:t>
      </w:r>
      <w:r>
        <w:rPr>
          <w:rFonts w:ascii="Times New Roman" w:hAnsi="Times New Roman" w:cs="Times New Roman" w:eastAsia="Times New Roman"/>
          <w:color w:val="auto"/>
          <w:spacing w:val="-1"/>
          <w:position w:val="0"/>
          <w:sz w:val="24"/>
          <w:shd w:fill="auto" w:val="clear"/>
        </w:rPr>
        <w:t xml:space="preserve">guidance and supervision.</w:t>
      </w:r>
    </w:p>
    <w:p>
      <w:pPr>
        <w:spacing w:before="0" w:after="200" w:line="360"/>
        <w:ind w:right="0" w:left="0" w:firstLine="0"/>
        <w:jc w:val="both"/>
        <w:rPr>
          <w:rFonts w:ascii="Times New Roman" w:hAnsi="Times New Roman" w:cs="Times New Roman" w:eastAsia="Times New Roman"/>
          <w:color w:val="auto"/>
          <w:spacing w:val="-1"/>
          <w:position w:val="0"/>
          <w:sz w:val="24"/>
          <w:shd w:fill="auto" w:val="clear"/>
        </w:rPr>
      </w:pPr>
    </w:p>
    <w:p>
      <w:pPr>
        <w:spacing w:before="240" w:after="24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 xml:space="preserve">        INTERNAL GUIDE      </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2"/>
          <w:shd w:fill="auto" w:val="clear"/>
        </w:rPr>
        <w:t xml:space="preserve">PROJECT CO-ORDINATOR                      HOD CSE</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Mr. SHRIKANTH</w:t>
        <w:tab/>
        <w:t xml:space="preserve">                         Ms. D.Shireesha                           </w:t>
      </w:r>
      <w:r>
        <w:rPr>
          <w:rFonts w:ascii="Times New Roman" w:hAnsi="Times New Roman" w:cs="Times New Roman" w:eastAsia="Times New Roman"/>
          <w:b/>
          <w:color w:val="auto"/>
          <w:spacing w:val="0"/>
          <w:position w:val="0"/>
          <w:sz w:val="24"/>
          <w:shd w:fill="auto" w:val="clear"/>
        </w:rPr>
        <w:t xml:space="preserve">Dr.J.Rajeshwar                             </w:t>
      </w:r>
      <w:r>
        <w:rPr>
          <w:rFonts w:ascii="Times New Roman" w:hAnsi="Times New Roman" w:cs="Times New Roman" w:eastAsia="Times New Roman"/>
          <w:b/>
          <w:color w:val="auto"/>
          <w:spacing w:val="0"/>
          <w:position w:val="0"/>
          <w:sz w:val="24"/>
          <w:shd w:fill="auto" w:val="clear"/>
        </w:rPr>
        <w:t xml:space="preserve">     </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spacing w:before="0" w:after="0" w:line="360"/>
        <w:ind w:right="0" w:left="0" w:firstLine="0"/>
        <w:jc w:val="righ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EXTERNAL EXAMINER</w:t>
      </w:r>
    </w:p>
    <w:p>
      <w:pPr>
        <w:spacing w:before="0" w:after="0" w:line="36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2F5496"/>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 </w:t>
      </w:r>
    </w:p>
    <w:p>
      <w:pPr>
        <w:spacing w:before="0" w:after="0" w:line="36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ACKNOWLEDGEMENT</w:t>
      </w:r>
    </w:p>
    <w:p>
      <w:pPr>
        <w:spacing w:before="0" w:after="0" w:line="360"/>
        <w:ind w:right="0" w:left="288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wish to express our sincere thanks to </w:t>
      </w:r>
      <w:r>
        <w:rPr>
          <w:rFonts w:ascii="Times New Roman" w:hAnsi="Times New Roman" w:cs="Times New Roman" w:eastAsia="Times New Roman"/>
          <w:b/>
          <w:color w:val="auto"/>
          <w:spacing w:val="0"/>
          <w:position w:val="0"/>
          <w:sz w:val="24"/>
          <w:shd w:fill="auto" w:val="clear"/>
        </w:rPr>
        <w:t xml:space="preserve">Dr. Rishi Sayal </w:t>
      </w:r>
      <w:r>
        <w:rPr>
          <w:rFonts w:ascii="Times New Roman" w:hAnsi="Times New Roman" w:cs="Times New Roman" w:eastAsia="Times New Roman"/>
          <w:color w:val="auto"/>
          <w:spacing w:val="0"/>
          <w:position w:val="0"/>
          <w:sz w:val="24"/>
          <w:shd w:fill="auto" w:val="clear"/>
        </w:rPr>
        <w:t xml:space="preserve">Associate Director, GNITC for providing us the conductive environment for carrying through our academic schedules and Project with ease.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have been truly blessed to have a wonderful adviser </w:t>
      </w:r>
      <w:r>
        <w:rPr>
          <w:rFonts w:ascii="Times New Roman" w:hAnsi="Times New Roman" w:cs="Times New Roman" w:eastAsia="Times New Roman"/>
          <w:b/>
          <w:color w:val="auto"/>
          <w:spacing w:val="0"/>
          <w:position w:val="0"/>
          <w:sz w:val="24"/>
          <w:shd w:fill="auto" w:val="clear"/>
        </w:rPr>
        <w:t xml:space="preserve">Dr.J.Rajeshwar, </w:t>
      </w:r>
      <w:r>
        <w:rPr>
          <w:rFonts w:ascii="Times New Roman" w:hAnsi="Times New Roman" w:cs="Times New Roman" w:eastAsia="Times New Roman"/>
          <w:color w:val="auto"/>
          <w:spacing w:val="0"/>
          <w:position w:val="0"/>
          <w:sz w:val="24"/>
          <w:shd w:fill="auto" w:val="clear"/>
        </w:rPr>
        <w:t xml:space="preserve">Professor &amp; HOD</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CSE, GNITC for guiding us to explore the ramification of our work and we express our sincere gratitude towards him for leading me thought the completion of Project.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6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would like to say our sincere thanks to </w:t>
      </w:r>
      <w:r>
        <w:rPr>
          <w:rFonts w:ascii="Times New Roman" w:hAnsi="Times New Roman" w:cs="Times New Roman" w:eastAsia="Times New Roman"/>
          <w:b/>
          <w:color w:val="auto"/>
          <w:spacing w:val="0"/>
          <w:position w:val="0"/>
          <w:sz w:val="24"/>
          <w:shd w:fill="auto" w:val="clear"/>
        </w:rPr>
        <w:t xml:space="preserve">Ms.D. Shireesha</w:t>
      </w:r>
      <w:r>
        <w:rPr>
          <w:rFonts w:ascii="Times New Roman" w:hAnsi="Times New Roman" w:cs="Times New Roman" w:eastAsia="Times New Roman"/>
          <w:color w:val="auto"/>
          <w:spacing w:val="0"/>
          <w:position w:val="0"/>
          <w:sz w:val="24"/>
          <w:shd w:fill="auto" w:val="clear"/>
        </w:rPr>
        <w:t xml:space="preserve">, Associate Professor, Department of CSE, Mini Project Coordinator, for providing seamless support and right suggestions are given in the development of the project.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6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specially thank our internal guide </w:t>
      </w:r>
      <w:r>
        <w:rPr>
          <w:rFonts w:ascii="Times New Roman" w:hAnsi="Times New Roman" w:cs="Times New Roman" w:eastAsia="Times New Roman"/>
          <w:b/>
          <w:color w:val="auto"/>
          <w:spacing w:val="0"/>
          <w:position w:val="0"/>
          <w:sz w:val="24"/>
          <w:shd w:fill="auto" w:val="clear"/>
        </w:rPr>
        <w:t xml:space="preserve">Mr.A.Ravi, </w:t>
      </w:r>
      <w:r>
        <w:rPr>
          <w:rFonts w:ascii="Times New Roman" w:hAnsi="Times New Roman" w:cs="Times New Roman" w:eastAsia="Times New Roman"/>
          <w:color w:val="auto"/>
          <w:spacing w:val="0"/>
          <w:position w:val="0"/>
          <w:sz w:val="24"/>
          <w:shd w:fill="auto" w:val="clear"/>
        </w:rPr>
        <w:t xml:space="preserve">Associate Professor, Department of CSE, for his suggestions and constant guidance in every stage of the project. Finally, we would like to thank our family members for their moral support and encouragement to achieve goals.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442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CHINNI NAVEEN(16WJ1A0551)</w:t>
      </w:r>
    </w:p>
    <w:p>
      <w:pPr>
        <w:spacing w:before="0" w:after="0" w:line="360"/>
        <w:ind w:right="0" w:left="44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BIRJUWAR SAI SHYAM(16WJ1A0537)</w:t>
      </w:r>
    </w:p>
    <w:p>
      <w:pPr>
        <w:spacing w:before="0" w:after="0" w:line="360"/>
        <w:ind w:right="0" w:left="442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ANUMALLA ARAVIND (16WJ1A0526)</w:t>
      </w:r>
    </w:p>
    <w:p>
      <w:pPr>
        <w:spacing w:before="0" w:after="0" w:line="360"/>
        <w:ind w:right="0" w:left="442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360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360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360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360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360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360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3600" w:firstLine="0"/>
        <w:jc w:val="both"/>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