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EE8F0D" w14:textId="53545BA8" w:rsidR="00A47E33" w:rsidRDefault="00A47E33" w:rsidP="00A47E33">
      <w:pPr>
        <w:pStyle w:val="Title"/>
      </w:pPr>
      <w:r w:rsidRPr="00A47E33">
        <w:t xml:space="preserve">Clustering Analysis </w:t>
      </w:r>
    </w:p>
    <w:p w14:paraId="6DA66043" w14:textId="77777777" w:rsidR="00A47E33" w:rsidRDefault="00A47E33" w:rsidP="00A47E33">
      <w:pPr>
        <w:rPr>
          <w:rFonts w:ascii="Segoe UI" w:hAnsi="Segoe UI" w:cs="Segoe UI"/>
        </w:rPr>
      </w:pPr>
    </w:p>
    <w:p w14:paraId="6C4AF64F" w14:textId="17214C97" w:rsidR="00A47E33" w:rsidRPr="00A47E33" w:rsidRDefault="00A47E33" w:rsidP="00A47E33">
      <w:pPr>
        <w:pStyle w:val="Heading2"/>
      </w:pPr>
      <w:r w:rsidRPr="00A47E33">
        <w:t>Understanding and Implementing K-Means and DBSCAN Algorithms</w:t>
      </w:r>
    </w:p>
    <w:p w14:paraId="12D822C6" w14:textId="77777777" w:rsidR="00A47E33" w:rsidRPr="00A47E33" w:rsidRDefault="00A47E33" w:rsidP="00A47E33">
      <w:pPr>
        <w:rPr>
          <w:rFonts w:ascii="Segoe UI" w:hAnsi="Segoe UI" w:cs="Segoe UI"/>
          <w:sz w:val="22"/>
          <w:szCs w:val="22"/>
        </w:rPr>
      </w:pPr>
    </w:p>
    <w:p w14:paraId="08BAB2F7" w14:textId="77777777" w:rsidR="00A47E33" w:rsidRPr="00A47E33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r w:rsidRPr="00A47E33">
        <w:rPr>
          <w:rFonts w:ascii="Segoe UI" w:hAnsi="Segoe UI" w:cs="Segoe UI"/>
          <w:b/>
          <w:bCs/>
          <w:sz w:val="22"/>
          <w:szCs w:val="22"/>
        </w:rPr>
        <w:t>Objective:</w:t>
      </w:r>
    </w:p>
    <w:p w14:paraId="7D706792" w14:textId="6FD46373" w:rsidR="00A47E33" w:rsidRPr="00A47E33" w:rsidRDefault="00A47E33" w:rsidP="00A47E33">
      <w:pPr>
        <w:rPr>
          <w:rFonts w:ascii="Segoe UI" w:hAnsi="Segoe UI" w:cs="Segoe UI"/>
          <w:sz w:val="22"/>
          <w:szCs w:val="22"/>
        </w:rPr>
      </w:pPr>
      <w:r w:rsidRPr="00A47E33">
        <w:rPr>
          <w:rFonts w:ascii="Segoe UI" w:hAnsi="Segoe UI" w:cs="Segoe UI"/>
          <w:sz w:val="22"/>
          <w:szCs w:val="22"/>
        </w:rPr>
        <w:t>The objective of this assignment is to introduce to various clustering algorithms, including K-Means, hierarchical, and DBSCAN, and provide hands-on experience in applying these techniques to a real-world dataset.</w:t>
      </w:r>
    </w:p>
    <w:p w14:paraId="659DAD37" w14:textId="6DBBC96B" w:rsidR="00A47E33" w:rsidRPr="00A47E33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 w:rsidRPr="00A47E33">
        <w:rPr>
          <w:rFonts w:ascii="Segoe UI" w:hAnsi="Segoe UI" w:cs="Segoe UI"/>
          <w:b/>
          <w:bCs/>
          <w:sz w:val="22"/>
          <w:szCs w:val="22"/>
        </w:rPr>
        <w:t>Datasets :</w:t>
      </w:r>
      <w:proofErr w:type="gramEnd"/>
    </w:p>
    <w:p w14:paraId="3E10456B" w14:textId="77777777" w:rsidR="00A47E33" w:rsidRPr="00A47E33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r w:rsidRPr="00A47E33">
        <w:rPr>
          <w:rFonts w:ascii="Segoe UI" w:hAnsi="Segoe UI" w:cs="Segoe UI"/>
          <w:b/>
          <w:bCs/>
          <w:sz w:val="22"/>
          <w:szCs w:val="22"/>
        </w:rPr>
        <w:t xml:space="preserve">Data </w:t>
      </w:r>
      <w:proofErr w:type="spellStart"/>
      <w:r w:rsidRPr="00A47E33">
        <w:rPr>
          <w:rFonts w:ascii="Segoe UI" w:hAnsi="Segoe UI" w:cs="Segoe UI"/>
          <w:b/>
          <w:bCs/>
          <w:sz w:val="22"/>
          <w:szCs w:val="22"/>
        </w:rPr>
        <w:t>Preprocessing</w:t>
      </w:r>
      <w:proofErr w:type="spellEnd"/>
      <w:r w:rsidRPr="00A47E33">
        <w:rPr>
          <w:rFonts w:ascii="Segoe UI" w:hAnsi="Segoe UI" w:cs="Segoe UI"/>
          <w:b/>
          <w:bCs/>
          <w:sz w:val="22"/>
          <w:szCs w:val="22"/>
        </w:rPr>
        <w:t>:</w:t>
      </w:r>
    </w:p>
    <w:p w14:paraId="74657BC1" w14:textId="2D4F8A10" w:rsidR="00A47E33" w:rsidRPr="00A47E33" w:rsidRDefault="00A47E33" w:rsidP="00A47E33">
      <w:pPr>
        <w:pStyle w:val="ListParagraph"/>
        <w:numPr>
          <w:ilvl w:val="0"/>
          <w:numId w:val="2"/>
        </w:numPr>
        <w:rPr>
          <w:rFonts w:ascii="Segoe UI" w:hAnsi="Segoe UI" w:cs="Segoe UI"/>
          <w:sz w:val="22"/>
          <w:szCs w:val="22"/>
        </w:rPr>
      </w:pPr>
      <w:proofErr w:type="spellStart"/>
      <w:r w:rsidRPr="00A47E33">
        <w:rPr>
          <w:rFonts w:ascii="Segoe UI" w:hAnsi="Segoe UI" w:cs="Segoe UI"/>
          <w:sz w:val="22"/>
          <w:szCs w:val="22"/>
        </w:rPr>
        <w:t>Preprocess</w:t>
      </w:r>
      <w:proofErr w:type="spellEnd"/>
      <w:r w:rsidRPr="00A47E33">
        <w:rPr>
          <w:rFonts w:ascii="Segoe UI" w:hAnsi="Segoe UI" w:cs="Segoe UI"/>
          <w:sz w:val="22"/>
          <w:szCs w:val="22"/>
        </w:rPr>
        <w:t xml:space="preserve"> the dataset to handle missing values, remove outliers, and scale the </w:t>
      </w:r>
      <w:proofErr w:type="gramStart"/>
      <w:r w:rsidRPr="00A47E33">
        <w:rPr>
          <w:rFonts w:ascii="Segoe UI" w:hAnsi="Segoe UI" w:cs="Segoe UI"/>
          <w:sz w:val="22"/>
          <w:szCs w:val="22"/>
        </w:rPr>
        <w:t>features</w:t>
      </w:r>
      <w:proofErr w:type="gramEnd"/>
      <w:r w:rsidRPr="00A47E33">
        <w:rPr>
          <w:rFonts w:ascii="Segoe UI" w:hAnsi="Segoe UI" w:cs="Segoe UI"/>
          <w:sz w:val="22"/>
          <w:szCs w:val="22"/>
        </w:rPr>
        <w:t xml:space="preserve"> if necessary.</w:t>
      </w:r>
    </w:p>
    <w:p w14:paraId="74499D43" w14:textId="30B879E7" w:rsidR="00A47E33" w:rsidRDefault="00A47E33" w:rsidP="00A47E33">
      <w:pPr>
        <w:pStyle w:val="ListParagraph"/>
        <w:numPr>
          <w:ilvl w:val="0"/>
          <w:numId w:val="2"/>
        </w:numPr>
        <w:rPr>
          <w:rFonts w:ascii="Segoe UI" w:hAnsi="Segoe UI" w:cs="Segoe UI"/>
          <w:sz w:val="22"/>
          <w:szCs w:val="22"/>
        </w:rPr>
      </w:pPr>
      <w:r w:rsidRPr="00A47E33">
        <w:rPr>
          <w:rFonts w:ascii="Segoe UI" w:hAnsi="Segoe UI" w:cs="Segoe UI"/>
          <w:sz w:val="22"/>
          <w:szCs w:val="22"/>
        </w:rPr>
        <w:t>Perform exploratory data analysis (EDA) to gain insights into the distribution of data and identify potential clusters.</w:t>
      </w:r>
    </w:p>
    <w:p w14:paraId="31F5BD7A" w14:textId="04AAC128" w:rsidR="00A47E33" w:rsidRPr="00A47E33" w:rsidRDefault="00A47E33" w:rsidP="00A47E33">
      <w:pPr>
        <w:pStyle w:val="ListParagraph"/>
        <w:numPr>
          <w:ilvl w:val="0"/>
          <w:numId w:val="2"/>
        </w:num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Use multiple visualizations to understand the </w:t>
      </w:r>
      <w:r w:rsidR="005759F0">
        <w:rPr>
          <w:rFonts w:ascii="Segoe UI" w:hAnsi="Segoe UI" w:cs="Segoe UI"/>
          <w:sz w:val="22"/>
          <w:szCs w:val="22"/>
        </w:rPr>
        <w:t>hidden patterns in the dataset</w:t>
      </w:r>
    </w:p>
    <w:p w14:paraId="472300CF" w14:textId="77777777" w:rsidR="00A47E33" w:rsidRPr="005759F0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r w:rsidRPr="005759F0">
        <w:rPr>
          <w:rFonts w:ascii="Segoe UI" w:hAnsi="Segoe UI" w:cs="Segoe UI"/>
          <w:b/>
          <w:bCs/>
          <w:sz w:val="22"/>
          <w:szCs w:val="22"/>
        </w:rPr>
        <w:t>Implementing Clustering Algorithms:</w:t>
      </w:r>
    </w:p>
    <w:p w14:paraId="30C0FB37" w14:textId="650FCD40" w:rsidR="00A47E33" w:rsidRPr="005759F0" w:rsidRDefault="00A47E33" w:rsidP="005759F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5759F0">
        <w:rPr>
          <w:rFonts w:ascii="Segoe UI" w:hAnsi="Segoe UI" w:cs="Segoe UI"/>
          <w:sz w:val="22"/>
          <w:szCs w:val="22"/>
        </w:rPr>
        <w:t xml:space="preserve">Implement the K-Means and DBSCAN algorithms using a programming language such as Python with libraries like </w:t>
      </w:r>
      <w:proofErr w:type="spellStart"/>
      <w:r w:rsidRPr="005759F0">
        <w:rPr>
          <w:rFonts w:ascii="Segoe UI" w:hAnsi="Segoe UI" w:cs="Segoe UI"/>
          <w:sz w:val="22"/>
          <w:szCs w:val="22"/>
        </w:rPr>
        <w:t>scikit</w:t>
      </w:r>
      <w:proofErr w:type="spellEnd"/>
      <w:r w:rsidRPr="005759F0">
        <w:rPr>
          <w:rFonts w:ascii="Segoe UI" w:hAnsi="Segoe UI" w:cs="Segoe UI"/>
          <w:sz w:val="22"/>
          <w:szCs w:val="22"/>
        </w:rPr>
        <w:t>-learn.</w:t>
      </w:r>
    </w:p>
    <w:p w14:paraId="76724C83" w14:textId="0BF96447" w:rsidR="00A47E33" w:rsidRPr="005759F0" w:rsidRDefault="00A47E33" w:rsidP="005759F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5759F0">
        <w:rPr>
          <w:rFonts w:ascii="Segoe UI" w:hAnsi="Segoe UI" w:cs="Segoe UI"/>
          <w:sz w:val="22"/>
          <w:szCs w:val="22"/>
        </w:rPr>
        <w:t>Apply each clustering algorithm to the pre</w:t>
      </w:r>
      <w:r w:rsidR="00F25E9E">
        <w:rPr>
          <w:rFonts w:ascii="Segoe UI" w:hAnsi="Segoe UI" w:cs="Segoe UI"/>
          <w:sz w:val="22"/>
          <w:szCs w:val="22"/>
        </w:rPr>
        <w:t>-</w:t>
      </w:r>
      <w:r w:rsidRPr="005759F0">
        <w:rPr>
          <w:rFonts w:ascii="Segoe UI" w:hAnsi="Segoe UI" w:cs="Segoe UI"/>
          <w:sz w:val="22"/>
          <w:szCs w:val="22"/>
        </w:rPr>
        <w:t>processed dataset to identify clusters within the data.</w:t>
      </w:r>
    </w:p>
    <w:p w14:paraId="19EE2E23" w14:textId="0DD27D8F" w:rsidR="00A47E33" w:rsidRDefault="00A47E33" w:rsidP="005759F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5759F0">
        <w:rPr>
          <w:rFonts w:ascii="Segoe UI" w:hAnsi="Segoe UI" w:cs="Segoe UI"/>
          <w:sz w:val="22"/>
          <w:szCs w:val="22"/>
        </w:rPr>
        <w:t>Experiment with different parameter setting</w:t>
      </w:r>
      <w:bookmarkStart w:id="0" w:name="_GoBack"/>
      <w:bookmarkEnd w:id="0"/>
      <w:r w:rsidRPr="005759F0">
        <w:rPr>
          <w:rFonts w:ascii="Segoe UI" w:hAnsi="Segoe UI" w:cs="Segoe UI"/>
          <w:sz w:val="22"/>
          <w:szCs w:val="22"/>
        </w:rPr>
        <w:t xml:space="preserve">s for </w:t>
      </w:r>
      <w:r w:rsidR="005759F0">
        <w:rPr>
          <w:rFonts w:ascii="Segoe UI" w:hAnsi="Segoe UI" w:cs="Segoe UI"/>
          <w:sz w:val="22"/>
          <w:szCs w:val="22"/>
        </w:rPr>
        <w:t>K-means</w:t>
      </w:r>
      <w:r w:rsidR="00F25E9E">
        <w:rPr>
          <w:rFonts w:ascii="Segoe UI" w:hAnsi="Segoe UI" w:cs="Segoe UI"/>
          <w:sz w:val="22"/>
          <w:szCs w:val="22"/>
        </w:rPr>
        <w:t xml:space="preserve"> </w:t>
      </w:r>
      <w:r w:rsidR="005759F0">
        <w:rPr>
          <w:rFonts w:ascii="Segoe UI" w:hAnsi="Segoe UI" w:cs="Segoe UI"/>
          <w:sz w:val="22"/>
          <w:szCs w:val="22"/>
        </w:rPr>
        <w:t>(Elbow curve for different K values)</w:t>
      </w:r>
      <w:r w:rsidRPr="005759F0">
        <w:rPr>
          <w:rFonts w:ascii="Segoe UI" w:hAnsi="Segoe UI" w:cs="Segoe UI"/>
          <w:sz w:val="22"/>
          <w:szCs w:val="22"/>
        </w:rPr>
        <w:t xml:space="preserve"> and DBSCAN (e.g., epsilon, </w:t>
      </w:r>
      <w:proofErr w:type="spellStart"/>
      <w:r w:rsidRPr="005759F0">
        <w:rPr>
          <w:rFonts w:ascii="Segoe UI" w:hAnsi="Segoe UI" w:cs="Segoe UI"/>
          <w:sz w:val="22"/>
          <w:szCs w:val="22"/>
        </w:rPr>
        <w:t>minPts</w:t>
      </w:r>
      <w:proofErr w:type="spellEnd"/>
      <w:r w:rsidRPr="005759F0">
        <w:rPr>
          <w:rFonts w:ascii="Segoe UI" w:hAnsi="Segoe UI" w:cs="Segoe UI"/>
          <w:sz w:val="22"/>
          <w:szCs w:val="22"/>
        </w:rPr>
        <w:t>) and evaluate the clustering results.</w:t>
      </w:r>
    </w:p>
    <w:p w14:paraId="1A185BDB" w14:textId="77777777" w:rsidR="005759F0" w:rsidRPr="005759F0" w:rsidRDefault="005759F0" w:rsidP="005759F0">
      <w:pPr>
        <w:pStyle w:val="ListParagraph"/>
        <w:rPr>
          <w:rFonts w:ascii="Segoe UI" w:hAnsi="Segoe UI" w:cs="Segoe UI"/>
          <w:sz w:val="22"/>
          <w:szCs w:val="22"/>
        </w:rPr>
      </w:pPr>
    </w:p>
    <w:p w14:paraId="616CA198" w14:textId="77777777" w:rsidR="00A47E33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r w:rsidRPr="005759F0">
        <w:rPr>
          <w:rFonts w:ascii="Segoe UI" w:hAnsi="Segoe UI" w:cs="Segoe UI"/>
          <w:b/>
          <w:bCs/>
          <w:sz w:val="22"/>
          <w:szCs w:val="22"/>
        </w:rPr>
        <w:t>Cluster Analysis and Interpretation:</w:t>
      </w:r>
    </w:p>
    <w:p w14:paraId="0FE6E937" w14:textId="77777777" w:rsidR="005759F0" w:rsidRPr="005759F0" w:rsidRDefault="005759F0" w:rsidP="005759F0">
      <w:pPr>
        <w:pStyle w:val="ListParagraph"/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5759F0">
        <w:rPr>
          <w:rFonts w:ascii="Segoe UI" w:hAnsi="Segoe UI" w:cs="Segoe UI"/>
          <w:sz w:val="22"/>
          <w:szCs w:val="22"/>
        </w:rPr>
        <w:t>Analyse the clusters generated by each clustering algorithm and interpret the characteristics of each cluster.</w:t>
      </w:r>
      <w:r>
        <w:rPr>
          <w:rFonts w:ascii="Segoe UI" w:hAnsi="Segoe UI" w:cs="Segoe UI"/>
          <w:sz w:val="22"/>
          <w:szCs w:val="22"/>
        </w:rPr>
        <w:t xml:space="preserve"> Write you insights in few comments.</w:t>
      </w:r>
    </w:p>
    <w:p w14:paraId="70593703" w14:textId="77777777" w:rsidR="005759F0" w:rsidRDefault="005759F0" w:rsidP="00A47E33">
      <w:pPr>
        <w:rPr>
          <w:rFonts w:ascii="Segoe UI" w:hAnsi="Segoe UI" w:cs="Segoe UI"/>
          <w:b/>
          <w:bCs/>
          <w:sz w:val="22"/>
          <w:szCs w:val="22"/>
        </w:rPr>
      </w:pPr>
    </w:p>
    <w:p w14:paraId="15BCE7EE" w14:textId="77777777" w:rsidR="00B313CD" w:rsidRPr="005759F0" w:rsidRDefault="00B313CD" w:rsidP="00A47E33">
      <w:pPr>
        <w:rPr>
          <w:rFonts w:ascii="Segoe UI" w:hAnsi="Segoe UI" w:cs="Segoe UI"/>
          <w:b/>
          <w:bCs/>
          <w:sz w:val="22"/>
          <w:szCs w:val="22"/>
        </w:rPr>
      </w:pPr>
    </w:p>
    <w:p w14:paraId="2CC91886" w14:textId="77777777" w:rsidR="00650A76" w:rsidRDefault="00650A76" w:rsidP="00A47E33">
      <w:pPr>
        <w:rPr>
          <w:rFonts w:ascii="Segoe UI" w:hAnsi="Segoe UI" w:cs="Segoe UI"/>
          <w:b/>
          <w:bCs/>
          <w:sz w:val="22"/>
          <w:szCs w:val="22"/>
        </w:rPr>
      </w:pPr>
    </w:p>
    <w:p w14:paraId="399EA6AD" w14:textId="717BF73B" w:rsidR="00A47E33" w:rsidRPr="005759F0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r w:rsidRPr="005759F0">
        <w:rPr>
          <w:rFonts w:ascii="Segoe UI" w:hAnsi="Segoe UI" w:cs="Segoe UI"/>
          <w:b/>
          <w:bCs/>
          <w:sz w:val="22"/>
          <w:szCs w:val="22"/>
        </w:rPr>
        <w:lastRenderedPageBreak/>
        <w:t>Visualization:</w:t>
      </w:r>
    </w:p>
    <w:p w14:paraId="166D1750" w14:textId="77777777" w:rsidR="00A47E33" w:rsidRPr="00A47E33" w:rsidRDefault="00A47E33" w:rsidP="00A47E33">
      <w:pPr>
        <w:rPr>
          <w:rFonts w:ascii="Segoe UI" w:hAnsi="Segoe UI" w:cs="Segoe UI"/>
          <w:sz w:val="22"/>
          <w:szCs w:val="22"/>
        </w:rPr>
      </w:pPr>
      <w:r w:rsidRPr="00A47E33">
        <w:rPr>
          <w:rFonts w:ascii="Segoe UI" w:hAnsi="Segoe UI" w:cs="Segoe UI"/>
          <w:sz w:val="22"/>
          <w:szCs w:val="22"/>
        </w:rPr>
        <w:t>Visualize the clustering results using scatter plots or other suitable visualization techniques.</w:t>
      </w:r>
    </w:p>
    <w:p w14:paraId="72241115" w14:textId="143A2675" w:rsidR="00A47E33" w:rsidRPr="00A47E33" w:rsidRDefault="00A47E33" w:rsidP="00A47E33">
      <w:pPr>
        <w:rPr>
          <w:rFonts w:ascii="Segoe UI" w:hAnsi="Segoe UI" w:cs="Segoe UI"/>
          <w:sz w:val="22"/>
          <w:szCs w:val="22"/>
        </w:rPr>
      </w:pPr>
      <w:r w:rsidRPr="00A47E33">
        <w:rPr>
          <w:rFonts w:ascii="Segoe UI" w:hAnsi="Segoe UI" w:cs="Segoe UI"/>
          <w:sz w:val="22"/>
          <w:szCs w:val="22"/>
        </w:rPr>
        <w:t>Plot the clusters with different colo</w:t>
      </w:r>
      <w:r w:rsidR="0021345D">
        <w:rPr>
          <w:rFonts w:ascii="Segoe UI" w:hAnsi="Segoe UI" w:cs="Segoe UI"/>
          <w:sz w:val="22"/>
          <w:szCs w:val="22"/>
        </w:rPr>
        <w:t>u</w:t>
      </w:r>
      <w:r w:rsidRPr="00A47E33">
        <w:rPr>
          <w:rFonts w:ascii="Segoe UI" w:hAnsi="Segoe UI" w:cs="Segoe UI"/>
          <w:sz w:val="22"/>
          <w:szCs w:val="22"/>
        </w:rPr>
        <w:t>rs to visualize the separation of data points belonging to different clusters.</w:t>
      </w:r>
    </w:p>
    <w:p w14:paraId="6CB0353B" w14:textId="77777777" w:rsidR="00A47E33" w:rsidRPr="005759F0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r w:rsidRPr="005759F0">
        <w:rPr>
          <w:rFonts w:ascii="Segoe UI" w:hAnsi="Segoe UI" w:cs="Segoe UI"/>
          <w:b/>
          <w:bCs/>
          <w:sz w:val="22"/>
          <w:szCs w:val="22"/>
        </w:rPr>
        <w:t>Evaluation and Performance Metrics:</w:t>
      </w:r>
    </w:p>
    <w:p w14:paraId="28B27460" w14:textId="77777777" w:rsidR="00A47E33" w:rsidRPr="00A47E33" w:rsidRDefault="00A47E33" w:rsidP="00A47E33">
      <w:pPr>
        <w:rPr>
          <w:rFonts w:ascii="Segoe UI" w:hAnsi="Segoe UI" w:cs="Segoe UI"/>
          <w:sz w:val="22"/>
          <w:szCs w:val="22"/>
        </w:rPr>
      </w:pPr>
      <w:r w:rsidRPr="00A47E33">
        <w:rPr>
          <w:rFonts w:ascii="Segoe UI" w:hAnsi="Segoe UI" w:cs="Segoe UI"/>
          <w:sz w:val="22"/>
          <w:szCs w:val="22"/>
        </w:rPr>
        <w:t>Evaluate the quality of clustering using internal evaluation metrics such as silhouette score for K-Means and DBSCAN.</w:t>
      </w:r>
    </w:p>
    <w:sectPr w:rsidR="00A47E33" w:rsidRPr="00A4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F713DE"/>
    <w:multiLevelType w:val="hybridMultilevel"/>
    <w:tmpl w:val="B87E5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3B78F0"/>
    <w:multiLevelType w:val="hybridMultilevel"/>
    <w:tmpl w:val="EDF8D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B8147B"/>
    <w:multiLevelType w:val="hybridMultilevel"/>
    <w:tmpl w:val="1C52E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FD3481"/>
    <w:multiLevelType w:val="hybridMultilevel"/>
    <w:tmpl w:val="D5CA3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33"/>
    <w:rsid w:val="0021345D"/>
    <w:rsid w:val="004605CA"/>
    <w:rsid w:val="004D3652"/>
    <w:rsid w:val="0054382C"/>
    <w:rsid w:val="005759F0"/>
    <w:rsid w:val="00650A76"/>
    <w:rsid w:val="00A1245E"/>
    <w:rsid w:val="00A47E33"/>
    <w:rsid w:val="00B313CD"/>
    <w:rsid w:val="00BC404D"/>
    <w:rsid w:val="00BE1AEC"/>
    <w:rsid w:val="00D24027"/>
    <w:rsid w:val="00F2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F23A"/>
  <w15:chartTrackingRefBased/>
  <w15:docId w15:val="{4450951E-7650-4BFD-9825-C1605876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E33"/>
  </w:style>
  <w:style w:type="paragraph" w:styleId="Heading1">
    <w:name w:val="heading 1"/>
    <w:basedOn w:val="Normal"/>
    <w:next w:val="Normal"/>
    <w:link w:val="Heading1Char"/>
    <w:uiPriority w:val="9"/>
    <w:qFormat/>
    <w:rsid w:val="00A47E3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E3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E3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E3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E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E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E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E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E3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7E3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47E33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7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E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E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E3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E3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E3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E3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E3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E33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7E3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E33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E33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47E33"/>
    <w:rPr>
      <w:b/>
      <w:bCs/>
    </w:rPr>
  </w:style>
  <w:style w:type="character" w:styleId="Emphasis">
    <w:name w:val="Emphasis"/>
    <w:basedOn w:val="DefaultParagraphFont"/>
    <w:uiPriority w:val="20"/>
    <w:qFormat/>
    <w:rsid w:val="00A47E33"/>
    <w:rPr>
      <w:i/>
      <w:iCs/>
      <w:color w:val="000000" w:themeColor="text1"/>
    </w:rPr>
  </w:style>
  <w:style w:type="paragraph" w:styleId="NoSpacing">
    <w:name w:val="No Spacing"/>
    <w:uiPriority w:val="1"/>
    <w:qFormat/>
    <w:rsid w:val="00A47E3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7E33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7E33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E3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E33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47E3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7E3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47E3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47E3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47E3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7E33"/>
    <w:pPr>
      <w:outlineLvl w:val="9"/>
    </w:pPr>
  </w:style>
  <w:style w:type="paragraph" w:styleId="ListParagraph">
    <w:name w:val="List Paragraph"/>
    <w:basedOn w:val="Normal"/>
    <w:uiPriority w:val="34"/>
    <w:qFormat/>
    <w:rsid w:val="00A47E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Microsoft account</cp:lastModifiedBy>
  <cp:revision>10</cp:revision>
  <dcterms:created xsi:type="dcterms:W3CDTF">2024-03-12T06:50:00Z</dcterms:created>
  <dcterms:modified xsi:type="dcterms:W3CDTF">2025-11-08T12:38:00Z</dcterms:modified>
</cp:coreProperties>
</file>