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BD5" w:rsidRDefault="006A11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531BD5" w:rsidRDefault="006A11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531BD5" w:rsidRDefault="00531BD5">
      <w:pPr>
        <w:spacing w:after="0"/>
        <w:jc w:val="center"/>
        <w:rPr>
          <w:rFonts w:ascii="Arial" w:eastAsia="Arial" w:hAnsi="Arial" w:cs="Arial"/>
          <w:b/>
        </w:rPr>
      </w:pPr>
    </w:p>
    <w:p w:rsidR="00531BD5" w:rsidRDefault="006A11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>
            <wp:extent cx="8469630" cy="155448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9630" cy="155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1BD5" w:rsidRDefault="006A11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531BD5" w:rsidRDefault="006A11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en-US" w:eastAsia="en-US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618490</wp:posOffset>
            </wp:positionV>
            <wp:extent cx="6272530" cy="3385185"/>
            <wp:effectExtent l="19050" t="0" r="0" b="0"/>
            <wp:wrapTopAndBottom distT="114300" distB="11430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385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:rsidR="00531BD5" w:rsidRDefault="00531BD5">
      <w:pPr>
        <w:rPr>
          <w:rFonts w:ascii="Arial" w:eastAsia="Arial" w:hAnsi="Arial" w:cs="Arial"/>
          <w:b/>
        </w:rPr>
      </w:pPr>
    </w:p>
    <w:p w:rsidR="00531BD5" w:rsidRDefault="00531BD5">
      <w:pPr>
        <w:rPr>
          <w:rFonts w:ascii="Arial" w:eastAsia="Arial" w:hAnsi="Arial" w:cs="Arial"/>
          <w:b/>
        </w:rPr>
      </w:pPr>
    </w:p>
    <w:p w:rsidR="00531BD5" w:rsidRDefault="006A11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>
        <w:trPr>
          <w:trHeight w:val="2858"/>
        </w:trPr>
        <w:tc>
          <w:tcPr>
            <w:tcW w:w="16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Functional </w:t>
            </w:r>
            <w:r>
              <w:rPr>
                <w:rFonts w:ascii="Arial" w:eastAsia="Arial" w:hAnsi="Arial" w:cs="Arial"/>
                <w:b/>
              </w:rPr>
              <w:t>Requirement (Epic)</w:t>
            </w:r>
          </w:p>
        </w:tc>
        <w:tc>
          <w:tcPr>
            <w:tcW w:w="432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531BD5">
        <w:trPr>
          <w:trHeight w:val="2858"/>
        </w:trPr>
        <w:tc>
          <w:tcPr>
            <w:tcW w:w="16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531BD5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31BD5" w:rsidRDefault="00531BD5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340"/>
            </w:tblGrid>
            <w:tr w:rsidR="00531BD5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31BD5" w:rsidRDefault="006A11FD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Query Posting</w:t>
                  </w:r>
                </w:p>
              </w:tc>
            </w:tr>
          </w:tbl>
          <w:p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30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>
        <w:trPr>
          <w:trHeight w:val="2858"/>
        </w:trPr>
        <w:tc>
          <w:tcPr>
            <w:tcW w:w="16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Agent</w:t>
            </w:r>
          </w:p>
        </w:tc>
        <w:tc>
          <w:tcPr>
            <w:tcW w:w="21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Query </w:t>
            </w:r>
          </w:p>
        </w:tc>
        <w:tc>
          <w:tcPr>
            <w:tcW w:w="4320" w:type="dxa"/>
          </w:tcPr>
          <w:p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4110"/>
            </w:tblGrid>
            <w:tr w:rsidR="00531BD5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531BD5" w:rsidRDefault="006A11FD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Agent, I will handle the queries.</w:t>
                  </w:r>
                </w:p>
              </w:tc>
            </w:tr>
          </w:tbl>
          <w:p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>
        <w:trPr>
          <w:trHeight w:val="2858"/>
        </w:trPr>
        <w:tc>
          <w:tcPr>
            <w:tcW w:w="16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>
        <w:trPr>
          <w:trHeight w:val="2858"/>
        </w:trPr>
        <w:tc>
          <w:tcPr>
            <w:tcW w:w="16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Agent will </w:t>
            </w:r>
            <w:r>
              <w:rPr>
                <w:rFonts w:ascii="Arial" w:eastAsia="Arial" w:hAnsi="Arial" w:cs="Arial"/>
              </w:rPr>
              <w:t>receive the queries.</w:t>
            </w:r>
          </w:p>
        </w:tc>
        <w:tc>
          <w:tcPr>
            <w:tcW w:w="10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>
        <w:trPr>
          <w:trHeight w:val="2858"/>
        </w:trPr>
        <w:tc>
          <w:tcPr>
            <w:tcW w:w="16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:rsidR="00531BD5" w:rsidRDefault="00531BD5">
      <w:pPr>
        <w:rPr>
          <w:rFonts w:ascii="Arial" w:eastAsia="Arial" w:hAnsi="Arial" w:cs="Arial"/>
          <w:b/>
          <w:sz w:val="24"/>
          <w:szCs w:val="24"/>
        </w:rPr>
      </w:pPr>
    </w:p>
    <w:p w:rsidR="006A11FD" w:rsidRDefault="006A11FD">
      <w:pPr>
        <w:rPr>
          <w:rFonts w:ascii="Arial" w:eastAsia="Arial" w:hAnsi="Arial" w:cs="Arial"/>
          <w:b/>
          <w:sz w:val="24"/>
          <w:szCs w:val="24"/>
        </w:rPr>
      </w:pPr>
    </w:p>
    <w:p w:rsidR="006A11FD" w:rsidRDefault="006A11FD">
      <w:pPr>
        <w:rPr>
          <w:rFonts w:ascii="Arial" w:eastAsia="Arial" w:hAnsi="Arial" w:cs="Arial"/>
          <w:b/>
          <w:sz w:val="24"/>
          <w:szCs w:val="24"/>
        </w:rPr>
      </w:pPr>
      <w:r w:rsidRPr="006A11FD">
        <w:rPr>
          <w:rFonts w:ascii="Arial" w:eastAsia="Arial" w:hAnsi="Arial" w:cs="Arial"/>
          <w:b/>
          <w:sz w:val="24"/>
          <w:szCs w:val="24"/>
        </w:rPr>
        <w:drawing>
          <wp:inline distT="0" distB="0" distL="0" distR="0">
            <wp:extent cx="9234427" cy="3412067"/>
            <wp:effectExtent l="19050" t="0" r="4823" b="0"/>
            <wp:docPr id="2" name="Picture 1" descr="WhatsApp Image 2026-02-06 at 18.19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06 at 18.19.59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34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1FD" w:rsidSect="006A11FD">
      <w:pgSz w:w="16838" w:h="11906" w:orient="landscape"/>
      <w:pgMar w:top="1440" w:right="851" w:bottom="1134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drawingGridHorizontalSpacing w:val="110"/>
  <w:displayHorizontalDrawingGridEvery w:val="2"/>
  <w:characterSpacingControl w:val="doNotCompress"/>
  <w:savePreviewPicture/>
  <w:compat/>
  <w:rsids>
    <w:rsidRoot w:val="00531BD5"/>
    <w:rsid w:val="001F3E30"/>
    <w:rsid w:val="00531BD5"/>
    <w:rsid w:val="006A11FD"/>
    <w:rsid w:val="00A47E2B"/>
    <w:rsid w:val="00BF55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E30"/>
  </w:style>
  <w:style w:type="paragraph" w:styleId="Heading1">
    <w:name w:val="heading 1"/>
    <w:basedOn w:val="Normal"/>
    <w:next w:val="Normal"/>
    <w:uiPriority w:val="9"/>
    <w:qFormat/>
    <w:rsid w:val="001F3E3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F3E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F3E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F3E3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F3E3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F3E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F3E3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F3E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1F3E3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1F3E3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1F3E3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1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1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2</cp:revision>
  <dcterms:created xsi:type="dcterms:W3CDTF">2026-02-16T15:48:00Z</dcterms:created>
  <dcterms:modified xsi:type="dcterms:W3CDTF">2026-02-16T15:48:00Z</dcterms:modified>
</cp:coreProperties>
</file>