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4B06" w14:textId="77777777" w:rsidR="00FE3D22" w:rsidRPr="00FA46E7" w:rsidRDefault="00FE3D22" w:rsidP="00FE3D22">
      <w:pPr>
        <w:rPr>
          <w:rFonts w:ascii="Arial" w:hAnsi="Arial" w:cs="Arial"/>
          <w:color w:val="auto"/>
          <w:sz w:val="22"/>
        </w:rPr>
      </w:pPr>
      <w:r w:rsidRPr="00FA46E7">
        <w:rPr>
          <w:rFonts w:ascii="Arial" w:hAnsi="Arial" w:cs="Arial"/>
          <w:b/>
          <w:color w:val="auto"/>
          <w:sz w:val="22"/>
        </w:rPr>
        <w:t>ASSIGNMENT BRIEF</w:t>
      </w:r>
    </w:p>
    <w:tbl>
      <w:tblPr>
        <w:tblStyle w:val="TableGrid"/>
        <w:tblW w:w="0" w:type="auto"/>
        <w:tblLook w:val="04A0" w:firstRow="1" w:lastRow="0" w:firstColumn="1" w:lastColumn="0" w:noHBand="0" w:noVBand="1"/>
        <w:tblCaption w:val="Assessment details"/>
        <w:tblDescription w:val="Table showing the main components of an assessment. "/>
      </w:tblPr>
      <w:tblGrid>
        <w:gridCol w:w="5412"/>
        <w:gridCol w:w="3604"/>
      </w:tblGrid>
      <w:tr w:rsidR="00FA46E7" w:rsidRPr="00BB48C8" w14:paraId="01D09148" w14:textId="77777777" w:rsidTr="00F80C07">
        <w:tc>
          <w:tcPr>
            <w:tcW w:w="7650" w:type="dxa"/>
            <w:shd w:val="clear" w:color="auto" w:fill="D9E2F3" w:themeFill="accent5" w:themeFillTint="33"/>
          </w:tcPr>
          <w:p w14:paraId="2F3EF25B"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 xml:space="preserve">Module title </w:t>
            </w:r>
          </w:p>
        </w:tc>
        <w:tc>
          <w:tcPr>
            <w:tcW w:w="1366" w:type="dxa"/>
          </w:tcPr>
          <w:p w14:paraId="1CE46A59" w14:textId="7C42435C" w:rsidR="00E86C71" w:rsidRPr="00BB48C8" w:rsidRDefault="00677E9B" w:rsidP="00BB48C8">
            <w:pPr>
              <w:spacing w:line="360" w:lineRule="auto"/>
              <w:rPr>
                <w:rFonts w:ascii="Arial" w:hAnsi="Arial" w:cs="Arial"/>
                <w:color w:val="auto"/>
              </w:rPr>
            </w:pPr>
            <w:r w:rsidRPr="00BB48C8">
              <w:rPr>
                <w:rFonts w:ascii="Arial" w:hAnsi="Arial" w:cs="Arial"/>
                <w:color w:val="auto"/>
              </w:rPr>
              <w:t>International Entrepreneurship</w:t>
            </w:r>
          </w:p>
        </w:tc>
      </w:tr>
      <w:tr w:rsidR="00FA46E7" w:rsidRPr="00BB48C8" w14:paraId="2CD9A473" w14:textId="77777777" w:rsidTr="00F80C07">
        <w:tc>
          <w:tcPr>
            <w:tcW w:w="7650" w:type="dxa"/>
            <w:shd w:val="clear" w:color="auto" w:fill="D9E2F3" w:themeFill="accent5" w:themeFillTint="33"/>
          </w:tcPr>
          <w:p w14:paraId="39622C6E"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Module code</w:t>
            </w:r>
          </w:p>
        </w:tc>
        <w:tc>
          <w:tcPr>
            <w:tcW w:w="1366" w:type="dxa"/>
          </w:tcPr>
          <w:p w14:paraId="064F576D" w14:textId="610BD74C" w:rsidR="00E86C71" w:rsidRPr="00BB48C8" w:rsidRDefault="00677E9B" w:rsidP="00BB48C8">
            <w:pPr>
              <w:spacing w:line="360" w:lineRule="auto"/>
              <w:rPr>
                <w:rFonts w:ascii="Arial" w:hAnsi="Arial" w:cs="Arial"/>
                <w:color w:val="auto"/>
              </w:rPr>
            </w:pPr>
            <w:r w:rsidRPr="00BB48C8">
              <w:rPr>
                <w:rFonts w:ascii="Arial" w:hAnsi="Arial" w:cs="Arial"/>
                <w:color w:val="auto"/>
              </w:rPr>
              <w:t>BUS7C5</w:t>
            </w:r>
          </w:p>
        </w:tc>
      </w:tr>
      <w:tr w:rsidR="00FA46E7" w:rsidRPr="00BB48C8" w14:paraId="6EC2D8FC" w14:textId="77777777" w:rsidTr="00F80C07">
        <w:tc>
          <w:tcPr>
            <w:tcW w:w="7650" w:type="dxa"/>
            <w:shd w:val="clear" w:color="auto" w:fill="D9E2F3" w:themeFill="accent5" w:themeFillTint="33"/>
          </w:tcPr>
          <w:p w14:paraId="34869DEE"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Module leader</w:t>
            </w:r>
          </w:p>
        </w:tc>
        <w:tc>
          <w:tcPr>
            <w:tcW w:w="1366" w:type="dxa"/>
          </w:tcPr>
          <w:p w14:paraId="2B65783F" w14:textId="7A9614AE" w:rsidR="00E86C71" w:rsidRPr="00BB48C8" w:rsidRDefault="00677E9B" w:rsidP="00BB48C8">
            <w:pPr>
              <w:spacing w:line="360" w:lineRule="auto"/>
              <w:rPr>
                <w:rFonts w:ascii="Arial" w:hAnsi="Arial" w:cs="Arial"/>
                <w:color w:val="auto"/>
              </w:rPr>
            </w:pPr>
            <w:r w:rsidRPr="00BB48C8">
              <w:rPr>
                <w:rFonts w:ascii="Arial" w:hAnsi="Arial" w:cs="Arial"/>
                <w:color w:val="auto"/>
              </w:rPr>
              <w:t>Janette Williams</w:t>
            </w:r>
          </w:p>
        </w:tc>
      </w:tr>
      <w:tr w:rsidR="00FA46E7" w:rsidRPr="00BB48C8" w14:paraId="2BAA3EE0" w14:textId="77777777" w:rsidTr="00F80C07">
        <w:tc>
          <w:tcPr>
            <w:tcW w:w="7650" w:type="dxa"/>
            <w:shd w:val="clear" w:color="auto" w:fill="D9E2F3" w:themeFill="accent5" w:themeFillTint="33"/>
          </w:tcPr>
          <w:p w14:paraId="440B1C0E"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 xml:space="preserve">Assessment title </w:t>
            </w:r>
          </w:p>
        </w:tc>
        <w:tc>
          <w:tcPr>
            <w:tcW w:w="1366" w:type="dxa"/>
          </w:tcPr>
          <w:p w14:paraId="79401D20" w14:textId="43031B8D" w:rsidR="00E86C71" w:rsidRPr="00BB48C8" w:rsidRDefault="00677E9B" w:rsidP="00BB48C8">
            <w:pPr>
              <w:spacing w:line="360" w:lineRule="auto"/>
              <w:rPr>
                <w:rFonts w:ascii="Arial" w:hAnsi="Arial" w:cs="Arial"/>
                <w:color w:val="auto"/>
              </w:rPr>
            </w:pPr>
            <w:r w:rsidRPr="00BB48C8">
              <w:rPr>
                <w:rFonts w:ascii="Arial" w:hAnsi="Arial" w:cs="Arial"/>
                <w:color w:val="auto"/>
              </w:rPr>
              <w:t xml:space="preserve">Group Project </w:t>
            </w:r>
          </w:p>
        </w:tc>
      </w:tr>
      <w:tr w:rsidR="00FA46E7" w:rsidRPr="00BB48C8" w14:paraId="33B78C1D" w14:textId="77777777" w:rsidTr="00F80C07">
        <w:tc>
          <w:tcPr>
            <w:tcW w:w="7650" w:type="dxa"/>
            <w:shd w:val="clear" w:color="auto" w:fill="D9E2F3" w:themeFill="accent5" w:themeFillTint="33"/>
          </w:tcPr>
          <w:p w14:paraId="3D3AE0BB"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Launch date</w:t>
            </w:r>
          </w:p>
        </w:tc>
        <w:tc>
          <w:tcPr>
            <w:tcW w:w="1366" w:type="dxa"/>
          </w:tcPr>
          <w:p w14:paraId="16CC391B" w14:textId="6A6787FB" w:rsidR="00E86C71" w:rsidRPr="00BB48C8" w:rsidRDefault="00677E9B" w:rsidP="00BB48C8">
            <w:pPr>
              <w:spacing w:line="360" w:lineRule="auto"/>
              <w:rPr>
                <w:rFonts w:ascii="Arial" w:hAnsi="Arial" w:cs="Arial"/>
                <w:i/>
                <w:color w:val="auto"/>
              </w:rPr>
            </w:pPr>
            <w:r w:rsidRPr="00BB48C8">
              <w:rPr>
                <w:rFonts w:ascii="Arial" w:hAnsi="Arial" w:cs="Arial"/>
                <w:i/>
                <w:color w:val="auto"/>
              </w:rPr>
              <w:t>29/09/2025</w:t>
            </w:r>
          </w:p>
        </w:tc>
      </w:tr>
      <w:tr w:rsidR="00FA46E7" w:rsidRPr="00BB48C8" w14:paraId="08922982" w14:textId="77777777" w:rsidTr="00F80C07">
        <w:tc>
          <w:tcPr>
            <w:tcW w:w="7650" w:type="dxa"/>
            <w:shd w:val="clear" w:color="auto" w:fill="D9E2F3" w:themeFill="accent5" w:themeFillTint="33"/>
          </w:tcPr>
          <w:p w14:paraId="2386FD11"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Submission deadline</w:t>
            </w:r>
          </w:p>
        </w:tc>
        <w:tc>
          <w:tcPr>
            <w:tcW w:w="1366" w:type="dxa"/>
          </w:tcPr>
          <w:p w14:paraId="0CA7486D" w14:textId="73D35CE9" w:rsidR="00E86C71" w:rsidRPr="00BB48C8" w:rsidRDefault="00677E9B" w:rsidP="00BB48C8">
            <w:pPr>
              <w:spacing w:line="360" w:lineRule="auto"/>
              <w:rPr>
                <w:rFonts w:ascii="Arial" w:hAnsi="Arial" w:cs="Arial"/>
                <w:color w:val="auto"/>
              </w:rPr>
            </w:pPr>
            <w:r w:rsidRPr="00BB48C8">
              <w:rPr>
                <w:rFonts w:ascii="Arial" w:hAnsi="Arial" w:cs="Arial"/>
                <w:color w:val="auto"/>
              </w:rPr>
              <w:t>16/01/2026 @ 16:30 UK Time</w:t>
            </w:r>
          </w:p>
        </w:tc>
      </w:tr>
      <w:tr w:rsidR="00FA46E7" w:rsidRPr="00BB48C8" w14:paraId="47D80C04" w14:textId="77777777" w:rsidTr="00F80C07">
        <w:tc>
          <w:tcPr>
            <w:tcW w:w="7650" w:type="dxa"/>
            <w:shd w:val="clear" w:color="auto" w:fill="D9E2F3" w:themeFill="accent5" w:themeFillTint="33"/>
          </w:tcPr>
          <w:p w14:paraId="6A4F24A2"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Expected date for return of marks and feedback</w:t>
            </w:r>
          </w:p>
        </w:tc>
        <w:tc>
          <w:tcPr>
            <w:tcW w:w="1366" w:type="dxa"/>
          </w:tcPr>
          <w:p w14:paraId="793D54D5" w14:textId="5731FB9C" w:rsidR="00E86C71" w:rsidRPr="00BB48C8" w:rsidRDefault="00677E9B" w:rsidP="00BB48C8">
            <w:pPr>
              <w:spacing w:line="360" w:lineRule="auto"/>
              <w:rPr>
                <w:rFonts w:ascii="Arial" w:hAnsi="Arial" w:cs="Arial"/>
                <w:i/>
                <w:color w:val="auto"/>
              </w:rPr>
            </w:pPr>
            <w:r w:rsidRPr="00BB48C8">
              <w:rPr>
                <w:rFonts w:ascii="Arial" w:hAnsi="Arial" w:cs="Arial"/>
                <w:i/>
                <w:color w:val="auto"/>
              </w:rPr>
              <w:t>S</w:t>
            </w:r>
            <w:r w:rsidR="0004066C" w:rsidRPr="00BB48C8">
              <w:rPr>
                <w:rFonts w:ascii="Arial" w:hAnsi="Arial" w:cs="Arial"/>
                <w:i/>
                <w:color w:val="auto"/>
              </w:rPr>
              <w:t>ummative feedback</w:t>
            </w:r>
            <w:r w:rsidRPr="00BB48C8">
              <w:rPr>
                <w:rFonts w:ascii="Arial" w:hAnsi="Arial" w:cs="Arial"/>
                <w:i/>
                <w:color w:val="auto"/>
              </w:rPr>
              <w:t xml:space="preserve"> – 06/02/2026</w:t>
            </w:r>
          </w:p>
          <w:p w14:paraId="40EC647E" w14:textId="0087075C" w:rsidR="00E86C71" w:rsidRPr="00BB48C8" w:rsidRDefault="00677E9B" w:rsidP="00BB48C8">
            <w:pPr>
              <w:spacing w:line="360" w:lineRule="auto"/>
              <w:rPr>
                <w:rFonts w:ascii="Arial" w:hAnsi="Arial" w:cs="Arial"/>
                <w:color w:val="auto"/>
              </w:rPr>
            </w:pPr>
            <w:r w:rsidRPr="00BB48C8">
              <w:rPr>
                <w:rFonts w:ascii="Arial" w:hAnsi="Arial" w:cs="Arial"/>
                <w:i/>
                <w:color w:val="auto"/>
              </w:rPr>
              <w:t>Feedback and</w:t>
            </w:r>
            <w:r w:rsidR="00E86C71" w:rsidRPr="00BB48C8">
              <w:rPr>
                <w:rFonts w:ascii="Arial" w:hAnsi="Arial" w:cs="Arial"/>
                <w:i/>
                <w:color w:val="auto"/>
              </w:rPr>
              <w:t xml:space="preserve"> </w:t>
            </w:r>
            <w:r w:rsidRPr="00BB48C8">
              <w:rPr>
                <w:rFonts w:ascii="Arial" w:hAnsi="Arial" w:cs="Arial"/>
                <w:i/>
                <w:color w:val="auto"/>
              </w:rPr>
              <w:t>mark on Turnitin</w:t>
            </w:r>
          </w:p>
        </w:tc>
      </w:tr>
      <w:tr w:rsidR="00FA46E7" w:rsidRPr="00BB48C8" w14:paraId="726329D7" w14:textId="77777777" w:rsidTr="00F80C07">
        <w:tc>
          <w:tcPr>
            <w:tcW w:w="7650" w:type="dxa"/>
            <w:shd w:val="clear" w:color="auto" w:fill="D9E2F3" w:themeFill="accent5" w:themeFillTint="33"/>
          </w:tcPr>
          <w:p w14:paraId="4651D1EA"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Module outcomes assessed</w:t>
            </w:r>
          </w:p>
        </w:tc>
        <w:tc>
          <w:tcPr>
            <w:tcW w:w="1366" w:type="dxa"/>
          </w:tcPr>
          <w:p w14:paraId="62FEB956" w14:textId="77777777" w:rsidR="00677E9B" w:rsidRPr="00BB48C8" w:rsidRDefault="00677E9B" w:rsidP="00BB48C8">
            <w:pPr>
              <w:pStyle w:val="ListParagraph"/>
              <w:numPr>
                <w:ilvl w:val="0"/>
                <w:numId w:val="1"/>
              </w:numPr>
              <w:spacing w:line="360" w:lineRule="auto"/>
              <w:rPr>
                <w:rFonts w:ascii="Arial" w:hAnsi="Arial" w:cs="Arial"/>
                <w:sz w:val="24"/>
                <w:szCs w:val="24"/>
              </w:rPr>
            </w:pPr>
            <w:r w:rsidRPr="00BB48C8">
              <w:rPr>
                <w:rFonts w:ascii="Arial" w:hAnsi="Arial" w:cs="Arial"/>
                <w:sz w:val="24"/>
                <w:szCs w:val="24"/>
              </w:rPr>
              <w:t>Critically evaluate and interpret the issues, concepts, and relevant theoretical models of entrepreneurship in a global context.</w:t>
            </w:r>
          </w:p>
          <w:p w14:paraId="3B20D472" w14:textId="77777777" w:rsidR="00677E9B" w:rsidRPr="00BB48C8" w:rsidRDefault="00677E9B" w:rsidP="00BB48C8">
            <w:pPr>
              <w:pStyle w:val="ListParagraph"/>
              <w:numPr>
                <w:ilvl w:val="0"/>
                <w:numId w:val="1"/>
              </w:numPr>
              <w:spacing w:line="360" w:lineRule="auto"/>
              <w:rPr>
                <w:rFonts w:ascii="Arial" w:hAnsi="Arial" w:cs="Arial"/>
                <w:sz w:val="24"/>
                <w:szCs w:val="24"/>
              </w:rPr>
            </w:pPr>
            <w:r w:rsidRPr="00BB48C8">
              <w:rPr>
                <w:rFonts w:ascii="Arial" w:hAnsi="Arial" w:cs="Arial"/>
                <w:sz w:val="24"/>
                <w:szCs w:val="24"/>
              </w:rPr>
              <w:t>Critically identify international opportunities for entrepreneurs to expand current ventures and discuss the environmental factors influencing success or failure.</w:t>
            </w:r>
          </w:p>
          <w:p w14:paraId="4F4B74C8" w14:textId="77777777" w:rsidR="00677E9B" w:rsidRPr="00BB48C8" w:rsidRDefault="00677E9B" w:rsidP="00BB48C8">
            <w:pPr>
              <w:pStyle w:val="ListParagraph"/>
              <w:numPr>
                <w:ilvl w:val="0"/>
                <w:numId w:val="1"/>
              </w:numPr>
              <w:spacing w:line="360" w:lineRule="auto"/>
              <w:rPr>
                <w:rFonts w:ascii="Arial" w:hAnsi="Arial" w:cs="Arial"/>
                <w:sz w:val="24"/>
                <w:szCs w:val="24"/>
              </w:rPr>
            </w:pPr>
            <w:r w:rsidRPr="00BB48C8">
              <w:rPr>
                <w:rFonts w:ascii="Arial" w:hAnsi="Arial" w:cs="Arial"/>
                <w:sz w:val="24"/>
                <w:szCs w:val="24"/>
              </w:rPr>
              <w:t xml:space="preserve">Critically discuss the logistics behind </w:t>
            </w:r>
            <w:r w:rsidRPr="00BB48C8">
              <w:rPr>
                <w:rFonts w:ascii="Arial" w:hAnsi="Arial" w:cs="Arial"/>
                <w:sz w:val="24"/>
                <w:szCs w:val="24"/>
              </w:rPr>
              <w:lastRenderedPageBreak/>
              <w:t>implementing and managing a global entrepreneurial strategy.</w:t>
            </w:r>
          </w:p>
          <w:p w14:paraId="71F8D729" w14:textId="4B95DCFB" w:rsidR="00E86C71" w:rsidRPr="00BB48C8" w:rsidRDefault="00677E9B" w:rsidP="00BB48C8">
            <w:pPr>
              <w:pStyle w:val="ListParagraph"/>
              <w:numPr>
                <w:ilvl w:val="0"/>
                <w:numId w:val="1"/>
              </w:numPr>
              <w:spacing w:line="360" w:lineRule="auto"/>
              <w:rPr>
                <w:rFonts w:ascii="Arial" w:hAnsi="Arial" w:cs="Arial"/>
                <w:sz w:val="24"/>
                <w:szCs w:val="24"/>
              </w:rPr>
            </w:pPr>
            <w:r w:rsidRPr="00BB48C8">
              <w:rPr>
                <w:rFonts w:ascii="Arial" w:hAnsi="Arial" w:cs="Arial"/>
                <w:sz w:val="24"/>
                <w:szCs w:val="24"/>
              </w:rPr>
              <w:t>Demonstrate creativity and innovation through the development of a global expansion implementation plan.</w:t>
            </w:r>
          </w:p>
        </w:tc>
      </w:tr>
      <w:tr w:rsidR="00FA46E7" w:rsidRPr="00BB48C8" w14:paraId="25D2AB85" w14:textId="77777777" w:rsidTr="00F80C07">
        <w:tc>
          <w:tcPr>
            <w:tcW w:w="7650" w:type="dxa"/>
            <w:shd w:val="clear" w:color="auto" w:fill="D9E2F3" w:themeFill="accent5" w:themeFillTint="33"/>
          </w:tcPr>
          <w:p w14:paraId="61491750"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lastRenderedPageBreak/>
              <w:t>Assessment weighting</w:t>
            </w:r>
          </w:p>
        </w:tc>
        <w:tc>
          <w:tcPr>
            <w:tcW w:w="1366" w:type="dxa"/>
          </w:tcPr>
          <w:p w14:paraId="4C103BCB" w14:textId="5C6B3A9C" w:rsidR="00E86C71" w:rsidRPr="00BB48C8" w:rsidRDefault="00677E9B" w:rsidP="00BB48C8">
            <w:pPr>
              <w:spacing w:line="360" w:lineRule="auto"/>
              <w:rPr>
                <w:rFonts w:ascii="Arial" w:hAnsi="Arial" w:cs="Arial"/>
                <w:color w:val="auto"/>
              </w:rPr>
            </w:pPr>
            <w:r w:rsidRPr="00BB48C8">
              <w:rPr>
                <w:rFonts w:ascii="Arial" w:hAnsi="Arial" w:cs="Arial"/>
                <w:color w:val="auto"/>
              </w:rPr>
              <w:t>100%</w:t>
            </w:r>
          </w:p>
        </w:tc>
      </w:tr>
      <w:tr w:rsidR="00FA46E7" w:rsidRPr="00BB48C8" w14:paraId="00F00A00" w14:textId="77777777" w:rsidTr="00F80C07">
        <w:tc>
          <w:tcPr>
            <w:tcW w:w="7650" w:type="dxa"/>
            <w:shd w:val="clear" w:color="auto" w:fill="D9E2F3" w:themeFill="accent5" w:themeFillTint="33"/>
          </w:tcPr>
          <w:p w14:paraId="1E0ADFD1"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Word count (if relevant)</w:t>
            </w:r>
          </w:p>
        </w:tc>
        <w:tc>
          <w:tcPr>
            <w:tcW w:w="1366" w:type="dxa"/>
          </w:tcPr>
          <w:p w14:paraId="223907E1" w14:textId="6DACA9BC" w:rsidR="00E86C71" w:rsidRPr="00BB48C8" w:rsidRDefault="00677E9B" w:rsidP="00BB48C8">
            <w:pPr>
              <w:spacing w:line="360" w:lineRule="auto"/>
              <w:rPr>
                <w:rFonts w:ascii="Arial" w:hAnsi="Arial" w:cs="Arial"/>
                <w:color w:val="auto"/>
              </w:rPr>
            </w:pPr>
            <w:r w:rsidRPr="00BB48C8">
              <w:rPr>
                <w:rFonts w:ascii="Arial" w:hAnsi="Arial" w:cs="Arial"/>
                <w:color w:val="auto"/>
              </w:rPr>
              <w:t>3000</w:t>
            </w:r>
          </w:p>
        </w:tc>
      </w:tr>
      <w:tr w:rsidR="00FA46E7" w:rsidRPr="00BB48C8" w14:paraId="39A9AC32" w14:textId="77777777" w:rsidTr="00F80C07">
        <w:tc>
          <w:tcPr>
            <w:tcW w:w="0" w:type="auto"/>
            <w:gridSpan w:val="2"/>
            <w:shd w:val="clear" w:color="auto" w:fill="D9E2F3" w:themeFill="accent5" w:themeFillTint="33"/>
          </w:tcPr>
          <w:p w14:paraId="13BC4B83"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Assessment task details - provide a description of the task</w:t>
            </w:r>
          </w:p>
        </w:tc>
      </w:tr>
      <w:tr w:rsidR="00FA46E7" w:rsidRPr="00BB48C8" w14:paraId="5243C820" w14:textId="77777777" w:rsidTr="00F80C07">
        <w:tc>
          <w:tcPr>
            <w:tcW w:w="0" w:type="auto"/>
            <w:gridSpan w:val="2"/>
          </w:tcPr>
          <w:p w14:paraId="203E145B" w14:textId="77777777" w:rsidR="00D5430C" w:rsidRPr="00D5430C" w:rsidRDefault="00D5430C" w:rsidP="00BB48C8">
            <w:pPr>
              <w:spacing w:before="100" w:beforeAutospacing="1" w:after="100" w:afterAutospacing="1" w:line="360" w:lineRule="auto"/>
              <w:outlineLvl w:val="1"/>
              <w:rPr>
                <w:rFonts w:ascii="Arial" w:hAnsi="Arial" w:cs="Arial"/>
                <w:b/>
                <w:bCs/>
                <w:color w:val="auto"/>
                <w:lang w:eastAsia="en-GB"/>
              </w:rPr>
            </w:pPr>
            <w:r w:rsidRPr="00D5430C">
              <w:rPr>
                <w:rFonts w:ascii="Arial" w:hAnsi="Arial" w:cs="Arial"/>
                <w:b/>
                <w:bCs/>
                <w:color w:val="auto"/>
                <w:lang w:eastAsia="en-GB"/>
              </w:rPr>
              <w:t>Assessment Overview</w:t>
            </w:r>
          </w:p>
          <w:p w14:paraId="089FB1EA" w14:textId="73FAB473" w:rsidR="00D5430C" w:rsidRPr="00D5430C" w:rsidRDefault="00EF0BA6" w:rsidP="00BB48C8">
            <w:pPr>
              <w:spacing w:before="100" w:beforeAutospacing="1" w:after="100" w:afterAutospacing="1" w:line="360" w:lineRule="auto"/>
              <w:rPr>
                <w:rFonts w:ascii="Arial" w:hAnsi="Arial" w:cs="Arial"/>
                <w:color w:val="auto"/>
                <w:lang w:eastAsia="en-GB"/>
              </w:rPr>
            </w:pPr>
            <w:r w:rsidRPr="00BB48C8">
              <w:rPr>
                <w:rFonts w:ascii="Arial" w:hAnsi="Arial" w:cs="Arial"/>
                <w:color w:val="auto"/>
                <w:lang w:eastAsia="en-GB"/>
              </w:rPr>
              <w:t>Y</w:t>
            </w:r>
            <w:r w:rsidR="007D0DE4">
              <w:rPr>
                <w:rFonts w:ascii="Arial" w:hAnsi="Arial" w:cs="Arial"/>
                <w:color w:val="auto"/>
                <w:lang w:eastAsia="en-GB"/>
              </w:rPr>
              <w:t>o</w:t>
            </w:r>
            <w:r w:rsidRPr="00BB48C8">
              <w:rPr>
                <w:rFonts w:ascii="Arial" w:hAnsi="Arial" w:cs="Arial"/>
                <w:color w:val="auto"/>
                <w:lang w:eastAsia="en-GB"/>
              </w:rPr>
              <w:t>u are required to undertake t</w:t>
            </w:r>
            <w:r w:rsidR="00D5430C" w:rsidRPr="00D5430C">
              <w:rPr>
                <w:rFonts w:ascii="Arial" w:hAnsi="Arial" w:cs="Arial"/>
                <w:color w:val="auto"/>
                <w:lang w:eastAsia="en-GB"/>
              </w:rPr>
              <w:t>his project portfolio consist</w:t>
            </w:r>
            <w:r w:rsidR="008768C1" w:rsidRPr="00BB48C8">
              <w:rPr>
                <w:rFonts w:ascii="Arial" w:hAnsi="Arial" w:cs="Arial"/>
                <w:color w:val="auto"/>
                <w:lang w:eastAsia="en-GB"/>
              </w:rPr>
              <w:t>ing</w:t>
            </w:r>
            <w:r w:rsidR="00D5430C" w:rsidRPr="00D5430C">
              <w:rPr>
                <w:rFonts w:ascii="Arial" w:hAnsi="Arial" w:cs="Arial"/>
                <w:color w:val="auto"/>
                <w:lang w:eastAsia="en-GB"/>
              </w:rPr>
              <w:t xml:space="preserve"> of five interconnected tasks designed to integrate theory, research, and applied skills in international entrepreneurship.</w:t>
            </w:r>
            <w:r w:rsidR="008F33AA">
              <w:rPr>
                <w:rFonts w:ascii="Arial" w:hAnsi="Arial" w:cs="Arial"/>
                <w:color w:val="auto"/>
                <w:lang w:eastAsia="en-GB"/>
              </w:rPr>
              <w:t xml:space="preserve"> Y</w:t>
            </w:r>
            <w:r w:rsidR="000810D5">
              <w:rPr>
                <w:rFonts w:ascii="Arial" w:hAnsi="Arial" w:cs="Arial"/>
                <w:color w:val="auto"/>
                <w:lang w:eastAsia="en-GB"/>
              </w:rPr>
              <w:t>o</w:t>
            </w:r>
            <w:r w:rsidR="008F33AA">
              <w:rPr>
                <w:rFonts w:ascii="Arial" w:hAnsi="Arial" w:cs="Arial"/>
                <w:color w:val="auto"/>
                <w:lang w:eastAsia="en-GB"/>
              </w:rPr>
              <w:t xml:space="preserve">u are required to come up with a business idea of your choosing, </w:t>
            </w:r>
            <w:r w:rsidR="000810D5">
              <w:rPr>
                <w:rFonts w:ascii="Arial" w:hAnsi="Arial" w:cs="Arial"/>
                <w:color w:val="auto"/>
                <w:lang w:eastAsia="en-GB"/>
              </w:rPr>
              <w:t xml:space="preserve">name the business and </w:t>
            </w:r>
            <w:r w:rsidR="008F33AA">
              <w:rPr>
                <w:rFonts w:ascii="Arial" w:hAnsi="Arial" w:cs="Arial"/>
                <w:color w:val="auto"/>
                <w:lang w:eastAsia="en-GB"/>
              </w:rPr>
              <w:t>this will be the business you use for all you</w:t>
            </w:r>
            <w:r w:rsidR="000810D5">
              <w:rPr>
                <w:rFonts w:ascii="Arial" w:hAnsi="Arial" w:cs="Arial"/>
                <w:color w:val="auto"/>
                <w:lang w:eastAsia="en-GB"/>
              </w:rPr>
              <w:t>r 5</w:t>
            </w:r>
            <w:r w:rsidR="008F33AA">
              <w:rPr>
                <w:rFonts w:ascii="Arial" w:hAnsi="Arial" w:cs="Arial"/>
                <w:color w:val="auto"/>
                <w:lang w:eastAsia="en-GB"/>
              </w:rPr>
              <w:t xml:space="preserve"> tasks.</w:t>
            </w:r>
          </w:p>
          <w:tbl>
            <w:tblPr>
              <w:tblStyle w:val="TableGrid"/>
              <w:tblW w:w="0" w:type="auto"/>
              <w:tblLook w:val="04A0" w:firstRow="1" w:lastRow="0" w:firstColumn="1" w:lastColumn="0" w:noHBand="0" w:noVBand="1"/>
            </w:tblPr>
            <w:tblGrid>
              <w:gridCol w:w="764"/>
              <w:gridCol w:w="5779"/>
              <w:gridCol w:w="1231"/>
              <w:gridCol w:w="1016"/>
            </w:tblGrid>
            <w:tr w:rsidR="00D5430C" w:rsidRPr="00D5430C" w14:paraId="0BA0968B" w14:textId="77777777" w:rsidTr="00845EA0">
              <w:tc>
                <w:tcPr>
                  <w:tcW w:w="0" w:type="auto"/>
                  <w:hideMark/>
                </w:tcPr>
                <w:p w14:paraId="71792317" w14:textId="77777777" w:rsidR="00D5430C" w:rsidRPr="00D5430C" w:rsidRDefault="00D5430C" w:rsidP="00BB48C8">
                  <w:pPr>
                    <w:spacing w:after="0" w:line="360" w:lineRule="auto"/>
                    <w:jc w:val="center"/>
                    <w:rPr>
                      <w:rFonts w:ascii="Arial" w:hAnsi="Arial" w:cs="Arial"/>
                      <w:b/>
                      <w:bCs/>
                      <w:color w:val="auto"/>
                      <w:lang w:eastAsia="en-GB"/>
                    </w:rPr>
                  </w:pPr>
                  <w:r w:rsidRPr="00D5430C">
                    <w:rPr>
                      <w:rFonts w:ascii="Arial" w:hAnsi="Arial" w:cs="Arial"/>
                      <w:b/>
                      <w:bCs/>
                      <w:color w:val="auto"/>
                      <w:lang w:eastAsia="en-GB"/>
                    </w:rPr>
                    <w:t>Task</w:t>
                  </w:r>
                </w:p>
              </w:tc>
              <w:tc>
                <w:tcPr>
                  <w:tcW w:w="0" w:type="auto"/>
                  <w:hideMark/>
                </w:tcPr>
                <w:p w14:paraId="4F441554" w14:textId="77777777" w:rsidR="00D5430C" w:rsidRPr="00D5430C" w:rsidRDefault="00D5430C" w:rsidP="00BB48C8">
                  <w:pPr>
                    <w:spacing w:after="0" w:line="360" w:lineRule="auto"/>
                    <w:jc w:val="center"/>
                    <w:rPr>
                      <w:rFonts w:ascii="Arial" w:hAnsi="Arial" w:cs="Arial"/>
                      <w:b/>
                      <w:bCs/>
                      <w:color w:val="auto"/>
                      <w:lang w:eastAsia="en-GB"/>
                    </w:rPr>
                  </w:pPr>
                  <w:r w:rsidRPr="00D5430C">
                    <w:rPr>
                      <w:rFonts w:ascii="Arial" w:hAnsi="Arial" w:cs="Arial"/>
                      <w:b/>
                      <w:bCs/>
                      <w:color w:val="auto"/>
                      <w:lang w:eastAsia="en-GB"/>
                    </w:rPr>
                    <w:t>Description</w:t>
                  </w:r>
                </w:p>
              </w:tc>
              <w:tc>
                <w:tcPr>
                  <w:tcW w:w="0" w:type="auto"/>
                  <w:hideMark/>
                </w:tcPr>
                <w:p w14:paraId="01F3079E" w14:textId="77777777" w:rsidR="00D5430C" w:rsidRPr="00D5430C" w:rsidRDefault="00D5430C" w:rsidP="00BB48C8">
                  <w:pPr>
                    <w:spacing w:after="0" w:line="360" w:lineRule="auto"/>
                    <w:jc w:val="center"/>
                    <w:rPr>
                      <w:rFonts w:ascii="Arial" w:hAnsi="Arial" w:cs="Arial"/>
                      <w:b/>
                      <w:bCs/>
                      <w:color w:val="auto"/>
                      <w:lang w:eastAsia="en-GB"/>
                    </w:rPr>
                  </w:pPr>
                  <w:r w:rsidRPr="00D5430C">
                    <w:rPr>
                      <w:rFonts w:ascii="Arial" w:hAnsi="Arial" w:cs="Arial"/>
                      <w:b/>
                      <w:bCs/>
                      <w:color w:val="auto"/>
                      <w:lang w:eastAsia="en-GB"/>
                    </w:rPr>
                    <w:t>Type</w:t>
                  </w:r>
                </w:p>
              </w:tc>
              <w:tc>
                <w:tcPr>
                  <w:tcW w:w="0" w:type="auto"/>
                  <w:hideMark/>
                </w:tcPr>
                <w:p w14:paraId="6377F28A" w14:textId="77777777" w:rsidR="00D5430C" w:rsidRPr="00D5430C" w:rsidRDefault="00D5430C" w:rsidP="00BB48C8">
                  <w:pPr>
                    <w:spacing w:after="0" w:line="360" w:lineRule="auto"/>
                    <w:jc w:val="center"/>
                    <w:rPr>
                      <w:rFonts w:ascii="Arial" w:hAnsi="Arial" w:cs="Arial"/>
                      <w:b/>
                      <w:bCs/>
                      <w:color w:val="auto"/>
                      <w:lang w:eastAsia="en-GB"/>
                    </w:rPr>
                  </w:pPr>
                  <w:r w:rsidRPr="00D5430C">
                    <w:rPr>
                      <w:rFonts w:ascii="Arial" w:hAnsi="Arial" w:cs="Arial"/>
                      <w:b/>
                      <w:bCs/>
                      <w:color w:val="auto"/>
                      <w:lang w:eastAsia="en-GB"/>
                    </w:rPr>
                    <w:t>Weight</w:t>
                  </w:r>
                </w:p>
              </w:tc>
            </w:tr>
            <w:tr w:rsidR="00D5430C" w:rsidRPr="00D5430C" w14:paraId="1AA82527" w14:textId="77777777" w:rsidTr="00845EA0">
              <w:tc>
                <w:tcPr>
                  <w:tcW w:w="0" w:type="auto"/>
                  <w:hideMark/>
                </w:tcPr>
                <w:p w14:paraId="2ABC0706"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1</w:t>
                  </w:r>
                </w:p>
              </w:tc>
              <w:tc>
                <w:tcPr>
                  <w:tcW w:w="0" w:type="auto"/>
                  <w:hideMark/>
                </w:tcPr>
                <w:p w14:paraId="0A663152"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Group Video Podcast (Vodcast): Pitching an international business idea</w:t>
                  </w:r>
                </w:p>
              </w:tc>
              <w:tc>
                <w:tcPr>
                  <w:tcW w:w="0" w:type="auto"/>
                  <w:hideMark/>
                </w:tcPr>
                <w:p w14:paraId="0D7EDCDA"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Group</w:t>
                  </w:r>
                </w:p>
              </w:tc>
              <w:tc>
                <w:tcPr>
                  <w:tcW w:w="0" w:type="auto"/>
                  <w:hideMark/>
                </w:tcPr>
                <w:p w14:paraId="56EB444D"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30%</w:t>
                  </w:r>
                </w:p>
              </w:tc>
            </w:tr>
            <w:tr w:rsidR="00D5430C" w:rsidRPr="00D5430C" w14:paraId="52F145EA" w14:textId="77777777" w:rsidTr="00845EA0">
              <w:tc>
                <w:tcPr>
                  <w:tcW w:w="0" w:type="auto"/>
                  <w:hideMark/>
                </w:tcPr>
                <w:p w14:paraId="3FA60137"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2</w:t>
                  </w:r>
                </w:p>
              </w:tc>
              <w:tc>
                <w:tcPr>
                  <w:tcW w:w="0" w:type="auto"/>
                  <w:hideMark/>
                </w:tcPr>
                <w:p w14:paraId="5E896FB9"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 Infographic + Commentary</w:t>
                  </w:r>
                </w:p>
              </w:tc>
              <w:tc>
                <w:tcPr>
                  <w:tcW w:w="0" w:type="auto"/>
                  <w:hideMark/>
                </w:tcPr>
                <w:p w14:paraId="598FF6C1"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w:t>
                  </w:r>
                </w:p>
              </w:tc>
              <w:tc>
                <w:tcPr>
                  <w:tcW w:w="0" w:type="auto"/>
                  <w:hideMark/>
                </w:tcPr>
                <w:p w14:paraId="02FA2F32"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15%</w:t>
                  </w:r>
                </w:p>
              </w:tc>
            </w:tr>
            <w:tr w:rsidR="00D5430C" w:rsidRPr="00D5430C" w14:paraId="63E79091" w14:textId="77777777" w:rsidTr="00845EA0">
              <w:tc>
                <w:tcPr>
                  <w:tcW w:w="0" w:type="auto"/>
                  <w:hideMark/>
                </w:tcPr>
                <w:p w14:paraId="0D13F70F"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3</w:t>
                  </w:r>
                </w:p>
              </w:tc>
              <w:tc>
                <w:tcPr>
                  <w:tcW w:w="0" w:type="auto"/>
                  <w:hideMark/>
                </w:tcPr>
                <w:p w14:paraId="51F9A4C8"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Group Marketing Video Campaign</w:t>
                  </w:r>
                </w:p>
              </w:tc>
              <w:tc>
                <w:tcPr>
                  <w:tcW w:w="0" w:type="auto"/>
                  <w:hideMark/>
                </w:tcPr>
                <w:p w14:paraId="71337E8B"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Group</w:t>
                  </w:r>
                </w:p>
              </w:tc>
              <w:tc>
                <w:tcPr>
                  <w:tcW w:w="0" w:type="auto"/>
                  <w:hideMark/>
                </w:tcPr>
                <w:p w14:paraId="5F8A9E4B"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15%</w:t>
                  </w:r>
                </w:p>
              </w:tc>
            </w:tr>
            <w:tr w:rsidR="00D5430C" w:rsidRPr="00D5430C" w14:paraId="7D56DE0B" w14:textId="77777777" w:rsidTr="00845EA0">
              <w:tc>
                <w:tcPr>
                  <w:tcW w:w="0" w:type="auto"/>
                  <w:hideMark/>
                </w:tcPr>
                <w:p w14:paraId="45A1E50A"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4</w:t>
                  </w:r>
                </w:p>
              </w:tc>
              <w:tc>
                <w:tcPr>
                  <w:tcW w:w="0" w:type="auto"/>
                  <w:hideMark/>
                </w:tcPr>
                <w:p w14:paraId="6EDC8CB8"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 Case Study Analysis</w:t>
                  </w:r>
                </w:p>
              </w:tc>
              <w:tc>
                <w:tcPr>
                  <w:tcW w:w="0" w:type="auto"/>
                  <w:hideMark/>
                </w:tcPr>
                <w:p w14:paraId="1E0F51C0"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w:t>
                  </w:r>
                </w:p>
              </w:tc>
              <w:tc>
                <w:tcPr>
                  <w:tcW w:w="0" w:type="auto"/>
                  <w:hideMark/>
                </w:tcPr>
                <w:p w14:paraId="4CC00399"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30%</w:t>
                  </w:r>
                </w:p>
              </w:tc>
            </w:tr>
            <w:tr w:rsidR="00D5430C" w:rsidRPr="00D5430C" w14:paraId="64D430BC" w14:textId="77777777" w:rsidTr="00845EA0">
              <w:tc>
                <w:tcPr>
                  <w:tcW w:w="0" w:type="auto"/>
                  <w:hideMark/>
                </w:tcPr>
                <w:p w14:paraId="0891478E"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5</w:t>
                  </w:r>
                </w:p>
              </w:tc>
              <w:tc>
                <w:tcPr>
                  <w:tcW w:w="0" w:type="auto"/>
                  <w:hideMark/>
                </w:tcPr>
                <w:p w14:paraId="4872DA4B"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 Reflective Report</w:t>
                  </w:r>
                </w:p>
              </w:tc>
              <w:tc>
                <w:tcPr>
                  <w:tcW w:w="0" w:type="auto"/>
                  <w:hideMark/>
                </w:tcPr>
                <w:p w14:paraId="792D4290"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Individual</w:t>
                  </w:r>
                </w:p>
              </w:tc>
              <w:tc>
                <w:tcPr>
                  <w:tcW w:w="0" w:type="auto"/>
                  <w:hideMark/>
                </w:tcPr>
                <w:p w14:paraId="585F8DEA" w14:textId="77777777" w:rsidR="00D5430C" w:rsidRPr="00D5430C" w:rsidRDefault="00D5430C" w:rsidP="00BB48C8">
                  <w:pPr>
                    <w:spacing w:after="0" w:line="360" w:lineRule="auto"/>
                    <w:rPr>
                      <w:rFonts w:ascii="Arial" w:hAnsi="Arial" w:cs="Arial"/>
                      <w:color w:val="auto"/>
                      <w:lang w:eastAsia="en-GB"/>
                    </w:rPr>
                  </w:pPr>
                  <w:r w:rsidRPr="00D5430C">
                    <w:rPr>
                      <w:rFonts w:ascii="Arial" w:hAnsi="Arial" w:cs="Arial"/>
                      <w:color w:val="auto"/>
                      <w:lang w:eastAsia="en-GB"/>
                    </w:rPr>
                    <w:t>10%</w:t>
                  </w:r>
                </w:p>
              </w:tc>
            </w:tr>
          </w:tbl>
          <w:p w14:paraId="3B5E7743" w14:textId="77777777" w:rsidR="00D5430C" w:rsidRPr="00BB48C8" w:rsidRDefault="00D5430C" w:rsidP="00BB48C8">
            <w:pPr>
              <w:spacing w:after="160" w:line="360" w:lineRule="auto"/>
              <w:rPr>
                <w:rFonts w:ascii="Arial" w:eastAsia="Aptos" w:hAnsi="Arial" w:cs="Arial"/>
                <w:color w:val="auto"/>
                <w:kern w:val="2"/>
                <w14:ligatures w14:val="standardContextual"/>
              </w:rPr>
            </w:pPr>
          </w:p>
          <w:p w14:paraId="646E0087" w14:textId="6448D1DC" w:rsidR="00D5430C" w:rsidRPr="00BB48C8" w:rsidRDefault="00D5430C" w:rsidP="00BB48C8">
            <w:pPr>
              <w:spacing w:after="160" w:line="360" w:lineRule="auto"/>
              <w:rPr>
                <w:rFonts w:ascii="Arial" w:eastAsia="Aptos" w:hAnsi="Arial" w:cs="Arial"/>
                <w:color w:val="auto"/>
                <w:kern w:val="2"/>
                <w14:ligatures w14:val="standardContextual"/>
              </w:rPr>
            </w:pPr>
            <w:r w:rsidRPr="00BB48C8">
              <w:rPr>
                <w:rFonts w:ascii="Arial" w:eastAsia="Aptos" w:hAnsi="Arial" w:cs="Arial"/>
                <w:b/>
                <w:bCs/>
                <w:color w:val="auto"/>
                <w:kern w:val="2"/>
                <w14:ligatures w14:val="standardContextual"/>
              </w:rPr>
              <w:t>Task 1 - Group</w:t>
            </w:r>
            <w:r w:rsidRPr="00BB48C8">
              <w:rPr>
                <w:rFonts w:ascii="Arial" w:eastAsia="Aptos" w:hAnsi="Arial" w:cs="Arial"/>
                <w:color w:val="auto"/>
                <w:kern w:val="2"/>
                <w14:ligatures w14:val="standardContextual"/>
              </w:rPr>
              <w:t xml:space="preserve"> - </w:t>
            </w:r>
            <w:r w:rsidR="00836961" w:rsidRPr="00BB48C8">
              <w:rPr>
                <w:rFonts w:ascii="Arial" w:eastAsia="Aptos" w:hAnsi="Arial" w:cs="Arial"/>
                <w:color w:val="auto"/>
                <w:kern w:val="2"/>
                <w14:ligatures w14:val="standardContextual"/>
              </w:rPr>
              <w:t xml:space="preserve">Record a 10-minute group video podcast (vodcast) in which your team as entrepreneurs pitching an international business idea to potential investors. The vodcast must include visuals of the speakers and supporting slides </w:t>
            </w:r>
            <w:r w:rsidR="00836961" w:rsidRPr="00BB48C8">
              <w:rPr>
                <w:rFonts w:ascii="Arial" w:eastAsia="Aptos" w:hAnsi="Arial" w:cs="Arial"/>
                <w:color w:val="auto"/>
                <w:kern w:val="2"/>
                <w14:ligatures w14:val="standardContextual"/>
              </w:rPr>
              <w:lastRenderedPageBreak/>
              <w:t>or on-screen graphics.</w:t>
            </w:r>
            <w:r w:rsidR="00B37CA5" w:rsidRPr="00BB48C8">
              <w:rPr>
                <w:rFonts w:ascii="Arial" w:eastAsia="Aptos" w:hAnsi="Arial" w:cs="Arial"/>
                <w:color w:val="auto"/>
                <w:kern w:val="2"/>
                <w14:ligatures w14:val="standardContextual"/>
              </w:rPr>
              <w:t xml:space="preserve"> </w:t>
            </w:r>
            <w:r w:rsidR="00836961" w:rsidRPr="00BB48C8">
              <w:rPr>
                <w:rFonts w:ascii="Arial" w:eastAsia="Aptos" w:hAnsi="Arial" w:cs="Arial"/>
                <w:color w:val="auto"/>
                <w:kern w:val="2"/>
                <w14:ligatures w14:val="standardContextual"/>
              </w:rPr>
              <w:t>You should select a country for market entry and justify your strategy using relevant theory and data.</w:t>
            </w:r>
            <w:r w:rsidR="00B37CA5" w:rsidRPr="00BB48C8">
              <w:rPr>
                <w:rFonts w:ascii="Arial" w:eastAsia="Aptos" w:hAnsi="Arial" w:cs="Arial"/>
                <w:color w:val="auto"/>
                <w:kern w:val="2"/>
                <w14:ligatures w14:val="standardContextual"/>
              </w:rPr>
              <w:t xml:space="preserve"> </w:t>
            </w:r>
            <w:r w:rsidR="00836961" w:rsidRPr="00BB48C8">
              <w:rPr>
                <w:rFonts w:ascii="Arial" w:eastAsia="Aptos" w:hAnsi="Arial" w:cs="Arial"/>
                <w:color w:val="auto"/>
                <w:kern w:val="2"/>
                <w14:ligatures w14:val="standardContextual"/>
              </w:rPr>
              <w:t>Submit your vodcast file via Panopto on Moodle.</w:t>
            </w:r>
            <w:r w:rsidR="00B37CA5" w:rsidRPr="00BB48C8">
              <w:rPr>
                <w:rFonts w:ascii="Arial" w:eastAsia="Aptos" w:hAnsi="Arial" w:cs="Arial"/>
                <w:color w:val="auto"/>
                <w:kern w:val="2"/>
                <w14:ligatures w14:val="standardContextual"/>
              </w:rPr>
              <w:t xml:space="preserve"> </w:t>
            </w:r>
            <w:r w:rsidRPr="00BB48C8">
              <w:rPr>
                <w:rFonts w:ascii="Arial" w:eastAsia="Aptos" w:hAnsi="Arial" w:cs="Arial"/>
                <w:b/>
                <w:bCs/>
                <w:color w:val="auto"/>
                <w:kern w:val="2"/>
                <w14:ligatures w14:val="standardContextual"/>
              </w:rPr>
              <w:t>(L.O 2) 30 marks</w:t>
            </w:r>
            <w:r w:rsidRPr="00BB48C8">
              <w:rPr>
                <w:rFonts w:ascii="Arial" w:eastAsia="Aptos" w:hAnsi="Arial" w:cs="Arial"/>
                <w:color w:val="auto"/>
                <w:kern w:val="2"/>
                <w14:ligatures w14:val="standardContextual"/>
              </w:rPr>
              <w:t xml:space="preserve"> - You can upload the completed Podcast on the discussion point under the Module Café on Moodle for peer review and comments before your final submission if you wish.</w:t>
            </w:r>
          </w:p>
          <w:p w14:paraId="6B1728E3" w14:textId="4E191245" w:rsidR="00D5430C" w:rsidRPr="00BB48C8" w:rsidRDefault="00D5430C" w:rsidP="00BB48C8">
            <w:pPr>
              <w:spacing w:after="160" w:line="360" w:lineRule="auto"/>
              <w:rPr>
                <w:rFonts w:ascii="Arial" w:eastAsia="Aptos" w:hAnsi="Arial" w:cs="Arial"/>
                <w:color w:val="auto"/>
                <w:kern w:val="2"/>
                <w14:ligatures w14:val="standardContextual"/>
              </w:rPr>
            </w:pPr>
            <w:r w:rsidRPr="00BB48C8">
              <w:rPr>
                <w:rFonts w:ascii="Arial" w:eastAsia="Aptos" w:hAnsi="Arial" w:cs="Arial"/>
                <w:b/>
                <w:bCs/>
                <w:color w:val="auto"/>
                <w:kern w:val="2"/>
                <w14:ligatures w14:val="standardContextual"/>
              </w:rPr>
              <w:t>Task 2 - Individual</w:t>
            </w:r>
            <w:r w:rsidRPr="00BB48C8">
              <w:rPr>
                <w:rFonts w:ascii="Arial" w:eastAsia="Aptos" w:hAnsi="Arial" w:cs="Arial"/>
                <w:color w:val="auto"/>
                <w:kern w:val="2"/>
                <w14:ligatures w14:val="standardContextual"/>
              </w:rPr>
              <w:t xml:space="preserve"> - Create a professional infographic showing the key international issues and cultural considerations relevant to global entry. Support the design with a </w:t>
            </w:r>
            <w:r w:rsidR="00836961" w:rsidRPr="00BB48C8">
              <w:rPr>
                <w:rFonts w:ascii="Arial" w:eastAsia="Aptos" w:hAnsi="Arial" w:cs="Arial"/>
                <w:color w:val="auto"/>
                <w:kern w:val="2"/>
                <w14:ligatures w14:val="standardContextual"/>
              </w:rPr>
              <w:t>6</w:t>
            </w:r>
            <w:r w:rsidRPr="00BB48C8">
              <w:rPr>
                <w:rFonts w:ascii="Arial" w:eastAsia="Aptos" w:hAnsi="Arial" w:cs="Arial"/>
                <w:color w:val="auto"/>
                <w:kern w:val="2"/>
                <w14:ligatures w14:val="standardContextual"/>
              </w:rPr>
              <w:t xml:space="preserve">00-word commentary explaining your research, use of theory, and design choices. </w:t>
            </w:r>
            <w:r w:rsidRPr="00BB48C8">
              <w:rPr>
                <w:rFonts w:ascii="Arial" w:eastAsia="Aptos" w:hAnsi="Arial" w:cs="Arial"/>
                <w:b/>
                <w:bCs/>
                <w:color w:val="auto"/>
                <w:kern w:val="2"/>
                <w14:ligatures w14:val="standardContextual"/>
              </w:rPr>
              <w:t xml:space="preserve">(L.O 1) </w:t>
            </w:r>
            <w:r w:rsidR="00836961" w:rsidRPr="00BB48C8">
              <w:rPr>
                <w:rFonts w:ascii="Arial" w:eastAsia="Aptos" w:hAnsi="Arial" w:cs="Arial"/>
                <w:b/>
                <w:bCs/>
                <w:color w:val="auto"/>
                <w:kern w:val="2"/>
                <w14:ligatures w14:val="standardContextual"/>
              </w:rPr>
              <w:t>6</w:t>
            </w:r>
            <w:r w:rsidRPr="00BB48C8">
              <w:rPr>
                <w:rFonts w:ascii="Arial" w:eastAsia="Aptos" w:hAnsi="Arial" w:cs="Arial"/>
                <w:b/>
                <w:bCs/>
                <w:color w:val="auto"/>
                <w:kern w:val="2"/>
                <w14:ligatures w14:val="standardContextual"/>
              </w:rPr>
              <w:t>00 words. 15 marks</w:t>
            </w:r>
          </w:p>
          <w:p w14:paraId="5E72C23B" w14:textId="4A732404" w:rsidR="00836961" w:rsidRPr="00BB48C8" w:rsidRDefault="00D5430C" w:rsidP="00BB48C8">
            <w:pPr>
              <w:pStyle w:val="Heading3"/>
              <w:spacing w:line="360" w:lineRule="auto"/>
              <w:rPr>
                <w:rFonts w:ascii="Arial" w:eastAsia="Times New Roman" w:hAnsi="Arial" w:cs="Arial"/>
                <w:b/>
                <w:bCs/>
                <w:color w:val="auto"/>
                <w:lang w:eastAsia="en-GB"/>
              </w:rPr>
            </w:pPr>
            <w:r w:rsidRPr="00BB48C8">
              <w:rPr>
                <w:rFonts w:ascii="Arial" w:eastAsia="Aptos" w:hAnsi="Arial" w:cs="Arial"/>
                <w:b/>
                <w:bCs/>
                <w:color w:val="auto"/>
                <w:kern w:val="2"/>
                <w14:ligatures w14:val="standardContextual"/>
              </w:rPr>
              <w:t>Task 3 - Group</w:t>
            </w:r>
            <w:r w:rsidRPr="00BB48C8">
              <w:rPr>
                <w:rFonts w:ascii="Arial" w:eastAsia="Aptos" w:hAnsi="Arial" w:cs="Arial"/>
                <w:color w:val="auto"/>
                <w:kern w:val="2"/>
                <w14:ligatures w14:val="standardContextual"/>
              </w:rPr>
              <w:t xml:space="preserve"> </w:t>
            </w:r>
            <w:r w:rsidR="00836961" w:rsidRPr="00BB48C8">
              <w:rPr>
                <w:rFonts w:ascii="Arial" w:eastAsia="Aptos" w:hAnsi="Arial" w:cs="Arial"/>
                <w:color w:val="auto"/>
                <w:kern w:val="2"/>
                <w14:ligatures w14:val="standardContextual"/>
              </w:rPr>
              <w:t>–</w:t>
            </w:r>
            <w:r w:rsidRPr="00BB48C8">
              <w:rPr>
                <w:rFonts w:ascii="Arial" w:eastAsia="Aptos" w:hAnsi="Arial" w:cs="Arial"/>
                <w:color w:val="auto"/>
                <w:kern w:val="2"/>
                <w14:ligatures w14:val="standardContextual"/>
              </w:rPr>
              <w:t xml:space="preserve"> </w:t>
            </w:r>
            <w:r w:rsidR="00836961" w:rsidRPr="00BB48C8">
              <w:rPr>
                <w:rFonts w:ascii="Arial" w:eastAsia="Times New Roman" w:hAnsi="Arial" w:cs="Arial"/>
                <w:b/>
                <w:bCs/>
                <w:color w:val="auto"/>
                <w:lang w:eastAsia="en-GB"/>
              </w:rPr>
              <w:t>Brief</w:t>
            </w:r>
          </w:p>
          <w:p w14:paraId="0C4D2D90" w14:textId="513F26D5" w:rsidR="00836961" w:rsidRPr="00836961" w:rsidRDefault="00836961" w:rsidP="00BB48C8">
            <w:pPr>
              <w:pStyle w:val="Heading3"/>
              <w:spacing w:line="360" w:lineRule="auto"/>
              <w:rPr>
                <w:rFonts w:ascii="Arial" w:eastAsia="Times New Roman" w:hAnsi="Arial" w:cs="Arial"/>
                <w:b/>
                <w:bCs/>
                <w:color w:val="auto"/>
                <w:lang w:eastAsia="en-GB"/>
              </w:rPr>
            </w:pPr>
            <w:r w:rsidRPr="00836961">
              <w:rPr>
                <w:rFonts w:ascii="Arial" w:hAnsi="Arial" w:cs="Arial"/>
                <w:color w:val="auto"/>
                <w:lang w:eastAsia="en-GB"/>
              </w:rPr>
              <w:t xml:space="preserve">Develop a </w:t>
            </w:r>
            <w:r w:rsidRPr="00836961">
              <w:rPr>
                <w:rFonts w:ascii="Arial" w:hAnsi="Arial" w:cs="Arial"/>
                <w:b/>
                <w:bCs/>
                <w:color w:val="auto"/>
                <w:lang w:eastAsia="en-GB"/>
              </w:rPr>
              <w:t>creative video campaign</w:t>
            </w:r>
            <w:r w:rsidRPr="00836961">
              <w:rPr>
                <w:rFonts w:ascii="Arial" w:hAnsi="Arial" w:cs="Arial"/>
                <w:color w:val="auto"/>
                <w:lang w:eastAsia="en-GB"/>
              </w:rPr>
              <w:t xml:space="preserve"> (5–7 minutes) to launch your international venture.</w:t>
            </w:r>
            <w:r w:rsidR="00B37CA5" w:rsidRPr="00BB48C8">
              <w:rPr>
                <w:rFonts w:ascii="Arial" w:hAnsi="Arial" w:cs="Arial"/>
                <w:color w:val="auto"/>
                <w:lang w:eastAsia="en-GB"/>
              </w:rPr>
              <w:t xml:space="preserve"> </w:t>
            </w:r>
            <w:r w:rsidRPr="00836961">
              <w:rPr>
                <w:rFonts w:ascii="Arial" w:hAnsi="Arial" w:cs="Arial"/>
                <w:color w:val="auto"/>
                <w:lang w:eastAsia="en-GB"/>
              </w:rPr>
              <w:t>The campaign must include:</w:t>
            </w:r>
          </w:p>
          <w:p w14:paraId="07D99328" w14:textId="77777777" w:rsidR="00836961" w:rsidRPr="00836961" w:rsidRDefault="00836961" w:rsidP="00BB48C8">
            <w:pPr>
              <w:numPr>
                <w:ilvl w:val="0"/>
                <w:numId w:val="2"/>
              </w:numPr>
              <w:spacing w:before="100" w:beforeAutospacing="1" w:after="100" w:afterAutospacing="1" w:line="360" w:lineRule="auto"/>
              <w:rPr>
                <w:rFonts w:ascii="Arial" w:hAnsi="Arial" w:cs="Arial"/>
                <w:color w:val="auto"/>
                <w:lang w:eastAsia="en-GB"/>
              </w:rPr>
            </w:pPr>
            <w:r w:rsidRPr="00836961">
              <w:rPr>
                <w:rFonts w:ascii="Arial" w:hAnsi="Arial" w:cs="Arial"/>
                <w:color w:val="auto"/>
                <w:lang w:eastAsia="en-GB"/>
              </w:rPr>
              <w:t>A clear target audience and market positioning</w:t>
            </w:r>
          </w:p>
          <w:p w14:paraId="40EF0E98" w14:textId="77777777" w:rsidR="00836961" w:rsidRPr="00836961" w:rsidRDefault="00836961" w:rsidP="00BB48C8">
            <w:pPr>
              <w:numPr>
                <w:ilvl w:val="0"/>
                <w:numId w:val="2"/>
              </w:numPr>
              <w:spacing w:before="100" w:beforeAutospacing="1" w:after="100" w:afterAutospacing="1" w:line="360" w:lineRule="auto"/>
              <w:rPr>
                <w:rFonts w:ascii="Arial" w:hAnsi="Arial" w:cs="Arial"/>
                <w:color w:val="auto"/>
                <w:lang w:eastAsia="en-GB"/>
              </w:rPr>
            </w:pPr>
            <w:r w:rsidRPr="00836961">
              <w:rPr>
                <w:rFonts w:ascii="Arial" w:hAnsi="Arial" w:cs="Arial"/>
                <w:color w:val="auto"/>
                <w:lang w:eastAsia="en-GB"/>
              </w:rPr>
              <w:t>A creative concept and tagline</w:t>
            </w:r>
          </w:p>
          <w:p w14:paraId="2E0FA560" w14:textId="77777777" w:rsidR="00836961" w:rsidRPr="00836961" w:rsidRDefault="00836961" w:rsidP="00BB48C8">
            <w:pPr>
              <w:numPr>
                <w:ilvl w:val="0"/>
                <w:numId w:val="2"/>
              </w:numPr>
              <w:spacing w:before="100" w:beforeAutospacing="1" w:after="100" w:afterAutospacing="1" w:line="360" w:lineRule="auto"/>
              <w:rPr>
                <w:rFonts w:ascii="Arial" w:hAnsi="Arial" w:cs="Arial"/>
                <w:color w:val="auto"/>
                <w:lang w:eastAsia="en-GB"/>
              </w:rPr>
            </w:pPr>
            <w:r w:rsidRPr="00836961">
              <w:rPr>
                <w:rFonts w:ascii="Arial" w:hAnsi="Arial" w:cs="Arial"/>
                <w:color w:val="auto"/>
                <w:lang w:eastAsia="en-GB"/>
              </w:rPr>
              <w:t>Cultural adaptation to your chosen market</w:t>
            </w:r>
          </w:p>
          <w:p w14:paraId="7288713E" w14:textId="07D50B1B" w:rsidR="00D5430C" w:rsidRPr="00BB48C8" w:rsidRDefault="00D5430C" w:rsidP="00BB48C8">
            <w:pPr>
              <w:spacing w:after="160" w:line="360" w:lineRule="auto"/>
              <w:rPr>
                <w:rFonts w:ascii="Arial" w:eastAsia="Aptos" w:hAnsi="Arial" w:cs="Arial"/>
                <w:color w:val="auto"/>
                <w:kern w:val="2"/>
                <w14:ligatures w14:val="standardContextual"/>
              </w:rPr>
            </w:pPr>
            <w:r w:rsidRPr="00BB48C8">
              <w:rPr>
                <w:rFonts w:ascii="Arial" w:eastAsia="Aptos" w:hAnsi="Arial" w:cs="Arial"/>
                <w:b/>
                <w:bCs/>
                <w:color w:val="auto"/>
                <w:kern w:val="2"/>
                <w14:ligatures w14:val="standardContextual"/>
              </w:rPr>
              <w:t xml:space="preserve">(L.O 3). </w:t>
            </w:r>
            <w:r w:rsidR="00E17342" w:rsidRPr="00BB48C8">
              <w:rPr>
                <w:rFonts w:ascii="Arial" w:eastAsia="Aptos" w:hAnsi="Arial" w:cs="Arial"/>
                <w:b/>
                <w:bCs/>
                <w:color w:val="auto"/>
                <w:kern w:val="2"/>
                <w14:ligatures w14:val="standardContextual"/>
              </w:rPr>
              <w:t>P</w:t>
            </w:r>
            <w:r w:rsidRPr="00BB48C8">
              <w:rPr>
                <w:rFonts w:ascii="Arial" w:eastAsia="Aptos" w:hAnsi="Arial" w:cs="Arial"/>
                <w:b/>
                <w:bCs/>
                <w:color w:val="auto"/>
                <w:kern w:val="2"/>
                <w14:ligatures w14:val="standardContextual"/>
              </w:rPr>
              <w:t xml:space="preserve">resentation should not be more than </w:t>
            </w:r>
            <w:r w:rsidR="00836961" w:rsidRPr="00BB48C8">
              <w:rPr>
                <w:rFonts w:ascii="Arial" w:eastAsia="Aptos" w:hAnsi="Arial" w:cs="Arial"/>
                <w:b/>
                <w:bCs/>
                <w:color w:val="auto"/>
                <w:kern w:val="2"/>
                <w14:ligatures w14:val="standardContextual"/>
              </w:rPr>
              <w:t>7</w:t>
            </w:r>
            <w:r w:rsidRPr="00BB48C8">
              <w:rPr>
                <w:rFonts w:ascii="Arial" w:eastAsia="Aptos" w:hAnsi="Arial" w:cs="Arial"/>
                <w:b/>
                <w:bCs/>
                <w:color w:val="auto"/>
                <w:kern w:val="2"/>
                <w14:ligatures w14:val="standardContextual"/>
              </w:rPr>
              <w:t xml:space="preserve"> minutes. 15 marks</w:t>
            </w:r>
            <w:r w:rsidRPr="00BB48C8">
              <w:rPr>
                <w:rFonts w:ascii="Arial" w:eastAsia="Aptos" w:hAnsi="Arial" w:cs="Arial"/>
                <w:color w:val="auto"/>
                <w:kern w:val="2"/>
                <w14:ligatures w14:val="standardContextual"/>
              </w:rPr>
              <w:t xml:space="preserve"> – You can upload the completed campaign on the discussion point under the Module Café on Moodle for peer review and comments before your final submission if you wish.</w:t>
            </w:r>
          </w:p>
          <w:p w14:paraId="776D3D33" w14:textId="36D0F68F" w:rsidR="00D5430C" w:rsidRPr="00BB48C8" w:rsidRDefault="00D5430C" w:rsidP="00BB48C8">
            <w:pPr>
              <w:spacing w:after="160" w:line="360" w:lineRule="auto"/>
              <w:rPr>
                <w:rFonts w:ascii="Arial" w:eastAsia="Aptos" w:hAnsi="Arial" w:cs="Arial"/>
                <w:b/>
                <w:bCs/>
                <w:color w:val="auto"/>
                <w:kern w:val="2"/>
                <w14:ligatures w14:val="standardContextual"/>
              </w:rPr>
            </w:pPr>
            <w:r w:rsidRPr="00BB48C8">
              <w:rPr>
                <w:rFonts w:ascii="Arial" w:eastAsia="Aptos" w:hAnsi="Arial" w:cs="Arial"/>
                <w:b/>
                <w:bCs/>
                <w:color w:val="auto"/>
                <w:kern w:val="2"/>
                <w14:ligatures w14:val="standardContextual"/>
              </w:rPr>
              <w:t>Task 4 - Individual</w:t>
            </w:r>
            <w:r w:rsidRPr="00BB48C8">
              <w:rPr>
                <w:rFonts w:ascii="Arial" w:eastAsia="Aptos" w:hAnsi="Arial" w:cs="Arial"/>
                <w:color w:val="auto"/>
                <w:kern w:val="2"/>
                <w14:ligatures w14:val="standardContextual"/>
              </w:rPr>
              <w:t xml:space="preserve"> - Write a case study analysis of a global entrepreneurial company. Evaluate their international strategy, identify strengths and weaknesses, apply theory, and propose recommendations for improvement. </w:t>
            </w:r>
            <w:r w:rsidRPr="00BB48C8">
              <w:rPr>
                <w:rFonts w:ascii="Arial" w:eastAsia="Aptos" w:hAnsi="Arial" w:cs="Arial"/>
                <w:b/>
                <w:bCs/>
                <w:color w:val="auto"/>
                <w:kern w:val="2"/>
                <w14:ligatures w14:val="standardContextual"/>
              </w:rPr>
              <w:t xml:space="preserve">(L.O 4) 1200 words. 30 marks </w:t>
            </w:r>
          </w:p>
          <w:p w14:paraId="34D1BA19" w14:textId="001F1CE9" w:rsidR="00D5430C" w:rsidRPr="00BB48C8" w:rsidRDefault="00D5430C" w:rsidP="00BB48C8">
            <w:pPr>
              <w:spacing w:after="160" w:line="360" w:lineRule="auto"/>
              <w:rPr>
                <w:rFonts w:ascii="Arial" w:eastAsia="Aptos" w:hAnsi="Arial" w:cs="Arial"/>
                <w:b/>
                <w:bCs/>
                <w:color w:val="auto"/>
                <w:kern w:val="2"/>
                <w14:ligatures w14:val="standardContextual"/>
              </w:rPr>
            </w:pPr>
            <w:r w:rsidRPr="00BB48C8">
              <w:rPr>
                <w:rFonts w:ascii="Arial" w:eastAsia="Aptos" w:hAnsi="Arial" w:cs="Arial"/>
                <w:b/>
                <w:bCs/>
                <w:color w:val="auto"/>
                <w:kern w:val="2"/>
                <w14:ligatures w14:val="standardContextual"/>
              </w:rPr>
              <w:t>Task 5 - Individual</w:t>
            </w:r>
            <w:r w:rsidRPr="00BB48C8">
              <w:rPr>
                <w:rFonts w:ascii="Arial" w:eastAsia="Aptos" w:hAnsi="Arial" w:cs="Arial"/>
                <w:color w:val="auto"/>
                <w:kern w:val="2"/>
                <w14:ligatures w14:val="standardContextual"/>
              </w:rPr>
              <w:t xml:space="preserve"> - Using a reflective model of your choice write a reflective piece on your experience in undertaking task 1 to 4</w:t>
            </w:r>
            <w:r w:rsidR="00836961" w:rsidRPr="00BB48C8">
              <w:rPr>
                <w:rFonts w:ascii="Arial" w:eastAsia="Aptos" w:hAnsi="Arial" w:cs="Arial"/>
                <w:color w:val="auto"/>
                <w:kern w:val="2"/>
                <w14:ligatures w14:val="standardContextual"/>
              </w:rPr>
              <w:t>.</w:t>
            </w:r>
            <w:r w:rsidRPr="00BB48C8">
              <w:rPr>
                <w:rFonts w:ascii="Arial" w:eastAsia="Aptos" w:hAnsi="Arial" w:cs="Arial"/>
                <w:color w:val="auto"/>
                <w:kern w:val="2"/>
                <w14:ligatures w14:val="standardContextual"/>
              </w:rPr>
              <w:t xml:space="preserve"> </w:t>
            </w:r>
            <w:r w:rsidRPr="00BB48C8">
              <w:rPr>
                <w:rFonts w:ascii="Arial" w:eastAsia="Aptos" w:hAnsi="Arial" w:cs="Arial"/>
                <w:b/>
                <w:bCs/>
                <w:color w:val="auto"/>
                <w:kern w:val="2"/>
                <w14:ligatures w14:val="standardContextual"/>
              </w:rPr>
              <w:t xml:space="preserve">(L.O 1,2,3 &amp; 4) </w:t>
            </w:r>
            <w:r w:rsidR="00836961" w:rsidRPr="00BB48C8">
              <w:rPr>
                <w:rFonts w:ascii="Arial" w:eastAsia="Aptos" w:hAnsi="Arial" w:cs="Arial"/>
                <w:b/>
                <w:bCs/>
                <w:color w:val="auto"/>
                <w:kern w:val="2"/>
                <w14:ligatures w14:val="standardContextual"/>
              </w:rPr>
              <w:t>6</w:t>
            </w:r>
            <w:r w:rsidRPr="00BB48C8">
              <w:rPr>
                <w:rFonts w:ascii="Arial" w:eastAsia="Aptos" w:hAnsi="Arial" w:cs="Arial"/>
                <w:b/>
                <w:bCs/>
                <w:color w:val="auto"/>
                <w:kern w:val="2"/>
                <w14:ligatures w14:val="standardContextual"/>
              </w:rPr>
              <w:t>00 words. 10 marks</w:t>
            </w:r>
          </w:p>
          <w:p w14:paraId="1F2BC7D7" w14:textId="77777777" w:rsidR="0026616A" w:rsidRPr="0026616A" w:rsidRDefault="0026616A" w:rsidP="0026616A">
            <w:pPr>
              <w:spacing w:before="100" w:beforeAutospacing="1" w:after="100" w:afterAutospacing="1" w:line="360" w:lineRule="auto"/>
              <w:rPr>
                <w:rFonts w:ascii="Arial" w:hAnsi="Arial" w:cs="Arial"/>
                <w:color w:val="auto"/>
                <w:lang w:eastAsia="en-GB"/>
              </w:rPr>
            </w:pPr>
            <w:r w:rsidRPr="0026616A">
              <w:rPr>
                <w:rFonts w:ascii="Arial" w:hAnsi="Arial" w:cs="Arial"/>
                <w:b/>
                <w:bCs/>
                <w:color w:val="auto"/>
                <w:lang w:eastAsia="en-GB"/>
              </w:rPr>
              <w:t>Group Formation and Roles</w:t>
            </w:r>
          </w:p>
          <w:p w14:paraId="6D9E54C6" w14:textId="77777777" w:rsidR="0026616A" w:rsidRPr="0026616A" w:rsidRDefault="0026616A" w:rsidP="0026616A">
            <w:pPr>
              <w:numPr>
                <w:ilvl w:val="0"/>
                <w:numId w:val="46"/>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lastRenderedPageBreak/>
              <w:t>Each group must consist of a maximum of four (4) members, ensuring equal participation and workload distribution among all members.</w:t>
            </w:r>
          </w:p>
          <w:p w14:paraId="6E272FAE" w14:textId="77777777" w:rsidR="0026616A" w:rsidRPr="0026616A" w:rsidRDefault="0026616A" w:rsidP="0026616A">
            <w:pPr>
              <w:numPr>
                <w:ilvl w:val="0"/>
                <w:numId w:val="46"/>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Finalise a business name and concept, which will serve as the foundation for all tasks within this assessment.</w:t>
            </w:r>
          </w:p>
          <w:p w14:paraId="705D1ADF" w14:textId="77777777" w:rsidR="0026616A" w:rsidRPr="0026616A" w:rsidRDefault="0026616A" w:rsidP="0026616A">
            <w:pPr>
              <w:numPr>
                <w:ilvl w:val="0"/>
                <w:numId w:val="46"/>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Assign specific roles to each group member (e.g., CEO, Operations Manager, Marketing Director, Finance Lead, etc.). These roles will guide your collaboration and must be reflected in your Podcast/Vodcast introductions.</w:t>
            </w:r>
          </w:p>
          <w:p w14:paraId="3EDCD62C" w14:textId="77777777" w:rsidR="0026616A" w:rsidRPr="0026616A" w:rsidRDefault="0026616A" w:rsidP="0026616A">
            <w:pPr>
              <w:spacing w:before="100" w:beforeAutospacing="1" w:after="100" w:afterAutospacing="1" w:line="360" w:lineRule="auto"/>
              <w:rPr>
                <w:rFonts w:ascii="Arial" w:hAnsi="Arial" w:cs="Arial"/>
                <w:color w:val="auto"/>
                <w:lang w:eastAsia="en-GB"/>
              </w:rPr>
            </w:pPr>
            <w:r w:rsidRPr="0026616A">
              <w:rPr>
                <w:rFonts w:ascii="Arial" w:hAnsi="Arial" w:cs="Arial"/>
                <w:b/>
                <w:bCs/>
                <w:color w:val="auto"/>
                <w:lang w:eastAsia="en-GB"/>
              </w:rPr>
              <w:t>Submission Requirements</w:t>
            </w:r>
          </w:p>
          <w:p w14:paraId="391124E2" w14:textId="77777777" w:rsidR="0026616A" w:rsidRPr="0026616A" w:rsidRDefault="0026616A" w:rsidP="0026616A">
            <w:pPr>
              <w:numPr>
                <w:ilvl w:val="0"/>
                <w:numId w:val="47"/>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Tasks 1 and 3 are group submissions and must be uploaded by the group leader via the Panopto submission points for each task on Moodle.</w:t>
            </w:r>
          </w:p>
          <w:p w14:paraId="61C0D634" w14:textId="77777777" w:rsidR="0026616A" w:rsidRPr="0026616A" w:rsidRDefault="0026616A" w:rsidP="0026616A">
            <w:pPr>
              <w:numPr>
                <w:ilvl w:val="0"/>
                <w:numId w:val="47"/>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All individual elements including your personal contributions for Tasks 1 and 3 must be compiled into a single Word document and submitted via Turnitin on Moodle.</w:t>
            </w:r>
          </w:p>
          <w:p w14:paraId="3DE67C81" w14:textId="77777777" w:rsidR="0026616A" w:rsidRPr="0026616A" w:rsidRDefault="0026616A" w:rsidP="0026616A">
            <w:pPr>
              <w:spacing w:before="100" w:beforeAutospacing="1" w:after="100" w:afterAutospacing="1" w:line="360" w:lineRule="auto"/>
              <w:rPr>
                <w:rFonts w:ascii="Arial" w:hAnsi="Arial" w:cs="Arial"/>
                <w:color w:val="auto"/>
                <w:lang w:eastAsia="en-GB"/>
              </w:rPr>
            </w:pPr>
            <w:r w:rsidRPr="0026616A">
              <w:rPr>
                <w:rFonts w:ascii="Arial" w:hAnsi="Arial" w:cs="Arial"/>
                <w:b/>
                <w:bCs/>
                <w:color w:val="auto"/>
                <w:lang w:eastAsia="en-GB"/>
              </w:rPr>
              <w:t>Participation and Accountability</w:t>
            </w:r>
          </w:p>
          <w:p w14:paraId="4E43451E" w14:textId="77777777" w:rsidR="0026616A" w:rsidRPr="0026616A" w:rsidRDefault="0026616A" w:rsidP="0026616A">
            <w:pPr>
              <w:numPr>
                <w:ilvl w:val="0"/>
                <w:numId w:val="48"/>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Active participation from all group members is mandatory. Every member must contribute meaningfully to group discussions, planning, and task completion.</w:t>
            </w:r>
          </w:p>
          <w:p w14:paraId="05BF6B17" w14:textId="77777777" w:rsidR="0026616A" w:rsidRPr="0026616A" w:rsidRDefault="0026616A" w:rsidP="0026616A">
            <w:pPr>
              <w:numPr>
                <w:ilvl w:val="0"/>
                <w:numId w:val="48"/>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Failure to engage or contribute will result in a mark of zero for the non-participating member(s).</w:t>
            </w:r>
          </w:p>
          <w:p w14:paraId="1B7C0702" w14:textId="77777777" w:rsidR="0026616A" w:rsidRPr="0026616A" w:rsidRDefault="0026616A" w:rsidP="0026616A">
            <w:pPr>
              <w:spacing w:before="100" w:beforeAutospacing="1" w:after="100" w:afterAutospacing="1" w:line="360" w:lineRule="auto"/>
              <w:rPr>
                <w:rFonts w:ascii="Arial" w:hAnsi="Arial" w:cs="Arial"/>
                <w:color w:val="auto"/>
                <w:lang w:eastAsia="en-GB"/>
              </w:rPr>
            </w:pPr>
            <w:r w:rsidRPr="0026616A">
              <w:rPr>
                <w:rFonts w:ascii="Arial" w:hAnsi="Arial" w:cs="Arial"/>
                <w:b/>
                <w:bCs/>
                <w:color w:val="auto"/>
                <w:lang w:eastAsia="en-GB"/>
              </w:rPr>
              <w:t>Group Communication</w:t>
            </w:r>
          </w:p>
          <w:p w14:paraId="00258D4E" w14:textId="77777777" w:rsidR="0026616A" w:rsidRPr="0026616A" w:rsidRDefault="0026616A" w:rsidP="0026616A">
            <w:pPr>
              <w:numPr>
                <w:ilvl w:val="0"/>
                <w:numId w:val="49"/>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All communication and collaboration for Tasks 1 and 3 must take place via Microsoft Teams. This is a compulsory requirement.</w:t>
            </w:r>
          </w:p>
          <w:p w14:paraId="3BAA97F1" w14:textId="77777777" w:rsidR="0026616A" w:rsidRPr="0026616A" w:rsidRDefault="0026616A" w:rsidP="0026616A">
            <w:pPr>
              <w:numPr>
                <w:ilvl w:val="0"/>
                <w:numId w:val="49"/>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 xml:space="preserve">Each group must create a dedicated Teams page using university accounts (e.g., </w:t>
            </w:r>
            <w:r w:rsidRPr="0026616A">
              <w:rPr>
                <w:rFonts w:ascii="Arial" w:hAnsi="Arial" w:cs="Arial"/>
                <w:b/>
                <w:bCs/>
                <w:i/>
                <w:iCs/>
                <w:color w:val="auto"/>
                <w:lang w:eastAsia="en-GB"/>
              </w:rPr>
              <w:t>Group 1 BUS7C5 – Teams Page</w:t>
            </w:r>
            <w:r w:rsidRPr="0026616A">
              <w:rPr>
                <w:rFonts w:ascii="Arial" w:hAnsi="Arial" w:cs="Arial"/>
                <w:b/>
                <w:bCs/>
                <w:color w:val="auto"/>
                <w:lang w:eastAsia="en-GB"/>
              </w:rPr>
              <w:t>). You may be asked to provide access to your TEAMs group for review by the Module Leader.</w:t>
            </w:r>
          </w:p>
          <w:p w14:paraId="1A93D1A5" w14:textId="77777777" w:rsidR="0026616A" w:rsidRPr="0026616A" w:rsidRDefault="0026616A" w:rsidP="0026616A">
            <w:pPr>
              <w:spacing w:before="100" w:beforeAutospacing="1" w:after="100" w:afterAutospacing="1" w:line="360" w:lineRule="auto"/>
              <w:rPr>
                <w:rFonts w:ascii="Arial" w:hAnsi="Arial" w:cs="Arial"/>
                <w:color w:val="auto"/>
                <w:lang w:eastAsia="en-GB"/>
              </w:rPr>
            </w:pPr>
            <w:r w:rsidRPr="0026616A">
              <w:rPr>
                <w:rFonts w:ascii="Arial" w:hAnsi="Arial" w:cs="Arial"/>
                <w:b/>
                <w:bCs/>
                <w:color w:val="auto"/>
                <w:lang w:eastAsia="en-GB"/>
              </w:rPr>
              <w:t>Completion and Assessment</w:t>
            </w:r>
          </w:p>
          <w:p w14:paraId="33DE67AE" w14:textId="77777777" w:rsidR="0026616A" w:rsidRDefault="0026616A" w:rsidP="0026616A">
            <w:pPr>
              <w:numPr>
                <w:ilvl w:val="0"/>
                <w:numId w:val="50"/>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lastRenderedPageBreak/>
              <w:t>You are expected to complete all assigned tasks. Partial completion or missing components will result in lower marks.</w:t>
            </w:r>
          </w:p>
          <w:p w14:paraId="38E06F3D" w14:textId="20BB70A2" w:rsidR="00A40984" w:rsidRPr="0026616A" w:rsidRDefault="00A40984" w:rsidP="0026616A">
            <w:pPr>
              <w:numPr>
                <w:ilvl w:val="0"/>
                <w:numId w:val="50"/>
              </w:numPr>
              <w:spacing w:before="100" w:beforeAutospacing="1" w:after="100" w:afterAutospacing="1" w:line="360" w:lineRule="auto"/>
              <w:contextualSpacing/>
              <w:rPr>
                <w:rFonts w:ascii="Arial" w:hAnsi="Arial" w:cs="Arial"/>
                <w:b/>
                <w:bCs/>
                <w:color w:val="auto"/>
                <w:lang w:eastAsia="en-GB"/>
              </w:rPr>
            </w:pPr>
            <w:r>
              <w:rPr>
                <w:rFonts w:ascii="Arial" w:hAnsi="Arial" w:cs="Arial"/>
                <w:b/>
                <w:bCs/>
                <w:color w:val="auto"/>
                <w:lang w:eastAsia="en-GB"/>
              </w:rPr>
              <w:t>You are using the same business for all 5 tasks.</w:t>
            </w:r>
          </w:p>
          <w:p w14:paraId="763C55A6" w14:textId="77777777" w:rsidR="0026616A" w:rsidRDefault="0026616A" w:rsidP="0026616A">
            <w:pPr>
              <w:numPr>
                <w:ilvl w:val="0"/>
                <w:numId w:val="50"/>
              </w:numPr>
              <w:spacing w:before="100" w:beforeAutospacing="1" w:after="100" w:afterAutospacing="1" w:line="360" w:lineRule="auto"/>
              <w:contextualSpacing/>
              <w:rPr>
                <w:rFonts w:ascii="Arial" w:hAnsi="Arial" w:cs="Arial"/>
                <w:b/>
                <w:bCs/>
                <w:color w:val="auto"/>
                <w:lang w:eastAsia="en-GB"/>
              </w:rPr>
            </w:pPr>
            <w:r w:rsidRPr="0026616A">
              <w:rPr>
                <w:rFonts w:ascii="Arial" w:hAnsi="Arial" w:cs="Arial"/>
                <w:b/>
                <w:bCs/>
                <w:color w:val="auto"/>
                <w:lang w:eastAsia="en-GB"/>
              </w:rPr>
              <w:t>Ensure that all submissions meet the required standards and are uploaded by the specified deadlines.</w:t>
            </w:r>
          </w:p>
          <w:p w14:paraId="0E171251" w14:textId="3AD218D2" w:rsidR="00652885" w:rsidRPr="00652885" w:rsidRDefault="00652885" w:rsidP="00652885">
            <w:pPr>
              <w:pStyle w:val="ListParagraph"/>
              <w:numPr>
                <w:ilvl w:val="0"/>
                <w:numId w:val="50"/>
              </w:numPr>
              <w:rPr>
                <w:rFonts w:ascii="Arial" w:eastAsia="Times New Roman" w:hAnsi="Arial" w:cs="Arial"/>
                <w:b/>
                <w:bCs/>
                <w:sz w:val="24"/>
                <w:szCs w:val="24"/>
                <w:lang w:eastAsia="en-GB"/>
              </w:rPr>
            </w:pPr>
            <w:r>
              <w:rPr>
                <w:rFonts w:ascii="Arial" w:eastAsia="Times New Roman" w:hAnsi="Arial" w:cs="Arial"/>
                <w:b/>
                <w:bCs/>
                <w:sz w:val="24"/>
                <w:szCs w:val="24"/>
                <w:lang w:eastAsia="en-GB"/>
              </w:rPr>
              <w:t>P</w:t>
            </w:r>
            <w:r w:rsidRPr="00652885">
              <w:rPr>
                <w:rFonts w:ascii="Arial" w:eastAsia="Times New Roman" w:hAnsi="Arial" w:cs="Arial"/>
                <w:b/>
                <w:bCs/>
                <w:sz w:val="24"/>
                <w:szCs w:val="24"/>
                <w:lang w:eastAsia="en-GB"/>
              </w:rPr>
              <w:t>rovide a brief record of how GenAI tools were used in the development of their assignment. This should be included in the appendix under a heading titled “Declaration of GenAI Use.”</w:t>
            </w:r>
          </w:p>
          <w:p w14:paraId="3D3FC3B5" w14:textId="530FC600" w:rsidR="00E86C71" w:rsidRPr="00BB48C8" w:rsidRDefault="00E86C71" w:rsidP="00BB48C8">
            <w:pPr>
              <w:spacing w:before="100" w:beforeAutospacing="1" w:after="100" w:afterAutospacing="1" w:line="360" w:lineRule="auto"/>
              <w:rPr>
                <w:rFonts w:ascii="Arial" w:hAnsi="Arial" w:cs="Arial"/>
                <w:color w:val="auto"/>
                <w:lang w:eastAsia="en-GB"/>
              </w:rPr>
            </w:pPr>
          </w:p>
        </w:tc>
      </w:tr>
      <w:tr w:rsidR="00195366" w:rsidRPr="00BB48C8" w14:paraId="427AF916" w14:textId="77777777" w:rsidTr="00195366">
        <w:tc>
          <w:tcPr>
            <w:tcW w:w="0" w:type="auto"/>
            <w:gridSpan w:val="2"/>
            <w:shd w:val="clear" w:color="auto" w:fill="DEEAF6" w:themeFill="accent1" w:themeFillTint="33"/>
          </w:tcPr>
          <w:p w14:paraId="6E620C33" w14:textId="07553AD1" w:rsidR="00195366" w:rsidRPr="00BB48C8" w:rsidRDefault="00195366" w:rsidP="00BB48C8">
            <w:pPr>
              <w:spacing w:line="360" w:lineRule="auto"/>
              <w:rPr>
                <w:rFonts w:ascii="Arial" w:hAnsi="Arial" w:cs="Arial"/>
                <w:i/>
                <w:color w:val="auto"/>
              </w:rPr>
            </w:pPr>
            <w:r w:rsidRPr="00BB48C8">
              <w:rPr>
                <w:rFonts w:ascii="Arial" w:hAnsi="Arial" w:cs="Arial"/>
                <w:i/>
                <w:color w:val="auto"/>
              </w:rPr>
              <w:lastRenderedPageBreak/>
              <w:t>Generative Artificial Intelligence (GenAI) Guidance</w:t>
            </w:r>
          </w:p>
        </w:tc>
      </w:tr>
      <w:tr w:rsidR="00195366" w:rsidRPr="00BB48C8" w14:paraId="3725CC77" w14:textId="77777777" w:rsidTr="00F80C07">
        <w:tc>
          <w:tcPr>
            <w:tcW w:w="0" w:type="auto"/>
            <w:gridSpan w:val="2"/>
          </w:tcPr>
          <w:p w14:paraId="15C2A533" w14:textId="3E6D0579" w:rsidR="004B50DA" w:rsidRPr="00BB48C8" w:rsidRDefault="004B50DA" w:rsidP="00BB48C8">
            <w:pPr>
              <w:pStyle w:val="NormalWeb"/>
              <w:spacing w:line="360" w:lineRule="auto"/>
              <w:rPr>
                <w:rFonts w:ascii="Arial" w:hAnsi="Arial" w:cs="Arial"/>
              </w:rPr>
            </w:pPr>
            <w:r w:rsidRPr="00BB48C8">
              <w:rPr>
                <w:rFonts w:ascii="Arial" w:hAnsi="Arial" w:cs="Arial"/>
              </w:rPr>
              <w:t xml:space="preserve">Students may use </w:t>
            </w:r>
            <w:r w:rsidRPr="00BB48C8">
              <w:rPr>
                <w:rStyle w:val="Strong"/>
                <w:rFonts w:ascii="Arial" w:hAnsi="Arial" w:cs="Arial"/>
              </w:rPr>
              <w:t>Generative AI tools (such as ChatGPT, Copilot, Gemini, or Grammarly)</w:t>
            </w:r>
            <w:r w:rsidRPr="00BB48C8">
              <w:rPr>
                <w:rFonts w:ascii="Arial" w:hAnsi="Arial" w:cs="Arial"/>
              </w:rPr>
              <w:t xml:space="preserve"> </w:t>
            </w:r>
            <w:r w:rsidRPr="00BB48C8">
              <w:rPr>
                <w:rStyle w:val="Strong"/>
                <w:rFonts w:ascii="Arial" w:hAnsi="Arial" w:cs="Arial"/>
              </w:rPr>
              <w:t>to assist in the early stages of idea generation and project planning only</w:t>
            </w:r>
            <w:r w:rsidRPr="00BB48C8">
              <w:rPr>
                <w:rFonts w:ascii="Arial" w:hAnsi="Arial" w:cs="Arial"/>
              </w:rPr>
              <w:t>.</w:t>
            </w:r>
            <w:r w:rsidRPr="00BB48C8">
              <w:rPr>
                <w:rFonts w:ascii="Arial" w:hAnsi="Arial" w:cs="Arial"/>
              </w:rPr>
              <w:br/>
              <w:t>Students may use GenAI to:</w:t>
            </w:r>
          </w:p>
          <w:p w14:paraId="67483FDC" w14:textId="77777777" w:rsidR="004B50DA" w:rsidRPr="00BB48C8" w:rsidRDefault="004B50DA" w:rsidP="00BB48C8">
            <w:pPr>
              <w:pStyle w:val="NormalWeb"/>
              <w:numPr>
                <w:ilvl w:val="0"/>
                <w:numId w:val="35"/>
              </w:numPr>
              <w:spacing w:line="360" w:lineRule="auto"/>
              <w:rPr>
                <w:rFonts w:ascii="Arial" w:hAnsi="Arial" w:cs="Arial"/>
              </w:rPr>
            </w:pPr>
            <w:r w:rsidRPr="00BB48C8">
              <w:rPr>
                <w:rStyle w:val="Strong"/>
                <w:rFonts w:ascii="Arial" w:hAnsi="Arial" w:cs="Arial"/>
                <w:b w:val="0"/>
                <w:bCs w:val="0"/>
              </w:rPr>
              <w:t>Brainstorm international business ideas</w:t>
            </w:r>
            <w:r w:rsidRPr="00BB48C8">
              <w:rPr>
                <w:rFonts w:ascii="Arial" w:hAnsi="Arial" w:cs="Arial"/>
              </w:rPr>
              <w:t xml:space="preserve"> or potential countries for market entry.</w:t>
            </w:r>
          </w:p>
          <w:p w14:paraId="59C6CCD0" w14:textId="77777777" w:rsidR="004B50DA" w:rsidRPr="00BB48C8" w:rsidRDefault="004B50DA" w:rsidP="00BB48C8">
            <w:pPr>
              <w:pStyle w:val="NormalWeb"/>
              <w:numPr>
                <w:ilvl w:val="0"/>
                <w:numId w:val="35"/>
              </w:numPr>
              <w:spacing w:line="360" w:lineRule="auto"/>
              <w:rPr>
                <w:rFonts w:ascii="Arial" w:hAnsi="Arial" w:cs="Arial"/>
              </w:rPr>
            </w:pPr>
            <w:r w:rsidRPr="00BB48C8">
              <w:rPr>
                <w:rStyle w:val="Strong"/>
                <w:rFonts w:ascii="Arial" w:hAnsi="Arial" w:cs="Arial"/>
                <w:b w:val="0"/>
                <w:bCs w:val="0"/>
              </w:rPr>
              <w:t>Explore examples of marketing campaigns</w:t>
            </w:r>
            <w:r w:rsidRPr="00BB48C8">
              <w:rPr>
                <w:rFonts w:ascii="Arial" w:hAnsi="Arial" w:cs="Arial"/>
              </w:rPr>
              <w:t xml:space="preserve"> in different cultural contexts.</w:t>
            </w:r>
          </w:p>
          <w:p w14:paraId="412FDFAF" w14:textId="77777777" w:rsidR="00E17342" w:rsidRPr="00BB48C8" w:rsidRDefault="004B50DA" w:rsidP="00BB48C8">
            <w:pPr>
              <w:pStyle w:val="NormalWeb"/>
              <w:numPr>
                <w:ilvl w:val="0"/>
                <w:numId w:val="35"/>
              </w:numPr>
              <w:spacing w:line="360" w:lineRule="auto"/>
              <w:rPr>
                <w:rFonts w:ascii="Arial" w:hAnsi="Arial" w:cs="Arial"/>
              </w:rPr>
            </w:pPr>
            <w:r w:rsidRPr="00BB48C8">
              <w:rPr>
                <w:rStyle w:val="Strong"/>
                <w:rFonts w:ascii="Arial" w:hAnsi="Arial" w:cs="Arial"/>
                <w:b w:val="0"/>
                <w:bCs w:val="0"/>
              </w:rPr>
              <w:t>Draft an initial project plan or discussion outline</w:t>
            </w:r>
            <w:r w:rsidRPr="00BB48C8">
              <w:rPr>
                <w:rFonts w:ascii="Arial" w:hAnsi="Arial" w:cs="Arial"/>
              </w:rPr>
              <w:t>, which students must then develop further using their own research, analysis, and understanding.</w:t>
            </w:r>
          </w:p>
          <w:p w14:paraId="7C26674D" w14:textId="4BBD88A4" w:rsidR="00E17342" w:rsidRPr="00BB48C8" w:rsidRDefault="00E17342" w:rsidP="00BB48C8">
            <w:pPr>
              <w:pStyle w:val="NormalWeb"/>
              <w:numPr>
                <w:ilvl w:val="0"/>
                <w:numId w:val="35"/>
              </w:numPr>
              <w:spacing w:line="360" w:lineRule="auto"/>
              <w:rPr>
                <w:rFonts w:ascii="Arial" w:hAnsi="Arial" w:cs="Arial"/>
              </w:rPr>
            </w:pPr>
            <w:r w:rsidRPr="00BB48C8">
              <w:rPr>
                <w:rFonts w:ascii="Arial" w:hAnsi="Arial" w:cs="Arial"/>
              </w:rPr>
              <w:t xml:space="preserve">Students </w:t>
            </w:r>
            <w:r w:rsidRPr="00BB48C8">
              <w:rPr>
                <w:rFonts w:ascii="Arial" w:hAnsi="Arial" w:cs="Arial"/>
                <w:b/>
                <w:bCs/>
              </w:rPr>
              <w:t>may not use GenAI</w:t>
            </w:r>
            <w:r w:rsidRPr="00BB48C8">
              <w:rPr>
                <w:rFonts w:ascii="Arial" w:hAnsi="Arial" w:cs="Arial"/>
              </w:rPr>
              <w:t xml:space="preserve"> to generate the main body of their written work, create full scripts for the vodcast, or write analytical sections of the report.</w:t>
            </w:r>
          </w:p>
          <w:p w14:paraId="6855FD31" w14:textId="77777777" w:rsidR="00E17342" w:rsidRPr="00E17342" w:rsidRDefault="00E17342" w:rsidP="00BB48C8">
            <w:pPr>
              <w:spacing w:before="100" w:beforeAutospacing="1" w:after="100" w:afterAutospacing="1" w:line="360" w:lineRule="auto"/>
              <w:outlineLvl w:val="2"/>
              <w:rPr>
                <w:rFonts w:ascii="Arial" w:hAnsi="Arial" w:cs="Arial"/>
                <w:b/>
                <w:bCs/>
                <w:color w:val="auto"/>
                <w:lang w:eastAsia="en-GB"/>
              </w:rPr>
            </w:pPr>
            <w:r w:rsidRPr="00E17342">
              <w:rPr>
                <w:rFonts w:ascii="Arial" w:hAnsi="Arial" w:cs="Arial"/>
                <w:b/>
                <w:bCs/>
                <w:color w:val="auto"/>
                <w:lang w:eastAsia="en-GB"/>
              </w:rPr>
              <w:t>Not Appropriate</w:t>
            </w:r>
          </w:p>
          <w:p w14:paraId="45DF2355" w14:textId="77777777" w:rsidR="00E17342" w:rsidRPr="00E17342" w:rsidRDefault="00E17342" w:rsidP="00BB48C8">
            <w:pPr>
              <w:numPr>
                <w:ilvl w:val="0"/>
                <w:numId w:val="36"/>
              </w:numPr>
              <w:spacing w:before="100" w:beforeAutospacing="1" w:after="100" w:afterAutospacing="1" w:line="360" w:lineRule="auto"/>
              <w:rPr>
                <w:rFonts w:ascii="Arial" w:hAnsi="Arial" w:cs="Arial"/>
                <w:color w:val="auto"/>
                <w:lang w:eastAsia="en-GB"/>
              </w:rPr>
            </w:pPr>
            <w:r w:rsidRPr="00E17342">
              <w:rPr>
                <w:rFonts w:ascii="Arial" w:hAnsi="Arial" w:cs="Arial"/>
                <w:color w:val="auto"/>
                <w:lang w:eastAsia="en-GB"/>
              </w:rPr>
              <w:t>Submitting AI-generated text or visuals as original work.</w:t>
            </w:r>
          </w:p>
          <w:p w14:paraId="1C5B4840" w14:textId="77777777" w:rsidR="00E17342" w:rsidRPr="00E17342" w:rsidRDefault="00E17342" w:rsidP="00BB48C8">
            <w:pPr>
              <w:numPr>
                <w:ilvl w:val="0"/>
                <w:numId w:val="36"/>
              </w:numPr>
              <w:spacing w:before="100" w:beforeAutospacing="1" w:after="100" w:afterAutospacing="1" w:line="360" w:lineRule="auto"/>
              <w:rPr>
                <w:rFonts w:ascii="Arial" w:hAnsi="Arial" w:cs="Arial"/>
                <w:color w:val="auto"/>
                <w:lang w:eastAsia="en-GB"/>
              </w:rPr>
            </w:pPr>
            <w:r w:rsidRPr="00E17342">
              <w:rPr>
                <w:rFonts w:ascii="Arial" w:hAnsi="Arial" w:cs="Arial"/>
                <w:color w:val="auto"/>
                <w:lang w:eastAsia="en-GB"/>
              </w:rPr>
              <w:t>Using GenAI to create market data, theoretical analysis, or infographics without verification.</w:t>
            </w:r>
          </w:p>
          <w:p w14:paraId="481B7202" w14:textId="23D82835" w:rsidR="00E17342" w:rsidRPr="00BB48C8" w:rsidRDefault="00E17342" w:rsidP="00BB48C8">
            <w:pPr>
              <w:numPr>
                <w:ilvl w:val="0"/>
                <w:numId w:val="36"/>
              </w:numPr>
              <w:spacing w:before="100" w:beforeAutospacing="1" w:after="100" w:afterAutospacing="1" w:line="360" w:lineRule="auto"/>
              <w:rPr>
                <w:rFonts w:ascii="Arial" w:hAnsi="Arial" w:cs="Arial"/>
                <w:color w:val="auto"/>
                <w:lang w:eastAsia="en-GB"/>
              </w:rPr>
            </w:pPr>
            <w:r w:rsidRPr="00E17342">
              <w:rPr>
                <w:rFonts w:ascii="Arial" w:hAnsi="Arial" w:cs="Arial"/>
                <w:color w:val="auto"/>
                <w:lang w:eastAsia="en-GB"/>
              </w:rPr>
              <w:t>Allowing GenAI to replace individual critical thinking, interpretation, or teamwork.</w:t>
            </w:r>
          </w:p>
          <w:p w14:paraId="71CAB293" w14:textId="77777777" w:rsidR="00195366" w:rsidRPr="00BB48C8" w:rsidRDefault="00195366" w:rsidP="00BB48C8">
            <w:pPr>
              <w:spacing w:line="360" w:lineRule="auto"/>
              <w:rPr>
                <w:rFonts w:ascii="Arial" w:hAnsi="Arial" w:cs="Arial"/>
              </w:rPr>
            </w:pPr>
            <w:r w:rsidRPr="00BB48C8">
              <w:rPr>
                <w:rFonts w:ascii="Arial" w:hAnsi="Arial" w:cs="Arial"/>
                <w:i/>
                <w:color w:val="auto"/>
              </w:rPr>
              <w:lastRenderedPageBreak/>
              <w:t xml:space="preserve">Guidance as to how GenAI use might be permitted is available on the </w:t>
            </w:r>
            <w:hyperlink r:id="rId7" w:history="1">
              <w:r w:rsidRPr="00BB48C8">
                <w:rPr>
                  <w:rStyle w:val="Hyperlink"/>
                  <w:rFonts w:ascii="Arial" w:hAnsi="Arial" w:cs="Arial"/>
                  <w:i/>
                </w:rPr>
                <w:t xml:space="preserve">Learning and Teaching Hub </w:t>
              </w:r>
            </w:hyperlink>
          </w:p>
          <w:p w14:paraId="04797E7B" w14:textId="77777777" w:rsidR="00B37CA5" w:rsidRPr="00B37CA5" w:rsidRDefault="00B37CA5" w:rsidP="00BB48C8">
            <w:pPr>
              <w:spacing w:before="100" w:beforeAutospacing="1" w:after="100" w:afterAutospacing="1" w:line="360" w:lineRule="auto"/>
              <w:outlineLvl w:val="2"/>
              <w:rPr>
                <w:rFonts w:ascii="Arial" w:hAnsi="Arial" w:cs="Arial"/>
                <w:b/>
                <w:bCs/>
                <w:color w:val="auto"/>
                <w:lang w:eastAsia="en-GB"/>
              </w:rPr>
            </w:pPr>
            <w:r w:rsidRPr="00B37CA5">
              <w:rPr>
                <w:rFonts w:ascii="Arial" w:hAnsi="Arial" w:cs="Arial"/>
                <w:b/>
                <w:bCs/>
                <w:color w:val="auto"/>
                <w:lang w:eastAsia="en-GB"/>
              </w:rPr>
              <w:t>Transparency and Academic Integrity</w:t>
            </w:r>
          </w:p>
          <w:p w14:paraId="218D28E2" w14:textId="77777777" w:rsidR="00B37CA5" w:rsidRPr="00BB48C8" w:rsidRDefault="00B37CA5" w:rsidP="00BB48C8">
            <w:pPr>
              <w:spacing w:before="100" w:beforeAutospacing="1" w:after="100" w:afterAutospacing="1" w:line="360" w:lineRule="auto"/>
              <w:rPr>
                <w:rFonts w:ascii="Arial" w:hAnsi="Arial" w:cs="Arial"/>
                <w:color w:val="auto"/>
                <w:lang w:eastAsia="en-GB"/>
              </w:rPr>
            </w:pPr>
            <w:r w:rsidRPr="00B37CA5">
              <w:rPr>
                <w:rFonts w:ascii="Arial" w:hAnsi="Arial" w:cs="Arial"/>
                <w:color w:val="auto"/>
                <w:lang w:eastAsia="en-GB"/>
              </w:rPr>
              <w:t xml:space="preserve">Students must provide a brief record of </w:t>
            </w:r>
            <w:r w:rsidRPr="00B37CA5">
              <w:rPr>
                <w:rFonts w:ascii="Arial" w:hAnsi="Arial" w:cs="Arial"/>
                <w:b/>
                <w:bCs/>
                <w:color w:val="auto"/>
                <w:lang w:eastAsia="en-GB"/>
              </w:rPr>
              <w:t>how GenAI tools were used</w:t>
            </w:r>
            <w:r w:rsidRPr="00B37CA5">
              <w:rPr>
                <w:rFonts w:ascii="Arial" w:hAnsi="Arial" w:cs="Arial"/>
                <w:color w:val="auto"/>
                <w:lang w:eastAsia="en-GB"/>
              </w:rPr>
              <w:t xml:space="preserve"> in the development of their assignment.</w:t>
            </w:r>
            <w:r w:rsidRPr="00B37CA5">
              <w:rPr>
                <w:rFonts w:ascii="Arial" w:hAnsi="Arial" w:cs="Arial"/>
                <w:color w:val="auto"/>
                <w:lang w:eastAsia="en-GB"/>
              </w:rPr>
              <w:br/>
              <w:t xml:space="preserve">This should be included in the </w:t>
            </w:r>
            <w:r w:rsidRPr="00B37CA5">
              <w:rPr>
                <w:rFonts w:ascii="Arial" w:hAnsi="Arial" w:cs="Arial"/>
                <w:b/>
                <w:bCs/>
                <w:color w:val="auto"/>
                <w:lang w:eastAsia="en-GB"/>
              </w:rPr>
              <w:t>appendix</w:t>
            </w:r>
            <w:r w:rsidRPr="00B37CA5">
              <w:rPr>
                <w:rFonts w:ascii="Arial" w:hAnsi="Arial" w:cs="Arial"/>
                <w:color w:val="auto"/>
                <w:lang w:eastAsia="en-GB"/>
              </w:rPr>
              <w:t xml:space="preserve"> under a heading titled </w:t>
            </w:r>
            <w:r w:rsidRPr="00B37CA5">
              <w:rPr>
                <w:rFonts w:ascii="Arial" w:hAnsi="Arial" w:cs="Arial"/>
                <w:b/>
                <w:bCs/>
                <w:i/>
                <w:iCs/>
                <w:color w:val="auto"/>
                <w:lang w:eastAsia="en-GB"/>
              </w:rPr>
              <w:t>“Declaration of GenAI Use.”</w:t>
            </w:r>
            <w:r w:rsidRPr="00B37CA5">
              <w:rPr>
                <w:rFonts w:ascii="Arial" w:hAnsi="Arial" w:cs="Arial"/>
                <w:color w:val="auto"/>
                <w:lang w:eastAsia="en-GB"/>
              </w:rPr>
              <w:br/>
              <w:t>The note should specify:</w:t>
            </w:r>
          </w:p>
          <w:p w14:paraId="45628071" w14:textId="77777777" w:rsidR="00B37CA5" w:rsidRPr="00BB48C8" w:rsidRDefault="00B37CA5" w:rsidP="00BB48C8">
            <w:pPr>
              <w:pStyle w:val="ListParagraph"/>
              <w:numPr>
                <w:ilvl w:val="0"/>
                <w:numId w:val="39"/>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Which AI tools were used,</w:t>
            </w:r>
          </w:p>
          <w:p w14:paraId="5BCAA0D9" w14:textId="77777777" w:rsidR="00B37CA5" w:rsidRPr="00BB48C8" w:rsidRDefault="00B37CA5" w:rsidP="00BB48C8">
            <w:pPr>
              <w:pStyle w:val="ListParagraph"/>
              <w:numPr>
                <w:ilvl w:val="0"/>
                <w:numId w:val="39"/>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For what purpose (e.g., idea generation, proofreading, presentation structure), and</w:t>
            </w:r>
          </w:p>
          <w:p w14:paraId="0333C5D4" w14:textId="77777777" w:rsidR="00B37CA5" w:rsidRPr="00BB48C8" w:rsidRDefault="00B37CA5" w:rsidP="00BB48C8">
            <w:pPr>
              <w:pStyle w:val="ListParagraph"/>
              <w:numPr>
                <w:ilvl w:val="0"/>
                <w:numId w:val="39"/>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How the final content was refined by the student.</w:t>
            </w:r>
          </w:p>
          <w:p w14:paraId="1A6BDDB9" w14:textId="4544CC70" w:rsidR="00B37CA5" w:rsidRPr="00BB48C8" w:rsidRDefault="00B37CA5" w:rsidP="00BB48C8">
            <w:pPr>
              <w:spacing w:before="100" w:beforeAutospacing="1" w:after="100" w:afterAutospacing="1" w:line="360" w:lineRule="auto"/>
              <w:rPr>
                <w:rFonts w:ascii="Arial" w:hAnsi="Arial" w:cs="Arial"/>
                <w:lang w:eastAsia="en-GB"/>
              </w:rPr>
            </w:pPr>
            <w:r w:rsidRPr="00BB48C8">
              <w:rPr>
                <w:rFonts w:ascii="Arial" w:hAnsi="Arial" w:cs="Arial"/>
                <w:lang w:eastAsia="en-GB"/>
              </w:rPr>
              <w:t xml:space="preserve">Failure to include this information may be considered a breach of the </w:t>
            </w:r>
            <w:r w:rsidRPr="00BB48C8">
              <w:rPr>
                <w:rFonts w:ascii="Arial" w:hAnsi="Arial" w:cs="Arial"/>
                <w:b/>
                <w:bCs/>
                <w:lang w:eastAsia="en-GB"/>
              </w:rPr>
              <w:t>Academic Integrity Policy</w:t>
            </w:r>
            <w:r w:rsidRPr="00BB48C8">
              <w:rPr>
                <w:rFonts w:ascii="Arial" w:hAnsi="Arial" w:cs="Arial"/>
                <w:lang w:eastAsia="en-GB"/>
              </w:rPr>
              <w:t>.</w:t>
            </w:r>
          </w:p>
        </w:tc>
      </w:tr>
      <w:tr w:rsidR="00FA46E7" w:rsidRPr="00BB48C8" w14:paraId="6A66CE92" w14:textId="77777777" w:rsidTr="00F80C07">
        <w:tc>
          <w:tcPr>
            <w:tcW w:w="0" w:type="auto"/>
            <w:gridSpan w:val="2"/>
            <w:shd w:val="clear" w:color="auto" w:fill="D9E2F3" w:themeFill="accent5" w:themeFillTint="33"/>
          </w:tcPr>
          <w:p w14:paraId="0D615782" w14:textId="77777777" w:rsidR="00E86C71" w:rsidRPr="00BB48C8" w:rsidRDefault="00E86C71" w:rsidP="00BB48C8">
            <w:pPr>
              <w:spacing w:line="360" w:lineRule="auto"/>
              <w:rPr>
                <w:rFonts w:ascii="Arial" w:hAnsi="Arial" w:cs="Arial"/>
                <w:i/>
                <w:color w:val="auto"/>
              </w:rPr>
            </w:pPr>
            <w:r w:rsidRPr="00BB48C8">
              <w:rPr>
                <w:rFonts w:ascii="Arial" w:hAnsi="Arial" w:cs="Arial"/>
                <w:color w:val="auto"/>
              </w:rPr>
              <w:lastRenderedPageBreak/>
              <w:t>Submission instructions - What should be the format of the submission? / Where should it be submitted?</w:t>
            </w:r>
          </w:p>
        </w:tc>
      </w:tr>
      <w:tr w:rsidR="00FA46E7" w:rsidRPr="00BB48C8" w14:paraId="449FB218" w14:textId="77777777" w:rsidTr="00F80C07">
        <w:tc>
          <w:tcPr>
            <w:tcW w:w="0" w:type="auto"/>
            <w:gridSpan w:val="2"/>
          </w:tcPr>
          <w:p w14:paraId="25BC8093" w14:textId="77777777" w:rsidR="00B37CA5" w:rsidRPr="007023A3" w:rsidRDefault="0086342D"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t xml:space="preserve">A single Word document only </w:t>
            </w:r>
            <w:r w:rsidRPr="007023A3">
              <w:rPr>
                <w:rFonts w:ascii="Arial" w:hAnsi="Arial" w:cs="Arial"/>
                <w:b/>
                <w:bCs/>
                <w:iCs/>
                <w:sz w:val="24"/>
                <w:szCs w:val="24"/>
              </w:rPr>
              <w:t>(not PDF)</w:t>
            </w:r>
            <w:r w:rsidRPr="007023A3">
              <w:rPr>
                <w:rFonts w:ascii="Arial" w:hAnsi="Arial" w:cs="Arial"/>
                <w:iCs/>
                <w:sz w:val="24"/>
                <w:szCs w:val="24"/>
              </w:rPr>
              <w:t xml:space="preserve">, Arial Font size 12, 1.5 line spacing, containing all your tasks for this assignment and a reference list. </w:t>
            </w:r>
          </w:p>
          <w:p w14:paraId="5D98BAFF" w14:textId="77777777" w:rsidR="00B37CA5" w:rsidRPr="007023A3" w:rsidRDefault="0086342D"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t>Tasks 1 and 3 are group tasks and submitted to a separate group</w:t>
            </w:r>
            <w:r w:rsidR="004B50DA" w:rsidRPr="007023A3">
              <w:rPr>
                <w:rFonts w:ascii="Arial" w:hAnsi="Arial" w:cs="Arial"/>
                <w:iCs/>
                <w:sz w:val="24"/>
                <w:szCs w:val="24"/>
              </w:rPr>
              <w:t xml:space="preserve"> Panopto</w:t>
            </w:r>
            <w:r w:rsidRPr="007023A3">
              <w:rPr>
                <w:rFonts w:ascii="Arial" w:hAnsi="Arial" w:cs="Arial"/>
                <w:iCs/>
                <w:sz w:val="24"/>
                <w:szCs w:val="24"/>
              </w:rPr>
              <w:t xml:space="preserve"> submission point on Moodle. All members of the group need to participate. Only the group leader will submit this part of the submission.</w:t>
            </w:r>
          </w:p>
          <w:p w14:paraId="2E727ECE" w14:textId="77777777" w:rsidR="007023A3" w:rsidRPr="007023A3" w:rsidRDefault="007023A3"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t>Students must provide a brief record of how GenAI tools were used in the development of their assignment.</w:t>
            </w:r>
            <w:r w:rsidRPr="007023A3">
              <w:rPr>
                <w:rFonts w:ascii="Arial" w:hAnsi="Arial" w:cs="Arial"/>
                <w:iCs/>
                <w:sz w:val="24"/>
                <w:szCs w:val="24"/>
              </w:rPr>
              <w:t xml:space="preserve"> </w:t>
            </w:r>
            <w:r w:rsidRPr="007023A3">
              <w:rPr>
                <w:rFonts w:ascii="Arial" w:hAnsi="Arial" w:cs="Arial"/>
                <w:iCs/>
                <w:sz w:val="24"/>
                <w:szCs w:val="24"/>
              </w:rPr>
              <w:t xml:space="preserve">This should be included in the appendix under a heading titled </w:t>
            </w:r>
            <w:r w:rsidRPr="007023A3">
              <w:rPr>
                <w:rFonts w:ascii="Arial" w:hAnsi="Arial" w:cs="Arial"/>
                <w:i/>
                <w:iCs/>
                <w:sz w:val="24"/>
                <w:szCs w:val="24"/>
              </w:rPr>
              <w:t>“Declaration of GenAI Use.”</w:t>
            </w:r>
          </w:p>
          <w:p w14:paraId="687C09DF" w14:textId="5536B2B4" w:rsidR="00B37CA5" w:rsidRPr="007023A3" w:rsidRDefault="0086342D"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t>For the Turnitin submission point, you will submit all 5 tasks individually, however for task 1 and 3 you will only include your contribution.</w:t>
            </w:r>
          </w:p>
          <w:p w14:paraId="34371A64" w14:textId="77777777" w:rsidR="00B37CA5" w:rsidRPr="007023A3" w:rsidRDefault="0086342D"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t>Reference list for all tasks to be presented as one list at the end.</w:t>
            </w:r>
          </w:p>
          <w:p w14:paraId="050FA7A9" w14:textId="6BABADCA" w:rsidR="00E86C71" w:rsidRPr="00BB48C8" w:rsidRDefault="0086342D" w:rsidP="007023A3">
            <w:pPr>
              <w:pStyle w:val="ListParagraph"/>
              <w:numPr>
                <w:ilvl w:val="0"/>
                <w:numId w:val="40"/>
              </w:numPr>
              <w:spacing w:line="360" w:lineRule="auto"/>
              <w:rPr>
                <w:rFonts w:ascii="Arial" w:hAnsi="Arial" w:cs="Arial"/>
                <w:iCs/>
                <w:sz w:val="24"/>
                <w:szCs w:val="24"/>
              </w:rPr>
            </w:pPr>
            <w:r w:rsidRPr="007023A3">
              <w:rPr>
                <w:rFonts w:ascii="Arial" w:hAnsi="Arial" w:cs="Arial"/>
                <w:iCs/>
                <w:sz w:val="24"/>
                <w:szCs w:val="24"/>
              </w:rPr>
              <w:lastRenderedPageBreak/>
              <w:t xml:space="preserve">A template for each task is available on Moodle, </w:t>
            </w:r>
            <w:r w:rsidR="004B50DA" w:rsidRPr="007023A3">
              <w:rPr>
                <w:rFonts w:ascii="Arial" w:hAnsi="Arial" w:cs="Arial"/>
                <w:iCs/>
                <w:sz w:val="24"/>
                <w:szCs w:val="24"/>
              </w:rPr>
              <w:t xml:space="preserve">in the module handbook and with this assignment brief </w:t>
            </w:r>
            <w:r w:rsidRPr="007023A3">
              <w:rPr>
                <w:rFonts w:ascii="Arial" w:hAnsi="Arial" w:cs="Arial"/>
                <w:iCs/>
                <w:sz w:val="24"/>
                <w:szCs w:val="24"/>
              </w:rPr>
              <w:t>which must be followed. Please submit the completed group tasks as one document online via the appropriate Turnitin submission on Moodle.</w:t>
            </w:r>
          </w:p>
        </w:tc>
      </w:tr>
      <w:tr w:rsidR="00FA46E7" w:rsidRPr="00BB48C8" w14:paraId="78BD15A2" w14:textId="77777777" w:rsidTr="00F80C07">
        <w:tc>
          <w:tcPr>
            <w:tcW w:w="0" w:type="auto"/>
            <w:gridSpan w:val="2"/>
            <w:shd w:val="clear" w:color="auto" w:fill="D9E2F3" w:themeFill="accent5" w:themeFillTint="33"/>
          </w:tcPr>
          <w:p w14:paraId="3D80294C" w14:textId="77777777" w:rsidR="00E86C71" w:rsidRPr="00BB48C8" w:rsidRDefault="00E86C71" w:rsidP="00BB48C8">
            <w:pPr>
              <w:spacing w:line="360" w:lineRule="auto"/>
              <w:rPr>
                <w:rFonts w:ascii="Arial" w:hAnsi="Arial" w:cs="Arial"/>
                <w:i/>
                <w:color w:val="auto"/>
              </w:rPr>
            </w:pPr>
            <w:r w:rsidRPr="00BB48C8">
              <w:rPr>
                <w:rFonts w:ascii="Arial" w:hAnsi="Arial" w:cs="Arial"/>
                <w:color w:val="auto"/>
              </w:rPr>
              <w:lastRenderedPageBreak/>
              <w:t>Hints and tips</w:t>
            </w:r>
          </w:p>
        </w:tc>
      </w:tr>
      <w:tr w:rsidR="00FA46E7" w:rsidRPr="00BB48C8" w14:paraId="099B0D0C" w14:textId="77777777" w:rsidTr="00F80C07">
        <w:tc>
          <w:tcPr>
            <w:tcW w:w="0" w:type="auto"/>
            <w:gridSpan w:val="2"/>
          </w:tcPr>
          <w:p w14:paraId="13642401" w14:textId="6CF5B1C7" w:rsidR="0086342D" w:rsidRPr="00BB48C8" w:rsidRDefault="0086342D" w:rsidP="00BB48C8">
            <w:pPr>
              <w:spacing w:line="360" w:lineRule="auto"/>
              <w:rPr>
                <w:rFonts w:ascii="Arial" w:hAnsi="Arial" w:cs="Arial"/>
                <w:i/>
                <w:color w:val="auto"/>
              </w:rPr>
            </w:pPr>
            <w:r w:rsidRPr="00BB48C8">
              <w:rPr>
                <w:rFonts w:ascii="Arial" w:hAnsi="Arial" w:cs="Arial"/>
                <w:i/>
                <w:color w:val="auto"/>
              </w:rPr>
              <w:t>Your project task should follow the templates provided for each task available here and on Moodle. Make sure to explain with sufficient detail the methods used. You must analyse and clearly present the information using theory, appropriate models, data, showing your understanding of why and how to use them.</w:t>
            </w:r>
          </w:p>
          <w:p w14:paraId="03C60140" w14:textId="7D56E597" w:rsidR="0086342D" w:rsidRPr="00BB48C8" w:rsidRDefault="0086342D" w:rsidP="00BB48C8">
            <w:pPr>
              <w:spacing w:line="360" w:lineRule="auto"/>
              <w:rPr>
                <w:rFonts w:ascii="Arial" w:hAnsi="Arial" w:cs="Arial"/>
                <w:b/>
                <w:bCs/>
                <w:i/>
                <w:color w:val="auto"/>
              </w:rPr>
            </w:pPr>
            <w:r w:rsidRPr="00BB48C8">
              <w:rPr>
                <w:rFonts w:ascii="Arial" w:hAnsi="Arial" w:cs="Arial"/>
                <w:b/>
                <w:bCs/>
                <w:i/>
                <w:color w:val="auto"/>
              </w:rPr>
              <w:t>Task 1 to 5 Structure Guide</w:t>
            </w:r>
          </w:p>
          <w:p w14:paraId="2FE11F80" w14:textId="3C277957" w:rsidR="00E17342" w:rsidRPr="00BB48C8" w:rsidRDefault="00E17342" w:rsidP="00BB48C8">
            <w:pPr>
              <w:spacing w:line="360" w:lineRule="auto"/>
              <w:rPr>
                <w:rFonts w:ascii="Arial" w:hAnsi="Arial" w:cs="Arial"/>
                <w:b/>
                <w:bCs/>
                <w:i/>
                <w:color w:val="auto"/>
              </w:rPr>
            </w:pPr>
            <w:r w:rsidRPr="00BB48C8">
              <w:rPr>
                <w:rFonts w:ascii="Arial" w:hAnsi="Arial" w:cs="Arial"/>
                <w:b/>
                <w:bCs/>
                <w:i/>
                <w:color w:val="auto"/>
              </w:rPr>
              <w:t>Cover Page</w:t>
            </w:r>
          </w:p>
          <w:p w14:paraId="70AA292C" w14:textId="268CF9B4" w:rsidR="00E17342" w:rsidRPr="00BB48C8" w:rsidRDefault="00E17342" w:rsidP="00BB48C8">
            <w:pPr>
              <w:pStyle w:val="ListParagraph"/>
              <w:numPr>
                <w:ilvl w:val="0"/>
                <w:numId w:val="38"/>
              </w:numPr>
              <w:spacing w:line="360" w:lineRule="auto"/>
              <w:rPr>
                <w:rFonts w:ascii="Arial" w:hAnsi="Arial" w:cs="Arial"/>
                <w:iCs/>
                <w:sz w:val="24"/>
                <w:szCs w:val="24"/>
              </w:rPr>
            </w:pPr>
            <w:r w:rsidRPr="00BB48C8">
              <w:rPr>
                <w:rFonts w:ascii="Arial" w:hAnsi="Arial" w:cs="Arial"/>
                <w:iCs/>
                <w:sz w:val="24"/>
                <w:szCs w:val="24"/>
              </w:rPr>
              <w:t>Student name, student number, module code, module tittle, assignment tittle</w:t>
            </w:r>
            <w:r w:rsidR="00B37CA5" w:rsidRPr="00BB48C8">
              <w:rPr>
                <w:rFonts w:ascii="Arial" w:hAnsi="Arial" w:cs="Arial"/>
                <w:iCs/>
                <w:sz w:val="24"/>
                <w:szCs w:val="24"/>
              </w:rPr>
              <w:t>, module leader</w:t>
            </w:r>
          </w:p>
          <w:p w14:paraId="735957DA" w14:textId="0C8C1108" w:rsidR="0086342D" w:rsidRPr="0086342D" w:rsidRDefault="0086342D" w:rsidP="00BB48C8">
            <w:pPr>
              <w:spacing w:before="100" w:beforeAutospacing="1" w:after="100" w:afterAutospacing="1" w:line="360" w:lineRule="auto"/>
              <w:outlineLvl w:val="2"/>
              <w:rPr>
                <w:rFonts w:ascii="Arial" w:hAnsi="Arial" w:cs="Arial"/>
                <w:b/>
                <w:bCs/>
                <w:color w:val="auto"/>
                <w:lang w:eastAsia="en-GB"/>
              </w:rPr>
            </w:pPr>
            <w:r w:rsidRPr="00BB48C8">
              <w:rPr>
                <w:rFonts w:ascii="Arial" w:hAnsi="Arial" w:cs="Arial"/>
                <w:b/>
                <w:bCs/>
                <w:color w:val="auto"/>
                <w:lang w:eastAsia="en-GB"/>
              </w:rPr>
              <w:t>Task 1 V</w:t>
            </w:r>
            <w:r w:rsidRPr="0086342D">
              <w:rPr>
                <w:rFonts w:ascii="Arial" w:hAnsi="Arial" w:cs="Arial"/>
                <w:b/>
                <w:bCs/>
                <w:color w:val="auto"/>
                <w:lang w:eastAsia="en-GB"/>
              </w:rPr>
              <w:t>odcast Guidance</w:t>
            </w:r>
            <w:r w:rsidR="00B37CA5" w:rsidRPr="00BB48C8">
              <w:rPr>
                <w:rFonts w:ascii="Arial" w:hAnsi="Arial" w:cs="Arial"/>
                <w:b/>
                <w:bCs/>
                <w:color w:val="auto"/>
                <w:lang w:eastAsia="en-GB"/>
              </w:rPr>
              <w:t xml:space="preserve"> - </w:t>
            </w:r>
            <w:r w:rsidR="00B37CA5" w:rsidRPr="00BB48C8">
              <w:rPr>
                <w:rFonts w:ascii="Arial" w:eastAsia="Aptos" w:hAnsi="Arial" w:cs="Arial"/>
                <w:b/>
                <w:bCs/>
                <w:color w:val="auto"/>
                <w:kern w:val="2"/>
                <w14:ligatures w14:val="standardContextual"/>
              </w:rPr>
              <w:t>(L.O 2) 30 marks</w:t>
            </w:r>
          </w:p>
          <w:p w14:paraId="458C3311" w14:textId="77777777" w:rsidR="0086342D" w:rsidRPr="0086342D" w:rsidRDefault="0086342D" w:rsidP="00BB48C8">
            <w:p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 xml:space="preserve">Each group member must be </w:t>
            </w:r>
            <w:r w:rsidRPr="0086342D">
              <w:rPr>
                <w:rFonts w:ascii="Arial" w:hAnsi="Arial" w:cs="Arial"/>
                <w:b/>
                <w:bCs/>
                <w:color w:val="auto"/>
                <w:lang w:eastAsia="en-GB"/>
              </w:rPr>
              <w:t>visible and actively speaking</w:t>
            </w:r>
            <w:r w:rsidRPr="0086342D">
              <w:rPr>
                <w:rFonts w:ascii="Arial" w:hAnsi="Arial" w:cs="Arial"/>
                <w:color w:val="auto"/>
                <w:lang w:eastAsia="en-GB"/>
              </w:rPr>
              <w:t xml:space="preserve"> in the recording. Divide the speaking parts evenly.</w:t>
            </w:r>
            <w:r w:rsidRPr="0086342D">
              <w:rPr>
                <w:rFonts w:ascii="Arial" w:hAnsi="Arial" w:cs="Arial"/>
                <w:color w:val="auto"/>
                <w:lang w:eastAsia="en-GB"/>
              </w:rPr>
              <w:br/>
              <w:t>Use visuals (slides, short clips, infographics, charts) to make your presentation engaging and professional.</w:t>
            </w:r>
          </w:p>
          <w:p w14:paraId="2E8FEA2B" w14:textId="77777777" w:rsidR="0086342D" w:rsidRPr="0086342D" w:rsidRDefault="0086342D" w:rsidP="00BB48C8">
            <w:p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Structure:</w:t>
            </w:r>
          </w:p>
          <w:p w14:paraId="6217490A" w14:textId="1A3572CB" w:rsidR="0086342D" w:rsidRPr="0086342D" w:rsidRDefault="0086342D" w:rsidP="00BB48C8">
            <w:pPr>
              <w:numPr>
                <w:ilvl w:val="0"/>
                <w:numId w:val="3"/>
              </w:num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Introduction (1 mins)</w:t>
            </w:r>
          </w:p>
          <w:p w14:paraId="2F03ECFB" w14:textId="18A2EBC7" w:rsidR="00B37CA5" w:rsidRPr="00BB48C8" w:rsidRDefault="0086342D" w:rsidP="00BB48C8">
            <w:pPr>
              <w:pStyle w:val="ListParagraph"/>
              <w:numPr>
                <w:ilvl w:val="0"/>
                <w:numId w:val="38"/>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Introduce your team and business idea</w:t>
            </w:r>
            <w:r w:rsidR="00C80785">
              <w:rPr>
                <w:rFonts w:ascii="Arial" w:hAnsi="Arial" w:cs="Arial"/>
                <w:sz w:val="24"/>
                <w:szCs w:val="24"/>
                <w:lang w:eastAsia="en-GB"/>
              </w:rPr>
              <w:t>, business name</w:t>
            </w:r>
            <w:r w:rsidRPr="00BB48C8">
              <w:rPr>
                <w:rFonts w:ascii="Arial" w:hAnsi="Arial" w:cs="Arial"/>
                <w:sz w:val="24"/>
                <w:szCs w:val="24"/>
                <w:lang w:eastAsia="en-GB"/>
              </w:rPr>
              <w:t>.</w:t>
            </w:r>
          </w:p>
          <w:p w14:paraId="3D2014F9" w14:textId="67407636" w:rsidR="0086342D" w:rsidRPr="00BB48C8" w:rsidRDefault="0086342D" w:rsidP="00BB48C8">
            <w:pPr>
              <w:pStyle w:val="ListParagraph"/>
              <w:numPr>
                <w:ilvl w:val="0"/>
                <w:numId w:val="38"/>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State your chosen country and outline what you’ll cover.</w:t>
            </w:r>
          </w:p>
          <w:p w14:paraId="12D172F2" w14:textId="7FAA9F34" w:rsidR="0086342D" w:rsidRPr="0086342D" w:rsidRDefault="0086342D" w:rsidP="00BB48C8">
            <w:pPr>
              <w:numPr>
                <w:ilvl w:val="0"/>
                <w:numId w:val="3"/>
              </w:num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Market Justification (</w:t>
            </w:r>
            <w:r w:rsidRPr="00BB48C8">
              <w:rPr>
                <w:rFonts w:ascii="Arial" w:hAnsi="Arial" w:cs="Arial"/>
                <w:b/>
                <w:bCs/>
                <w:color w:val="auto"/>
                <w:lang w:eastAsia="en-GB"/>
              </w:rPr>
              <w:t>2</w:t>
            </w:r>
            <w:r w:rsidRPr="0086342D">
              <w:rPr>
                <w:rFonts w:ascii="Arial" w:hAnsi="Arial" w:cs="Arial"/>
                <w:b/>
                <w:bCs/>
                <w:color w:val="auto"/>
                <w:lang w:eastAsia="en-GB"/>
              </w:rPr>
              <w:t xml:space="preserve"> mins)</w:t>
            </w:r>
          </w:p>
          <w:p w14:paraId="1627159E" w14:textId="77777777" w:rsidR="00B37CA5" w:rsidRPr="00BB48C8" w:rsidRDefault="0086342D" w:rsidP="00BB48C8">
            <w:pPr>
              <w:pStyle w:val="ListParagraph"/>
              <w:numPr>
                <w:ilvl w:val="0"/>
                <w:numId w:val="41"/>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Explain why this country is attractive.</w:t>
            </w:r>
          </w:p>
          <w:p w14:paraId="6A5F20F0" w14:textId="77777777" w:rsidR="00B37CA5" w:rsidRPr="00BB48C8" w:rsidRDefault="0086342D" w:rsidP="00BB48C8">
            <w:pPr>
              <w:pStyle w:val="ListParagraph"/>
              <w:numPr>
                <w:ilvl w:val="0"/>
                <w:numId w:val="41"/>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lastRenderedPageBreak/>
              <w:t>Use frameworks like PESTLE.</w:t>
            </w:r>
          </w:p>
          <w:p w14:paraId="178F2FA9" w14:textId="044BC8B3" w:rsidR="0086342D" w:rsidRPr="00BB48C8" w:rsidRDefault="0086342D" w:rsidP="00BB48C8">
            <w:pPr>
              <w:pStyle w:val="ListParagraph"/>
              <w:numPr>
                <w:ilvl w:val="0"/>
                <w:numId w:val="41"/>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Support with credible data sources (Statista, OECD, UNCTAD).</w:t>
            </w:r>
          </w:p>
          <w:p w14:paraId="6B24179F" w14:textId="5E8CCFB5" w:rsidR="0086342D" w:rsidRPr="0086342D" w:rsidRDefault="0086342D" w:rsidP="00BB48C8">
            <w:pPr>
              <w:numPr>
                <w:ilvl w:val="0"/>
                <w:numId w:val="3"/>
              </w:num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Market Research (3 mins)</w:t>
            </w:r>
          </w:p>
          <w:p w14:paraId="09AEC2C7" w14:textId="77777777" w:rsidR="00B37CA5" w:rsidRPr="00BB48C8" w:rsidRDefault="0086342D" w:rsidP="00BB48C8">
            <w:pPr>
              <w:pStyle w:val="ListParagraph"/>
              <w:numPr>
                <w:ilvl w:val="0"/>
                <w:numId w:val="42"/>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Highlight demand trends, key competitors, and customer preferences.</w:t>
            </w:r>
          </w:p>
          <w:p w14:paraId="5867173E" w14:textId="67963CFE" w:rsidR="0086342D" w:rsidRPr="00BB48C8" w:rsidRDefault="0086342D" w:rsidP="00BB48C8">
            <w:pPr>
              <w:pStyle w:val="ListParagraph"/>
              <w:numPr>
                <w:ilvl w:val="0"/>
                <w:numId w:val="42"/>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Include graphs or visuals in your vodcast.</w:t>
            </w:r>
          </w:p>
          <w:p w14:paraId="05F38EE0" w14:textId="0AC12C3B" w:rsidR="0086342D" w:rsidRPr="0086342D" w:rsidRDefault="0086342D" w:rsidP="00BB48C8">
            <w:pPr>
              <w:numPr>
                <w:ilvl w:val="0"/>
                <w:numId w:val="3"/>
              </w:num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Entry Strategy (3 mins)</w:t>
            </w:r>
          </w:p>
          <w:p w14:paraId="225A5134" w14:textId="77777777" w:rsidR="00B37CA5" w:rsidRPr="00BB48C8" w:rsidRDefault="0086342D" w:rsidP="00BB48C8">
            <w:pPr>
              <w:pStyle w:val="ListParagraph"/>
              <w:numPr>
                <w:ilvl w:val="0"/>
                <w:numId w:val="43"/>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Apply theories such as Uppsala, Born Global, or Entry Mode strategies.</w:t>
            </w:r>
          </w:p>
          <w:p w14:paraId="495DD543" w14:textId="1739E030" w:rsidR="0086342D" w:rsidRPr="00BB48C8" w:rsidRDefault="0086342D" w:rsidP="00BB48C8">
            <w:pPr>
              <w:pStyle w:val="ListParagraph"/>
              <w:numPr>
                <w:ilvl w:val="0"/>
                <w:numId w:val="43"/>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Justify your chosen approach (e.g., exporting, franchising, joint ventures).</w:t>
            </w:r>
          </w:p>
          <w:p w14:paraId="2FCB3A64" w14:textId="0672D828" w:rsidR="0086342D" w:rsidRPr="0086342D" w:rsidRDefault="0086342D" w:rsidP="00BB48C8">
            <w:pPr>
              <w:numPr>
                <w:ilvl w:val="0"/>
                <w:numId w:val="3"/>
              </w:num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Risks, Opportunities, and Investment Pitch (2 mins)</w:t>
            </w:r>
          </w:p>
          <w:p w14:paraId="10F8513B" w14:textId="77777777" w:rsidR="00B37CA5" w:rsidRPr="00BB48C8" w:rsidRDefault="0086342D" w:rsidP="00BB48C8">
            <w:pPr>
              <w:pStyle w:val="ListParagraph"/>
              <w:numPr>
                <w:ilvl w:val="0"/>
                <w:numId w:val="44"/>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Identify 2–3 risks and mitigation strategies.</w:t>
            </w:r>
          </w:p>
          <w:p w14:paraId="6A3743BC" w14:textId="41FFE4C6" w:rsidR="0086342D" w:rsidRPr="00BB48C8" w:rsidRDefault="0086342D" w:rsidP="00BB48C8">
            <w:pPr>
              <w:pStyle w:val="ListParagraph"/>
              <w:numPr>
                <w:ilvl w:val="0"/>
                <w:numId w:val="44"/>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End with a persuasive call for investment.</w:t>
            </w:r>
          </w:p>
          <w:p w14:paraId="652E684C" w14:textId="77777777" w:rsidR="0086342D" w:rsidRPr="0086342D" w:rsidRDefault="0086342D" w:rsidP="00BB48C8">
            <w:p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Technical Guidance:</w:t>
            </w:r>
          </w:p>
          <w:p w14:paraId="4064261E" w14:textId="77777777" w:rsidR="0086342D" w:rsidRPr="0086342D" w:rsidRDefault="0086342D" w:rsidP="00BB48C8">
            <w:pPr>
              <w:numPr>
                <w:ilvl w:val="0"/>
                <w:numId w:val="4"/>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Record using Panopto, Zoom, Teams, or Loom.</w:t>
            </w:r>
          </w:p>
          <w:p w14:paraId="5D172610" w14:textId="77777777" w:rsidR="0086342D" w:rsidRPr="0086342D" w:rsidRDefault="0086342D" w:rsidP="00BB48C8">
            <w:pPr>
              <w:numPr>
                <w:ilvl w:val="0"/>
                <w:numId w:val="4"/>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Ensure clear audio, lighting, and visibility.</w:t>
            </w:r>
          </w:p>
          <w:p w14:paraId="5C1C137F" w14:textId="77777777" w:rsidR="0086342D" w:rsidRPr="0086342D" w:rsidRDefault="0086342D" w:rsidP="00BB48C8">
            <w:pPr>
              <w:numPr>
                <w:ilvl w:val="0"/>
                <w:numId w:val="4"/>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Practice before recording; aim for a conversational yet professional tone.</w:t>
            </w:r>
          </w:p>
          <w:p w14:paraId="3C24C741" w14:textId="77777777" w:rsidR="0086342D" w:rsidRPr="0086342D" w:rsidRDefault="0086342D" w:rsidP="00BB48C8">
            <w:pPr>
              <w:numPr>
                <w:ilvl w:val="0"/>
                <w:numId w:val="4"/>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Edit transitions and visuals where possible to create a polished presentation.</w:t>
            </w:r>
          </w:p>
          <w:p w14:paraId="69FCD377" w14:textId="77777777" w:rsidR="0086342D" w:rsidRPr="0086342D" w:rsidRDefault="0086342D" w:rsidP="00BB48C8">
            <w:pPr>
              <w:spacing w:before="100" w:beforeAutospacing="1" w:after="100" w:afterAutospacing="1" w:line="360" w:lineRule="auto"/>
              <w:rPr>
                <w:rFonts w:ascii="Arial" w:hAnsi="Arial" w:cs="Arial"/>
                <w:color w:val="auto"/>
                <w:lang w:eastAsia="en-GB"/>
              </w:rPr>
            </w:pPr>
            <w:r w:rsidRPr="0086342D">
              <w:rPr>
                <w:rFonts w:ascii="Arial" w:hAnsi="Arial" w:cs="Arial"/>
                <w:b/>
                <w:bCs/>
                <w:color w:val="auto"/>
                <w:lang w:eastAsia="en-GB"/>
              </w:rPr>
              <w:t>Common Mistakes to Avoid:</w:t>
            </w:r>
          </w:p>
          <w:p w14:paraId="234967AE" w14:textId="77777777" w:rsidR="0086342D" w:rsidRPr="0086342D" w:rsidRDefault="0086342D" w:rsidP="00BB48C8">
            <w:pPr>
              <w:numPr>
                <w:ilvl w:val="0"/>
                <w:numId w:val="5"/>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Reading from a script rather than presenting naturally.</w:t>
            </w:r>
          </w:p>
          <w:p w14:paraId="521B43D2" w14:textId="77777777" w:rsidR="0086342D" w:rsidRPr="0086342D" w:rsidRDefault="0086342D" w:rsidP="00BB48C8">
            <w:pPr>
              <w:numPr>
                <w:ilvl w:val="0"/>
                <w:numId w:val="5"/>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Lack of visual engagement (only talking heads).</w:t>
            </w:r>
          </w:p>
          <w:p w14:paraId="7B059F4F" w14:textId="77777777" w:rsidR="0086342D" w:rsidRPr="0086342D" w:rsidRDefault="0086342D" w:rsidP="00BB48C8">
            <w:pPr>
              <w:numPr>
                <w:ilvl w:val="0"/>
                <w:numId w:val="5"/>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Uneven contribution among group members.</w:t>
            </w:r>
          </w:p>
          <w:p w14:paraId="21BD999B" w14:textId="77777777" w:rsidR="0086342D" w:rsidRPr="0086342D" w:rsidRDefault="0086342D" w:rsidP="00BB48C8">
            <w:pPr>
              <w:numPr>
                <w:ilvl w:val="0"/>
                <w:numId w:val="5"/>
              </w:numPr>
              <w:spacing w:before="100" w:beforeAutospacing="1" w:after="100" w:afterAutospacing="1" w:line="360" w:lineRule="auto"/>
              <w:rPr>
                <w:rFonts w:ascii="Arial" w:hAnsi="Arial" w:cs="Arial"/>
                <w:color w:val="auto"/>
                <w:lang w:eastAsia="en-GB"/>
              </w:rPr>
            </w:pPr>
            <w:r w:rsidRPr="0086342D">
              <w:rPr>
                <w:rFonts w:ascii="Arial" w:hAnsi="Arial" w:cs="Arial"/>
                <w:color w:val="auto"/>
                <w:lang w:eastAsia="en-GB"/>
              </w:rPr>
              <w:t>Forgetting to reference data or theories verbally/on-screen.</w:t>
            </w:r>
          </w:p>
          <w:p w14:paraId="2BCEFACF" w14:textId="162E9A3C" w:rsidR="00B37CA5" w:rsidRPr="00BB48C8" w:rsidRDefault="0086342D" w:rsidP="00BB48C8">
            <w:pPr>
              <w:spacing w:line="360" w:lineRule="auto"/>
              <w:rPr>
                <w:rFonts w:ascii="Arial" w:hAnsi="Arial" w:cs="Arial"/>
              </w:rPr>
            </w:pPr>
            <w:r w:rsidRPr="00BB48C8">
              <w:rPr>
                <w:rFonts w:ascii="Arial" w:hAnsi="Arial" w:cs="Arial"/>
                <w:b/>
                <w:bCs/>
                <w:lang w:eastAsia="en-GB"/>
              </w:rPr>
              <w:t>Task 2 - Infographic + Commentary (Task 2)</w:t>
            </w:r>
            <w:r w:rsidR="00B37CA5" w:rsidRPr="00BB48C8">
              <w:rPr>
                <w:rFonts w:ascii="Arial" w:hAnsi="Arial" w:cs="Arial"/>
                <w:b/>
                <w:bCs/>
                <w:lang w:eastAsia="en-GB"/>
              </w:rPr>
              <w:t xml:space="preserve"> - </w:t>
            </w:r>
            <w:r w:rsidR="00B37CA5" w:rsidRPr="00BB48C8">
              <w:rPr>
                <w:rFonts w:ascii="Arial" w:hAnsi="Arial" w:cs="Arial"/>
                <w:b/>
                <w:bCs/>
              </w:rPr>
              <w:t>(L.O 1)</w:t>
            </w:r>
            <w:r w:rsidR="00B37CA5" w:rsidRPr="00BB48C8">
              <w:rPr>
                <w:rFonts w:ascii="Arial" w:hAnsi="Arial" w:cs="Arial"/>
              </w:rPr>
              <w:t xml:space="preserve"> </w:t>
            </w:r>
            <w:r w:rsidR="00B37CA5" w:rsidRPr="00BB48C8">
              <w:rPr>
                <w:rFonts w:ascii="Arial" w:hAnsi="Arial" w:cs="Arial"/>
                <w:b/>
                <w:bCs/>
              </w:rPr>
              <w:t>600 words</w:t>
            </w:r>
            <w:r w:rsidR="00B37CA5" w:rsidRPr="00BB48C8">
              <w:rPr>
                <w:rFonts w:ascii="Arial" w:hAnsi="Arial" w:cs="Arial"/>
              </w:rPr>
              <w:t xml:space="preserve">. </w:t>
            </w:r>
            <w:r w:rsidR="00B37CA5" w:rsidRPr="00BB48C8">
              <w:rPr>
                <w:rFonts w:ascii="Arial" w:hAnsi="Arial" w:cs="Arial"/>
                <w:b/>
                <w:bCs/>
              </w:rPr>
              <w:t>15 marks</w:t>
            </w:r>
          </w:p>
          <w:p w14:paraId="3825239D"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lastRenderedPageBreak/>
              <w:t>Infographic</w:t>
            </w:r>
          </w:p>
          <w:p w14:paraId="03D40F30" w14:textId="77777777" w:rsidR="0086342D" w:rsidRPr="00BB48C8" w:rsidRDefault="0086342D" w:rsidP="00BB48C8">
            <w:pPr>
              <w:pStyle w:val="NormalWeb"/>
              <w:numPr>
                <w:ilvl w:val="0"/>
                <w:numId w:val="8"/>
              </w:numPr>
              <w:spacing w:line="360" w:lineRule="auto"/>
              <w:rPr>
                <w:rFonts w:ascii="Arial" w:hAnsi="Arial" w:cs="Arial"/>
              </w:rPr>
            </w:pPr>
            <w:r w:rsidRPr="00BB48C8">
              <w:rPr>
                <w:rStyle w:val="Strong"/>
                <w:rFonts w:ascii="Arial" w:eastAsiaTheme="majorEastAsia" w:hAnsi="Arial" w:cs="Arial"/>
              </w:rPr>
              <w:t>Title/Header</w:t>
            </w:r>
            <w:r w:rsidRPr="00BB48C8">
              <w:rPr>
                <w:rFonts w:ascii="Arial" w:hAnsi="Arial" w:cs="Arial"/>
              </w:rPr>
              <w:t>: Clear focus of your topic (e.g., “Cultural Barriers in Global Market Entry”).</w:t>
            </w:r>
          </w:p>
          <w:p w14:paraId="79574D0C" w14:textId="77777777" w:rsidR="0086342D" w:rsidRPr="00BB48C8" w:rsidRDefault="0086342D" w:rsidP="00BB48C8">
            <w:pPr>
              <w:pStyle w:val="NormalWeb"/>
              <w:numPr>
                <w:ilvl w:val="0"/>
                <w:numId w:val="8"/>
              </w:numPr>
              <w:spacing w:line="360" w:lineRule="auto"/>
              <w:rPr>
                <w:rFonts w:ascii="Arial" w:hAnsi="Arial" w:cs="Arial"/>
              </w:rPr>
            </w:pPr>
            <w:r w:rsidRPr="00BB48C8">
              <w:rPr>
                <w:rStyle w:val="Strong"/>
                <w:rFonts w:ascii="Arial" w:eastAsiaTheme="majorEastAsia" w:hAnsi="Arial" w:cs="Arial"/>
              </w:rPr>
              <w:t>Section 1:</w:t>
            </w:r>
            <w:r w:rsidRPr="00BB48C8">
              <w:rPr>
                <w:rFonts w:ascii="Arial" w:hAnsi="Arial" w:cs="Arial"/>
              </w:rPr>
              <w:t xml:space="preserve"> Key statistics/data visualised (charts, icons).</w:t>
            </w:r>
          </w:p>
          <w:p w14:paraId="2533B06F" w14:textId="77777777" w:rsidR="0086342D" w:rsidRPr="00BB48C8" w:rsidRDefault="0086342D" w:rsidP="00BB48C8">
            <w:pPr>
              <w:pStyle w:val="NormalWeb"/>
              <w:numPr>
                <w:ilvl w:val="0"/>
                <w:numId w:val="8"/>
              </w:numPr>
              <w:spacing w:line="360" w:lineRule="auto"/>
              <w:rPr>
                <w:rFonts w:ascii="Arial" w:hAnsi="Arial" w:cs="Arial"/>
              </w:rPr>
            </w:pPr>
            <w:r w:rsidRPr="00BB48C8">
              <w:rPr>
                <w:rStyle w:val="Strong"/>
                <w:rFonts w:ascii="Arial" w:eastAsiaTheme="majorEastAsia" w:hAnsi="Arial" w:cs="Arial"/>
              </w:rPr>
              <w:t>Section 2:</w:t>
            </w:r>
            <w:r w:rsidRPr="00BB48C8">
              <w:rPr>
                <w:rFonts w:ascii="Arial" w:hAnsi="Arial" w:cs="Arial"/>
              </w:rPr>
              <w:t xml:space="preserve"> Theory applied (short notes or diagrams of frameworks).</w:t>
            </w:r>
          </w:p>
          <w:p w14:paraId="4B045B87" w14:textId="77777777" w:rsidR="0086342D" w:rsidRPr="00BB48C8" w:rsidRDefault="0086342D" w:rsidP="00BB48C8">
            <w:pPr>
              <w:pStyle w:val="NormalWeb"/>
              <w:numPr>
                <w:ilvl w:val="0"/>
                <w:numId w:val="8"/>
              </w:numPr>
              <w:spacing w:line="360" w:lineRule="auto"/>
              <w:rPr>
                <w:rFonts w:ascii="Arial" w:hAnsi="Arial" w:cs="Arial"/>
              </w:rPr>
            </w:pPr>
            <w:r w:rsidRPr="00BB48C8">
              <w:rPr>
                <w:rStyle w:val="Strong"/>
                <w:rFonts w:ascii="Arial" w:eastAsiaTheme="majorEastAsia" w:hAnsi="Arial" w:cs="Arial"/>
              </w:rPr>
              <w:t>Section 3:</w:t>
            </w:r>
            <w:r w:rsidRPr="00BB48C8">
              <w:rPr>
                <w:rFonts w:ascii="Arial" w:hAnsi="Arial" w:cs="Arial"/>
              </w:rPr>
              <w:t xml:space="preserve"> Key findings and 2–3 critical insights.</w:t>
            </w:r>
          </w:p>
          <w:p w14:paraId="013835A5" w14:textId="77777777" w:rsidR="0086342D" w:rsidRPr="00BB48C8" w:rsidRDefault="0086342D" w:rsidP="00BB48C8">
            <w:pPr>
              <w:pStyle w:val="NormalWeb"/>
              <w:numPr>
                <w:ilvl w:val="0"/>
                <w:numId w:val="8"/>
              </w:numPr>
              <w:spacing w:line="360" w:lineRule="auto"/>
              <w:rPr>
                <w:rFonts w:ascii="Arial" w:hAnsi="Arial" w:cs="Arial"/>
              </w:rPr>
            </w:pPr>
            <w:r w:rsidRPr="00BB48C8">
              <w:rPr>
                <w:rStyle w:val="Strong"/>
                <w:rFonts w:ascii="Arial" w:eastAsiaTheme="majorEastAsia" w:hAnsi="Arial" w:cs="Arial"/>
              </w:rPr>
              <w:t>Footer:</w:t>
            </w:r>
            <w:r w:rsidRPr="00BB48C8">
              <w:rPr>
                <w:rFonts w:ascii="Arial" w:hAnsi="Arial" w:cs="Arial"/>
              </w:rPr>
              <w:t xml:space="preserve"> References (citations, e.g., Author, Year).</w:t>
            </w:r>
          </w:p>
          <w:p w14:paraId="646EA81F" w14:textId="41941315"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Commentary (600 words)</w:t>
            </w:r>
          </w:p>
          <w:p w14:paraId="04349B69" w14:textId="5A4B38B8"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Introduction (70–90 words)</w:t>
            </w:r>
          </w:p>
          <w:p w14:paraId="713ACA88" w14:textId="77777777" w:rsidR="0086342D" w:rsidRPr="00BB48C8" w:rsidRDefault="0086342D" w:rsidP="00BB48C8">
            <w:pPr>
              <w:pStyle w:val="NormalWeb"/>
              <w:numPr>
                <w:ilvl w:val="0"/>
                <w:numId w:val="9"/>
              </w:numPr>
              <w:spacing w:line="360" w:lineRule="auto"/>
              <w:rPr>
                <w:rFonts w:ascii="Arial" w:hAnsi="Arial" w:cs="Arial"/>
              </w:rPr>
            </w:pPr>
            <w:r w:rsidRPr="00BB48C8">
              <w:rPr>
                <w:rFonts w:ascii="Arial" w:hAnsi="Arial" w:cs="Arial"/>
              </w:rPr>
              <w:t>State your chosen issue/concept.</w:t>
            </w:r>
          </w:p>
          <w:p w14:paraId="7778B6DE" w14:textId="77777777" w:rsidR="0086342D" w:rsidRPr="00BB48C8" w:rsidRDefault="0086342D" w:rsidP="00BB48C8">
            <w:pPr>
              <w:pStyle w:val="NormalWeb"/>
              <w:numPr>
                <w:ilvl w:val="0"/>
                <w:numId w:val="9"/>
              </w:numPr>
              <w:spacing w:line="360" w:lineRule="auto"/>
              <w:rPr>
                <w:rFonts w:ascii="Arial" w:hAnsi="Arial" w:cs="Arial"/>
              </w:rPr>
            </w:pPr>
            <w:r w:rsidRPr="00BB48C8">
              <w:rPr>
                <w:rFonts w:ascii="Arial" w:hAnsi="Arial" w:cs="Arial"/>
              </w:rPr>
              <w:t>Brief rationale for why it matters.</w:t>
            </w:r>
          </w:p>
          <w:p w14:paraId="6D0C5F67"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Research Process (100–120 words)</w:t>
            </w:r>
          </w:p>
          <w:p w14:paraId="0EB4DCE5" w14:textId="77777777" w:rsidR="0086342D" w:rsidRPr="00BB48C8" w:rsidRDefault="0086342D" w:rsidP="00BB48C8">
            <w:pPr>
              <w:pStyle w:val="NormalWeb"/>
              <w:numPr>
                <w:ilvl w:val="0"/>
                <w:numId w:val="10"/>
              </w:numPr>
              <w:spacing w:line="360" w:lineRule="auto"/>
              <w:rPr>
                <w:rFonts w:ascii="Arial" w:hAnsi="Arial" w:cs="Arial"/>
              </w:rPr>
            </w:pPr>
            <w:r w:rsidRPr="00BB48C8">
              <w:rPr>
                <w:rFonts w:ascii="Arial" w:hAnsi="Arial" w:cs="Arial"/>
              </w:rPr>
              <w:t>Where you found your data (databases, reports, journals).</w:t>
            </w:r>
          </w:p>
          <w:p w14:paraId="4B8AF503" w14:textId="77777777" w:rsidR="0086342D" w:rsidRPr="00BB48C8" w:rsidRDefault="0086342D" w:rsidP="00BB48C8">
            <w:pPr>
              <w:pStyle w:val="NormalWeb"/>
              <w:numPr>
                <w:ilvl w:val="0"/>
                <w:numId w:val="10"/>
              </w:numPr>
              <w:spacing w:line="360" w:lineRule="auto"/>
              <w:rPr>
                <w:rFonts w:ascii="Arial" w:hAnsi="Arial" w:cs="Arial"/>
              </w:rPr>
            </w:pPr>
            <w:r w:rsidRPr="00BB48C8">
              <w:rPr>
                <w:rFonts w:ascii="Arial" w:hAnsi="Arial" w:cs="Arial"/>
              </w:rPr>
              <w:t>Why these sources are credible.</w:t>
            </w:r>
          </w:p>
          <w:p w14:paraId="2CE65A4B"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Theoretical Framework (120–150 words)</w:t>
            </w:r>
          </w:p>
          <w:p w14:paraId="1C22BFCC" w14:textId="77777777" w:rsidR="0086342D" w:rsidRPr="00BB48C8" w:rsidRDefault="0086342D" w:rsidP="00BB48C8">
            <w:pPr>
              <w:pStyle w:val="NormalWeb"/>
              <w:numPr>
                <w:ilvl w:val="0"/>
                <w:numId w:val="11"/>
              </w:numPr>
              <w:spacing w:line="360" w:lineRule="auto"/>
              <w:rPr>
                <w:rFonts w:ascii="Arial" w:hAnsi="Arial" w:cs="Arial"/>
              </w:rPr>
            </w:pPr>
            <w:r w:rsidRPr="00BB48C8">
              <w:rPr>
                <w:rFonts w:ascii="Arial" w:hAnsi="Arial" w:cs="Arial"/>
              </w:rPr>
              <w:t>Models used (e.g., Hofstede, Porter, PESTLE).</w:t>
            </w:r>
          </w:p>
          <w:p w14:paraId="7C24B2B2" w14:textId="77777777" w:rsidR="0086342D" w:rsidRPr="00BB48C8" w:rsidRDefault="0086342D" w:rsidP="00BB48C8">
            <w:pPr>
              <w:pStyle w:val="NormalWeb"/>
              <w:numPr>
                <w:ilvl w:val="0"/>
                <w:numId w:val="11"/>
              </w:numPr>
              <w:spacing w:line="360" w:lineRule="auto"/>
              <w:rPr>
                <w:rFonts w:ascii="Arial" w:hAnsi="Arial" w:cs="Arial"/>
              </w:rPr>
            </w:pPr>
            <w:r w:rsidRPr="00BB48C8">
              <w:rPr>
                <w:rFonts w:ascii="Arial" w:hAnsi="Arial" w:cs="Arial"/>
              </w:rPr>
              <w:t>Explain how theory is represented in the infographic.</w:t>
            </w:r>
          </w:p>
          <w:p w14:paraId="26E862B5"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Insights and Analysis (120–150 words)</w:t>
            </w:r>
          </w:p>
          <w:p w14:paraId="3C1F7FF6" w14:textId="77777777" w:rsidR="0086342D" w:rsidRPr="00BB48C8" w:rsidRDefault="0086342D" w:rsidP="00BB48C8">
            <w:pPr>
              <w:pStyle w:val="NormalWeb"/>
              <w:numPr>
                <w:ilvl w:val="0"/>
                <w:numId w:val="12"/>
              </w:numPr>
              <w:spacing w:line="360" w:lineRule="auto"/>
              <w:rPr>
                <w:rFonts w:ascii="Arial" w:hAnsi="Arial" w:cs="Arial"/>
              </w:rPr>
            </w:pPr>
            <w:r w:rsidRPr="00BB48C8">
              <w:rPr>
                <w:rFonts w:ascii="Arial" w:hAnsi="Arial" w:cs="Arial"/>
              </w:rPr>
              <w:t>2–3 key messages from your research.</w:t>
            </w:r>
          </w:p>
          <w:p w14:paraId="1F7CE1C7" w14:textId="77777777" w:rsidR="0086342D" w:rsidRPr="00BB48C8" w:rsidRDefault="0086342D" w:rsidP="00BB48C8">
            <w:pPr>
              <w:pStyle w:val="NormalWeb"/>
              <w:numPr>
                <w:ilvl w:val="0"/>
                <w:numId w:val="12"/>
              </w:numPr>
              <w:spacing w:line="360" w:lineRule="auto"/>
              <w:rPr>
                <w:rFonts w:ascii="Arial" w:hAnsi="Arial" w:cs="Arial"/>
              </w:rPr>
            </w:pPr>
            <w:r w:rsidRPr="00BB48C8">
              <w:rPr>
                <w:rFonts w:ascii="Arial" w:hAnsi="Arial" w:cs="Arial"/>
              </w:rPr>
              <w:t>How these insights matter for entrepreneurs entering international markets.</w:t>
            </w:r>
          </w:p>
          <w:p w14:paraId="14EE47DE" w14:textId="3819AB68"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Conclusion (70–90 words)</w:t>
            </w:r>
          </w:p>
          <w:p w14:paraId="1447C872" w14:textId="77777777" w:rsidR="0086342D" w:rsidRPr="00BB48C8" w:rsidRDefault="0086342D" w:rsidP="00BB48C8">
            <w:pPr>
              <w:pStyle w:val="NormalWeb"/>
              <w:numPr>
                <w:ilvl w:val="0"/>
                <w:numId w:val="13"/>
              </w:numPr>
              <w:spacing w:line="360" w:lineRule="auto"/>
              <w:rPr>
                <w:rFonts w:ascii="Arial" w:hAnsi="Arial" w:cs="Arial"/>
              </w:rPr>
            </w:pPr>
            <w:r w:rsidRPr="00BB48C8">
              <w:rPr>
                <w:rFonts w:ascii="Arial" w:hAnsi="Arial" w:cs="Arial"/>
              </w:rPr>
              <w:t>Summarise what your infographic contributes.</w:t>
            </w:r>
          </w:p>
          <w:p w14:paraId="20E18B1E"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lastRenderedPageBreak/>
              <w:t>Guidance notes</w:t>
            </w:r>
          </w:p>
          <w:p w14:paraId="07A2BF3D" w14:textId="77777777" w:rsidR="0086342D" w:rsidRPr="00BB48C8" w:rsidRDefault="0086342D" w:rsidP="00BB48C8">
            <w:pPr>
              <w:pStyle w:val="NormalWeb"/>
              <w:numPr>
                <w:ilvl w:val="0"/>
                <w:numId w:val="6"/>
              </w:numPr>
              <w:spacing w:line="360" w:lineRule="auto"/>
              <w:rPr>
                <w:rFonts w:ascii="Arial" w:hAnsi="Arial" w:cs="Arial"/>
              </w:rPr>
            </w:pPr>
            <w:r w:rsidRPr="00BB48C8">
              <w:rPr>
                <w:rFonts w:ascii="Arial" w:hAnsi="Arial" w:cs="Arial"/>
              </w:rPr>
              <w:t xml:space="preserve">Keep the infographic </w:t>
            </w:r>
            <w:r w:rsidRPr="00BB48C8">
              <w:rPr>
                <w:rStyle w:val="Strong"/>
                <w:rFonts w:ascii="Arial" w:eastAsiaTheme="majorEastAsia" w:hAnsi="Arial" w:cs="Arial"/>
              </w:rPr>
              <w:t>visual and simple</w:t>
            </w:r>
            <w:r w:rsidRPr="00BB48C8">
              <w:rPr>
                <w:rFonts w:ascii="Arial" w:hAnsi="Arial" w:cs="Arial"/>
              </w:rPr>
              <w:t xml:space="preserve"> – use icons, charts, and key phrases, not blocks of text.</w:t>
            </w:r>
          </w:p>
          <w:p w14:paraId="098F49A0" w14:textId="77777777" w:rsidR="0086342D" w:rsidRPr="00BB48C8" w:rsidRDefault="0086342D" w:rsidP="00BB48C8">
            <w:pPr>
              <w:pStyle w:val="NormalWeb"/>
              <w:numPr>
                <w:ilvl w:val="0"/>
                <w:numId w:val="6"/>
              </w:numPr>
              <w:spacing w:line="360" w:lineRule="auto"/>
              <w:rPr>
                <w:rFonts w:ascii="Arial" w:hAnsi="Arial" w:cs="Arial"/>
              </w:rPr>
            </w:pPr>
            <w:r w:rsidRPr="00BB48C8">
              <w:rPr>
                <w:rFonts w:ascii="Arial" w:hAnsi="Arial" w:cs="Arial"/>
              </w:rPr>
              <w:t>Commentary must connect visuals to theory and research.</w:t>
            </w:r>
          </w:p>
          <w:p w14:paraId="59083705" w14:textId="77777777" w:rsidR="0086342D" w:rsidRDefault="0086342D" w:rsidP="00BB48C8">
            <w:pPr>
              <w:pStyle w:val="NormalWeb"/>
              <w:numPr>
                <w:ilvl w:val="0"/>
                <w:numId w:val="6"/>
              </w:numPr>
              <w:spacing w:line="360" w:lineRule="auto"/>
              <w:rPr>
                <w:rFonts w:ascii="Arial" w:hAnsi="Arial" w:cs="Arial"/>
              </w:rPr>
            </w:pPr>
            <w:r w:rsidRPr="00BB48C8">
              <w:rPr>
                <w:rFonts w:ascii="Arial" w:hAnsi="Arial" w:cs="Arial"/>
              </w:rPr>
              <w:t>Tools like Canva or Piktochart can help with design.</w:t>
            </w:r>
          </w:p>
          <w:p w14:paraId="41604CC9" w14:textId="44C340E7" w:rsidR="00DD0F4D" w:rsidRPr="00BB48C8" w:rsidRDefault="00DD0F4D" w:rsidP="00BB48C8">
            <w:pPr>
              <w:pStyle w:val="NormalWeb"/>
              <w:numPr>
                <w:ilvl w:val="0"/>
                <w:numId w:val="6"/>
              </w:numPr>
              <w:spacing w:line="360" w:lineRule="auto"/>
              <w:rPr>
                <w:rFonts w:ascii="Arial" w:hAnsi="Arial" w:cs="Arial"/>
              </w:rPr>
            </w:pPr>
            <w:r>
              <w:rPr>
                <w:rFonts w:ascii="Arial" w:hAnsi="Arial" w:cs="Arial"/>
              </w:rPr>
              <w:t>You are applying this to the same business you used in task 1.</w:t>
            </w:r>
          </w:p>
          <w:p w14:paraId="2B33A7FD" w14:textId="77777777" w:rsidR="0086342D" w:rsidRPr="00BB48C8" w:rsidRDefault="0086342D" w:rsidP="00BB48C8">
            <w:pPr>
              <w:pStyle w:val="NormalWeb"/>
              <w:spacing w:line="360" w:lineRule="auto"/>
              <w:rPr>
                <w:rFonts w:ascii="Arial" w:hAnsi="Arial" w:cs="Arial"/>
              </w:rPr>
            </w:pPr>
            <w:r w:rsidRPr="00BB48C8">
              <w:rPr>
                <w:rStyle w:val="Strong"/>
                <w:rFonts w:ascii="Arial" w:eastAsiaTheme="majorEastAsia" w:hAnsi="Arial" w:cs="Arial"/>
              </w:rPr>
              <w:t>Common mistakes to avoid</w:t>
            </w:r>
          </w:p>
          <w:p w14:paraId="77C06155" w14:textId="77777777" w:rsidR="0086342D" w:rsidRPr="00BB48C8" w:rsidRDefault="0086342D" w:rsidP="00BB48C8">
            <w:pPr>
              <w:pStyle w:val="NormalWeb"/>
              <w:numPr>
                <w:ilvl w:val="0"/>
                <w:numId w:val="7"/>
              </w:numPr>
              <w:spacing w:line="360" w:lineRule="auto"/>
              <w:rPr>
                <w:rFonts w:ascii="Arial" w:hAnsi="Arial" w:cs="Arial"/>
              </w:rPr>
            </w:pPr>
            <w:r w:rsidRPr="00BB48C8">
              <w:rPr>
                <w:rFonts w:ascii="Arial" w:hAnsi="Arial" w:cs="Arial"/>
              </w:rPr>
              <w:t>Overloading the infographic with text.</w:t>
            </w:r>
          </w:p>
          <w:p w14:paraId="2A630493" w14:textId="77777777" w:rsidR="0086342D" w:rsidRPr="00BB48C8" w:rsidRDefault="0086342D" w:rsidP="00BB48C8">
            <w:pPr>
              <w:pStyle w:val="NormalWeb"/>
              <w:numPr>
                <w:ilvl w:val="0"/>
                <w:numId w:val="7"/>
              </w:numPr>
              <w:spacing w:line="360" w:lineRule="auto"/>
              <w:rPr>
                <w:rFonts w:ascii="Arial" w:hAnsi="Arial" w:cs="Arial"/>
              </w:rPr>
            </w:pPr>
            <w:r w:rsidRPr="00BB48C8">
              <w:rPr>
                <w:rFonts w:ascii="Arial" w:hAnsi="Arial" w:cs="Arial"/>
              </w:rPr>
              <w:t>Not linking commentary to theory.</w:t>
            </w:r>
          </w:p>
          <w:p w14:paraId="5380B0FE" w14:textId="77777777" w:rsidR="00E86C71" w:rsidRPr="00BB48C8" w:rsidRDefault="0086342D" w:rsidP="00BB48C8">
            <w:pPr>
              <w:pStyle w:val="NormalWeb"/>
              <w:numPr>
                <w:ilvl w:val="0"/>
                <w:numId w:val="7"/>
              </w:numPr>
              <w:spacing w:line="360" w:lineRule="auto"/>
              <w:rPr>
                <w:rFonts w:ascii="Arial" w:hAnsi="Arial" w:cs="Arial"/>
              </w:rPr>
            </w:pPr>
            <w:r w:rsidRPr="00BB48C8">
              <w:rPr>
                <w:rFonts w:ascii="Arial" w:hAnsi="Arial" w:cs="Arial"/>
              </w:rPr>
              <w:t>Using poor-quality or non-credible sources (e.g., Wikipedia, Investopedia).</w:t>
            </w:r>
          </w:p>
          <w:p w14:paraId="73238F77" w14:textId="77777777" w:rsidR="00C122B3" w:rsidRPr="00BB48C8" w:rsidRDefault="0086342D" w:rsidP="00BB48C8">
            <w:pPr>
              <w:spacing w:before="100" w:beforeAutospacing="1" w:after="100" w:afterAutospacing="1" w:line="360" w:lineRule="auto"/>
              <w:outlineLvl w:val="1"/>
              <w:rPr>
                <w:rFonts w:ascii="Arial" w:hAnsi="Arial" w:cs="Arial"/>
                <w:b/>
                <w:bCs/>
                <w:color w:val="auto"/>
              </w:rPr>
            </w:pPr>
            <w:r w:rsidRPr="0086342D">
              <w:rPr>
                <w:rFonts w:ascii="Arial" w:hAnsi="Arial" w:cs="Arial"/>
                <w:b/>
                <w:bCs/>
                <w:color w:val="auto"/>
                <w:lang w:eastAsia="en-GB"/>
              </w:rPr>
              <w:t xml:space="preserve">Task 3 – Group Marketing Video Campaign – </w:t>
            </w:r>
            <w:r w:rsidR="00C122B3" w:rsidRPr="00BB48C8">
              <w:rPr>
                <w:rFonts w:ascii="Arial" w:hAnsi="Arial" w:cs="Arial"/>
                <w:b/>
                <w:bCs/>
                <w:color w:val="auto"/>
              </w:rPr>
              <w:t>(L.O 3). Presentation should not be more than 7 minutes</w:t>
            </w:r>
            <w:r w:rsidR="00C122B3" w:rsidRPr="00BB48C8">
              <w:rPr>
                <w:rFonts w:ascii="Arial" w:hAnsi="Arial" w:cs="Arial"/>
                <w:color w:val="auto"/>
              </w:rPr>
              <w:t xml:space="preserve">. </w:t>
            </w:r>
            <w:r w:rsidR="00C122B3" w:rsidRPr="00BB48C8">
              <w:rPr>
                <w:rFonts w:ascii="Arial" w:hAnsi="Arial" w:cs="Arial"/>
                <w:b/>
                <w:bCs/>
                <w:color w:val="auto"/>
              </w:rPr>
              <w:t>15 marks</w:t>
            </w:r>
          </w:p>
          <w:p w14:paraId="386656F8" w14:textId="77777777" w:rsidR="00C122B3" w:rsidRPr="00BB48C8" w:rsidRDefault="0086342D" w:rsidP="00BB48C8">
            <w:pPr>
              <w:spacing w:before="100" w:beforeAutospacing="1" w:after="100" w:afterAutospacing="1" w:line="360" w:lineRule="auto"/>
              <w:outlineLvl w:val="1"/>
              <w:rPr>
                <w:rFonts w:ascii="Arial" w:hAnsi="Arial" w:cs="Arial"/>
                <w:b/>
                <w:bCs/>
                <w:color w:val="auto"/>
                <w:lang w:eastAsia="en-GB"/>
              </w:rPr>
            </w:pPr>
            <w:r w:rsidRPr="0086342D">
              <w:rPr>
                <w:rFonts w:ascii="Arial" w:hAnsi="Arial" w:cs="Arial"/>
                <w:b/>
                <w:bCs/>
                <w:color w:val="auto"/>
                <w:lang w:eastAsia="en-GB"/>
              </w:rPr>
              <w:t>Brief</w:t>
            </w:r>
          </w:p>
          <w:p w14:paraId="300F648A" w14:textId="5D87A8DF" w:rsidR="0086342D" w:rsidRPr="00BB48C8" w:rsidRDefault="0086342D" w:rsidP="00BB48C8">
            <w:pPr>
              <w:spacing w:before="100" w:beforeAutospacing="1" w:after="100" w:afterAutospacing="1" w:line="360" w:lineRule="auto"/>
              <w:outlineLvl w:val="1"/>
              <w:rPr>
                <w:rFonts w:ascii="Arial" w:hAnsi="Arial" w:cs="Arial"/>
                <w:b/>
                <w:bCs/>
                <w:color w:val="auto"/>
                <w:lang w:eastAsia="en-GB"/>
              </w:rPr>
            </w:pPr>
            <w:r w:rsidRPr="0086342D">
              <w:rPr>
                <w:rFonts w:ascii="Arial" w:hAnsi="Arial" w:cs="Arial"/>
                <w:color w:val="auto"/>
                <w:lang w:eastAsia="en-GB"/>
              </w:rPr>
              <w:t xml:space="preserve">Develop a </w:t>
            </w:r>
            <w:r w:rsidRPr="0086342D">
              <w:rPr>
                <w:rFonts w:ascii="Arial" w:hAnsi="Arial" w:cs="Arial"/>
                <w:b/>
                <w:bCs/>
                <w:color w:val="auto"/>
                <w:lang w:eastAsia="en-GB"/>
              </w:rPr>
              <w:t>creative video campaign</w:t>
            </w:r>
            <w:r w:rsidRPr="0086342D">
              <w:rPr>
                <w:rFonts w:ascii="Arial" w:hAnsi="Arial" w:cs="Arial"/>
                <w:color w:val="auto"/>
                <w:lang w:eastAsia="en-GB"/>
              </w:rPr>
              <w:t xml:space="preserve"> (5–7 minutes) to launch your international venture.</w:t>
            </w:r>
            <w:r w:rsidRPr="0086342D">
              <w:rPr>
                <w:rFonts w:ascii="Arial" w:hAnsi="Arial" w:cs="Arial"/>
                <w:color w:val="auto"/>
                <w:lang w:eastAsia="en-GB"/>
              </w:rPr>
              <w:br/>
              <w:t>The campaign must include:</w:t>
            </w:r>
          </w:p>
          <w:p w14:paraId="5A8B7854" w14:textId="77777777" w:rsidR="0086342D" w:rsidRPr="00BB48C8" w:rsidRDefault="0086342D" w:rsidP="00BB48C8">
            <w:pPr>
              <w:pStyle w:val="ListParagraph"/>
              <w:numPr>
                <w:ilvl w:val="0"/>
                <w:numId w:val="13"/>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A clear target audience and market positioning</w:t>
            </w:r>
          </w:p>
          <w:p w14:paraId="719F02D1" w14:textId="77777777" w:rsidR="0086342D" w:rsidRPr="00BB48C8" w:rsidRDefault="0086342D" w:rsidP="00BB48C8">
            <w:pPr>
              <w:pStyle w:val="ListParagraph"/>
              <w:numPr>
                <w:ilvl w:val="0"/>
                <w:numId w:val="13"/>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A creative concept and tagline</w:t>
            </w:r>
          </w:p>
          <w:p w14:paraId="45669EA6" w14:textId="537604B2" w:rsidR="0086342D" w:rsidRPr="00BB48C8" w:rsidRDefault="0086342D" w:rsidP="00BB48C8">
            <w:pPr>
              <w:pStyle w:val="ListParagraph"/>
              <w:numPr>
                <w:ilvl w:val="0"/>
                <w:numId w:val="13"/>
              </w:numPr>
              <w:spacing w:before="100" w:beforeAutospacing="1" w:after="100" w:afterAutospacing="1" w:line="360" w:lineRule="auto"/>
              <w:rPr>
                <w:rFonts w:ascii="Arial" w:hAnsi="Arial" w:cs="Arial"/>
                <w:sz w:val="24"/>
                <w:szCs w:val="24"/>
                <w:lang w:eastAsia="en-GB"/>
              </w:rPr>
            </w:pPr>
            <w:r w:rsidRPr="00BB48C8">
              <w:rPr>
                <w:rFonts w:ascii="Arial" w:hAnsi="Arial" w:cs="Arial"/>
                <w:sz w:val="24"/>
                <w:szCs w:val="24"/>
                <w:lang w:eastAsia="en-GB"/>
              </w:rPr>
              <w:t>Cultural adaptation to your chosen market</w:t>
            </w:r>
          </w:p>
          <w:p w14:paraId="409DEAC8" w14:textId="77777777" w:rsidR="00E91598" w:rsidRPr="00BB48C8" w:rsidRDefault="0086342D" w:rsidP="00BB48C8">
            <w:pPr>
              <w:spacing w:before="100" w:beforeAutospacing="1" w:after="100" w:afterAutospacing="1" w:line="360" w:lineRule="auto"/>
              <w:outlineLvl w:val="2"/>
              <w:rPr>
                <w:rFonts w:ascii="Arial" w:hAnsi="Arial" w:cs="Arial"/>
                <w:b/>
                <w:bCs/>
                <w:color w:val="auto"/>
                <w:lang w:eastAsia="en-GB"/>
              </w:rPr>
            </w:pPr>
            <w:r w:rsidRPr="0086342D">
              <w:rPr>
                <w:rFonts w:ascii="Arial" w:hAnsi="Arial" w:cs="Arial"/>
                <w:b/>
                <w:bCs/>
                <w:color w:val="auto"/>
                <w:lang w:eastAsia="en-GB"/>
              </w:rPr>
              <w:t>Guidance for the Video Campaign</w:t>
            </w:r>
          </w:p>
          <w:p w14:paraId="74486581" w14:textId="77777777" w:rsidR="00E91598" w:rsidRPr="00BB48C8" w:rsidRDefault="0086342D" w:rsidP="00BB48C8">
            <w:pPr>
              <w:pStyle w:val="ListParagraph"/>
              <w:numPr>
                <w:ilvl w:val="0"/>
                <w:numId w:val="14"/>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b/>
                <w:bCs/>
                <w:sz w:val="24"/>
                <w:szCs w:val="24"/>
                <w:lang w:eastAsia="en-GB"/>
              </w:rPr>
              <w:t>Format</w:t>
            </w:r>
          </w:p>
          <w:p w14:paraId="2BD3B3C6" w14:textId="77777777" w:rsidR="00E91598" w:rsidRPr="00BB48C8" w:rsidRDefault="0086342D" w:rsidP="00BB48C8">
            <w:pPr>
              <w:pStyle w:val="ListParagraph"/>
              <w:numPr>
                <w:ilvl w:val="0"/>
                <w:numId w:val="15"/>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Combine presentation slides, video clips, and visuals into one cohesive marketing pitch.</w:t>
            </w:r>
          </w:p>
          <w:p w14:paraId="53111971" w14:textId="77777777" w:rsidR="00E91598" w:rsidRPr="00BB48C8" w:rsidRDefault="0086342D" w:rsidP="00BB48C8">
            <w:pPr>
              <w:pStyle w:val="ListParagraph"/>
              <w:numPr>
                <w:ilvl w:val="0"/>
                <w:numId w:val="15"/>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 xml:space="preserve">You may include footage, voiceovers, or animations (Canva, Adobe Express, or </w:t>
            </w:r>
            <w:proofErr w:type="spellStart"/>
            <w:r w:rsidRPr="00BB48C8">
              <w:rPr>
                <w:rFonts w:ascii="Arial" w:hAnsi="Arial" w:cs="Arial"/>
                <w:sz w:val="24"/>
                <w:szCs w:val="24"/>
                <w:lang w:eastAsia="en-GB"/>
              </w:rPr>
              <w:t>CapCut</w:t>
            </w:r>
            <w:proofErr w:type="spellEnd"/>
            <w:r w:rsidRPr="00BB48C8">
              <w:rPr>
                <w:rFonts w:ascii="Arial" w:hAnsi="Arial" w:cs="Arial"/>
                <w:sz w:val="24"/>
                <w:szCs w:val="24"/>
                <w:lang w:eastAsia="en-GB"/>
              </w:rPr>
              <w:t xml:space="preserve"> are suitable tools).</w:t>
            </w:r>
          </w:p>
          <w:p w14:paraId="404AEC2D" w14:textId="77777777" w:rsidR="00E91598" w:rsidRPr="00BB48C8" w:rsidRDefault="0086342D" w:rsidP="00BB48C8">
            <w:pPr>
              <w:pStyle w:val="ListParagraph"/>
              <w:numPr>
                <w:ilvl w:val="0"/>
                <w:numId w:val="14"/>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b/>
                <w:bCs/>
                <w:sz w:val="24"/>
                <w:szCs w:val="24"/>
                <w:lang w:eastAsia="en-GB"/>
              </w:rPr>
              <w:lastRenderedPageBreak/>
              <w:t>Content</w:t>
            </w:r>
          </w:p>
          <w:p w14:paraId="75DC273A" w14:textId="77777777" w:rsidR="00E91598" w:rsidRPr="00BB48C8" w:rsidRDefault="0086342D" w:rsidP="00BB48C8">
            <w:pPr>
              <w:pStyle w:val="ListParagraph"/>
              <w:numPr>
                <w:ilvl w:val="0"/>
                <w:numId w:val="16"/>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Introduce the brand and target audience.</w:t>
            </w:r>
          </w:p>
          <w:p w14:paraId="027E8A66" w14:textId="77777777" w:rsidR="00E91598" w:rsidRPr="00BB48C8" w:rsidRDefault="0086342D" w:rsidP="00BB48C8">
            <w:pPr>
              <w:pStyle w:val="ListParagraph"/>
              <w:numPr>
                <w:ilvl w:val="0"/>
                <w:numId w:val="16"/>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Present your marketing mix (4Ps or 7Ps).</w:t>
            </w:r>
          </w:p>
          <w:p w14:paraId="642F519A" w14:textId="77777777" w:rsidR="00E91598" w:rsidRPr="00BB48C8" w:rsidRDefault="0086342D" w:rsidP="00BB48C8">
            <w:pPr>
              <w:pStyle w:val="ListParagraph"/>
              <w:numPr>
                <w:ilvl w:val="0"/>
                <w:numId w:val="16"/>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Outline your campaign plan (timeline, channels, and launch strategy).</w:t>
            </w:r>
          </w:p>
          <w:p w14:paraId="7469F5E1" w14:textId="77777777" w:rsidR="00E91598" w:rsidRPr="00BB48C8" w:rsidRDefault="0086342D" w:rsidP="00BB48C8">
            <w:pPr>
              <w:pStyle w:val="ListParagraph"/>
              <w:numPr>
                <w:ilvl w:val="0"/>
                <w:numId w:val="16"/>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End with a short sample advertisement (30–60 seconds).</w:t>
            </w:r>
          </w:p>
          <w:p w14:paraId="395DC4AF" w14:textId="77777777" w:rsidR="00E91598" w:rsidRPr="00BB48C8" w:rsidRDefault="0086342D" w:rsidP="00BB48C8">
            <w:pPr>
              <w:pStyle w:val="ListParagraph"/>
              <w:numPr>
                <w:ilvl w:val="0"/>
                <w:numId w:val="14"/>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b/>
                <w:bCs/>
                <w:sz w:val="24"/>
                <w:szCs w:val="24"/>
                <w:lang w:eastAsia="en-GB"/>
              </w:rPr>
              <w:t>Theory Application</w:t>
            </w:r>
          </w:p>
          <w:p w14:paraId="639977D9" w14:textId="77777777" w:rsidR="00E91598" w:rsidRPr="00BB48C8" w:rsidRDefault="0086342D" w:rsidP="00BB48C8">
            <w:pPr>
              <w:pStyle w:val="ListParagraph"/>
              <w:numPr>
                <w:ilvl w:val="0"/>
                <w:numId w:val="17"/>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Link creative choices to marketing theory (AIDA, Hofstede, 4Ps, or consumer behaviour models).</w:t>
            </w:r>
          </w:p>
          <w:p w14:paraId="3CECDC58" w14:textId="77777777" w:rsidR="00E91598" w:rsidRPr="00BB48C8" w:rsidRDefault="0086342D" w:rsidP="00BB48C8">
            <w:pPr>
              <w:pStyle w:val="ListParagraph"/>
              <w:numPr>
                <w:ilvl w:val="0"/>
                <w:numId w:val="14"/>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b/>
                <w:bCs/>
                <w:sz w:val="24"/>
                <w:szCs w:val="24"/>
                <w:lang w:eastAsia="en-GB"/>
              </w:rPr>
              <w:t>Submission</w:t>
            </w:r>
          </w:p>
          <w:p w14:paraId="719B19AA" w14:textId="77777777" w:rsidR="00E91598" w:rsidRPr="00BB48C8" w:rsidRDefault="0086342D" w:rsidP="00BB48C8">
            <w:pPr>
              <w:pStyle w:val="ListParagraph"/>
              <w:numPr>
                <w:ilvl w:val="0"/>
                <w:numId w:val="17"/>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Submit your video campaign file via the group submission point after live presentation.</w:t>
            </w:r>
          </w:p>
          <w:p w14:paraId="012F8C3A" w14:textId="77777777" w:rsidR="00E91598" w:rsidRPr="00BB48C8" w:rsidRDefault="0086342D" w:rsidP="00BB48C8">
            <w:pPr>
              <w:pStyle w:val="ListParagraph"/>
              <w:numPr>
                <w:ilvl w:val="0"/>
                <w:numId w:val="17"/>
              </w:numPr>
              <w:spacing w:before="100" w:beforeAutospacing="1" w:after="100" w:afterAutospacing="1" w:line="360" w:lineRule="auto"/>
              <w:outlineLvl w:val="2"/>
              <w:rPr>
                <w:rFonts w:ascii="Arial" w:hAnsi="Arial" w:cs="Arial"/>
                <w:b/>
                <w:bCs/>
                <w:sz w:val="24"/>
                <w:szCs w:val="24"/>
                <w:lang w:eastAsia="en-GB"/>
              </w:rPr>
            </w:pPr>
            <w:r w:rsidRPr="00BB48C8">
              <w:rPr>
                <w:rFonts w:ascii="Arial" w:hAnsi="Arial" w:cs="Arial"/>
                <w:sz w:val="24"/>
                <w:szCs w:val="24"/>
                <w:lang w:eastAsia="en-GB"/>
              </w:rPr>
              <w:t>Include a 600-word written summary outlining the concept, theoretical justification, and key insights.</w:t>
            </w:r>
          </w:p>
          <w:p w14:paraId="2A08120F" w14:textId="77777777" w:rsidR="00E91598" w:rsidRPr="00BB48C8" w:rsidRDefault="0086342D" w:rsidP="00BB48C8">
            <w:pPr>
              <w:spacing w:before="100" w:beforeAutospacing="1" w:after="100" w:afterAutospacing="1" w:line="360" w:lineRule="auto"/>
              <w:outlineLvl w:val="2"/>
              <w:rPr>
                <w:rFonts w:ascii="Arial" w:hAnsi="Arial" w:cs="Arial"/>
                <w:b/>
                <w:bCs/>
                <w:lang w:eastAsia="en-GB"/>
              </w:rPr>
            </w:pPr>
            <w:r w:rsidRPr="00BB48C8">
              <w:rPr>
                <w:rFonts w:ascii="Arial" w:hAnsi="Arial" w:cs="Arial"/>
                <w:b/>
                <w:bCs/>
                <w:lang w:eastAsia="en-GB"/>
              </w:rPr>
              <w:t>Common Mistakes</w:t>
            </w:r>
          </w:p>
          <w:p w14:paraId="2D7C6F47" w14:textId="77777777" w:rsidR="00E91598" w:rsidRPr="00BB48C8" w:rsidRDefault="0086342D" w:rsidP="00BB48C8">
            <w:pPr>
              <w:pStyle w:val="ListParagraph"/>
              <w:numPr>
                <w:ilvl w:val="0"/>
                <w:numId w:val="18"/>
              </w:numPr>
              <w:spacing w:before="100" w:beforeAutospacing="1" w:after="100" w:afterAutospacing="1" w:line="360" w:lineRule="auto"/>
              <w:outlineLvl w:val="2"/>
              <w:rPr>
                <w:rFonts w:ascii="Arial" w:hAnsi="Arial" w:cs="Arial"/>
                <w:b/>
                <w:bCs/>
                <w:color w:val="000000"/>
                <w:sz w:val="24"/>
                <w:szCs w:val="24"/>
                <w:lang w:eastAsia="en-GB"/>
              </w:rPr>
            </w:pPr>
            <w:r w:rsidRPr="00BB48C8">
              <w:rPr>
                <w:rFonts w:ascii="Arial" w:hAnsi="Arial" w:cs="Arial"/>
                <w:sz w:val="24"/>
                <w:szCs w:val="24"/>
                <w:lang w:eastAsia="en-GB"/>
              </w:rPr>
              <w:t>Overly descriptive content with no link to theory.</w:t>
            </w:r>
          </w:p>
          <w:p w14:paraId="0A262C6B" w14:textId="77777777" w:rsidR="00E91598" w:rsidRPr="00BB48C8" w:rsidRDefault="0086342D" w:rsidP="00BB48C8">
            <w:pPr>
              <w:pStyle w:val="ListParagraph"/>
              <w:numPr>
                <w:ilvl w:val="0"/>
                <w:numId w:val="18"/>
              </w:numPr>
              <w:spacing w:before="100" w:beforeAutospacing="1" w:after="100" w:afterAutospacing="1" w:line="360" w:lineRule="auto"/>
              <w:outlineLvl w:val="2"/>
              <w:rPr>
                <w:rFonts w:ascii="Arial" w:hAnsi="Arial" w:cs="Arial"/>
                <w:b/>
                <w:bCs/>
                <w:color w:val="000000"/>
                <w:sz w:val="24"/>
                <w:szCs w:val="24"/>
                <w:lang w:eastAsia="en-GB"/>
              </w:rPr>
            </w:pPr>
            <w:r w:rsidRPr="00BB48C8">
              <w:rPr>
                <w:rFonts w:ascii="Arial" w:hAnsi="Arial" w:cs="Arial"/>
                <w:sz w:val="24"/>
                <w:szCs w:val="24"/>
                <w:lang w:eastAsia="en-GB"/>
              </w:rPr>
              <w:t>Poor sound or video quality.</w:t>
            </w:r>
          </w:p>
          <w:p w14:paraId="69EB5A86" w14:textId="213BB1F1" w:rsidR="0086342D" w:rsidRPr="00BB48C8" w:rsidRDefault="0086342D" w:rsidP="00BB48C8">
            <w:pPr>
              <w:pStyle w:val="ListParagraph"/>
              <w:numPr>
                <w:ilvl w:val="0"/>
                <w:numId w:val="18"/>
              </w:numPr>
              <w:spacing w:before="100" w:beforeAutospacing="1" w:after="100" w:afterAutospacing="1" w:line="360" w:lineRule="auto"/>
              <w:outlineLvl w:val="2"/>
              <w:rPr>
                <w:rFonts w:ascii="Arial" w:hAnsi="Arial" w:cs="Arial"/>
                <w:b/>
                <w:bCs/>
                <w:color w:val="000000"/>
                <w:sz w:val="24"/>
                <w:szCs w:val="24"/>
                <w:lang w:eastAsia="en-GB"/>
              </w:rPr>
            </w:pPr>
            <w:r w:rsidRPr="00BB48C8">
              <w:rPr>
                <w:rFonts w:ascii="Arial" w:hAnsi="Arial" w:cs="Arial"/>
                <w:sz w:val="24"/>
                <w:szCs w:val="24"/>
                <w:lang w:eastAsia="en-GB"/>
              </w:rPr>
              <w:t>Generic campaign not tailored to chosen market.</w:t>
            </w:r>
          </w:p>
          <w:p w14:paraId="26B7BBB3" w14:textId="120BD070" w:rsidR="00E91598" w:rsidRPr="00BB48C8" w:rsidRDefault="00E91598" w:rsidP="00BB48C8">
            <w:pPr>
              <w:tabs>
                <w:tab w:val="left" w:pos="3888"/>
              </w:tabs>
              <w:spacing w:after="160" w:line="360" w:lineRule="auto"/>
              <w:rPr>
                <w:rFonts w:ascii="Arial" w:eastAsia="Calibri" w:hAnsi="Arial" w:cs="Arial"/>
                <w:color w:val="auto"/>
                <w:kern w:val="2"/>
                <w14:ligatures w14:val="standardContextual"/>
              </w:rPr>
            </w:pPr>
            <w:r w:rsidRPr="00BB48C8">
              <w:rPr>
                <w:rFonts w:ascii="Arial" w:eastAsia="Calibri" w:hAnsi="Arial" w:cs="Arial"/>
                <w:b/>
                <w:bCs/>
                <w:color w:val="auto"/>
                <w:kern w:val="2"/>
                <w14:ligatures w14:val="standardContextual"/>
              </w:rPr>
              <w:t xml:space="preserve">Task 4 – Individual Case Study Analysis </w:t>
            </w:r>
            <w:r w:rsidR="00C122B3" w:rsidRPr="00BB48C8">
              <w:rPr>
                <w:rFonts w:ascii="Arial" w:eastAsia="Calibri" w:hAnsi="Arial" w:cs="Arial"/>
                <w:b/>
                <w:bCs/>
                <w:color w:val="auto"/>
                <w:kern w:val="2"/>
                <w14:ligatures w14:val="standardContextual"/>
              </w:rPr>
              <w:t xml:space="preserve">- </w:t>
            </w:r>
            <w:r w:rsidR="00C122B3" w:rsidRPr="00BB48C8">
              <w:rPr>
                <w:rFonts w:ascii="Arial" w:hAnsi="Arial" w:cs="Arial"/>
                <w:b/>
                <w:bCs/>
                <w:color w:val="auto"/>
              </w:rPr>
              <w:t>(L.O 4)</w:t>
            </w:r>
            <w:r w:rsidR="00C122B3" w:rsidRPr="00BB48C8">
              <w:rPr>
                <w:rFonts w:ascii="Arial" w:hAnsi="Arial" w:cs="Arial"/>
                <w:color w:val="auto"/>
              </w:rPr>
              <w:t xml:space="preserve"> </w:t>
            </w:r>
            <w:r w:rsidR="00C122B3" w:rsidRPr="00BB48C8">
              <w:rPr>
                <w:rFonts w:ascii="Arial" w:hAnsi="Arial" w:cs="Arial"/>
                <w:b/>
                <w:bCs/>
                <w:color w:val="auto"/>
              </w:rPr>
              <w:t>1200 words</w:t>
            </w:r>
            <w:r w:rsidR="00C122B3" w:rsidRPr="00BB48C8">
              <w:rPr>
                <w:rFonts w:ascii="Arial" w:hAnsi="Arial" w:cs="Arial"/>
                <w:color w:val="auto"/>
              </w:rPr>
              <w:t xml:space="preserve">. </w:t>
            </w:r>
            <w:r w:rsidR="00C122B3" w:rsidRPr="00BB48C8">
              <w:rPr>
                <w:rFonts w:ascii="Arial" w:hAnsi="Arial" w:cs="Arial"/>
                <w:b/>
                <w:bCs/>
                <w:color w:val="auto"/>
              </w:rPr>
              <w:t>30 marks</w:t>
            </w:r>
          </w:p>
          <w:p w14:paraId="71A87F3E"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Introduction (150–200 words)</w:t>
            </w:r>
          </w:p>
          <w:p w14:paraId="682656B8" w14:textId="21187297" w:rsidR="00E91598" w:rsidRPr="00BB48C8" w:rsidRDefault="00D93666" w:rsidP="00BB48C8">
            <w:pPr>
              <w:pStyle w:val="NormalWeb"/>
              <w:numPr>
                <w:ilvl w:val="0"/>
                <w:numId w:val="21"/>
              </w:numPr>
              <w:spacing w:line="360" w:lineRule="auto"/>
              <w:rPr>
                <w:rFonts w:ascii="Arial" w:hAnsi="Arial" w:cs="Arial"/>
              </w:rPr>
            </w:pPr>
            <w:r>
              <w:rPr>
                <w:rFonts w:ascii="Arial" w:hAnsi="Arial" w:cs="Arial"/>
              </w:rPr>
              <w:t>Use the same business as in task 1 and 2</w:t>
            </w:r>
            <w:r w:rsidR="00E91598" w:rsidRPr="00BB48C8">
              <w:rPr>
                <w:rFonts w:ascii="Arial" w:hAnsi="Arial" w:cs="Arial"/>
              </w:rPr>
              <w:t xml:space="preserve"> and chosen market.</w:t>
            </w:r>
          </w:p>
          <w:p w14:paraId="21D9D1F3" w14:textId="09D4BC5B" w:rsidR="00E91598" w:rsidRPr="00BB48C8" w:rsidRDefault="00E91598" w:rsidP="00BB48C8">
            <w:pPr>
              <w:pStyle w:val="NormalWeb"/>
              <w:numPr>
                <w:ilvl w:val="0"/>
                <w:numId w:val="21"/>
              </w:numPr>
              <w:spacing w:line="360" w:lineRule="auto"/>
              <w:rPr>
                <w:rFonts w:ascii="Arial" w:hAnsi="Arial" w:cs="Arial"/>
              </w:rPr>
            </w:pPr>
            <w:r w:rsidRPr="00BB48C8">
              <w:rPr>
                <w:rFonts w:ascii="Arial" w:hAnsi="Arial" w:cs="Arial"/>
              </w:rPr>
              <w:t>State why it</w:t>
            </w:r>
            <w:r w:rsidR="00027979">
              <w:rPr>
                <w:rFonts w:ascii="Arial" w:hAnsi="Arial" w:cs="Arial"/>
              </w:rPr>
              <w:t xml:space="preserve"> i</w:t>
            </w:r>
            <w:r w:rsidRPr="00BB48C8">
              <w:rPr>
                <w:rFonts w:ascii="Arial" w:hAnsi="Arial" w:cs="Arial"/>
              </w:rPr>
              <w:t>s relevant to study.</w:t>
            </w:r>
          </w:p>
          <w:p w14:paraId="3C58097B"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Strategy Overview (250–300 words)</w:t>
            </w:r>
          </w:p>
          <w:p w14:paraId="187081FD" w14:textId="77777777" w:rsidR="00E91598" w:rsidRPr="00BB48C8" w:rsidRDefault="00E91598" w:rsidP="00BB48C8">
            <w:pPr>
              <w:pStyle w:val="NormalWeb"/>
              <w:numPr>
                <w:ilvl w:val="0"/>
                <w:numId w:val="22"/>
              </w:numPr>
              <w:spacing w:line="360" w:lineRule="auto"/>
              <w:rPr>
                <w:rFonts w:ascii="Arial" w:hAnsi="Arial" w:cs="Arial"/>
              </w:rPr>
            </w:pPr>
            <w:r w:rsidRPr="00BB48C8">
              <w:rPr>
                <w:rFonts w:ascii="Arial" w:hAnsi="Arial" w:cs="Arial"/>
              </w:rPr>
              <w:t>Outline expansion strategy (mode of entry, timing, scale).</w:t>
            </w:r>
          </w:p>
          <w:p w14:paraId="2F377345" w14:textId="77777777" w:rsidR="00E91598" w:rsidRPr="00BB48C8" w:rsidRDefault="00E91598" w:rsidP="00BB48C8">
            <w:pPr>
              <w:pStyle w:val="NormalWeb"/>
              <w:numPr>
                <w:ilvl w:val="0"/>
                <w:numId w:val="22"/>
              </w:numPr>
              <w:spacing w:line="360" w:lineRule="auto"/>
              <w:rPr>
                <w:rFonts w:ascii="Arial" w:hAnsi="Arial" w:cs="Arial"/>
              </w:rPr>
            </w:pPr>
            <w:r w:rsidRPr="00BB48C8">
              <w:rPr>
                <w:rFonts w:ascii="Arial" w:hAnsi="Arial" w:cs="Arial"/>
              </w:rPr>
              <w:t>Use facts and figures.</w:t>
            </w:r>
          </w:p>
          <w:p w14:paraId="7D4DE5EB"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Strengths (250–300 words)</w:t>
            </w:r>
          </w:p>
          <w:p w14:paraId="307A6FFE" w14:textId="77777777" w:rsidR="00E91598" w:rsidRPr="00BB48C8" w:rsidRDefault="00E91598" w:rsidP="00BB48C8">
            <w:pPr>
              <w:pStyle w:val="NormalWeb"/>
              <w:numPr>
                <w:ilvl w:val="0"/>
                <w:numId w:val="23"/>
              </w:numPr>
              <w:spacing w:line="360" w:lineRule="auto"/>
              <w:rPr>
                <w:rFonts w:ascii="Arial" w:hAnsi="Arial" w:cs="Arial"/>
              </w:rPr>
            </w:pPr>
            <w:r w:rsidRPr="00BB48C8">
              <w:rPr>
                <w:rFonts w:ascii="Arial" w:hAnsi="Arial" w:cs="Arial"/>
              </w:rPr>
              <w:lastRenderedPageBreak/>
              <w:t>What worked well.</w:t>
            </w:r>
          </w:p>
          <w:p w14:paraId="6427346B" w14:textId="77777777" w:rsidR="00E91598" w:rsidRPr="00BB48C8" w:rsidRDefault="00E91598" w:rsidP="00BB48C8">
            <w:pPr>
              <w:pStyle w:val="NormalWeb"/>
              <w:numPr>
                <w:ilvl w:val="0"/>
                <w:numId w:val="23"/>
              </w:numPr>
              <w:spacing w:line="360" w:lineRule="auto"/>
              <w:rPr>
                <w:rFonts w:ascii="Arial" w:hAnsi="Arial" w:cs="Arial"/>
              </w:rPr>
            </w:pPr>
            <w:r w:rsidRPr="00BB48C8">
              <w:rPr>
                <w:rFonts w:ascii="Arial" w:hAnsi="Arial" w:cs="Arial"/>
              </w:rPr>
              <w:t>Evidence and theory applied.</w:t>
            </w:r>
          </w:p>
          <w:p w14:paraId="4F12E235"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Weaknesses (250–300 words)</w:t>
            </w:r>
          </w:p>
          <w:p w14:paraId="227CF654" w14:textId="77777777" w:rsidR="00E91598" w:rsidRPr="00BB48C8" w:rsidRDefault="00E91598" w:rsidP="00BB48C8">
            <w:pPr>
              <w:pStyle w:val="NormalWeb"/>
              <w:numPr>
                <w:ilvl w:val="0"/>
                <w:numId w:val="24"/>
              </w:numPr>
              <w:spacing w:line="360" w:lineRule="auto"/>
              <w:rPr>
                <w:rFonts w:ascii="Arial" w:hAnsi="Arial" w:cs="Arial"/>
              </w:rPr>
            </w:pPr>
            <w:r w:rsidRPr="00BB48C8">
              <w:rPr>
                <w:rFonts w:ascii="Arial" w:hAnsi="Arial" w:cs="Arial"/>
              </w:rPr>
              <w:t>Failures/challenges.</w:t>
            </w:r>
          </w:p>
          <w:p w14:paraId="2F02BDA6" w14:textId="77777777" w:rsidR="00E91598" w:rsidRPr="00BB48C8" w:rsidRDefault="00E91598" w:rsidP="00BB48C8">
            <w:pPr>
              <w:pStyle w:val="NormalWeb"/>
              <w:numPr>
                <w:ilvl w:val="0"/>
                <w:numId w:val="24"/>
              </w:numPr>
              <w:spacing w:line="360" w:lineRule="auto"/>
              <w:rPr>
                <w:rFonts w:ascii="Arial" w:hAnsi="Arial" w:cs="Arial"/>
              </w:rPr>
            </w:pPr>
            <w:r w:rsidRPr="00BB48C8">
              <w:rPr>
                <w:rFonts w:ascii="Arial" w:hAnsi="Arial" w:cs="Arial"/>
              </w:rPr>
              <w:t>Theoretical interpretation (Porter, RBV, Uppsala).</w:t>
            </w:r>
          </w:p>
          <w:p w14:paraId="17324793"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Recommendations (300–350 words)</w:t>
            </w:r>
          </w:p>
          <w:p w14:paraId="7EF083B4" w14:textId="77777777" w:rsidR="00E91598" w:rsidRPr="00BB48C8" w:rsidRDefault="00E91598" w:rsidP="00BB48C8">
            <w:pPr>
              <w:pStyle w:val="NormalWeb"/>
              <w:numPr>
                <w:ilvl w:val="0"/>
                <w:numId w:val="25"/>
              </w:numPr>
              <w:spacing w:line="360" w:lineRule="auto"/>
              <w:rPr>
                <w:rFonts w:ascii="Arial" w:hAnsi="Arial" w:cs="Arial"/>
              </w:rPr>
            </w:pPr>
            <w:r w:rsidRPr="00BB48C8">
              <w:rPr>
                <w:rFonts w:ascii="Arial" w:hAnsi="Arial" w:cs="Arial"/>
              </w:rPr>
              <w:t>2–3 evidence-based recommendations for improvement.</w:t>
            </w:r>
          </w:p>
          <w:p w14:paraId="6BF97E29" w14:textId="77777777" w:rsidR="00E91598" w:rsidRPr="00BB48C8" w:rsidRDefault="00E91598" w:rsidP="00BB48C8">
            <w:pPr>
              <w:pStyle w:val="NormalWeb"/>
              <w:numPr>
                <w:ilvl w:val="0"/>
                <w:numId w:val="25"/>
              </w:numPr>
              <w:spacing w:line="360" w:lineRule="auto"/>
              <w:rPr>
                <w:rFonts w:ascii="Arial" w:hAnsi="Arial" w:cs="Arial"/>
              </w:rPr>
            </w:pPr>
            <w:r w:rsidRPr="00BB48C8">
              <w:rPr>
                <w:rFonts w:ascii="Arial" w:hAnsi="Arial" w:cs="Arial"/>
              </w:rPr>
              <w:t>Justify why these would work.</w:t>
            </w:r>
          </w:p>
          <w:p w14:paraId="5D69C8C7"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Conclusion (100–150 words)</w:t>
            </w:r>
          </w:p>
          <w:p w14:paraId="3E486B0F" w14:textId="77777777" w:rsidR="00E91598" w:rsidRPr="00BB48C8" w:rsidRDefault="00E91598" w:rsidP="00BB48C8">
            <w:pPr>
              <w:pStyle w:val="NormalWeb"/>
              <w:numPr>
                <w:ilvl w:val="0"/>
                <w:numId w:val="26"/>
              </w:numPr>
              <w:spacing w:line="360" w:lineRule="auto"/>
              <w:rPr>
                <w:rFonts w:ascii="Arial" w:hAnsi="Arial" w:cs="Arial"/>
              </w:rPr>
            </w:pPr>
            <w:r w:rsidRPr="00BB48C8">
              <w:rPr>
                <w:rFonts w:ascii="Arial" w:hAnsi="Arial" w:cs="Arial"/>
              </w:rPr>
              <w:t>Key lessons from the case study.</w:t>
            </w:r>
          </w:p>
          <w:p w14:paraId="7B400672"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Guidance notes</w:t>
            </w:r>
          </w:p>
          <w:p w14:paraId="6244481C" w14:textId="77777777" w:rsidR="00E91598" w:rsidRPr="00BB48C8" w:rsidRDefault="00E91598" w:rsidP="00BB48C8">
            <w:pPr>
              <w:pStyle w:val="NormalWeb"/>
              <w:numPr>
                <w:ilvl w:val="0"/>
                <w:numId w:val="19"/>
              </w:numPr>
              <w:spacing w:line="360" w:lineRule="auto"/>
              <w:rPr>
                <w:rFonts w:ascii="Arial" w:hAnsi="Arial" w:cs="Arial"/>
              </w:rPr>
            </w:pPr>
            <w:r w:rsidRPr="00BB48C8">
              <w:rPr>
                <w:rFonts w:ascii="Arial" w:hAnsi="Arial" w:cs="Arial"/>
              </w:rPr>
              <w:t>Use credible data sources (academic + industry reports).</w:t>
            </w:r>
          </w:p>
          <w:p w14:paraId="708F4E62" w14:textId="77777777" w:rsidR="00E91598" w:rsidRPr="00BB48C8" w:rsidRDefault="00E91598" w:rsidP="00BB48C8">
            <w:pPr>
              <w:pStyle w:val="NormalWeb"/>
              <w:numPr>
                <w:ilvl w:val="0"/>
                <w:numId w:val="19"/>
              </w:numPr>
              <w:spacing w:line="360" w:lineRule="auto"/>
              <w:rPr>
                <w:rFonts w:ascii="Arial" w:hAnsi="Arial" w:cs="Arial"/>
              </w:rPr>
            </w:pPr>
            <w:r w:rsidRPr="00BB48C8">
              <w:rPr>
                <w:rFonts w:ascii="Arial" w:hAnsi="Arial" w:cs="Arial"/>
              </w:rPr>
              <w:t>Recommendations must be practical, and evidence based.</w:t>
            </w:r>
          </w:p>
          <w:p w14:paraId="44BEFB3D" w14:textId="77777777" w:rsidR="00E91598" w:rsidRPr="00BB48C8" w:rsidRDefault="00E91598" w:rsidP="00BB48C8">
            <w:pPr>
              <w:pStyle w:val="NormalWeb"/>
              <w:numPr>
                <w:ilvl w:val="0"/>
                <w:numId w:val="19"/>
              </w:numPr>
              <w:spacing w:line="360" w:lineRule="auto"/>
              <w:rPr>
                <w:rFonts w:ascii="Arial" w:hAnsi="Arial" w:cs="Arial"/>
              </w:rPr>
            </w:pPr>
            <w:r w:rsidRPr="00BB48C8">
              <w:rPr>
                <w:rFonts w:ascii="Arial" w:hAnsi="Arial" w:cs="Arial"/>
              </w:rPr>
              <w:t>Critically analyse – don’t just describe what the company did.</w:t>
            </w:r>
          </w:p>
          <w:p w14:paraId="6DB933E4"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Common mistakes to avoid</w:t>
            </w:r>
          </w:p>
          <w:p w14:paraId="75089EC5" w14:textId="77777777" w:rsidR="00E91598" w:rsidRPr="00BB48C8" w:rsidRDefault="00E91598" w:rsidP="00BB48C8">
            <w:pPr>
              <w:pStyle w:val="NormalWeb"/>
              <w:numPr>
                <w:ilvl w:val="0"/>
                <w:numId w:val="20"/>
              </w:numPr>
              <w:spacing w:line="360" w:lineRule="auto"/>
              <w:rPr>
                <w:rFonts w:ascii="Arial" w:hAnsi="Arial" w:cs="Arial"/>
              </w:rPr>
            </w:pPr>
            <w:r w:rsidRPr="00BB48C8">
              <w:rPr>
                <w:rFonts w:ascii="Arial" w:hAnsi="Arial" w:cs="Arial"/>
              </w:rPr>
              <w:t>Too descriptive (storytelling).</w:t>
            </w:r>
          </w:p>
          <w:p w14:paraId="66BFEFF6" w14:textId="77777777" w:rsidR="00E91598" w:rsidRPr="00BB48C8" w:rsidRDefault="00E91598" w:rsidP="00BB48C8">
            <w:pPr>
              <w:pStyle w:val="NormalWeb"/>
              <w:numPr>
                <w:ilvl w:val="0"/>
                <w:numId w:val="20"/>
              </w:numPr>
              <w:spacing w:line="360" w:lineRule="auto"/>
              <w:rPr>
                <w:rFonts w:ascii="Arial" w:hAnsi="Arial" w:cs="Arial"/>
              </w:rPr>
            </w:pPr>
            <w:r w:rsidRPr="00BB48C8">
              <w:rPr>
                <w:rFonts w:ascii="Arial" w:hAnsi="Arial" w:cs="Arial"/>
              </w:rPr>
              <w:t>Not applying theory.</w:t>
            </w:r>
          </w:p>
          <w:p w14:paraId="6C65AF12" w14:textId="77777777" w:rsidR="00E91598" w:rsidRPr="00BB48C8" w:rsidRDefault="00E91598" w:rsidP="00BB48C8">
            <w:pPr>
              <w:pStyle w:val="NormalWeb"/>
              <w:numPr>
                <w:ilvl w:val="0"/>
                <w:numId w:val="20"/>
              </w:numPr>
              <w:spacing w:line="360" w:lineRule="auto"/>
              <w:rPr>
                <w:rFonts w:ascii="Arial" w:hAnsi="Arial" w:cs="Arial"/>
              </w:rPr>
            </w:pPr>
            <w:r w:rsidRPr="00BB48C8">
              <w:rPr>
                <w:rFonts w:ascii="Arial" w:hAnsi="Arial" w:cs="Arial"/>
              </w:rPr>
              <w:t>Recommendations that are vague or unrealistic.</w:t>
            </w:r>
          </w:p>
          <w:p w14:paraId="138FDD4E" w14:textId="415BED8D" w:rsidR="00E91598" w:rsidRPr="00BB48C8" w:rsidRDefault="00E91598" w:rsidP="00BB48C8">
            <w:pPr>
              <w:pStyle w:val="ListParagraph"/>
              <w:numPr>
                <w:ilvl w:val="0"/>
                <w:numId w:val="45"/>
              </w:numPr>
              <w:spacing w:after="200" w:line="360" w:lineRule="auto"/>
              <w:rPr>
                <w:rFonts w:ascii="Arial" w:eastAsia="Times New Roman" w:hAnsi="Arial" w:cs="Arial"/>
                <w:sz w:val="24"/>
                <w:szCs w:val="24"/>
              </w:rPr>
            </w:pPr>
            <w:r w:rsidRPr="00BB48C8">
              <w:rPr>
                <w:rFonts w:ascii="Arial" w:eastAsia="Calibri" w:hAnsi="Arial" w:cs="Arial"/>
                <w:b/>
                <w:bCs/>
                <w:kern w:val="2"/>
                <w:sz w:val="24"/>
                <w:szCs w:val="24"/>
                <w14:ligatures w14:val="standardContextual"/>
              </w:rPr>
              <w:t xml:space="preserve">Task 5 – Individual Reflective Practice </w:t>
            </w:r>
            <w:r w:rsidR="00C122B3" w:rsidRPr="00BB48C8">
              <w:rPr>
                <w:rFonts w:ascii="Arial" w:eastAsia="Calibri" w:hAnsi="Arial" w:cs="Arial"/>
                <w:b/>
                <w:bCs/>
                <w:kern w:val="2"/>
                <w:sz w:val="24"/>
                <w:szCs w:val="24"/>
                <w14:ligatures w14:val="standardContextual"/>
              </w:rPr>
              <w:t xml:space="preserve">- </w:t>
            </w:r>
            <w:r w:rsidR="00C122B3" w:rsidRPr="00BB48C8">
              <w:rPr>
                <w:rFonts w:ascii="Arial" w:eastAsia="Times New Roman" w:hAnsi="Arial" w:cs="Arial"/>
                <w:b/>
                <w:bCs/>
                <w:sz w:val="24"/>
                <w:szCs w:val="24"/>
              </w:rPr>
              <w:t>(L.O 1,2,3 &amp; 4) 600 words</w:t>
            </w:r>
            <w:r w:rsidR="00C122B3" w:rsidRPr="00BB48C8">
              <w:rPr>
                <w:rFonts w:ascii="Arial" w:eastAsia="Times New Roman" w:hAnsi="Arial" w:cs="Arial"/>
                <w:sz w:val="24"/>
                <w:szCs w:val="24"/>
              </w:rPr>
              <w:t xml:space="preserve">. </w:t>
            </w:r>
            <w:r w:rsidR="00C122B3" w:rsidRPr="00BB48C8">
              <w:rPr>
                <w:rFonts w:ascii="Arial" w:eastAsia="Times New Roman" w:hAnsi="Arial" w:cs="Arial"/>
                <w:b/>
                <w:bCs/>
                <w:sz w:val="24"/>
                <w:szCs w:val="24"/>
              </w:rPr>
              <w:t>10 marks</w:t>
            </w:r>
          </w:p>
          <w:p w14:paraId="1129C863" w14:textId="37F50022"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Introduction (50 words)</w:t>
            </w:r>
          </w:p>
          <w:p w14:paraId="0AF949A5" w14:textId="77777777" w:rsidR="00E91598" w:rsidRPr="00BB48C8" w:rsidRDefault="00E91598" w:rsidP="00BB48C8">
            <w:pPr>
              <w:pStyle w:val="NormalWeb"/>
              <w:numPr>
                <w:ilvl w:val="0"/>
                <w:numId w:val="29"/>
              </w:numPr>
              <w:spacing w:line="360" w:lineRule="auto"/>
              <w:rPr>
                <w:rFonts w:ascii="Arial" w:hAnsi="Arial" w:cs="Arial"/>
              </w:rPr>
            </w:pPr>
            <w:r w:rsidRPr="00BB48C8">
              <w:rPr>
                <w:rFonts w:ascii="Arial" w:hAnsi="Arial" w:cs="Arial"/>
              </w:rPr>
              <w:t>State chosen reflective model (e.g., Gibbs, Kolb).</w:t>
            </w:r>
          </w:p>
          <w:p w14:paraId="188B03F4" w14:textId="0B0AC4D8"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lastRenderedPageBreak/>
              <w:t>Experiences (80–100 words)</w:t>
            </w:r>
          </w:p>
          <w:p w14:paraId="28236648" w14:textId="77777777" w:rsidR="00E91598" w:rsidRPr="00BB48C8" w:rsidRDefault="00E91598" w:rsidP="00BB48C8">
            <w:pPr>
              <w:pStyle w:val="NormalWeb"/>
              <w:numPr>
                <w:ilvl w:val="0"/>
                <w:numId w:val="30"/>
              </w:numPr>
              <w:spacing w:line="360" w:lineRule="auto"/>
              <w:rPr>
                <w:rFonts w:ascii="Arial" w:hAnsi="Arial" w:cs="Arial"/>
              </w:rPr>
            </w:pPr>
            <w:r w:rsidRPr="00BB48C8">
              <w:rPr>
                <w:rFonts w:ascii="Arial" w:hAnsi="Arial" w:cs="Arial"/>
              </w:rPr>
              <w:t>Summarise main activities and challenges across Tasks 1–4.</w:t>
            </w:r>
          </w:p>
          <w:p w14:paraId="7117AC4C" w14:textId="368E993C"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Analysis (100–150 words)</w:t>
            </w:r>
          </w:p>
          <w:p w14:paraId="3439DF23" w14:textId="77777777" w:rsidR="00E91598" w:rsidRPr="00BB48C8" w:rsidRDefault="00E91598" w:rsidP="00BB48C8">
            <w:pPr>
              <w:pStyle w:val="NormalWeb"/>
              <w:numPr>
                <w:ilvl w:val="0"/>
                <w:numId w:val="31"/>
              </w:numPr>
              <w:spacing w:line="360" w:lineRule="auto"/>
              <w:rPr>
                <w:rFonts w:ascii="Arial" w:hAnsi="Arial" w:cs="Arial"/>
              </w:rPr>
            </w:pPr>
            <w:r w:rsidRPr="00BB48C8">
              <w:rPr>
                <w:rFonts w:ascii="Arial" w:hAnsi="Arial" w:cs="Arial"/>
              </w:rPr>
              <w:t>Critically evaluate what worked well, what didn’t.</w:t>
            </w:r>
          </w:p>
          <w:p w14:paraId="2B32218D" w14:textId="77777777" w:rsidR="00E91598" w:rsidRPr="00BB48C8" w:rsidRDefault="00E91598" w:rsidP="00BB48C8">
            <w:pPr>
              <w:pStyle w:val="NormalWeb"/>
              <w:numPr>
                <w:ilvl w:val="0"/>
                <w:numId w:val="31"/>
              </w:numPr>
              <w:spacing w:line="360" w:lineRule="auto"/>
              <w:rPr>
                <w:rFonts w:ascii="Arial" w:hAnsi="Arial" w:cs="Arial"/>
              </w:rPr>
            </w:pPr>
            <w:r w:rsidRPr="00BB48C8">
              <w:rPr>
                <w:rFonts w:ascii="Arial" w:hAnsi="Arial" w:cs="Arial"/>
              </w:rPr>
              <w:t>Show how you applied knowledge and theory.</w:t>
            </w:r>
          </w:p>
          <w:p w14:paraId="3D3DDDEA" w14:textId="70AAC042"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Professional Development (120 words)</w:t>
            </w:r>
          </w:p>
          <w:p w14:paraId="09771C9F" w14:textId="77777777" w:rsidR="00E91598" w:rsidRPr="00BB48C8" w:rsidRDefault="00E91598" w:rsidP="00BB48C8">
            <w:pPr>
              <w:pStyle w:val="NormalWeb"/>
              <w:numPr>
                <w:ilvl w:val="0"/>
                <w:numId w:val="32"/>
              </w:numPr>
              <w:spacing w:line="360" w:lineRule="auto"/>
              <w:rPr>
                <w:rFonts w:ascii="Arial" w:hAnsi="Arial" w:cs="Arial"/>
              </w:rPr>
            </w:pPr>
            <w:r w:rsidRPr="00BB48C8">
              <w:rPr>
                <w:rFonts w:ascii="Arial" w:hAnsi="Arial" w:cs="Arial"/>
              </w:rPr>
              <w:t>Identify skills gained (teamwork, communication, creativity).</w:t>
            </w:r>
          </w:p>
          <w:p w14:paraId="3991C598" w14:textId="77777777" w:rsidR="00E91598" w:rsidRPr="00BB48C8" w:rsidRDefault="00E91598" w:rsidP="00BB48C8">
            <w:pPr>
              <w:pStyle w:val="NormalWeb"/>
              <w:numPr>
                <w:ilvl w:val="0"/>
                <w:numId w:val="32"/>
              </w:numPr>
              <w:spacing w:line="360" w:lineRule="auto"/>
              <w:rPr>
                <w:rFonts w:ascii="Arial" w:hAnsi="Arial" w:cs="Arial"/>
              </w:rPr>
            </w:pPr>
            <w:r w:rsidRPr="00BB48C8">
              <w:rPr>
                <w:rFonts w:ascii="Arial" w:hAnsi="Arial" w:cs="Arial"/>
              </w:rPr>
              <w:t>Relate to future career in international business.</w:t>
            </w:r>
          </w:p>
          <w:p w14:paraId="28563D26" w14:textId="5D7A4202"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Action Plan (80–100 words)</w:t>
            </w:r>
          </w:p>
          <w:p w14:paraId="0F74A7FC" w14:textId="77777777" w:rsidR="00E91598" w:rsidRPr="00BB48C8" w:rsidRDefault="00E91598" w:rsidP="00BB48C8">
            <w:pPr>
              <w:pStyle w:val="NormalWeb"/>
              <w:numPr>
                <w:ilvl w:val="0"/>
                <w:numId w:val="33"/>
              </w:numPr>
              <w:spacing w:line="360" w:lineRule="auto"/>
              <w:rPr>
                <w:rFonts w:ascii="Arial" w:hAnsi="Arial" w:cs="Arial"/>
              </w:rPr>
            </w:pPr>
            <w:r w:rsidRPr="00BB48C8">
              <w:rPr>
                <w:rFonts w:ascii="Arial" w:hAnsi="Arial" w:cs="Arial"/>
              </w:rPr>
              <w:t>Areas for improvement.</w:t>
            </w:r>
          </w:p>
          <w:p w14:paraId="095D2579" w14:textId="77777777" w:rsidR="00E91598" w:rsidRPr="00BB48C8" w:rsidRDefault="00E91598" w:rsidP="00BB48C8">
            <w:pPr>
              <w:pStyle w:val="NormalWeb"/>
              <w:numPr>
                <w:ilvl w:val="0"/>
                <w:numId w:val="33"/>
              </w:numPr>
              <w:spacing w:line="360" w:lineRule="auto"/>
              <w:rPr>
                <w:rFonts w:ascii="Arial" w:hAnsi="Arial" w:cs="Arial"/>
              </w:rPr>
            </w:pPr>
            <w:r w:rsidRPr="00BB48C8">
              <w:rPr>
                <w:rFonts w:ascii="Arial" w:hAnsi="Arial" w:cs="Arial"/>
              </w:rPr>
              <w:t>Concrete steps for future development.</w:t>
            </w:r>
          </w:p>
          <w:p w14:paraId="55734BE7" w14:textId="17214324"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Conclusion (40–80 words)</w:t>
            </w:r>
          </w:p>
          <w:p w14:paraId="4333B88E" w14:textId="77777777" w:rsidR="00E91598" w:rsidRPr="00BB48C8" w:rsidRDefault="00E91598" w:rsidP="00BB48C8">
            <w:pPr>
              <w:pStyle w:val="NormalWeb"/>
              <w:numPr>
                <w:ilvl w:val="0"/>
                <w:numId w:val="34"/>
              </w:numPr>
              <w:spacing w:line="360" w:lineRule="auto"/>
              <w:rPr>
                <w:rFonts w:ascii="Arial" w:hAnsi="Arial" w:cs="Arial"/>
              </w:rPr>
            </w:pPr>
            <w:r w:rsidRPr="00BB48C8">
              <w:rPr>
                <w:rFonts w:ascii="Arial" w:hAnsi="Arial" w:cs="Arial"/>
              </w:rPr>
              <w:t>Summarise key learning points.</w:t>
            </w:r>
          </w:p>
          <w:p w14:paraId="323BFF0C"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Guidance notes</w:t>
            </w:r>
          </w:p>
          <w:p w14:paraId="42B43292" w14:textId="77777777" w:rsidR="00E91598" w:rsidRPr="00BB48C8" w:rsidRDefault="00E91598" w:rsidP="00BB48C8">
            <w:pPr>
              <w:pStyle w:val="NormalWeb"/>
              <w:numPr>
                <w:ilvl w:val="0"/>
                <w:numId w:val="27"/>
              </w:numPr>
              <w:spacing w:line="360" w:lineRule="auto"/>
              <w:rPr>
                <w:rFonts w:ascii="Arial" w:hAnsi="Arial" w:cs="Arial"/>
              </w:rPr>
            </w:pPr>
            <w:r w:rsidRPr="00BB48C8">
              <w:rPr>
                <w:rFonts w:ascii="Arial" w:hAnsi="Arial" w:cs="Arial"/>
              </w:rPr>
              <w:t>Be critical and honest about your learning.</w:t>
            </w:r>
          </w:p>
          <w:p w14:paraId="1604E242" w14:textId="77777777" w:rsidR="00E91598" w:rsidRPr="00BB48C8" w:rsidRDefault="00E91598" w:rsidP="00BB48C8">
            <w:pPr>
              <w:pStyle w:val="NormalWeb"/>
              <w:numPr>
                <w:ilvl w:val="0"/>
                <w:numId w:val="27"/>
              </w:numPr>
              <w:spacing w:line="360" w:lineRule="auto"/>
              <w:rPr>
                <w:rFonts w:ascii="Arial" w:hAnsi="Arial" w:cs="Arial"/>
              </w:rPr>
            </w:pPr>
            <w:r w:rsidRPr="00BB48C8">
              <w:rPr>
                <w:rFonts w:ascii="Arial" w:hAnsi="Arial" w:cs="Arial"/>
              </w:rPr>
              <w:t>Show growth and awareness, not just description.</w:t>
            </w:r>
          </w:p>
          <w:p w14:paraId="5468C1F0" w14:textId="77777777" w:rsidR="00E91598" w:rsidRPr="00BB48C8" w:rsidRDefault="00E91598" w:rsidP="00BB48C8">
            <w:pPr>
              <w:pStyle w:val="NormalWeb"/>
              <w:numPr>
                <w:ilvl w:val="0"/>
                <w:numId w:val="27"/>
              </w:numPr>
              <w:spacing w:line="360" w:lineRule="auto"/>
              <w:rPr>
                <w:rFonts w:ascii="Arial" w:hAnsi="Arial" w:cs="Arial"/>
              </w:rPr>
            </w:pPr>
            <w:r w:rsidRPr="00BB48C8">
              <w:rPr>
                <w:rFonts w:ascii="Arial" w:hAnsi="Arial" w:cs="Arial"/>
              </w:rPr>
              <w:t>Link your development to professional practice.</w:t>
            </w:r>
          </w:p>
          <w:p w14:paraId="51E4E45C" w14:textId="77777777" w:rsidR="00E91598" w:rsidRPr="00BB48C8" w:rsidRDefault="00E91598" w:rsidP="00BB48C8">
            <w:pPr>
              <w:pStyle w:val="NormalWeb"/>
              <w:spacing w:line="360" w:lineRule="auto"/>
              <w:rPr>
                <w:rFonts w:ascii="Arial" w:hAnsi="Arial" w:cs="Arial"/>
              </w:rPr>
            </w:pPr>
            <w:r w:rsidRPr="00BB48C8">
              <w:rPr>
                <w:rStyle w:val="Strong"/>
                <w:rFonts w:ascii="Arial" w:eastAsiaTheme="majorEastAsia" w:hAnsi="Arial" w:cs="Arial"/>
              </w:rPr>
              <w:t>Common mistakes to avoid</w:t>
            </w:r>
          </w:p>
          <w:p w14:paraId="551984E6" w14:textId="77777777" w:rsidR="00E91598" w:rsidRPr="00BB48C8" w:rsidRDefault="00E91598" w:rsidP="00BB48C8">
            <w:pPr>
              <w:pStyle w:val="NormalWeb"/>
              <w:numPr>
                <w:ilvl w:val="0"/>
                <w:numId w:val="28"/>
              </w:numPr>
              <w:spacing w:line="360" w:lineRule="auto"/>
              <w:rPr>
                <w:rFonts w:ascii="Arial" w:hAnsi="Arial" w:cs="Arial"/>
              </w:rPr>
            </w:pPr>
            <w:r w:rsidRPr="00BB48C8">
              <w:rPr>
                <w:rFonts w:ascii="Arial" w:hAnsi="Arial" w:cs="Arial"/>
              </w:rPr>
              <w:t>Writing only description (no analysis).</w:t>
            </w:r>
          </w:p>
          <w:p w14:paraId="4F0C3F79" w14:textId="77777777" w:rsidR="00E91598" w:rsidRPr="00BB48C8" w:rsidRDefault="00E91598" w:rsidP="00BB48C8">
            <w:pPr>
              <w:pStyle w:val="NormalWeb"/>
              <w:numPr>
                <w:ilvl w:val="0"/>
                <w:numId w:val="28"/>
              </w:numPr>
              <w:spacing w:line="360" w:lineRule="auto"/>
              <w:rPr>
                <w:rFonts w:ascii="Arial" w:hAnsi="Arial" w:cs="Arial"/>
              </w:rPr>
            </w:pPr>
            <w:r w:rsidRPr="00BB48C8">
              <w:rPr>
                <w:rFonts w:ascii="Arial" w:hAnsi="Arial" w:cs="Arial"/>
              </w:rPr>
              <w:t>Forgetting to use a reflective model.</w:t>
            </w:r>
          </w:p>
          <w:p w14:paraId="23EBEF95" w14:textId="77777777" w:rsidR="00E91598" w:rsidRPr="00BB48C8" w:rsidRDefault="00E91598" w:rsidP="00BB48C8">
            <w:pPr>
              <w:pStyle w:val="NormalWeb"/>
              <w:numPr>
                <w:ilvl w:val="0"/>
                <w:numId w:val="28"/>
              </w:numPr>
              <w:spacing w:line="360" w:lineRule="auto"/>
              <w:rPr>
                <w:rFonts w:ascii="Arial" w:hAnsi="Arial" w:cs="Arial"/>
              </w:rPr>
            </w:pPr>
            <w:r w:rsidRPr="00BB48C8">
              <w:rPr>
                <w:rFonts w:ascii="Arial" w:hAnsi="Arial" w:cs="Arial"/>
              </w:rPr>
              <w:t>Not linking reflection to career skills.</w:t>
            </w:r>
          </w:p>
          <w:p w14:paraId="2870F4EE" w14:textId="77777777" w:rsidR="00E17342" w:rsidRPr="00BB48C8" w:rsidRDefault="00E17342" w:rsidP="00BB48C8">
            <w:pPr>
              <w:pStyle w:val="NormalWeb"/>
              <w:spacing w:line="360" w:lineRule="auto"/>
              <w:rPr>
                <w:rFonts w:ascii="Arial" w:hAnsi="Arial" w:cs="Arial"/>
                <w:b/>
                <w:bCs/>
                <w:iCs/>
              </w:rPr>
            </w:pPr>
            <w:r w:rsidRPr="00BB48C8">
              <w:rPr>
                <w:rFonts w:ascii="Arial" w:hAnsi="Arial" w:cs="Arial"/>
                <w:b/>
                <w:bCs/>
                <w:iCs/>
              </w:rPr>
              <w:lastRenderedPageBreak/>
              <w:t>Reference List</w:t>
            </w:r>
          </w:p>
          <w:p w14:paraId="374578CE" w14:textId="36C142A3" w:rsidR="00E17342" w:rsidRPr="00BB48C8" w:rsidRDefault="00E17342" w:rsidP="00BB48C8">
            <w:pPr>
              <w:pStyle w:val="NormalWeb"/>
              <w:numPr>
                <w:ilvl w:val="0"/>
                <w:numId w:val="37"/>
              </w:numPr>
              <w:spacing w:line="360" w:lineRule="auto"/>
              <w:rPr>
                <w:rFonts w:ascii="Arial" w:hAnsi="Arial" w:cs="Arial"/>
                <w:iCs/>
              </w:rPr>
            </w:pPr>
            <w:r w:rsidRPr="00BB48C8">
              <w:rPr>
                <w:rFonts w:ascii="Arial" w:hAnsi="Arial" w:cs="Arial"/>
                <w:iCs/>
              </w:rPr>
              <w:t>A comprehensive reference list in line with the Wrexham University Havard Reference Guide – Please not a Wrexham University Referencing Guide is Available on Moodle.</w:t>
            </w:r>
          </w:p>
          <w:p w14:paraId="0D8B0006" w14:textId="2CEA59F4" w:rsidR="00E17342" w:rsidRPr="00BB48C8" w:rsidRDefault="00E17342" w:rsidP="00BB48C8">
            <w:pPr>
              <w:pStyle w:val="NormalWeb"/>
              <w:spacing w:line="360" w:lineRule="auto"/>
              <w:rPr>
                <w:rFonts w:ascii="Arial" w:hAnsi="Arial" w:cs="Arial"/>
                <w:b/>
                <w:bCs/>
                <w:iCs/>
              </w:rPr>
            </w:pPr>
            <w:r w:rsidRPr="00BB48C8">
              <w:rPr>
                <w:rFonts w:ascii="Arial" w:hAnsi="Arial" w:cs="Arial"/>
                <w:b/>
                <w:bCs/>
                <w:iCs/>
              </w:rPr>
              <w:t>Appendix</w:t>
            </w:r>
          </w:p>
          <w:p w14:paraId="1167042D" w14:textId="313A8617" w:rsidR="00E17342" w:rsidRPr="00FF47E4" w:rsidRDefault="00E17342" w:rsidP="00FF47E4">
            <w:pPr>
              <w:pStyle w:val="ListParagraph"/>
              <w:numPr>
                <w:ilvl w:val="0"/>
                <w:numId w:val="37"/>
              </w:numPr>
              <w:spacing w:line="360" w:lineRule="auto"/>
              <w:rPr>
                <w:rFonts w:ascii="Arial" w:eastAsia="Times New Roman" w:hAnsi="Arial" w:cs="Arial"/>
                <w:iCs/>
                <w:sz w:val="24"/>
                <w:szCs w:val="24"/>
                <w:lang w:eastAsia="en-GB"/>
              </w:rPr>
            </w:pPr>
            <w:r w:rsidRPr="00FF47E4">
              <w:rPr>
                <w:rFonts w:ascii="Arial" w:hAnsi="Arial" w:cs="Arial"/>
                <w:iCs/>
                <w:sz w:val="24"/>
                <w:szCs w:val="24"/>
              </w:rPr>
              <w:t xml:space="preserve">Any supplementary material not essential for understanding the main text but relevant for context or deeper analysis, such as raw data, tables, charts, graphs, maps, images, questionnaires, interview transcripts, and detailed technical explanations. Each item should be clearly labelled with a number or letter and a descriptive </w:t>
            </w:r>
            <w:r w:rsidR="00B37CA5" w:rsidRPr="00FF47E4">
              <w:rPr>
                <w:rFonts w:ascii="Arial" w:hAnsi="Arial" w:cs="Arial"/>
                <w:iCs/>
                <w:sz w:val="24"/>
                <w:szCs w:val="24"/>
              </w:rPr>
              <w:t>title and</w:t>
            </w:r>
            <w:r w:rsidRPr="00FF47E4">
              <w:rPr>
                <w:rFonts w:ascii="Arial" w:hAnsi="Arial" w:cs="Arial"/>
                <w:iCs/>
                <w:sz w:val="24"/>
                <w:szCs w:val="24"/>
              </w:rPr>
              <w:t xml:space="preserve"> must be referenced in the main text of your assignment for the reader to know it is there. </w:t>
            </w:r>
            <w:r w:rsidR="00C15022">
              <w:rPr>
                <w:rFonts w:ascii="Arial" w:hAnsi="Arial" w:cs="Arial"/>
                <w:iCs/>
                <w:sz w:val="24"/>
                <w:szCs w:val="24"/>
              </w:rPr>
              <w:t xml:space="preserve">This is where you will include </w:t>
            </w:r>
            <w:r w:rsidR="00FF47E4" w:rsidRPr="00FF47E4">
              <w:rPr>
                <w:rFonts w:ascii="Arial" w:eastAsia="Times New Roman" w:hAnsi="Arial" w:cs="Arial"/>
                <w:iCs/>
                <w:sz w:val="24"/>
                <w:szCs w:val="24"/>
                <w:lang w:eastAsia="en-GB"/>
              </w:rPr>
              <w:t xml:space="preserve">a record of how GenAI tools were used in the development of </w:t>
            </w:r>
            <w:r w:rsidR="00C15022">
              <w:rPr>
                <w:rFonts w:ascii="Arial" w:eastAsia="Times New Roman" w:hAnsi="Arial" w:cs="Arial"/>
                <w:iCs/>
                <w:sz w:val="24"/>
                <w:szCs w:val="24"/>
                <w:lang w:eastAsia="en-GB"/>
              </w:rPr>
              <w:t>your</w:t>
            </w:r>
            <w:r w:rsidR="00FF47E4" w:rsidRPr="00FF47E4">
              <w:rPr>
                <w:rFonts w:ascii="Arial" w:eastAsia="Times New Roman" w:hAnsi="Arial" w:cs="Arial"/>
                <w:iCs/>
                <w:sz w:val="24"/>
                <w:szCs w:val="24"/>
                <w:lang w:eastAsia="en-GB"/>
              </w:rPr>
              <w:t xml:space="preserve"> assignment. This should be under a heading titled “</w:t>
            </w:r>
            <w:r w:rsidR="00FF47E4" w:rsidRPr="000B0D7F">
              <w:rPr>
                <w:rFonts w:ascii="Arial" w:eastAsia="Times New Roman" w:hAnsi="Arial" w:cs="Arial"/>
                <w:b/>
                <w:bCs/>
                <w:iCs/>
                <w:sz w:val="24"/>
                <w:szCs w:val="24"/>
                <w:lang w:eastAsia="en-GB"/>
              </w:rPr>
              <w:t>Declaration of GenAI Use</w:t>
            </w:r>
            <w:r w:rsidR="00FF47E4" w:rsidRPr="00FF47E4">
              <w:rPr>
                <w:rFonts w:ascii="Arial" w:eastAsia="Times New Roman" w:hAnsi="Arial" w:cs="Arial"/>
                <w:iCs/>
                <w:sz w:val="24"/>
                <w:szCs w:val="24"/>
                <w:lang w:eastAsia="en-GB"/>
              </w:rPr>
              <w:t>”</w:t>
            </w:r>
            <w:r w:rsidR="000B0D7F">
              <w:rPr>
                <w:rFonts w:ascii="Arial" w:eastAsia="Times New Roman" w:hAnsi="Arial" w:cs="Arial"/>
                <w:iCs/>
                <w:sz w:val="24"/>
                <w:szCs w:val="24"/>
                <w:lang w:eastAsia="en-GB"/>
              </w:rPr>
              <w:t xml:space="preserve">. </w:t>
            </w:r>
          </w:p>
          <w:p w14:paraId="0E87C4F1" w14:textId="1C76B769" w:rsidR="0086342D" w:rsidRPr="00BB48C8" w:rsidRDefault="00E91598" w:rsidP="00BB48C8">
            <w:pPr>
              <w:pStyle w:val="NormalWeb"/>
              <w:spacing w:line="360" w:lineRule="auto"/>
              <w:rPr>
                <w:rFonts w:ascii="Arial" w:hAnsi="Arial" w:cs="Arial"/>
              </w:rPr>
            </w:pPr>
            <w:r w:rsidRPr="00BB48C8">
              <w:rPr>
                <w:rFonts w:ascii="Arial" w:hAnsi="Arial" w:cs="Arial"/>
                <w:i/>
              </w:rPr>
              <w:t>All submitted work must observe academic standards in terms of referencing, academic writing, use of language etc. Failure to adhere to these instructions may result in your work being awarded a lower grade than it would otherwise deserve</w:t>
            </w:r>
            <w:r w:rsidRPr="00BB48C8">
              <w:rPr>
                <w:rFonts w:ascii="Arial" w:hAnsi="Arial" w:cs="Arial"/>
                <w:b/>
                <w:i/>
              </w:rPr>
              <w:t>.</w:t>
            </w:r>
          </w:p>
        </w:tc>
      </w:tr>
      <w:tr w:rsidR="00FA46E7" w:rsidRPr="00BB48C8" w14:paraId="4DE8ECAC" w14:textId="77777777" w:rsidTr="00F80C07">
        <w:tc>
          <w:tcPr>
            <w:tcW w:w="0" w:type="auto"/>
            <w:gridSpan w:val="2"/>
            <w:shd w:val="clear" w:color="auto" w:fill="D9E2F3" w:themeFill="accent5" w:themeFillTint="33"/>
          </w:tcPr>
          <w:p w14:paraId="1C504161"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lastRenderedPageBreak/>
              <w:t>Marking and moderation</w:t>
            </w:r>
          </w:p>
        </w:tc>
      </w:tr>
      <w:tr w:rsidR="00FA46E7" w:rsidRPr="00BB48C8" w14:paraId="0E10B7A1" w14:textId="77777777" w:rsidTr="00F80C07">
        <w:trPr>
          <w:trHeight w:val="1701"/>
        </w:trPr>
        <w:tc>
          <w:tcPr>
            <w:tcW w:w="0" w:type="auto"/>
            <w:gridSpan w:val="2"/>
          </w:tcPr>
          <w:p w14:paraId="7BCC526E" w14:textId="61416610" w:rsidR="00E86C71" w:rsidRPr="00BB48C8" w:rsidRDefault="00C122B3" w:rsidP="00BB48C8">
            <w:pPr>
              <w:spacing w:line="360" w:lineRule="auto"/>
              <w:rPr>
                <w:rFonts w:ascii="Arial" w:hAnsi="Arial" w:cs="Arial"/>
                <w:i/>
                <w:color w:val="auto"/>
              </w:rPr>
            </w:pPr>
            <w:r w:rsidRPr="00BB48C8">
              <w:rPr>
                <w:rFonts w:ascii="Arial" w:hAnsi="Arial" w:cs="Arial"/>
                <w:i/>
                <w:color w:val="auto"/>
              </w:rPr>
              <w:t>10% of assessment to be moderated internally and externally to ensure quality</w:t>
            </w:r>
            <w:r w:rsidR="00ED589A" w:rsidRPr="00BB48C8">
              <w:rPr>
                <w:rFonts w:ascii="Arial" w:hAnsi="Arial" w:cs="Arial"/>
                <w:i/>
                <w:color w:val="auto"/>
              </w:rPr>
              <w:t>.</w:t>
            </w:r>
            <w:r w:rsidRPr="00BB48C8">
              <w:rPr>
                <w:rFonts w:ascii="Arial" w:hAnsi="Arial" w:cs="Arial"/>
                <w:i/>
                <w:color w:val="auto"/>
              </w:rPr>
              <w:t xml:space="preserve"> </w:t>
            </w:r>
          </w:p>
          <w:p w14:paraId="68833EE5" w14:textId="07DC4D78" w:rsidR="00E86C71" w:rsidRPr="00BB48C8" w:rsidRDefault="00E86C71" w:rsidP="00BB48C8">
            <w:pPr>
              <w:spacing w:line="360" w:lineRule="auto"/>
              <w:rPr>
                <w:rFonts w:ascii="Arial" w:hAnsi="Arial" w:cs="Arial"/>
                <w:color w:val="auto"/>
              </w:rPr>
            </w:pPr>
            <w:r w:rsidRPr="00BB48C8">
              <w:rPr>
                <w:rFonts w:ascii="Arial" w:hAnsi="Arial" w:cs="Arial"/>
                <w:i/>
                <w:color w:val="auto"/>
              </w:rPr>
              <w:t>Marking Criteria</w:t>
            </w:r>
            <w:r w:rsidR="00980082" w:rsidRPr="00BB48C8">
              <w:rPr>
                <w:rFonts w:ascii="Arial" w:hAnsi="Arial" w:cs="Arial"/>
                <w:i/>
                <w:color w:val="auto"/>
              </w:rPr>
              <w:t>/Rubric</w:t>
            </w:r>
            <w:r w:rsidRPr="00BB48C8">
              <w:rPr>
                <w:rFonts w:ascii="Arial" w:hAnsi="Arial" w:cs="Arial"/>
                <w:i/>
                <w:color w:val="auto"/>
              </w:rPr>
              <w:t xml:space="preserve"> </w:t>
            </w:r>
            <w:r w:rsidR="00C122B3" w:rsidRPr="00BB48C8">
              <w:rPr>
                <w:rFonts w:ascii="Arial" w:hAnsi="Arial" w:cs="Arial"/>
                <w:i/>
                <w:color w:val="auto"/>
              </w:rPr>
              <w:t>has been included with this brief, and in the module handbook.</w:t>
            </w:r>
          </w:p>
        </w:tc>
      </w:tr>
      <w:tr w:rsidR="00FA46E7" w:rsidRPr="00BB48C8" w14:paraId="58CEDA88" w14:textId="77777777" w:rsidTr="00F80C07">
        <w:trPr>
          <w:trHeight w:val="510"/>
        </w:trPr>
        <w:tc>
          <w:tcPr>
            <w:tcW w:w="0" w:type="auto"/>
            <w:gridSpan w:val="2"/>
            <w:shd w:val="clear" w:color="auto" w:fill="D9E2F3" w:themeFill="accent5" w:themeFillTint="33"/>
          </w:tcPr>
          <w:p w14:paraId="32614633" w14:textId="51E98E1C" w:rsidR="00E86C71" w:rsidRPr="00BB48C8" w:rsidRDefault="00E11193" w:rsidP="00BB48C8">
            <w:pPr>
              <w:spacing w:line="360" w:lineRule="auto"/>
              <w:rPr>
                <w:rFonts w:ascii="Arial" w:hAnsi="Arial" w:cs="Arial"/>
                <w:color w:val="auto"/>
              </w:rPr>
            </w:pPr>
            <w:r w:rsidRPr="00BB48C8">
              <w:rPr>
                <w:rFonts w:ascii="Arial" w:hAnsi="Arial" w:cs="Arial"/>
                <w:color w:val="auto"/>
              </w:rPr>
              <w:t>Wrexham University Skills Framework</w:t>
            </w:r>
            <w:r w:rsidRPr="00BB48C8">
              <w:rPr>
                <w:rFonts w:ascii="Arial" w:hAnsi="Arial" w:cs="Arial"/>
                <w:color w:val="auto"/>
              </w:rPr>
              <w:br/>
            </w:r>
            <w:r w:rsidR="00E86C71" w:rsidRPr="00BB48C8">
              <w:rPr>
                <w:rFonts w:ascii="Arial" w:hAnsi="Arial" w:cs="Arial"/>
                <w:color w:val="auto"/>
              </w:rPr>
              <w:t>Employability Skills Applied</w:t>
            </w:r>
          </w:p>
        </w:tc>
      </w:tr>
      <w:tr w:rsidR="00FA46E7" w:rsidRPr="00BB48C8" w14:paraId="1C2CAC73" w14:textId="77777777" w:rsidTr="00F80C07">
        <w:trPr>
          <w:trHeight w:hRule="exact" w:val="1134"/>
        </w:trPr>
        <w:tc>
          <w:tcPr>
            <w:tcW w:w="0" w:type="auto"/>
            <w:gridSpan w:val="2"/>
            <w:shd w:val="clear" w:color="auto" w:fill="FFFFFF" w:themeFill="background1"/>
          </w:tcPr>
          <w:p w14:paraId="12A2829A" w14:textId="77777777" w:rsidR="00E86C71" w:rsidRPr="00BB48C8" w:rsidRDefault="00E86C71" w:rsidP="00BB48C8">
            <w:pPr>
              <w:spacing w:line="360" w:lineRule="auto"/>
              <w:rPr>
                <w:rFonts w:ascii="Arial" w:hAnsi="Arial" w:cs="Arial"/>
                <w:color w:val="auto"/>
              </w:rPr>
            </w:pPr>
            <w:r w:rsidRPr="00BB48C8">
              <w:rPr>
                <w:rFonts w:ascii="Arial" w:hAnsi="Arial" w:cs="Arial"/>
                <w:color w:val="auto"/>
              </w:rPr>
              <w:t>On successful completion of this module, a student will have had opportunities to demonstrate achievement of the following Employability Skills;</w:t>
            </w:r>
          </w:p>
          <w:p w14:paraId="7F7916B2" w14:textId="77777777" w:rsidR="00061C5E" w:rsidRPr="00BB48C8" w:rsidRDefault="00061C5E" w:rsidP="00BB48C8">
            <w:pPr>
              <w:spacing w:line="360" w:lineRule="auto"/>
              <w:rPr>
                <w:rFonts w:ascii="Arial" w:hAnsi="Arial" w:cs="Arial"/>
                <w:i/>
                <w:color w:val="auto"/>
              </w:rPr>
            </w:pPr>
            <w:r w:rsidRPr="00BB48C8">
              <w:rPr>
                <w:rFonts w:ascii="Arial" w:hAnsi="Arial" w:cs="Arial"/>
                <w:i/>
                <w:color w:val="auto"/>
              </w:rPr>
              <w:t>Tick all that apply.</w:t>
            </w:r>
          </w:p>
          <w:p w14:paraId="6368B92D" w14:textId="77777777" w:rsidR="00061C5E" w:rsidRPr="00BB48C8" w:rsidRDefault="00061C5E" w:rsidP="00BB48C8">
            <w:pPr>
              <w:spacing w:line="360" w:lineRule="auto"/>
              <w:rPr>
                <w:rFonts w:ascii="Arial" w:hAnsi="Arial" w:cs="Arial"/>
                <w:color w:val="auto"/>
              </w:rPr>
            </w:pPr>
          </w:p>
          <w:p w14:paraId="4394DFC5" w14:textId="77777777" w:rsidR="00061C5E" w:rsidRPr="00BB48C8" w:rsidRDefault="00061C5E" w:rsidP="00BB48C8">
            <w:pPr>
              <w:spacing w:line="360" w:lineRule="auto"/>
              <w:rPr>
                <w:rFonts w:ascii="Arial" w:hAnsi="Arial" w:cs="Arial"/>
                <w:color w:val="auto"/>
              </w:rPr>
            </w:pPr>
          </w:p>
          <w:p w14:paraId="41595C09" w14:textId="77777777" w:rsidR="00061C5E" w:rsidRPr="00BB48C8" w:rsidRDefault="00061C5E" w:rsidP="00BB48C8">
            <w:pPr>
              <w:spacing w:line="360" w:lineRule="auto"/>
              <w:rPr>
                <w:rFonts w:ascii="Arial" w:hAnsi="Arial" w:cs="Arial"/>
                <w:color w:val="auto"/>
              </w:rPr>
            </w:pPr>
          </w:p>
        </w:tc>
      </w:tr>
      <w:tr w:rsidR="00FA46E7" w:rsidRPr="00BB48C8" w14:paraId="3DECC150" w14:textId="77777777" w:rsidTr="00F80C07">
        <w:trPr>
          <w:trHeight w:hRule="exact" w:val="604"/>
        </w:trPr>
        <w:tc>
          <w:tcPr>
            <w:tcW w:w="7650" w:type="dxa"/>
          </w:tcPr>
          <w:p w14:paraId="473D16F1" w14:textId="3FA00B74"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lastRenderedPageBreak/>
              <w:t>Adaptability &amp; Flexibility</w:t>
            </w:r>
            <w:r w:rsidR="00F80C07" w:rsidRPr="00BB48C8">
              <w:rPr>
                <w:rFonts w:ascii="Arial" w:hAnsi="Arial" w:cs="Arial"/>
                <w:color w:val="auto"/>
              </w:rPr>
              <w:t xml:space="preserve"> </w:t>
            </w:r>
            <w:r w:rsidR="00F80C07" w:rsidRPr="00BB48C8">
              <w:rPr>
                <w:rFonts w:ascii="Arial" w:hAnsi="Arial" w:cs="Arial"/>
                <w:i/>
                <w:iCs/>
                <w:color w:val="auto"/>
              </w:rPr>
              <w:t>(Managing Change, Coping with Ambiguity, Transferable Skills)</w:t>
            </w:r>
          </w:p>
          <w:p w14:paraId="5DC9C875" w14:textId="77777777" w:rsidR="00F80C07" w:rsidRPr="00BB48C8" w:rsidRDefault="00F80C07" w:rsidP="00BB48C8">
            <w:pPr>
              <w:spacing w:after="360" w:line="360" w:lineRule="auto"/>
              <w:rPr>
                <w:rFonts w:ascii="Arial" w:hAnsi="Arial" w:cs="Arial"/>
                <w:color w:val="auto"/>
              </w:rPr>
            </w:pPr>
          </w:p>
          <w:p w14:paraId="7E7DFB50" w14:textId="6194CFCB" w:rsidR="00F80C07" w:rsidRPr="00BB48C8" w:rsidRDefault="00F80C07" w:rsidP="00BB48C8">
            <w:pPr>
              <w:spacing w:after="360" w:line="360" w:lineRule="auto"/>
              <w:rPr>
                <w:rFonts w:ascii="Arial" w:hAnsi="Arial" w:cs="Arial"/>
                <w:color w:val="auto"/>
              </w:rPr>
            </w:pPr>
          </w:p>
        </w:tc>
        <w:tc>
          <w:tcPr>
            <w:tcW w:w="1366" w:type="dxa"/>
          </w:tcPr>
          <w:p w14:paraId="421F181C" w14:textId="29949ACF"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40AD205C" w14:textId="77777777" w:rsidTr="00F80C07">
        <w:trPr>
          <w:trHeight w:hRule="exact" w:val="556"/>
        </w:trPr>
        <w:tc>
          <w:tcPr>
            <w:tcW w:w="7650" w:type="dxa"/>
          </w:tcPr>
          <w:p w14:paraId="3EC0FD6B" w14:textId="1F142507"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Career Development</w:t>
            </w:r>
            <w:r w:rsidR="00F80C07" w:rsidRPr="00BB48C8">
              <w:rPr>
                <w:rFonts w:ascii="Arial" w:hAnsi="Arial" w:cs="Arial"/>
                <w:color w:val="auto"/>
              </w:rPr>
              <w:t xml:space="preserve"> </w:t>
            </w:r>
            <w:r w:rsidR="00F80C07" w:rsidRPr="00BB48C8">
              <w:rPr>
                <w:rFonts w:ascii="Arial" w:hAnsi="Arial" w:cs="Arial"/>
                <w:i/>
                <w:iCs/>
                <w:color w:val="auto"/>
              </w:rPr>
              <w:t>(Career information, Access to opportunity, Career readiness)</w:t>
            </w:r>
          </w:p>
        </w:tc>
        <w:tc>
          <w:tcPr>
            <w:tcW w:w="1366" w:type="dxa"/>
          </w:tcPr>
          <w:p w14:paraId="0CC6C62B" w14:textId="4503C31A"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01D896FB" w14:textId="77777777" w:rsidTr="00F80C07">
        <w:trPr>
          <w:trHeight w:hRule="exact" w:val="720"/>
        </w:trPr>
        <w:tc>
          <w:tcPr>
            <w:tcW w:w="7650" w:type="dxa"/>
          </w:tcPr>
          <w:p w14:paraId="4CBF40DD" w14:textId="1155176F"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Critical Thinking</w:t>
            </w:r>
            <w:r w:rsidR="00F80C07" w:rsidRPr="00BB48C8">
              <w:rPr>
                <w:rFonts w:ascii="Arial" w:hAnsi="Arial" w:cs="Arial"/>
                <w:color w:val="auto"/>
              </w:rPr>
              <w:t xml:space="preserve"> </w:t>
            </w:r>
            <w:r w:rsidR="00F80C07" w:rsidRPr="00BB48C8">
              <w:rPr>
                <w:rFonts w:ascii="Arial" w:hAnsi="Arial" w:cs="Arial"/>
                <w:i/>
                <w:iCs/>
                <w:color w:val="auto"/>
              </w:rPr>
              <w:t>(Problem Solving, Analytical Skills, Critical Thinking)</w:t>
            </w:r>
          </w:p>
        </w:tc>
        <w:tc>
          <w:tcPr>
            <w:tcW w:w="1366" w:type="dxa"/>
          </w:tcPr>
          <w:p w14:paraId="60283726" w14:textId="3C60965C"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0D942808" w14:textId="77777777" w:rsidTr="00F80C07">
        <w:trPr>
          <w:trHeight w:hRule="exact" w:val="715"/>
        </w:trPr>
        <w:tc>
          <w:tcPr>
            <w:tcW w:w="7650" w:type="dxa"/>
          </w:tcPr>
          <w:p w14:paraId="6D24DD6B" w14:textId="6253DEAF"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Digital Capabilities</w:t>
            </w:r>
            <w:r w:rsidR="00F80C07" w:rsidRPr="00BB48C8">
              <w:rPr>
                <w:rFonts w:ascii="Arial" w:hAnsi="Arial" w:cs="Arial"/>
                <w:i/>
                <w:iCs/>
                <w:color w:val="auto"/>
              </w:rPr>
              <w:t xml:space="preserve"> (Digital Tools &amp; Software, Data Analysis, Digital Citizenship)</w:t>
            </w:r>
          </w:p>
        </w:tc>
        <w:tc>
          <w:tcPr>
            <w:tcW w:w="1366" w:type="dxa"/>
          </w:tcPr>
          <w:p w14:paraId="3A4F4198" w14:textId="6075200F"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24ED967A" w14:textId="77777777" w:rsidTr="00F80C07">
        <w:trPr>
          <w:trHeight w:hRule="exact" w:val="711"/>
        </w:trPr>
        <w:tc>
          <w:tcPr>
            <w:tcW w:w="7650" w:type="dxa"/>
          </w:tcPr>
          <w:p w14:paraId="7B470E47" w14:textId="3475CA40"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Enterprise and Entrepreneurship</w:t>
            </w:r>
            <w:r w:rsidR="00F80C07" w:rsidRPr="00BB48C8">
              <w:rPr>
                <w:rFonts w:ascii="Arial" w:hAnsi="Arial" w:cs="Arial"/>
                <w:color w:val="auto"/>
              </w:rPr>
              <w:t xml:space="preserve"> </w:t>
            </w:r>
            <w:r w:rsidR="00F80C07" w:rsidRPr="00BB48C8">
              <w:rPr>
                <w:rFonts w:ascii="Arial" w:hAnsi="Arial" w:cs="Arial"/>
                <w:i/>
                <w:iCs/>
                <w:color w:val="auto"/>
              </w:rPr>
              <w:t>(Innovation, Commercial Awareness and Influencing)</w:t>
            </w:r>
          </w:p>
        </w:tc>
        <w:tc>
          <w:tcPr>
            <w:tcW w:w="1366" w:type="dxa"/>
          </w:tcPr>
          <w:p w14:paraId="6FFBAB75" w14:textId="085BDB16"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67BC4563" w14:textId="77777777" w:rsidTr="00F80C07">
        <w:trPr>
          <w:trHeight w:hRule="exact" w:val="706"/>
        </w:trPr>
        <w:tc>
          <w:tcPr>
            <w:tcW w:w="7650" w:type="dxa"/>
          </w:tcPr>
          <w:p w14:paraId="49B27A3F" w14:textId="5E0E12D3"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Interpersonal Skills</w:t>
            </w:r>
            <w:r w:rsidR="00F80C07" w:rsidRPr="00BB48C8">
              <w:rPr>
                <w:rFonts w:ascii="Arial" w:hAnsi="Arial" w:cs="Arial"/>
                <w:color w:val="auto"/>
              </w:rPr>
              <w:t xml:space="preserve"> </w:t>
            </w:r>
            <w:r w:rsidR="00F80C07" w:rsidRPr="00BB48C8">
              <w:rPr>
                <w:rFonts w:ascii="Arial" w:hAnsi="Arial" w:cs="Arial"/>
                <w:i/>
                <w:iCs/>
                <w:color w:val="auto"/>
              </w:rPr>
              <w:t>(Communication, Emotional Intelligence, Networking, Bilingualism)</w:t>
            </w:r>
          </w:p>
        </w:tc>
        <w:tc>
          <w:tcPr>
            <w:tcW w:w="1366" w:type="dxa"/>
          </w:tcPr>
          <w:p w14:paraId="5F089801" w14:textId="46F0833B"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7016184D" w14:textId="77777777" w:rsidTr="00F80C07">
        <w:trPr>
          <w:trHeight w:hRule="exact" w:val="574"/>
        </w:trPr>
        <w:tc>
          <w:tcPr>
            <w:tcW w:w="7650" w:type="dxa"/>
          </w:tcPr>
          <w:p w14:paraId="3CBEDDCD" w14:textId="5A3B5713"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Personal Skills</w:t>
            </w:r>
            <w:r w:rsidR="00F80C07" w:rsidRPr="00BB48C8">
              <w:rPr>
                <w:rFonts w:ascii="Arial" w:hAnsi="Arial" w:cs="Arial"/>
                <w:color w:val="auto"/>
              </w:rPr>
              <w:t xml:space="preserve"> </w:t>
            </w:r>
            <w:r w:rsidR="00F80C07" w:rsidRPr="00BB48C8">
              <w:rPr>
                <w:rFonts w:ascii="Arial" w:hAnsi="Arial" w:cs="Arial"/>
                <w:i/>
                <w:iCs/>
                <w:color w:val="auto"/>
              </w:rPr>
              <w:t>(Initiative, Leadership, Social intelligence)</w:t>
            </w:r>
          </w:p>
        </w:tc>
        <w:tc>
          <w:tcPr>
            <w:tcW w:w="1366" w:type="dxa"/>
          </w:tcPr>
          <w:p w14:paraId="014FDE76" w14:textId="13E736AB"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7DE46C76" w14:textId="77777777" w:rsidTr="00F31EEF">
        <w:trPr>
          <w:trHeight w:hRule="exact" w:val="710"/>
        </w:trPr>
        <w:tc>
          <w:tcPr>
            <w:tcW w:w="7650" w:type="dxa"/>
          </w:tcPr>
          <w:p w14:paraId="1AAF2E19" w14:textId="49A4958B"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Resilience</w:t>
            </w:r>
            <w:r w:rsidR="00F31EEF" w:rsidRPr="00BB48C8">
              <w:rPr>
                <w:rFonts w:ascii="Arial" w:hAnsi="Arial" w:cs="Arial"/>
                <w:b/>
                <w:bCs/>
                <w:color w:val="auto"/>
              </w:rPr>
              <w:t xml:space="preserve"> </w:t>
            </w:r>
            <w:r w:rsidR="00F31EEF" w:rsidRPr="00BB48C8">
              <w:rPr>
                <w:rFonts w:ascii="Arial" w:hAnsi="Arial" w:cs="Arial"/>
                <w:i/>
                <w:iCs/>
                <w:color w:val="auto"/>
              </w:rPr>
              <w:t>(Positive Mindset, Self Awareness, Motivation &amp; Purpose)</w:t>
            </w:r>
          </w:p>
        </w:tc>
        <w:tc>
          <w:tcPr>
            <w:tcW w:w="1366" w:type="dxa"/>
          </w:tcPr>
          <w:p w14:paraId="4D88384B" w14:textId="2828F57F"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66227FCD" w14:textId="77777777" w:rsidTr="00F31EEF">
        <w:trPr>
          <w:trHeight w:hRule="exact" w:val="989"/>
        </w:trPr>
        <w:tc>
          <w:tcPr>
            <w:tcW w:w="7650" w:type="dxa"/>
          </w:tcPr>
          <w:p w14:paraId="3F21D531" w14:textId="5AA2B770"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Social Impact and Sustainability</w:t>
            </w:r>
            <w:r w:rsidR="00F31EEF" w:rsidRPr="00BB48C8">
              <w:rPr>
                <w:rFonts w:ascii="Arial" w:hAnsi="Arial" w:cs="Arial"/>
                <w:color w:val="auto"/>
              </w:rPr>
              <w:t xml:space="preserve"> </w:t>
            </w:r>
            <w:r w:rsidR="00F31EEF" w:rsidRPr="00BB48C8">
              <w:rPr>
                <w:rFonts w:ascii="Arial" w:hAnsi="Arial" w:cs="Arial"/>
                <w:i/>
                <w:iCs/>
                <w:color w:val="auto"/>
              </w:rPr>
              <w:t xml:space="preserve">(Social Responsibility, inclusivity, Cultural Awareness and application of the UN Sustainable </w:t>
            </w:r>
            <w:r w:rsidR="00F31EEF" w:rsidRPr="00BB48C8">
              <w:rPr>
                <w:rFonts w:ascii="Arial" w:hAnsi="Arial" w:cs="Arial"/>
                <w:color w:val="auto"/>
              </w:rPr>
              <w:t>development goals</w:t>
            </w:r>
          </w:p>
        </w:tc>
        <w:tc>
          <w:tcPr>
            <w:tcW w:w="1366" w:type="dxa"/>
          </w:tcPr>
          <w:p w14:paraId="0FFC890D" w14:textId="465EC587"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r w:rsidR="00FA46E7" w:rsidRPr="00BB48C8" w14:paraId="4776867E" w14:textId="77777777" w:rsidTr="00F31EEF">
        <w:trPr>
          <w:trHeight w:hRule="exact" w:val="720"/>
        </w:trPr>
        <w:tc>
          <w:tcPr>
            <w:tcW w:w="7650" w:type="dxa"/>
          </w:tcPr>
          <w:p w14:paraId="029C535C" w14:textId="5D99E0F7" w:rsidR="00E86C71" w:rsidRPr="00BB48C8" w:rsidRDefault="005E564F" w:rsidP="00BB48C8">
            <w:pPr>
              <w:spacing w:after="360" w:line="360" w:lineRule="auto"/>
              <w:rPr>
                <w:rFonts w:ascii="Arial" w:hAnsi="Arial" w:cs="Arial"/>
                <w:color w:val="auto"/>
              </w:rPr>
            </w:pPr>
            <w:r w:rsidRPr="00BB48C8">
              <w:rPr>
                <w:rFonts w:ascii="Arial" w:hAnsi="Arial" w:cs="Arial"/>
                <w:b/>
                <w:bCs/>
                <w:color w:val="auto"/>
              </w:rPr>
              <w:t>Teamwork</w:t>
            </w:r>
            <w:r w:rsidR="00F31EEF" w:rsidRPr="00BB48C8">
              <w:rPr>
                <w:rFonts w:ascii="Arial" w:hAnsi="Arial" w:cs="Arial"/>
                <w:color w:val="auto"/>
              </w:rPr>
              <w:t xml:space="preserve"> </w:t>
            </w:r>
            <w:r w:rsidR="00F31EEF" w:rsidRPr="00BB48C8">
              <w:rPr>
                <w:rFonts w:ascii="Arial" w:hAnsi="Arial" w:cs="Arial"/>
                <w:i/>
                <w:iCs/>
                <w:color w:val="auto"/>
              </w:rPr>
              <w:t>(Collaboration Skills, Active Listening, Planning &amp; Organising)</w:t>
            </w:r>
          </w:p>
        </w:tc>
        <w:tc>
          <w:tcPr>
            <w:tcW w:w="1366" w:type="dxa"/>
          </w:tcPr>
          <w:p w14:paraId="4236B2CF" w14:textId="3CCCB551" w:rsidR="00E86C71" w:rsidRPr="00BB48C8" w:rsidRDefault="00C122B3" w:rsidP="00BB48C8">
            <w:pPr>
              <w:spacing w:after="360" w:line="360" w:lineRule="auto"/>
              <w:rPr>
                <w:rFonts w:ascii="Arial" w:hAnsi="Arial" w:cs="Arial"/>
                <w:b/>
                <w:bCs/>
                <w:color w:val="auto"/>
              </w:rPr>
            </w:pPr>
            <w:r w:rsidRPr="00BB48C8">
              <w:rPr>
                <w:rFonts w:ascii="Arial" w:hAnsi="Arial" w:cs="Arial"/>
                <w:b/>
                <w:bCs/>
                <w:color w:val="auto"/>
              </w:rPr>
              <w:t>X</w:t>
            </w:r>
          </w:p>
        </w:tc>
      </w:tr>
    </w:tbl>
    <w:p w14:paraId="1E639441" w14:textId="1FE32D16" w:rsidR="009E0642" w:rsidRPr="00BB48C8" w:rsidRDefault="009E0642" w:rsidP="00BB48C8">
      <w:pPr>
        <w:spacing w:line="360" w:lineRule="auto"/>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9016"/>
      </w:tblGrid>
      <w:tr w:rsidR="00AC07F7" w:rsidRPr="00BB48C8" w14:paraId="7137D0A8" w14:textId="77777777" w:rsidTr="00C827A6">
        <w:tc>
          <w:tcPr>
            <w:tcW w:w="8784" w:type="dxa"/>
            <w:shd w:val="clear" w:color="auto" w:fill="D9E2F3" w:themeFill="accent5" w:themeFillTint="33"/>
          </w:tcPr>
          <w:p w14:paraId="0A5B722D" w14:textId="2CDDA759" w:rsidR="00AC07F7" w:rsidRPr="00BB48C8" w:rsidRDefault="00AC07F7" w:rsidP="00BB48C8">
            <w:pPr>
              <w:spacing w:line="360" w:lineRule="auto"/>
              <w:rPr>
                <w:rFonts w:ascii="Arial" w:hAnsi="Arial" w:cs="Arial"/>
                <w:color w:val="auto"/>
              </w:rPr>
            </w:pPr>
            <w:r w:rsidRPr="00BB48C8">
              <w:rPr>
                <w:rFonts w:ascii="Arial" w:hAnsi="Arial" w:cs="Arial"/>
                <w:color w:val="auto"/>
              </w:rPr>
              <w:t>Marking criteria</w:t>
            </w:r>
          </w:p>
        </w:tc>
      </w:tr>
      <w:tr w:rsidR="00AC07F7" w:rsidRPr="00BB48C8" w14:paraId="57829061" w14:textId="77777777" w:rsidTr="00C827A6">
        <w:trPr>
          <w:trHeight w:val="1701"/>
        </w:trPr>
        <w:tc>
          <w:tcPr>
            <w:tcW w:w="8784" w:type="dxa"/>
          </w:tcPr>
          <w:p w14:paraId="03C958AA" w14:textId="77777777" w:rsidR="00C122B3" w:rsidRPr="00BB48C8" w:rsidRDefault="00C122B3" w:rsidP="00BB48C8">
            <w:pPr>
              <w:spacing w:line="360" w:lineRule="auto"/>
              <w:rPr>
                <w:rFonts w:ascii="Arial" w:hAnsi="Arial" w:cs="Arial"/>
                <w:i/>
                <w:color w:val="auto"/>
              </w:rPr>
            </w:pPr>
            <w:r w:rsidRPr="00BB48C8">
              <w:rPr>
                <w:rFonts w:ascii="Arial" w:eastAsia="Calibri" w:hAnsi="Arial" w:cs="Arial"/>
                <w:b/>
                <w:bCs/>
                <w:color w:val="auto"/>
                <w:kern w:val="2"/>
                <w14:ligatures w14:val="standardContextual"/>
              </w:rPr>
              <w:t>Task 1: Group Podcast (30 marks)</w:t>
            </w:r>
          </w:p>
          <w:tbl>
            <w:tblPr>
              <w:tblStyle w:val="TableGrid"/>
              <w:tblW w:w="9634" w:type="dxa"/>
              <w:tblLook w:val="04A0" w:firstRow="1" w:lastRow="0" w:firstColumn="1" w:lastColumn="0" w:noHBand="0" w:noVBand="1"/>
            </w:tblPr>
            <w:tblGrid>
              <w:gridCol w:w="7933"/>
              <w:gridCol w:w="1701"/>
            </w:tblGrid>
            <w:tr w:rsidR="00C122B3" w:rsidRPr="00BB48C8" w14:paraId="631D13DD" w14:textId="77777777" w:rsidTr="00845EA0">
              <w:trPr>
                <w:trHeight w:val="2202"/>
              </w:trPr>
              <w:tc>
                <w:tcPr>
                  <w:tcW w:w="7933" w:type="dxa"/>
                  <w:hideMark/>
                </w:tcPr>
                <w:p w14:paraId="5E5B16EC"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Marking Criteria</w:t>
                  </w:r>
                </w:p>
              </w:tc>
              <w:tc>
                <w:tcPr>
                  <w:tcW w:w="1701" w:type="dxa"/>
                  <w:hideMark/>
                </w:tcPr>
                <w:p w14:paraId="678B392B"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Marks Available</w:t>
                  </w:r>
                </w:p>
              </w:tc>
            </w:tr>
            <w:tr w:rsidR="00C122B3" w:rsidRPr="00BB48C8" w14:paraId="2D91926C" w14:textId="77777777" w:rsidTr="00845EA0">
              <w:trPr>
                <w:trHeight w:val="2202"/>
              </w:trPr>
              <w:tc>
                <w:tcPr>
                  <w:tcW w:w="7933" w:type="dxa"/>
                  <w:hideMark/>
                </w:tcPr>
                <w:p w14:paraId="6D8FFF0B"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lastRenderedPageBreak/>
                    <w:t xml:space="preserve">Content &amp; Structure - </w:t>
                  </w:r>
                  <w:r w:rsidRPr="00BB48C8">
                    <w:rPr>
                      <w:rFonts w:ascii="Arial" w:hAnsi="Arial" w:cs="Arial"/>
                      <w:color w:val="auto"/>
                      <w:lang w:eastAsia="en-GB"/>
                    </w:rPr>
                    <w:t>Clear business plan and international entry strategy; logical organisation.</w:t>
                  </w:r>
                </w:p>
              </w:tc>
              <w:tc>
                <w:tcPr>
                  <w:tcW w:w="1701" w:type="dxa"/>
                  <w:hideMark/>
                </w:tcPr>
                <w:p w14:paraId="48382934"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10</w:t>
                  </w:r>
                </w:p>
              </w:tc>
            </w:tr>
            <w:tr w:rsidR="00C122B3" w:rsidRPr="00BB48C8" w14:paraId="35545BC6" w14:textId="77777777" w:rsidTr="00845EA0">
              <w:trPr>
                <w:trHeight w:val="2202"/>
              </w:trPr>
              <w:tc>
                <w:tcPr>
                  <w:tcW w:w="7933" w:type="dxa"/>
                  <w:hideMark/>
                </w:tcPr>
                <w:p w14:paraId="44AB0D9B"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Use of Theory - </w:t>
                  </w:r>
                  <w:r w:rsidRPr="00BB48C8">
                    <w:rPr>
                      <w:rFonts w:ascii="Arial" w:hAnsi="Arial" w:cs="Arial"/>
                      <w:color w:val="auto"/>
                      <w:lang w:eastAsia="en-GB"/>
                    </w:rPr>
                    <w:t>Integration of relevant models and literature.</w:t>
                  </w:r>
                </w:p>
              </w:tc>
              <w:tc>
                <w:tcPr>
                  <w:tcW w:w="1701" w:type="dxa"/>
                  <w:hideMark/>
                </w:tcPr>
                <w:p w14:paraId="7135BB03"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10</w:t>
                  </w:r>
                </w:p>
              </w:tc>
            </w:tr>
            <w:tr w:rsidR="00C122B3" w:rsidRPr="00BB48C8" w14:paraId="367F7D6D" w14:textId="77777777" w:rsidTr="00845EA0">
              <w:trPr>
                <w:trHeight w:val="2202"/>
              </w:trPr>
              <w:tc>
                <w:tcPr>
                  <w:tcW w:w="7933" w:type="dxa"/>
                  <w:hideMark/>
                </w:tcPr>
                <w:p w14:paraId="0051942C"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Creativity &amp; Professionalism - </w:t>
                  </w:r>
                  <w:r w:rsidRPr="00BB48C8">
                    <w:rPr>
                      <w:rFonts w:ascii="Arial" w:hAnsi="Arial" w:cs="Arial"/>
                      <w:color w:val="auto"/>
                      <w:lang w:eastAsia="en-GB"/>
                    </w:rPr>
                    <w:t>Engaging delivery, professional tone, creative format.</w:t>
                  </w:r>
                </w:p>
              </w:tc>
              <w:tc>
                <w:tcPr>
                  <w:tcW w:w="1701" w:type="dxa"/>
                  <w:hideMark/>
                </w:tcPr>
                <w:p w14:paraId="54AE1C46"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26A6AF24" w14:textId="77777777" w:rsidTr="00845EA0">
              <w:trPr>
                <w:trHeight w:val="2202"/>
              </w:trPr>
              <w:tc>
                <w:tcPr>
                  <w:tcW w:w="7933" w:type="dxa"/>
                  <w:hideMark/>
                </w:tcPr>
                <w:p w14:paraId="53FB9836"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Collaboration &amp; Equal Contribution - </w:t>
                  </w:r>
                  <w:r w:rsidRPr="00BB48C8">
                    <w:rPr>
                      <w:rFonts w:ascii="Arial" w:hAnsi="Arial" w:cs="Arial"/>
                      <w:color w:val="auto"/>
                      <w:lang w:eastAsia="en-GB"/>
                    </w:rPr>
                    <w:t>Evidence that all members contributed meaningfully.</w:t>
                  </w:r>
                </w:p>
              </w:tc>
              <w:tc>
                <w:tcPr>
                  <w:tcW w:w="1701" w:type="dxa"/>
                  <w:hideMark/>
                </w:tcPr>
                <w:p w14:paraId="760B32BF"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70B45FC0" w14:textId="77777777" w:rsidTr="00845EA0">
              <w:trPr>
                <w:trHeight w:val="2202"/>
              </w:trPr>
              <w:tc>
                <w:tcPr>
                  <w:tcW w:w="7933" w:type="dxa"/>
                </w:tcPr>
                <w:p w14:paraId="6399C554"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Total</w:t>
                  </w:r>
                </w:p>
              </w:tc>
              <w:tc>
                <w:tcPr>
                  <w:tcW w:w="1701" w:type="dxa"/>
                </w:tcPr>
                <w:p w14:paraId="1D340BC6"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30 Marks</w:t>
                  </w:r>
                </w:p>
              </w:tc>
            </w:tr>
          </w:tbl>
          <w:p w14:paraId="52CA4B20" w14:textId="77777777" w:rsidR="00C122B3" w:rsidRPr="00BB48C8" w:rsidRDefault="00C122B3" w:rsidP="00BB48C8">
            <w:pPr>
              <w:spacing w:after="160" w:line="360" w:lineRule="auto"/>
              <w:rPr>
                <w:rFonts w:ascii="Arial" w:eastAsia="Calibri" w:hAnsi="Arial" w:cs="Arial"/>
                <w:color w:val="auto"/>
                <w:kern w:val="2"/>
                <w14:ligatures w14:val="standardContextual"/>
              </w:rPr>
            </w:pPr>
          </w:p>
          <w:p w14:paraId="35B0E690"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r w:rsidRPr="00BB48C8">
              <w:rPr>
                <w:rFonts w:ascii="Arial" w:eastAsia="Calibri" w:hAnsi="Arial" w:cs="Arial"/>
                <w:b/>
                <w:bCs/>
                <w:color w:val="auto"/>
                <w:kern w:val="2"/>
                <w14:ligatures w14:val="standardContextual"/>
              </w:rPr>
              <w:t>Task 2: Individual Infographic with Commentary - Evidenced Research of International Concepts (15 marks)</w:t>
            </w:r>
          </w:p>
          <w:tbl>
            <w:tblPr>
              <w:tblStyle w:val="TableGrid"/>
              <w:tblW w:w="9634" w:type="dxa"/>
              <w:tblLook w:val="04A0" w:firstRow="1" w:lastRow="0" w:firstColumn="1" w:lastColumn="0" w:noHBand="0" w:noVBand="1"/>
            </w:tblPr>
            <w:tblGrid>
              <w:gridCol w:w="7933"/>
              <w:gridCol w:w="1701"/>
            </w:tblGrid>
            <w:tr w:rsidR="00C122B3" w:rsidRPr="00BB48C8" w14:paraId="538C6F9A" w14:textId="77777777" w:rsidTr="00845EA0">
              <w:tc>
                <w:tcPr>
                  <w:tcW w:w="7933" w:type="dxa"/>
                  <w:hideMark/>
                </w:tcPr>
                <w:p w14:paraId="5E89F748"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lastRenderedPageBreak/>
                    <w:t>Marking Criteria</w:t>
                  </w:r>
                </w:p>
              </w:tc>
              <w:tc>
                <w:tcPr>
                  <w:tcW w:w="1701" w:type="dxa"/>
                  <w:hideMark/>
                </w:tcPr>
                <w:p w14:paraId="6DE05E3E"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Marks Allocated</w:t>
                  </w:r>
                </w:p>
              </w:tc>
            </w:tr>
            <w:tr w:rsidR="00C122B3" w:rsidRPr="00BB48C8" w14:paraId="1FD20C32" w14:textId="77777777" w:rsidTr="00845EA0">
              <w:tc>
                <w:tcPr>
                  <w:tcW w:w="7933" w:type="dxa"/>
                  <w:hideMark/>
                </w:tcPr>
                <w:p w14:paraId="4DA2432E"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Content Accuracy - </w:t>
                  </w:r>
                  <w:r w:rsidRPr="00BB48C8">
                    <w:rPr>
                      <w:rFonts w:ascii="Arial" w:hAnsi="Arial" w:cs="Arial"/>
                      <w:color w:val="auto"/>
                      <w:lang w:eastAsia="en-GB"/>
                    </w:rPr>
                    <w:t>Research into international concepts and cultural considerations is accurate and relevant.</w:t>
                  </w:r>
                </w:p>
              </w:tc>
              <w:tc>
                <w:tcPr>
                  <w:tcW w:w="1701" w:type="dxa"/>
                  <w:hideMark/>
                </w:tcPr>
                <w:p w14:paraId="64F82C8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028BE819" w14:textId="77777777" w:rsidTr="00845EA0">
              <w:tc>
                <w:tcPr>
                  <w:tcW w:w="7933" w:type="dxa"/>
                  <w:hideMark/>
                </w:tcPr>
                <w:p w14:paraId="582A8E03"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Application of Theory - </w:t>
                  </w:r>
                  <w:r w:rsidRPr="00BB48C8">
                    <w:rPr>
                      <w:rFonts w:ascii="Arial" w:hAnsi="Arial" w:cs="Arial"/>
                      <w:color w:val="auto"/>
                      <w:lang w:eastAsia="en-GB"/>
                    </w:rPr>
                    <w:t>Effective use of models/frameworks to explain findings.</w:t>
                  </w:r>
                </w:p>
              </w:tc>
              <w:tc>
                <w:tcPr>
                  <w:tcW w:w="1701" w:type="dxa"/>
                  <w:hideMark/>
                </w:tcPr>
                <w:p w14:paraId="7396FD9A"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6CC9BF26" w14:textId="77777777" w:rsidTr="00845EA0">
              <w:tc>
                <w:tcPr>
                  <w:tcW w:w="7933" w:type="dxa"/>
                  <w:hideMark/>
                </w:tcPr>
                <w:p w14:paraId="4C53B0F7"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Design &amp; Communication - </w:t>
                  </w:r>
                  <w:r w:rsidRPr="00BB48C8">
                    <w:rPr>
                      <w:rFonts w:ascii="Arial" w:hAnsi="Arial" w:cs="Arial"/>
                      <w:color w:val="auto"/>
                      <w:lang w:eastAsia="en-GB"/>
                    </w:rPr>
                    <w:t>Infographic is visually clear, professional, and supported by a concise 500-word commentary.</w:t>
                  </w:r>
                </w:p>
              </w:tc>
              <w:tc>
                <w:tcPr>
                  <w:tcW w:w="1701" w:type="dxa"/>
                  <w:hideMark/>
                </w:tcPr>
                <w:p w14:paraId="41B8E22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6178497C" w14:textId="77777777" w:rsidTr="00845EA0">
              <w:trPr>
                <w:trHeight w:val="441"/>
              </w:trPr>
              <w:tc>
                <w:tcPr>
                  <w:tcW w:w="7933" w:type="dxa"/>
                </w:tcPr>
                <w:p w14:paraId="12B6F6B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Total</w:t>
                  </w:r>
                </w:p>
              </w:tc>
              <w:tc>
                <w:tcPr>
                  <w:tcW w:w="1701" w:type="dxa"/>
                </w:tcPr>
                <w:p w14:paraId="102473B9"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15 Marks</w:t>
                  </w:r>
                </w:p>
              </w:tc>
            </w:tr>
          </w:tbl>
          <w:p w14:paraId="5EA80C9C"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p>
          <w:p w14:paraId="6FF8B275"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r w:rsidRPr="00BB48C8">
              <w:rPr>
                <w:rFonts w:ascii="Arial" w:eastAsia="Calibri" w:hAnsi="Arial" w:cs="Arial"/>
                <w:b/>
                <w:bCs/>
                <w:color w:val="auto"/>
                <w:kern w:val="2"/>
                <w14:ligatures w14:val="standardContextual"/>
              </w:rPr>
              <w:t>Task 3: Group Marketing Campaign (15 marks)</w:t>
            </w:r>
          </w:p>
          <w:tbl>
            <w:tblPr>
              <w:tblStyle w:val="TableGrid"/>
              <w:tblW w:w="9776" w:type="dxa"/>
              <w:tblLook w:val="04A0" w:firstRow="1" w:lastRow="0" w:firstColumn="1" w:lastColumn="0" w:noHBand="0" w:noVBand="1"/>
            </w:tblPr>
            <w:tblGrid>
              <w:gridCol w:w="7933"/>
              <w:gridCol w:w="1843"/>
            </w:tblGrid>
            <w:tr w:rsidR="00C122B3" w:rsidRPr="00BB48C8" w14:paraId="3BCB3FA9" w14:textId="77777777" w:rsidTr="00845EA0">
              <w:tc>
                <w:tcPr>
                  <w:tcW w:w="7933" w:type="dxa"/>
                  <w:hideMark/>
                </w:tcPr>
                <w:p w14:paraId="32E32106"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Marking Criteria</w:t>
                  </w:r>
                </w:p>
              </w:tc>
              <w:tc>
                <w:tcPr>
                  <w:tcW w:w="1843" w:type="dxa"/>
                  <w:hideMark/>
                </w:tcPr>
                <w:p w14:paraId="4E76BA05"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Marks Allocated</w:t>
                  </w:r>
                </w:p>
              </w:tc>
            </w:tr>
            <w:tr w:rsidR="00C122B3" w:rsidRPr="00BB48C8" w14:paraId="074FFC06" w14:textId="77777777" w:rsidTr="00845EA0">
              <w:tc>
                <w:tcPr>
                  <w:tcW w:w="7933" w:type="dxa"/>
                  <w:hideMark/>
                </w:tcPr>
                <w:p w14:paraId="7F561B2B"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Creativity &amp; Innovation - </w:t>
                  </w:r>
                  <w:r w:rsidRPr="00BB48C8">
                    <w:rPr>
                      <w:rFonts w:ascii="Arial" w:hAnsi="Arial" w:cs="Arial"/>
                      <w:color w:val="auto"/>
                      <w:lang w:eastAsia="en-GB"/>
                    </w:rPr>
                    <w:t>Original, engaging campaign concept.</w:t>
                  </w:r>
                </w:p>
              </w:tc>
              <w:tc>
                <w:tcPr>
                  <w:tcW w:w="1843" w:type="dxa"/>
                  <w:hideMark/>
                </w:tcPr>
                <w:p w14:paraId="255D4C97"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030F34E5" w14:textId="77777777" w:rsidTr="00845EA0">
              <w:tc>
                <w:tcPr>
                  <w:tcW w:w="7933" w:type="dxa"/>
                  <w:hideMark/>
                </w:tcPr>
                <w:p w14:paraId="22842A61"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lastRenderedPageBreak/>
                    <w:t xml:space="preserve">Application of Marketing Theory - </w:t>
                  </w:r>
                  <w:r w:rsidRPr="00BB48C8">
                    <w:rPr>
                      <w:rFonts w:ascii="Arial" w:hAnsi="Arial" w:cs="Arial"/>
                      <w:color w:val="auto"/>
                      <w:lang w:eastAsia="en-GB"/>
                    </w:rPr>
                    <w:t>Strong use of marketing mix, positioning, and branding principles.</w:t>
                  </w:r>
                </w:p>
              </w:tc>
              <w:tc>
                <w:tcPr>
                  <w:tcW w:w="1843" w:type="dxa"/>
                  <w:hideMark/>
                </w:tcPr>
                <w:p w14:paraId="435A878E"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6EB4BFB8" w14:textId="77777777" w:rsidTr="00845EA0">
              <w:tc>
                <w:tcPr>
                  <w:tcW w:w="7933" w:type="dxa"/>
                </w:tcPr>
                <w:p w14:paraId="796CF4A7"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 xml:space="preserve">Execution &amp; Presentation - </w:t>
                  </w:r>
                  <w:r w:rsidRPr="00BB48C8">
                    <w:rPr>
                      <w:rFonts w:ascii="Arial" w:hAnsi="Arial" w:cs="Arial"/>
                      <w:color w:val="auto"/>
                      <w:lang w:eastAsia="en-GB"/>
                    </w:rPr>
                    <w:t>Portfolio of visuals/mock-ups; clarity of roll-out strategy.</w:t>
                  </w:r>
                </w:p>
              </w:tc>
              <w:tc>
                <w:tcPr>
                  <w:tcW w:w="1843" w:type="dxa"/>
                </w:tcPr>
                <w:p w14:paraId="63F2A51A"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09013ECD" w14:textId="77777777" w:rsidTr="00845EA0">
              <w:tc>
                <w:tcPr>
                  <w:tcW w:w="7933" w:type="dxa"/>
                </w:tcPr>
                <w:p w14:paraId="272BD78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Total</w:t>
                  </w:r>
                </w:p>
              </w:tc>
              <w:tc>
                <w:tcPr>
                  <w:tcW w:w="1843" w:type="dxa"/>
                </w:tcPr>
                <w:p w14:paraId="57F910AA"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15 marks</w:t>
                  </w:r>
                </w:p>
              </w:tc>
            </w:tr>
          </w:tbl>
          <w:p w14:paraId="0FD2E750"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p>
          <w:p w14:paraId="29009B51"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r w:rsidRPr="00BB48C8">
              <w:rPr>
                <w:rFonts w:ascii="Arial" w:eastAsia="Calibri" w:hAnsi="Arial" w:cs="Arial"/>
                <w:b/>
                <w:bCs/>
                <w:color w:val="auto"/>
                <w:kern w:val="2"/>
                <w14:ligatures w14:val="standardContextual"/>
              </w:rPr>
              <w:t>Task 4: Individual Case Study Analysis - Global Entrepreneurial Strategy (30 marks)</w:t>
            </w:r>
          </w:p>
          <w:tbl>
            <w:tblPr>
              <w:tblStyle w:val="TableGrid"/>
              <w:tblW w:w="9776" w:type="dxa"/>
              <w:tblLook w:val="04A0" w:firstRow="1" w:lastRow="0" w:firstColumn="1" w:lastColumn="0" w:noHBand="0" w:noVBand="1"/>
            </w:tblPr>
            <w:tblGrid>
              <w:gridCol w:w="7933"/>
              <w:gridCol w:w="1843"/>
            </w:tblGrid>
            <w:tr w:rsidR="00C122B3" w:rsidRPr="00BB48C8" w14:paraId="3D8D24B0" w14:textId="77777777" w:rsidTr="00845EA0">
              <w:tc>
                <w:tcPr>
                  <w:tcW w:w="7933" w:type="dxa"/>
                  <w:hideMark/>
                </w:tcPr>
                <w:p w14:paraId="17532F32"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Marking Criteria</w:t>
                  </w:r>
                </w:p>
              </w:tc>
              <w:tc>
                <w:tcPr>
                  <w:tcW w:w="1843" w:type="dxa"/>
                  <w:hideMark/>
                </w:tcPr>
                <w:p w14:paraId="6D46508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 xml:space="preserve">Marks Allocated </w:t>
                  </w:r>
                </w:p>
              </w:tc>
            </w:tr>
            <w:tr w:rsidR="00C122B3" w:rsidRPr="00BB48C8" w14:paraId="6EFC8226" w14:textId="77777777" w:rsidTr="00845EA0">
              <w:tc>
                <w:tcPr>
                  <w:tcW w:w="7933" w:type="dxa"/>
                  <w:hideMark/>
                </w:tcPr>
                <w:p w14:paraId="6AC54A54"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Critical Analysis - </w:t>
                  </w:r>
                  <w:r w:rsidRPr="00BB48C8">
                    <w:rPr>
                      <w:rFonts w:ascii="Arial" w:hAnsi="Arial" w:cs="Arial"/>
                      <w:color w:val="auto"/>
                      <w:lang w:eastAsia="en-GB"/>
                    </w:rPr>
                    <w:t>Deep evaluation of chosen company’s global strategy.</w:t>
                  </w:r>
                </w:p>
              </w:tc>
              <w:tc>
                <w:tcPr>
                  <w:tcW w:w="1843" w:type="dxa"/>
                  <w:hideMark/>
                </w:tcPr>
                <w:p w14:paraId="2DC162EA"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10</w:t>
                  </w:r>
                </w:p>
              </w:tc>
            </w:tr>
            <w:tr w:rsidR="00C122B3" w:rsidRPr="00BB48C8" w14:paraId="7D0AD447" w14:textId="77777777" w:rsidTr="00845EA0">
              <w:tc>
                <w:tcPr>
                  <w:tcW w:w="7933" w:type="dxa"/>
                  <w:hideMark/>
                </w:tcPr>
                <w:p w14:paraId="6819CF28"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Use of Theory - </w:t>
                  </w:r>
                  <w:r w:rsidRPr="00BB48C8">
                    <w:rPr>
                      <w:rFonts w:ascii="Arial" w:hAnsi="Arial" w:cs="Arial"/>
                      <w:color w:val="auto"/>
                      <w:lang w:eastAsia="en-GB"/>
                    </w:rPr>
                    <w:t>Application of entrepreneurial models/frameworks.</w:t>
                  </w:r>
                </w:p>
              </w:tc>
              <w:tc>
                <w:tcPr>
                  <w:tcW w:w="1843" w:type="dxa"/>
                  <w:hideMark/>
                </w:tcPr>
                <w:p w14:paraId="412D2C57"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10</w:t>
                  </w:r>
                </w:p>
              </w:tc>
            </w:tr>
            <w:tr w:rsidR="00C122B3" w:rsidRPr="00BB48C8" w14:paraId="5D82DA7C" w14:textId="77777777" w:rsidTr="00845EA0">
              <w:tc>
                <w:tcPr>
                  <w:tcW w:w="7933" w:type="dxa"/>
                  <w:hideMark/>
                </w:tcPr>
                <w:p w14:paraId="237E9D5C"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Recommendations - </w:t>
                  </w:r>
                  <w:r w:rsidRPr="00BB48C8">
                    <w:rPr>
                      <w:rFonts w:ascii="Arial" w:hAnsi="Arial" w:cs="Arial"/>
                      <w:color w:val="auto"/>
                      <w:lang w:eastAsia="en-GB"/>
                    </w:rPr>
                    <w:t>Practical, evidence-based suggestions.</w:t>
                  </w:r>
                </w:p>
              </w:tc>
              <w:tc>
                <w:tcPr>
                  <w:tcW w:w="1843" w:type="dxa"/>
                  <w:hideMark/>
                </w:tcPr>
                <w:p w14:paraId="4B6785BF"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09367ABD" w14:textId="77777777" w:rsidTr="00845EA0">
              <w:tc>
                <w:tcPr>
                  <w:tcW w:w="7933" w:type="dxa"/>
                </w:tcPr>
                <w:p w14:paraId="0004A8AF" w14:textId="4FC6E1E0"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lastRenderedPageBreak/>
                    <w:t xml:space="preserve">Structure - </w:t>
                  </w:r>
                  <w:r w:rsidRPr="00BB48C8">
                    <w:rPr>
                      <w:rFonts w:ascii="Arial" w:hAnsi="Arial" w:cs="Arial"/>
                      <w:color w:val="auto"/>
                      <w:lang w:eastAsia="en-GB"/>
                    </w:rPr>
                    <w:t>Clear writing and synthesis.</w:t>
                  </w:r>
                </w:p>
              </w:tc>
              <w:tc>
                <w:tcPr>
                  <w:tcW w:w="1843" w:type="dxa"/>
                </w:tcPr>
                <w:p w14:paraId="4DC7E8B0"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5</w:t>
                  </w:r>
                </w:p>
              </w:tc>
            </w:tr>
            <w:tr w:rsidR="00C122B3" w:rsidRPr="00BB48C8" w14:paraId="5F834F33" w14:textId="77777777" w:rsidTr="00845EA0">
              <w:tc>
                <w:tcPr>
                  <w:tcW w:w="7933" w:type="dxa"/>
                </w:tcPr>
                <w:p w14:paraId="0A0F5AFD"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Total</w:t>
                  </w:r>
                </w:p>
              </w:tc>
              <w:tc>
                <w:tcPr>
                  <w:tcW w:w="1843" w:type="dxa"/>
                </w:tcPr>
                <w:p w14:paraId="0A22437A"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30 Marks</w:t>
                  </w:r>
                </w:p>
              </w:tc>
            </w:tr>
          </w:tbl>
          <w:p w14:paraId="4B8233FD"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p>
          <w:p w14:paraId="5D11504B"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r w:rsidRPr="00BB48C8">
              <w:rPr>
                <w:rFonts w:ascii="Arial" w:eastAsia="Calibri" w:hAnsi="Arial" w:cs="Arial"/>
                <w:b/>
                <w:bCs/>
                <w:color w:val="auto"/>
                <w:kern w:val="2"/>
                <w14:ligatures w14:val="standardContextual"/>
              </w:rPr>
              <w:t>Reflective Piece Marking Rubric (10 marks)</w:t>
            </w:r>
          </w:p>
          <w:tbl>
            <w:tblPr>
              <w:tblStyle w:val="TableGrid"/>
              <w:tblW w:w="9776" w:type="dxa"/>
              <w:tblLook w:val="04A0" w:firstRow="1" w:lastRow="0" w:firstColumn="1" w:lastColumn="0" w:noHBand="0" w:noVBand="1"/>
            </w:tblPr>
            <w:tblGrid>
              <w:gridCol w:w="7933"/>
              <w:gridCol w:w="1843"/>
            </w:tblGrid>
            <w:tr w:rsidR="00C122B3" w:rsidRPr="00BB48C8" w14:paraId="3A38E06E" w14:textId="77777777" w:rsidTr="00845EA0">
              <w:tc>
                <w:tcPr>
                  <w:tcW w:w="7933" w:type="dxa"/>
                  <w:hideMark/>
                </w:tcPr>
                <w:p w14:paraId="7C422FD9"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Marking Criteria</w:t>
                  </w:r>
                </w:p>
              </w:tc>
              <w:tc>
                <w:tcPr>
                  <w:tcW w:w="1843" w:type="dxa"/>
                  <w:hideMark/>
                </w:tcPr>
                <w:p w14:paraId="12329989"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Marks Allocated</w:t>
                  </w:r>
                </w:p>
              </w:tc>
            </w:tr>
            <w:tr w:rsidR="00C122B3" w:rsidRPr="00BB48C8" w14:paraId="3C4B30A1" w14:textId="77777777" w:rsidTr="00845EA0">
              <w:tc>
                <w:tcPr>
                  <w:tcW w:w="7933" w:type="dxa"/>
                  <w:hideMark/>
                </w:tcPr>
                <w:p w14:paraId="3306B6A0"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 xml:space="preserve">Critical Reflection - </w:t>
                  </w:r>
                  <w:r w:rsidRPr="00BB48C8">
                    <w:rPr>
                      <w:rFonts w:ascii="Arial" w:hAnsi="Arial" w:cs="Arial"/>
                      <w:color w:val="auto"/>
                      <w:lang w:eastAsia="en-GB"/>
                    </w:rPr>
                    <w:t>Thoughtful analysis of personal learning and development.</w:t>
                  </w:r>
                </w:p>
              </w:tc>
              <w:tc>
                <w:tcPr>
                  <w:tcW w:w="1843" w:type="dxa"/>
                  <w:hideMark/>
                </w:tcPr>
                <w:p w14:paraId="2398E9B9"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3</w:t>
                  </w:r>
                </w:p>
              </w:tc>
            </w:tr>
            <w:tr w:rsidR="00C122B3" w:rsidRPr="00BB48C8" w14:paraId="42CFAFC3" w14:textId="77777777" w:rsidTr="00845EA0">
              <w:tc>
                <w:tcPr>
                  <w:tcW w:w="7933" w:type="dxa"/>
                  <w:hideMark/>
                </w:tcPr>
                <w:p w14:paraId="2B9562D6"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Application of Reflective Model</w:t>
                  </w:r>
                  <w:r w:rsidRPr="00BB48C8">
                    <w:rPr>
                      <w:rFonts w:ascii="Arial" w:hAnsi="Arial" w:cs="Arial"/>
                      <w:color w:val="auto"/>
                      <w:lang w:eastAsia="en-GB"/>
                    </w:rPr>
                    <w:t xml:space="preserve"> - Effectively applies a reflective model of choice (e.g., Gibbs' Reflective Cycle, Kolb's Learning Cycle) to structure the reflection.</w:t>
                  </w:r>
                </w:p>
              </w:tc>
              <w:tc>
                <w:tcPr>
                  <w:tcW w:w="1843" w:type="dxa"/>
                  <w:hideMark/>
                </w:tcPr>
                <w:p w14:paraId="1CFD771F"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3</w:t>
                  </w:r>
                </w:p>
              </w:tc>
            </w:tr>
            <w:tr w:rsidR="00C122B3" w:rsidRPr="00BB48C8" w14:paraId="41EAF220" w14:textId="77777777" w:rsidTr="00845EA0">
              <w:tc>
                <w:tcPr>
                  <w:tcW w:w="7933" w:type="dxa"/>
                  <w:hideMark/>
                </w:tcPr>
                <w:p w14:paraId="34969AF7"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Self-Awareness &amp; Self-Analysis</w:t>
                  </w:r>
                  <w:r w:rsidRPr="00BB48C8">
                    <w:rPr>
                      <w:rFonts w:ascii="Arial" w:hAnsi="Arial" w:cs="Arial"/>
                      <w:color w:val="auto"/>
                      <w:lang w:eastAsia="en-GB"/>
                    </w:rPr>
                    <w:t xml:space="preserve"> - Demonstrates a high level of self-awareness and self-analysis in the context of the experience.</w:t>
                  </w:r>
                </w:p>
              </w:tc>
              <w:tc>
                <w:tcPr>
                  <w:tcW w:w="1843" w:type="dxa"/>
                  <w:hideMark/>
                </w:tcPr>
                <w:p w14:paraId="10C3C861"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2</w:t>
                  </w:r>
                </w:p>
              </w:tc>
            </w:tr>
            <w:tr w:rsidR="00C122B3" w:rsidRPr="00BB48C8" w14:paraId="07A3BF79" w14:textId="77777777" w:rsidTr="00845EA0">
              <w:tc>
                <w:tcPr>
                  <w:tcW w:w="7933" w:type="dxa"/>
                  <w:hideMark/>
                </w:tcPr>
                <w:p w14:paraId="6D579B00" w14:textId="77777777" w:rsidR="00C122B3" w:rsidRPr="00BB48C8" w:rsidRDefault="00C122B3" w:rsidP="00BB48C8">
                  <w:pPr>
                    <w:spacing w:before="480" w:after="480" w:line="360" w:lineRule="auto"/>
                    <w:rPr>
                      <w:rFonts w:ascii="Arial" w:hAnsi="Arial" w:cs="Arial"/>
                      <w:color w:val="auto"/>
                      <w:lang w:eastAsia="en-GB"/>
                    </w:rPr>
                  </w:pPr>
                  <w:r w:rsidRPr="00BB48C8">
                    <w:rPr>
                      <w:rFonts w:ascii="Arial" w:hAnsi="Arial" w:cs="Arial"/>
                      <w:b/>
                      <w:bCs/>
                      <w:color w:val="auto"/>
                      <w:lang w:eastAsia="en-GB"/>
                    </w:rPr>
                    <w:t>Clarity &amp; Organisation, Writing Quality &amp; Expression</w:t>
                  </w:r>
                  <w:r w:rsidRPr="00BB48C8">
                    <w:rPr>
                      <w:rFonts w:ascii="Arial" w:hAnsi="Arial" w:cs="Arial"/>
                      <w:color w:val="auto"/>
                      <w:lang w:eastAsia="en-GB"/>
                    </w:rPr>
                    <w:t xml:space="preserve"> - Reflection is clear, well-organised, and easy to follow, with a logical flow of thoughts </w:t>
                  </w:r>
                  <w:r w:rsidRPr="00BB48C8">
                    <w:rPr>
                      <w:rFonts w:ascii="Arial" w:hAnsi="Arial" w:cs="Arial"/>
                      <w:color w:val="auto"/>
                      <w:lang w:eastAsia="en-GB"/>
                    </w:rPr>
                    <w:lastRenderedPageBreak/>
                    <w:t>and ideas. Writing is of high quality, with engaging expression, Harvard referencing, minimal errors in grammar and spelling.</w:t>
                  </w:r>
                </w:p>
              </w:tc>
              <w:tc>
                <w:tcPr>
                  <w:tcW w:w="1843" w:type="dxa"/>
                  <w:hideMark/>
                </w:tcPr>
                <w:p w14:paraId="54E245FC"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lastRenderedPageBreak/>
                    <w:t>2</w:t>
                  </w:r>
                </w:p>
              </w:tc>
            </w:tr>
            <w:tr w:rsidR="00C122B3" w:rsidRPr="00BB48C8" w14:paraId="2C2D69C4" w14:textId="77777777" w:rsidTr="00845EA0">
              <w:tc>
                <w:tcPr>
                  <w:tcW w:w="7933" w:type="dxa"/>
                </w:tcPr>
                <w:p w14:paraId="2FF54027"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 xml:space="preserve">Total </w:t>
                  </w:r>
                </w:p>
              </w:tc>
              <w:tc>
                <w:tcPr>
                  <w:tcW w:w="1843" w:type="dxa"/>
                </w:tcPr>
                <w:p w14:paraId="6EAADEAC" w14:textId="77777777" w:rsidR="00C122B3" w:rsidRPr="00BB48C8" w:rsidRDefault="00C122B3" w:rsidP="00BB48C8">
                  <w:pPr>
                    <w:spacing w:before="480" w:after="480" w:line="360" w:lineRule="auto"/>
                    <w:rPr>
                      <w:rFonts w:ascii="Arial" w:hAnsi="Arial" w:cs="Arial"/>
                      <w:b/>
                      <w:bCs/>
                      <w:color w:val="auto"/>
                      <w:lang w:eastAsia="en-GB"/>
                    </w:rPr>
                  </w:pPr>
                  <w:r w:rsidRPr="00BB48C8">
                    <w:rPr>
                      <w:rFonts w:ascii="Arial" w:hAnsi="Arial" w:cs="Arial"/>
                      <w:b/>
                      <w:bCs/>
                      <w:color w:val="auto"/>
                      <w:lang w:eastAsia="en-GB"/>
                    </w:rPr>
                    <w:t>10 Marks</w:t>
                  </w:r>
                </w:p>
              </w:tc>
            </w:tr>
          </w:tbl>
          <w:p w14:paraId="653F52A7" w14:textId="77777777" w:rsidR="00C122B3" w:rsidRPr="00BB48C8" w:rsidRDefault="00C122B3" w:rsidP="00BB48C8">
            <w:pPr>
              <w:pBdr>
                <w:bottom w:val="single" w:sz="6" w:space="1" w:color="auto"/>
              </w:pBdr>
              <w:spacing w:after="0" w:line="360" w:lineRule="auto"/>
              <w:jc w:val="center"/>
              <w:rPr>
                <w:rFonts w:ascii="Arial" w:hAnsi="Arial" w:cs="Arial"/>
                <w:vanish/>
                <w:color w:val="auto"/>
                <w:lang w:eastAsia="en-GB"/>
              </w:rPr>
            </w:pPr>
            <w:r w:rsidRPr="00BB48C8">
              <w:rPr>
                <w:rFonts w:ascii="Arial" w:hAnsi="Arial" w:cs="Arial"/>
                <w:vanish/>
                <w:color w:val="auto"/>
                <w:lang w:eastAsia="en-GB"/>
              </w:rPr>
              <w:t>Top of Form</w:t>
            </w:r>
          </w:p>
          <w:p w14:paraId="4952B153" w14:textId="77777777" w:rsidR="00C122B3" w:rsidRPr="00BB48C8" w:rsidRDefault="00C122B3" w:rsidP="00BB48C8">
            <w:pPr>
              <w:spacing w:after="160" w:line="360" w:lineRule="auto"/>
              <w:rPr>
                <w:rFonts w:ascii="Arial" w:eastAsia="Calibri" w:hAnsi="Arial" w:cs="Arial"/>
                <w:b/>
                <w:bCs/>
                <w:color w:val="auto"/>
                <w:kern w:val="2"/>
                <w14:ligatures w14:val="standardContextual"/>
              </w:rPr>
            </w:pPr>
          </w:p>
          <w:p w14:paraId="6A6C4AE8" w14:textId="77777777" w:rsidR="00AC07F7" w:rsidRPr="00BB48C8" w:rsidRDefault="00AC07F7" w:rsidP="00BB48C8">
            <w:pPr>
              <w:spacing w:line="360" w:lineRule="auto"/>
              <w:rPr>
                <w:rFonts w:ascii="Arial" w:hAnsi="Arial" w:cs="Arial"/>
                <w:color w:val="auto"/>
              </w:rPr>
            </w:pPr>
          </w:p>
        </w:tc>
      </w:tr>
    </w:tbl>
    <w:p w14:paraId="2D227D68" w14:textId="1F31C1B2" w:rsidR="00AC07F7" w:rsidRPr="00BB48C8" w:rsidRDefault="00AC07F7" w:rsidP="00BB48C8">
      <w:pPr>
        <w:spacing w:after="160" w:line="360" w:lineRule="auto"/>
        <w:rPr>
          <w:rFonts w:ascii="Arial" w:hAnsi="Arial" w:cs="Arial"/>
          <w:color w:val="auto"/>
        </w:rPr>
      </w:pPr>
    </w:p>
    <w:p w14:paraId="52E08502" w14:textId="77777777" w:rsidR="00AC07F7" w:rsidRPr="00BB48C8" w:rsidRDefault="00AC07F7" w:rsidP="00BB48C8">
      <w:pPr>
        <w:spacing w:after="160" w:line="360" w:lineRule="auto"/>
        <w:rPr>
          <w:rFonts w:ascii="Arial" w:hAnsi="Arial" w:cs="Arial"/>
          <w:color w:val="auto"/>
        </w:rPr>
      </w:pPr>
    </w:p>
    <w:p w14:paraId="31D3BF38" w14:textId="77777777" w:rsidR="00ED2310" w:rsidRPr="00BB48C8" w:rsidRDefault="00ED2310" w:rsidP="00BB48C8">
      <w:pPr>
        <w:spacing w:after="160" w:line="360" w:lineRule="auto"/>
        <w:rPr>
          <w:rFonts w:ascii="Arial" w:hAnsi="Arial" w:cs="Arial"/>
          <w:color w:val="auto"/>
        </w:rPr>
      </w:pPr>
    </w:p>
    <w:p w14:paraId="0B1B7295" w14:textId="77777777" w:rsidR="00ED2310" w:rsidRPr="00BB48C8" w:rsidRDefault="00ED2310" w:rsidP="00BB48C8">
      <w:pPr>
        <w:spacing w:after="160" w:line="360" w:lineRule="auto"/>
        <w:rPr>
          <w:rFonts w:ascii="Arial" w:hAnsi="Arial" w:cs="Arial"/>
          <w:color w:val="auto"/>
        </w:rPr>
      </w:pPr>
    </w:p>
    <w:p w14:paraId="3164F297" w14:textId="77777777" w:rsidR="00ED2310" w:rsidRPr="00BB48C8" w:rsidRDefault="00ED2310" w:rsidP="00BB48C8">
      <w:pPr>
        <w:spacing w:after="160" w:line="360" w:lineRule="auto"/>
        <w:rPr>
          <w:rFonts w:ascii="Arial" w:hAnsi="Arial" w:cs="Arial"/>
          <w:color w:val="auto"/>
        </w:rPr>
      </w:pPr>
    </w:p>
    <w:p w14:paraId="15A01053" w14:textId="77777777" w:rsidR="00ED2310" w:rsidRPr="00BB48C8" w:rsidRDefault="00ED2310" w:rsidP="00BB48C8">
      <w:pPr>
        <w:tabs>
          <w:tab w:val="left" w:pos="3990"/>
        </w:tabs>
        <w:spacing w:line="360" w:lineRule="auto"/>
        <w:rPr>
          <w:rFonts w:ascii="Arial" w:eastAsia="Calibri" w:hAnsi="Arial" w:cs="Arial"/>
          <w:color w:val="auto"/>
        </w:rPr>
        <w:sectPr w:rsidR="00ED2310" w:rsidRPr="00BB48C8">
          <w:headerReference w:type="default" r:id="rId8"/>
          <w:pgSz w:w="11906" w:h="16838"/>
          <w:pgMar w:top="1440" w:right="1440" w:bottom="1440" w:left="1440" w:header="708" w:footer="708" w:gutter="0"/>
          <w:cols w:space="708"/>
          <w:docGrid w:linePitch="360"/>
        </w:sectPr>
      </w:pPr>
    </w:p>
    <w:p w14:paraId="2B25B46B" w14:textId="628F5807" w:rsidR="00C34858" w:rsidRDefault="00F3531F" w:rsidP="00BB48C8">
      <w:pPr>
        <w:tabs>
          <w:tab w:val="left" w:pos="3990"/>
        </w:tabs>
        <w:spacing w:line="360" w:lineRule="auto"/>
        <w:rPr>
          <w:rFonts w:ascii="Arial" w:eastAsia="Calibri" w:hAnsi="Arial" w:cs="Arial"/>
          <w:b/>
          <w:bCs/>
          <w:color w:val="auto"/>
        </w:rPr>
      </w:pPr>
      <w:r>
        <w:rPr>
          <w:rFonts w:ascii="Arial" w:eastAsia="Calibri" w:hAnsi="Arial" w:cs="Arial"/>
          <w:b/>
          <w:bCs/>
          <w:color w:val="auto"/>
        </w:rPr>
        <w:lastRenderedPageBreak/>
        <w:t>Group Project</w:t>
      </w:r>
      <w:r w:rsidRPr="00F3531F">
        <w:rPr>
          <w:rFonts w:ascii="Arial" w:eastAsia="Calibri" w:hAnsi="Arial" w:cs="Arial"/>
          <w:b/>
          <w:bCs/>
          <w:color w:val="auto"/>
        </w:rPr>
        <w:t xml:space="preserve"> Level 7 Assessment Rubric</w:t>
      </w:r>
    </w:p>
    <w:tbl>
      <w:tblPr>
        <w:tblStyle w:val="TableGrid"/>
        <w:tblW w:w="0" w:type="auto"/>
        <w:tblLook w:val="04A0" w:firstRow="1" w:lastRow="0" w:firstColumn="1" w:lastColumn="0" w:noHBand="0" w:noVBand="1"/>
      </w:tblPr>
      <w:tblGrid>
        <w:gridCol w:w="540"/>
        <w:gridCol w:w="1474"/>
        <w:gridCol w:w="688"/>
        <w:gridCol w:w="1041"/>
        <w:gridCol w:w="1285"/>
        <w:gridCol w:w="1002"/>
        <w:gridCol w:w="1113"/>
        <w:gridCol w:w="1206"/>
        <w:gridCol w:w="1206"/>
        <w:gridCol w:w="1167"/>
        <w:gridCol w:w="1167"/>
        <w:gridCol w:w="1112"/>
        <w:gridCol w:w="947"/>
      </w:tblGrid>
      <w:tr w:rsidR="00525877" w:rsidRPr="00525877" w14:paraId="1884E989" w14:textId="77777777" w:rsidTr="00525877">
        <w:trPr>
          <w:trHeight w:val="624"/>
        </w:trPr>
        <w:tc>
          <w:tcPr>
            <w:tcW w:w="861" w:type="dxa"/>
            <w:hideMark/>
          </w:tcPr>
          <w:p w14:paraId="59018FC2"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Task</w:t>
            </w:r>
          </w:p>
        </w:tc>
        <w:tc>
          <w:tcPr>
            <w:tcW w:w="2005" w:type="dxa"/>
            <w:hideMark/>
          </w:tcPr>
          <w:p w14:paraId="2BF4D8BA"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Description</w:t>
            </w:r>
          </w:p>
        </w:tc>
        <w:tc>
          <w:tcPr>
            <w:tcW w:w="1164" w:type="dxa"/>
            <w:hideMark/>
          </w:tcPr>
          <w:p w14:paraId="6B2B1A7B"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Weight (%)</w:t>
            </w:r>
          </w:p>
        </w:tc>
        <w:tc>
          <w:tcPr>
            <w:tcW w:w="1798" w:type="dxa"/>
            <w:hideMark/>
          </w:tcPr>
          <w:p w14:paraId="6FA3C263"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0 Non-Submission</w:t>
            </w:r>
          </w:p>
        </w:tc>
        <w:tc>
          <w:tcPr>
            <w:tcW w:w="2005" w:type="dxa"/>
            <w:hideMark/>
          </w:tcPr>
          <w:p w14:paraId="78654AC5"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1–29 Unsatisfactory</w:t>
            </w:r>
          </w:p>
        </w:tc>
        <w:tc>
          <w:tcPr>
            <w:tcW w:w="1628" w:type="dxa"/>
            <w:hideMark/>
          </w:tcPr>
          <w:p w14:paraId="60F25CAD"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30–39 Minimum</w:t>
            </w:r>
          </w:p>
        </w:tc>
        <w:tc>
          <w:tcPr>
            <w:tcW w:w="1840" w:type="dxa"/>
            <w:hideMark/>
          </w:tcPr>
          <w:p w14:paraId="4CDA5574"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40–49 Satisfactory</w:t>
            </w:r>
          </w:p>
        </w:tc>
        <w:tc>
          <w:tcPr>
            <w:tcW w:w="1711" w:type="dxa"/>
            <w:hideMark/>
          </w:tcPr>
          <w:p w14:paraId="6F0D1F99"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50–59 Good</w:t>
            </w:r>
          </w:p>
        </w:tc>
        <w:tc>
          <w:tcPr>
            <w:tcW w:w="1762" w:type="dxa"/>
            <w:hideMark/>
          </w:tcPr>
          <w:p w14:paraId="65823654"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60–69 Very Good</w:t>
            </w:r>
          </w:p>
        </w:tc>
        <w:tc>
          <w:tcPr>
            <w:tcW w:w="1686" w:type="dxa"/>
            <w:hideMark/>
          </w:tcPr>
          <w:p w14:paraId="4F6B1732"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70–79 Excellent</w:t>
            </w:r>
          </w:p>
        </w:tc>
        <w:tc>
          <w:tcPr>
            <w:tcW w:w="1849" w:type="dxa"/>
            <w:hideMark/>
          </w:tcPr>
          <w:p w14:paraId="5A65BB78"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80–89 Exceptional</w:t>
            </w:r>
          </w:p>
        </w:tc>
        <w:tc>
          <w:tcPr>
            <w:tcW w:w="1929" w:type="dxa"/>
            <w:hideMark/>
          </w:tcPr>
          <w:p w14:paraId="0BD5D06D"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90–100 Outstanding</w:t>
            </w:r>
          </w:p>
        </w:tc>
        <w:tc>
          <w:tcPr>
            <w:tcW w:w="1782" w:type="dxa"/>
            <w:hideMark/>
          </w:tcPr>
          <w:p w14:paraId="24A9934E"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Marker Comments</w:t>
            </w:r>
          </w:p>
        </w:tc>
      </w:tr>
      <w:tr w:rsidR="00525877" w:rsidRPr="00525877" w14:paraId="409CBC7E" w14:textId="77777777" w:rsidTr="00525877">
        <w:trPr>
          <w:trHeight w:val="4056"/>
        </w:trPr>
        <w:tc>
          <w:tcPr>
            <w:tcW w:w="861" w:type="dxa"/>
            <w:hideMark/>
          </w:tcPr>
          <w:p w14:paraId="3DFFEA36"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Task 1</w:t>
            </w:r>
          </w:p>
        </w:tc>
        <w:tc>
          <w:tcPr>
            <w:tcW w:w="2005" w:type="dxa"/>
            <w:hideMark/>
          </w:tcPr>
          <w:p w14:paraId="1DC8F15C" w14:textId="77777777" w:rsidR="00525877" w:rsidRPr="00525877" w:rsidRDefault="00525877" w:rsidP="00525877">
            <w:pPr>
              <w:tabs>
                <w:tab w:val="left" w:pos="3990"/>
              </w:tabs>
              <w:spacing w:line="360" w:lineRule="auto"/>
              <w:rPr>
                <w:rFonts w:ascii="Arial" w:eastAsia="Calibri" w:hAnsi="Arial" w:cs="Arial"/>
                <w:b/>
                <w:bCs/>
                <w:i/>
                <w:iCs/>
                <w:color w:val="auto"/>
              </w:rPr>
            </w:pPr>
            <w:r w:rsidRPr="00525877">
              <w:rPr>
                <w:rFonts w:ascii="Arial" w:eastAsia="Calibri" w:hAnsi="Arial" w:cs="Arial"/>
                <w:b/>
                <w:bCs/>
                <w:i/>
                <w:iCs/>
                <w:color w:val="auto"/>
              </w:rPr>
              <w:t>Group Podcast/Vodcast – identification of international entrepreneurial opportunity and business concept.</w:t>
            </w:r>
          </w:p>
        </w:tc>
        <w:tc>
          <w:tcPr>
            <w:tcW w:w="1164" w:type="dxa"/>
            <w:hideMark/>
          </w:tcPr>
          <w:p w14:paraId="40E024CC"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30</w:t>
            </w:r>
          </w:p>
        </w:tc>
        <w:tc>
          <w:tcPr>
            <w:tcW w:w="1798" w:type="dxa"/>
            <w:hideMark/>
          </w:tcPr>
          <w:p w14:paraId="71F07FCC"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No submission.</w:t>
            </w:r>
          </w:p>
        </w:tc>
        <w:tc>
          <w:tcPr>
            <w:tcW w:w="2005" w:type="dxa"/>
            <w:hideMark/>
          </w:tcPr>
          <w:p w14:paraId="32639F36"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Work shows no understanding of entrepreneurship or international opportunity; no evidence of analysis.</w:t>
            </w:r>
          </w:p>
        </w:tc>
        <w:tc>
          <w:tcPr>
            <w:tcW w:w="1628" w:type="dxa"/>
            <w:hideMark/>
          </w:tcPr>
          <w:p w14:paraId="32DF95E3"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 xml:space="preserve">Basic grasp of concept but lacks depth or accuracy; minimal effort or </w:t>
            </w:r>
            <w:r w:rsidRPr="009504EE">
              <w:rPr>
                <w:rFonts w:ascii="Arial" w:eastAsia="Calibri" w:hAnsi="Arial" w:cs="Arial"/>
                <w:color w:val="auto"/>
              </w:rPr>
              <w:lastRenderedPageBreak/>
              <w:t>structure.</w:t>
            </w:r>
          </w:p>
        </w:tc>
        <w:tc>
          <w:tcPr>
            <w:tcW w:w="1840" w:type="dxa"/>
            <w:hideMark/>
          </w:tcPr>
          <w:p w14:paraId="4685F2F1"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lastRenderedPageBreak/>
              <w:t>Satisfactory coverage of opportunity with limited analysis; weak theoretical linkage.</w:t>
            </w:r>
          </w:p>
        </w:tc>
        <w:tc>
          <w:tcPr>
            <w:tcW w:w="1711" w:type="dxa"/>
            <w:hideMark/>
          </w:tcPr>
          <w:p w14:paraId="1BC5DA59"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 xml:space="preserve">Clear and structured discussion showing sound understanding of opportunity </w:t>
            </w:r>
            <w:r w:rsidRPr="009504EE">
              <w:rPr>
                <w:rFonts w:ascii="Arial" w:eastAsia="Calibri" w:hAnsi="Arial" w:cs="Arial"/>
                <w:color w:val="auto"/>
              </w:rPr>
              <w:lastRenderedPageBreak/>
              <w:t>identification.</w:t>
            </w:r>
          </w:p>
        </w:tc>
        <w:tc>
          <w:tcPr>
            <w:tcW w:w="1762" w:type="dxa"/>
            <w:hideMark/>
          </w:tcPr>
          <w:p w14:paraId="10565729"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lastRenderedPageBreak/>
              <w:t>Very good analytical approach with logical argument and appropriate examples.</w:t>
            </w:r>
          </w:p>
        </w:tc>
        <w:tc>
          <w:tcPr>
            <w:tcW w:w="1686" w:type="dxa"/>
            <w:hideMark/>
          </w:tcPr>
          <w:p w14:paraId="5B5A76AA"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 xml:space="preserve">Excellent, well-structured critical evaluation showing insight and creativity in identifying </w:t>
            </w:r>
            <w:r w:rsidRPr="009504EE">
              <w:rPr>
                <w:rFonts w:ascii="Arial" w:eastAsia="Calibri" w:hAnsi="Arial" w:cs="Arial"/>
                <w:color w:val="auto"/>
              </w:rPr>
              <w:lastRenderedPageBreak/>
              <w:t>opportunities.</w:t>
            </w:r>
          </w:p>
        </w:tc>
        <w:tc>
          <w:tcPr>
            <w:tcW w:w="1849" w:type="dxa"/>
            <w:hideMark/>
          </w:tcPr>
          <w:p w14:paraId="38874F7E"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lastRenderedPageBreak/>
              <w:t>Exceptional originality and depth of understanding; sophisticated critical awareness.</w:t>
            </w:r>
          </w:p>
        </w:tc>
        <w:tc>
          <w:tcPr>
            <w:tcW w:w="1929" w:type="dxa"/>
            <w:hideMark/>
          </w:tcPr>
          <w:p w14:paraId="3A0178A7"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 xml:space="preserve">Outstanding, professional-quality discussion with original insight and theoretical </w:t>
            </w:r>
            <w:r w:rsidRPr="009504EE">
              <w:rPr>
                <w:rFonts w:ascii="Arial" w:eastAsia="Calibri" w:hAnsi="Arial" w:cs="Arial"/>
                <w:color w:val="auto"/>
              </w:rPr>
              <w:lastRenderedPageBreak/>
              <w:t>mastery.</w:t>
            </w:r>
          </w:p>
        </w:tc>
        <w:tc>
          <w:tcPr>
            <w:tcW w:w="1782" w:type="dxa"/>
            <w:hideMark/>
          </w:tcPr>
          <w:p w14:paraId="657E7D60" w14:textId="77777777" w:rsidR="00525877" w:rsidRPr="00525877" w:rsidRDefault="00525877" w:rsidP="00525877">
            <w:pPr>
              <w:tabs>
                <w:tab w:val="left" w:pos="3990"/>
              </w:tabs>
              <w:spacing w:line="360" w:lineRule="auto"/>
              <w:rPr>
                <w:rFonts w:ascii="Arial" w:eastAsia="Calibri" w:hAnsi="Arial" w:cs="Arial"/>
                <w:b/>
                <w:bCs/>
                <w:color w:val="auto"/>
              </w:rPr>
            </w:pPr>
          </w:p>
        </w:tc>
      </w:tr>
      <w:tr w:rsidR="00525877" w:rsidRPr="00525877" w14:paraId="625DFE57" w14:textId="77777777" w:rsidTr="00525877">
        <w:trPr>
          <w:trHeight w:val="4680"/>
        </w:trPr>
        <w:tc>
          <w:tcPr>
            <w:tcW w:w="861" w:type="dxa"/>
            <w:hideMark/>
          </w:tcPr>
          <w:p w14:paraId="57F807D6"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lastRenderedPageBreak/>
              <w:t>Task 2</w:t>
            </w:r>
          </w:p>
        </w:tc>
        <w:tc>
          <w:tcPr>
            <w:tcW w:w="2005" w:type="dxa"/>
            <w:hideMark/>
          </w:tcPr>
          <w:p w14:paraId="61518351" w14:textId="77777777" w:rsidR="00525877" w:rsidRPr="00525877" w:rsidRDefault="00525877" w:rsidP="00525877">
            <w:pPr>
              <w:tabs>
                <w:tab w:val="left" w:pos="3990"/>
              </w:tabs>
              <w:spacing w:line="360" w:lineRule="auto"/>
              <w:rPr>
                <w:rFonts w:ascii="Arial" w:eastAsia="Calibri" w:hAnsi="Arial" w:cs="Arial"/>
                <w:b/>
                <w:bCs/>
                <w:i/>
                <w:iCs/>
                <w:color w:val="auto"/>
              </w:rPr>
            </w:pPr>
            <w:r w:rsidRPr="00525877">
              <w:rPr>
                <w:rFonts w:ascii="Arial" w:eastAsia="Calibri" w:hAnsi="Arial" w:cs="Arial"/>
                <w:b/>
                <w:bCs/>
                <w:i/>
                <w:iCs/>
                <w:color w:val="auto"/>
              </w:rPr>
              <w:t>Individual reflective commentary – understanding of group process and international entrepreneurial experience.</w:t>
            </w:r>
          </w:p>
        </w:tc>
        <w:tc>
          <w:tcPr>
            <w:tcW w:w="1164" w:type="dxa"/>
            <w:hideMark/>
          </w:tcPr>
          <w:p w14:paraId="0F27ADD2"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15</w:t>
            </w:r>
          </w:p>
        </w:tc>
        <w:tc>
          <w:tcPr>
            <w:tcW w:w="1798" w:type="dxa"/>
            <w:hideMark/>
          </w:tcPr>
          <w:p w14:paraId="0043FA47"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No submission.</w:t>
            </w:r>
          </w:p>
        </w:tc>
        <w:tc>
          <w:tcPr>
            <w:tcW w:w="2005" w:type="dxa"/>
            <w:hideMark/>
          </w:tcPr>
          <w:p w14:paraId="4AE536FB"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Reflection absent or irrelevant; no connection to group or personal learning.</w:t>
            </w:r>
          </w:p>
        </w:tc>
        <w:tc>
          <w:tcPr>
            <w:tcW w:w="1628" w:type="dxa"/>
            <w:hideMark/>
          </w:tcPr>
          <w:p w14:paraId="567B1612"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Minimal reflection with little critical thought or insight.</w:t>
            </w:r>
          </w:p>
        </w:tc>
        <w:tc>
          <w:tcPr>
            <w:tcW w:w="1840" w:type="dxa"/>
            <w:hideMark/>
          </w:tcPr>
          <w:p w14:paraId="4B0AA56D"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Satisfactory reflection identifying some learning points; descriptive rather than analytical.</w:t>
            </w:r>
          </w:p>
        </w:tc>
        <w:tc>
          <w:tcPr>
            <w:tcW w:w="1711" w:type="dxa"/>
            <w:hideMark/>
          </w:tcPr>
          <w:p w14:paraId="72792E39"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Good reflection linking experience to theory with developing critical insight.</w:t>
            </w:r>
          </w:p>
        </w:tc>
        <w:tc>
          <w:tcPr>
            <w:tcW w:w="1762" w:type="dxa"/>
            <w:hideMark/>
          </w:tcPr>
          <w:p w14:paraId="2DEF2291"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Very good, well-organised reflection showing depth and integration of learning.</w:t>
            </w:r>
          </w:p>
        </w:tc>
        <w:tc>
          <w:tcPr>
            <w:tcW w:w="1686" w:type="dxa"/>
            <w:hideMark/>
          </w:tcPr>
          <w:p w14:paraId="4A0DD0D8"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Excellent, thoughtful reflection demonstrating high-level critical self-awareness.</w:t>
            </w:r>
          </w:p>
        </w:tc>
        <w:tc>
          <w:tcPr>
            <w:tcW w:w="1849" w:type="dxa"/>
            <w:hideMark/>
          </w:tcPr>
          <w:p w14:paraId="0F11C2D7"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Exceptional, deeply analytical reflection integrating theory, practice, and growth.</w:t>
            </w:r>
          </w:p>
        </w:tc>
        <w:tc>
          <w:tcPr>
            <w:tcW w:w="1929" w:type="dxa"/>
            <w:hideMark/>
          </w:tcPr>
          <w:p w14:paraId="376C79D0"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Outstanding, transformative reflection showing advanced professional and personal insight.</w:t>
            </w:r>
          </w:p>
        </w:tc>
        <w:tc>
          <w:tcPr>
            <w:tcW w:w="1782" w:type="dxa"/>
            <w:hideMark/>
          </w:tcPr>
          <w:p w14:paraId="5789F3E2" w14:textId="77777777" w:rsidR="00525877" w:rsidRPr="00525877" w:rsidRDefault="00525877" w:rsidP="00525877">
            <w:pPr>
              <w:tabs>
                <w:tab w:val="left" w:pos="3990"/>
              </w:tabs>
              <w:spacing w:line="360" w:lineRule="auto"/>
              <w:rPr>
                <w:rFonts w:ascii="Arial" w:eastAsia="Calibri" w:hAnsi="Arial" w:cs="Arial"/>
                <w:b/>
                <w:bCs/>
                <w:color w:val="auto"/>
              </w:rPr>
            </w:pPr>
          </w:p>
        </w:tc>
      </w:tr>
      <w:tr w:rsidR="00525877" w:rsidRPr="00525877" w14:paraId="659A7410" w14:textId="77777777" w:rsidTr="00525877">
        <w:trPr>
          <w:trHeight w:val="3120"/>
        </w:trPr>
        <w:tc>
          <w:tcPr>
            <w:tcW w:w="861" w:type="dxa"/>
            <w:hideMark/>
          </w:tcPr>
          <w:p w14:paraId="4AF33642"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lastRenderedPageBreak/>
              <w:t>Task 3</w:t>
            </w:r>
          </w:p>
        </w:tc>
        <w:tc>
          <w:tcPr>
            <w:tcW w:w="2005" w:type="dxa"/>
            <w:hideMark/>
          </w:tcPr>
          <w:p w14:paraId="6F7555F8" w14:textId="77777777" w:rsidR="00525877" w:rsidRPr="00525877" w:rsidRDefault="00525877" w:rsidP="00525877">
            <w:pPr>
              <w:tabs>
                <w:tab w:val="left" w:pos="3990"/>
              </w:tabs>
              <w:spacing w:line="360" w:lineRule="auto"/>
              <w:rPr>
                <w:rFonts w:ascii="Arial" w:eastAsia="Calibri" w:hAnsi="Arial" w:cs="Arial"/>
                <w:b/>
                <w:bCs/>
                <w:i/>
                <w:iCs/>
                <w:color w:val="auto"/>
              </w:rPr>
            </w:pPr>
            <w:r w:rsidRPr="00525877">
              <w:rPr>
                <w:rFonts w:ascii="Arial" w:eastAsia="Calibri" w:hAnsi="Arial" w:cs="Arial"/>
                <w:b/>
                <w:bCs/>
                <w:i/>
                <w:iCs/>
                <w:color w:val="auto"/>
              </w:rPr>
              <w:t>Group business campaign video – creativity, innovation, and strategic communication.</w:t>
            </w:r>
          </w:p>
        </w:tc>
        <w:tc>
          <w:tcPr>
            <w:tcW w:w="1164" w:type="dxa"/>
            <w:hideMark/>
          </w:tcPr>
          <w:p w14:paraId="036FFCB0"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15</w:t>
            </w:r>
          </w:p>
        </w:tc>
        <w:tc>
          <w:tcPr>
            <w:tcW w:w="1798" w:type="dxa"/>
            <w:hideMark/>
          </w:tcPr>
          <w:p w14:paraId="7A3DAD7F"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No submission.</w:t>
            </w:r>
          </w:p>
        </w:tc>
        <w:tc>
          <w:tcPr>
            <w:tcW w:w="2005" w:type="dxa"/>
            <w:hideMark/>
          </w:tcPr>
          <w:p w14:paraId="2B35DEDE"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Campaign incomplete or lacks relevance; no creativity or understanding of audience.</w:t>
            </w:r>
          </w:p>
        </w:tc>
        <w:tc>
          <w:tcPr>
            <w:tcW w:w="1628" w:type="dxa"/>
            <w:hideMark/>
          </w:tcPr>
          <w:p w14:paraId="4CB3BCB2"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Limited campaign with weak structure and minimal innovation.</w:t>
            </w:r>
          </w:p>
        </w:tc>
        <w:tc>
          <w:tcPr>
            <w:tcW w:w="1840" w:type="dxa"/>
            <w:hideMark/>
          </w:tcPr>
          <w:p w14:paraId="265ACE89"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Satisfactory campaign meeting basic requirements; some attempt at creativity.</w:t>
            </w:r>
          </w:p>
        </w:tc>
        <w:tc>
          <w:tcPr>
            <w:tcW w:w="1711" w:type="dxa"/>
            <w:hideMark/>
          </w:tcPr>
          <w:p w14:paraId="04B21765"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Good, coherent campaign with clear strategy and audience focus.</w:t>
            </w:r>
          </w:p>
        </w:tc>
        <w:tc>
          <w:tcPr>
            <w:tcW w:w="1762" w:type="dxa"/>
            <w:hideMark/>
          </w:tcPr>
          <w:p w14:paraId="3F3824F4"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Very good campaign demonstrating creativity and effective strategic communication.</w:t>
            </w:r>
          </w:p>
        </w:tc>
        <w:tc>
          <w:tcPr>
            <w:tcW w:w="1686" w:type="dxa"/>
            <w:hideMark/>
          </w:tcPr>
          <w:p w14:paraId="67EE855F"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Excellent, engaging and innovative campaign supported by evidence and clear objectives.</w:t>
            </w:r>
          </w:p>
        </w:tc>
        <w:tc>
          <w:tcPr>
            <w:tcW w:w="1849" w:type="dxa"/>
            <w:hideMark/>
          </w:tcPr>
          <w:p w14:paraId="447F7A75"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Exceptional campaign showing high-level originality and integration of entrepreneurial theory.</w:t>
            </w:r>
          </w:p>
        </w:tc>
        <w:tc>
          <w:tcPr>
            <w:tcW w:w="1929" w:type="dxa"/>
            <w:hideMark/>
          </w:tcPr>
          <w:p w14:paraId="6989B863"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Outstanding, professional-standard campaign demonstrating leadership in innovation and clarity.</w:t>
            </w:r>
          </w:p>
        </w:tc>
        <w:tc>
          <w:tcPr>
            <w:tcW w:w="1782" w:type="dxa"/>
            <w:hideMark/>
          </w:tcPr>
          <w:p w14:paraId="63739EA8" w14:textId="77777777" w:rsidR="00525877" w:rsidRPr="00525877" w:rsidRDefault="00525877" w:rsidP="00525877">
            <w:pPr>
              <w:tabs>
                <w:tab w:val="left" w:pos="3990"/>
              </w:tabs>
              <w:spacing w:line="360" w:lineRule="auto"/>
              <w:rPr>
                <w:rFonts w:ascii="Arial" w:eastAsia="Calibri" w:hAnsi="Arial" w:cs="Arial"/>
                <w:b/>
                <w:bCs/>
                <w:color w:val="auto"/>
              </w:rPr>
            </w:pPr>
          </w:p>
        </w:tc>
      </w:tr>
      <w:tr w:rsidR="00525877" w:rsidRPr="00525877" w14:paraId="4A916468" w14:textId="77777777" w:rsidTr="00525877">
        <w:trPr>
          <w:trHeight w:val="3744"/>
        </w:trPr>
        <w:tc>
          <w:tcPr>
            <w:tcW w:w="861" w:type="dxa"/>
            <w:hideMark/>
          </w:tcPr>
          <w:p w14:paraId="71636C44"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lastRenderedPageBreak/>
              <w:t>Task 4</w:t>
            </w:r>
          </w:p>
        </w:tc>
        <w:tc>
          <w:tcPr>
            <w:tcW w:w="2005" w:type="dxa"/>
            <w:hideMark/>
          </w:tcPr>
          <w:p w14:paraId="0E3D6079" w14:textId="77777777" w:rsidR="00525877" w:rsidRPr="00525877" w:rsidRDefault="00525877" w:rsidP="00525877">
            <w:pPr>
              <w:tabs>
                <w:tab w:val="left" w:pos="3990"/>
              </w:tabs>
              <w:spacing w:line="360" w:lineRule="auto"/>
              <w:rPr>
                <w:rFonts w:ascii="Arial" w:eastAsia="Calibri" w:hAnsi="Arial" w:cs="Arial"/>
                <w:b/>
                <w:bCs/>
                <w:i/>
                <w:iCs/>
                <w:color w:val="auto"/>
              </w:rPr>
            </w:pPr>
            <w:r w:rsidRPr="00525877">
              <w:rPr>
                <w:rFonts w:ascii="Arial" w:eastAsia="Calibri" w:hAnsi="Arial" w:cs="Arial"/>
                <w:b/>
                <w:bCs/>
                <w:i/>
                <w:iCs/>
                <w:color w:val="auto"/>
              </w:rPr>
              <w:t>Individual project report – critical evaluation of global entrepreneurial strategy and implementation.</w:t>
            </w:r>
          </w:p>
        </w:tc>
        <w:tc>
          <w:tcPr>
            <w:tcW w:w="1164" w:type="dxa"/>
            <w:hideMark/>
          </w:tcPr>
          <w:p w14:paraId="63AAA77F"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30</w:t>
            </w:r>
          </w:p>
        </w:tc>
        <w:tc>
          <w:tcPr>
            <w:tcW w:w="1798" w:type="dxa"/>
            <w:hideMark/>
          </w:tcPr>
          <w:p w14:paraId="24E88D0D"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No submission.</w:t>
            </w:r>
          </w:p>
        </w:tc>
        <w:tc>
          <w:tcPr>
            <w:tcW w:w="2005" w:type="dxa"/>
            <w:hideMark/>
          </w:tcPr>
          <w:p w14:paraId="0878045E"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Work lacks focus, coherence, and understanding of global strategy; no critical analysis.</w:t>
            </w:r>
          </w:p>
        </w:tc>
        <w:tc>
          <w:tcPr>
            <w:tcW w:w="1628" w:type="dxa"/>
            <w:hideMark/>
          </w:tcPr>
          <w:p w14:paraId="7F4C390D"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Basic description of strategy; limited critical engagement or structure.</w:t>
            </w:r>
          </w:p>
        </w:tc>
        <w:tc>
          <w:tcPr>
            <w:tcW w:w="1840" w:type="dxa"/>
            <w:hideMark/>
          </w:tcPr>
          <w:p w14:paraId="2A359CB0"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Satisfactory evaluation with some analysis but uneven depth or evidence.</w:t>
            </w:r>
          </w:p>
        </w:tc>
        <w:tc>
          <w:tcPr>
            <w:tcW w:w="1711" w:type="dxa"/>
            <w:hideMark/>
          </w:tcPr>
          <w:p w14:paraId="65C8D43E"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Good analytical report with clear argument and relevant evidence.</w:t>
            </w:r>
          </w:p>
        </w:tc>
        <w:tc>
          <w:tcPr>
            <w:tcW w:w="1762" w:type="dxa"/>
            <w:hideMark/>
          </w:tcPr>
          <w:p w14:paraId="6483333A"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Very good synthesis of theory and practice with logical, critical evaluation.</w:t>
            </w:r>
          </w:p>
        </w:tc>
        <w:tc>
          <w:tcPr>
            <w:tcW w:w="1686" w:type="dxa"/>
            <w:hideMark/>
          </w:tcPr>
          <w:p w14:paraId="185116B5"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Excellent, well-researched and insightful report demonstrating originality and strong analytical reasoning.</w:t>
            </w:r>
          </w:p>
        </w:tc>
        <w:tc>
          <w:tcPr>
            <w:tcW w:w="1849" w:type="dxa"/>
            <w:hideMark/>
          </w:tcPr>
          <w:p w14:paraId="79E0E109"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Exceptional evaluation integrating theory and practice with depth and creativity.</w:t>
            </w:r>
          </w:p>
        </w:tc>
        <w:tc>
          <w:tcPr>
            <w:tcW w:w="1929" w:type="dxa"/>
            <w:hideMark/>
          </w:tcPr>
          <w:p w14:paraId="43261AD1"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Outstanding, publishable-quality critical analysis showing mastery of global strategy concepts.</w:t>
            </w:r>
          </w:p>
        </w:tc>
        <w:tc>
          <w:tcPr>
            <w:tcW w:w="1782" w:type="dxa"/>
            <w:hideMark/>
          </w:tcPr>
          <w:p w14:paraId="27DFAA34" w14:textId="77777777" w:rsidR="00525877" w:rsidRPr="00525877" w:rsidRDefault="00525877" w:rsidP="00525877">
            <w:pPr>
              <w:tabs>
                <w:tab w:val="left" w:pos="3990"/>
              </w:tabs>
              <w:spacing w:line="360" w:lineRule="auto"/>
              <w:rPr>
                <w:rFonts w:ascii="Arial" w:eastAsia="Calibri" w:hAnsi="Arial" w:cs="Arial"/>
                <w:b/>
                <w:bCs/>
                <w:color w:val="auto"/>
              </w:rPr>
            </w:pPr>
          </w:p>
        </w:tc>
      </w:tr>
      <w:tr w:rsidR="00525877" w:rsidRPr="00525877" w14:paraId="027A8BE6" w14:textId="77777777" w:rsidTr="00525877">
        <w:trPr>
          <w:trHeight w:val="2808"/>
        </w:trPr>
        <w:tc>
          <w:tcPr>
            <w:tcW w:w="861" w:type="dxa"/>
            <w:hideMark/>
          </w:tcPr>
          <w:p w14:paraId="46C5C99D"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lastRenderedPageBreak/>
              <w:t>Task 5</w:t>
            </w:r>
          </w:p>
        </w:tc>
        <w:tc>
          <w:tcPr>
            <w:tcW w:w="2005" w:type="dxa"/>
            <w:hideMark/>
          </w:tcPr>
          <w:p w14:paraId="2CD47217" w14:textId="77777777" w:rsidR="00525877" w:rsidRPr="00525877" w:rsidRDefault="00525877" w:rsidP="00525877">
            <w:pPr>
              <w:tabs>
                <w:tab w:val="left" w:pos="3990"/>
              </w:tabs>
              <w:spacing w:line="360" w:lineRule="auto"/>
              <w:rPr>
                <w:rFonts w:ascii="Arial" w:eastAsia="Calibri" w:hAnsi="Arial" w:cs="Arial"/>
                <w:b/>
                <w:bCs/>
                <w:i/>
                <w:iCs/>
                <w:color w:val="auto"/>
              </w:rPr>
            </w:pPr>
            <w:r w:rsidRPr="00525877">
              <w:rPr>
                <w:rFonts w:ascii="Arial" w:eastAsia="Calibri" w:hAnsi="Arial" w:cs="Arial"/>
                <w:b/>
                <w:bCs/>
                <w:i/>
                <w:iCs/>
                <w:color w:val="auto"/>
              </w:rPr>
              <w:t>Individual infographic – presentation of key findings and recommendations.</w:t>
            </w:r>
          </w:p>
        </w:tc>
        <w:tc>
          <w:tcPr>
            <w:tcW w:w="1164" w:type="dxa"/>
            <w:hideMark/>
          </w:tcPr>
          <w:p w14:paraId="6D299EF7"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10</w:t>
            </w:r>
          </w:p>
        </w:tc>
        <w:tc>
          <w:tcPr>
            <w:tcW w:w="1798" w:type="dxa"/>
            <w:hideMark/>
          </w:tcPr>
          <w:p w14:paraId="70C455ED" w14:textId="77777777" w:rsidR="00525877" w:rsidRPr="00525877" w:rsidRDefault="00525877" w:rsidP="00525877">
            <w:pPr>
              <w:tabs>
                <w:tab w:val="left" w:pos="3990"/>
              </w:tabs>
              <w:spacing w:line="360" w:lineRule="auto"/>
              <w:rPr>
                <w:rFonts w:ascii="Arial" w:eastAsia="Calibri" w:hAnsi="Arial" w:cs="Arial"/>
                <w:b/>
                <w:bCs/>
                <w:color w:val="auto"/>
              </w:rPr>
            </w:pPr>
            <w:r w:rsidRPr="00525877">
              <w:rPr>
                <w:rFonts w:ascii="Arial" w:eastAsia="Calibri" w:hAnsi="Arial" w:cs="Arial"/>
                <w:b/>
                <w:bCs/>
                <w:color w:val="auto"/>
              </w:rPr>
              <w:t>No submission.</w:t>
            </w:r>
          </w:p>
        </w:tc>
        <w:tc>
          <w:tcPr>
            <w:tcW w:w="2005" w:type="dxa"/>
            <w:hideMark/>
          </w:tcPr>
          <w:p w14:paraId="37214A07"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Incomplete or incoherent visual presentation; findings unclear or missing.</w:t>
            </w:r>
          </w:p>
        </w:tc>
        <w:tc>
          <w:tcPr>
            <w:tcW w:w="1628" w:type="dxa"/>
            <w:hideMark/>
          </w:tcPr>
          <w:p w14:paraId="1321BBCC"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Basic infographic with limited structure and little analytical insight.</w:t>
            </w:r>
          </w:p>
        </w:tc>
        <w:tc>
          <w:tcPr>
            <w:tcW w:w="1840" w:type="dxa"/>
            <w:hideMark/>
          </w:tcPr>
          <w:p w14:paraId="102E3F01"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Satisfactory infographic showing basic understanding and clarity.</w:t>
            </w:r>
          </w:p>
        </w:tc>
        <w:tc>
          <w:tcPr>
            <w:tcW w:w="1711" w:type="dxa"/>
            <w:hideMark/>
          </w:tcPr>
          <w:p w14:paraId="5933BE30"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Good presentation with logical flow and effective visual communication.</w:t>
            </w:r>
          </w:p>
        </w:tc>
        <w:tc>
          <w:tcPr>
            <w:tcW w:w="1762" w:type="dxa"/>
            <w:hideMark/>
          </w:tcPr>
          <w:p w14:paraId="31141373"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Very good infographic with coherent structure and strong synthesis of key points.</w:t>
            </w:r>
          </w:p>
        </w:tc>
        <w:tc>
          <w:tcPr>
            <w:tcW w:w="1686" w:type="dxa"/>
            <w:hideMark/>
          </w:tcPr>
          <w:p w14:paraId="6A3AFEB6"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Excellent, creative and well-designed infographic effectively communicating complex ideas.</w:t>
            </w:r>
          </w:p>
        </w:tc>
        <w:tc>
          <w:tcPr>
            <w:tcW w:w="1849" w:type="dxa"/>
            <w:hideMark/>
          </w:tcPr>
          <w:p w14:paraId="744A8772"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Exceptional, professional-quality design integrating visual and analytical excellence.</w:t>
            </w:r>
          </w:p>
        </w:tc>
        <w:tc>
          <w:tcPr>
            <w:tcW w:w="1929" w:type="dxa"/>
            <w:hideMark/>
          </w:tcPr>
          <w:p w14:paraId="6A3B1FDD" w14:textId="77777777" w:rsidR="00525877" w:rsidRPr="009504EE" w:rsidRDefault="00525877" w:rsidP="00525877">
            <w:pPr>
              <w:tabs>
                <w:tab w:val="left" w:pos="3990"/>
              </w:tabs>
              <w:spacing w:line="360" w:lineRule="auto"/>
              <w:rPr>
                <w:rFonts w:ascii="Arial" w:eastAsia="Calibri" w:hAnsi="Arial" w:cs="Arial"/>
                <w:color w:val="auto"/>
              </w:rPr>
            </w:pPr>
            <w:r w:rsidRPr="009504EE">
              <w:rPr>
                <w:rFonts w:ascii="Arial" w:eastAsia="Calibri" w:hAnsi="Arial" w:cs="Arial"/>
                <w:color w:val="auto"/>
              </w:rPr>
              <w:t>Outstanding, innovative and highly polished infographic suitable for publication.</w:t>
            </w:r>
          </w:p>
        </w:tc>
        <w:tc>
          <w:tcPr>
            <w:tcW w:w="1782" w:type="dxa"/>
            <w:hideMark/>
          </w:tcPr>
          <w:p w14:paraId="7942606F" w14:textId="77777777" w:rsidR="00525877" w:rsidRPr="00525877" w:rsidRDefault="00525877" w:rsidP="00525877">
            <w:pPr>
              <w:tabs>
                <w:tab w:val="left" w:pos="3990"/>
              </w:tabs>
              <w:spacing w:line="360" w:lineRule="auto"/>
              <w:rPr>
                <w:rFonts w:ascii="Arial" w:eastAsia="Calibri" w:hAnsi="Arial" w:cs="Arial"/>
                <w:b/>
                <w:bCs/>
                <w:color w:val="auto"/>
              </w:rPr>
            </w:pPr>
          </w:p>
        </w:tc>
      </w:tr>
    </w:tbl>
    <w:p w14:paraId="4AD7E9A2" w14:textId="77777777" w:rsidR="00525877" w:rsidRDefault="00525877" w:rsidP="00BB48C8">
      <w:pPr>
        <w:tabs>
          <w:tab w:val="left" w:pos="3990"/>
        </w:tabs>
        <w:spacing w:line="360" w:lineRule="auto"/>
        <w:rPr>
          <w:rFonts w:ascii="Arial" w:eastAsia="Calibri" w:hAnsi="Arial" w:cs="Arial"/>
          <w:b/>
          <w:bCs/>
          <w:color w:val="auto"/>
        </w:rPr>
      </w:pPr>
    </w:p>
    <w:p w14:paraId="731C74C1" w14:textId="77777777" w:rsidR="009504EE" w:rsidRDefault="009504EE" w:rsidP="00BB48C8">
      <w:pPr>
        <w:tabs>
          <w:tab w:val="left" w:pos="3990"/>
        </w:tabs>
        <w:spacing w:line="360" w:lineRule="auto"/>
        <w:rPr>
          <w:rFonts w:ascii="Arial" w:eastAsia="Calibri" w:hAnsi="Arial" w:cs="Arial"/>
          <w:b/>
          <w:bCs/>
          <w:color w:val="auto"/>
        </w:rPr>
      </w:pPr>
    </w:p>
    <w:p w14:paraId="1D8E10D5" w14:textId="77777777" w:rsidR="009504EE" w:rsidRDefault="009504EE" w:rsidP="00BB48C8">
      <w:pPr>
        <w:tabs>
          <w:tab w:val="left" w:pos="3990"/>
        </w:tabs>
        <w:spacing w:line="360" w:lineRule="auto"/>
        <w:rPr>
          <w:rFonts w:ascii="Arial" w:eastAsia="Calibri" w:hAnsi="Arial" w:cs="Arial"/>
          <w:b/>
          <w:bCs/>
          <w:color w:val="auto"/>
        </w:rPr>
      </w:pPr>
    </w:p>
    <w:p w14:paraId="2508DFEE" w14:textId="25B7F711" w:rsidR="00ED2310" w:rsidRPr="00ED2310" w:rsidRDefault="00ED2310" w:rsidP="00BB48C8">
      <w:pPr>
        <w:tabs>
          <w:tab w:val="left" w:pos="3990"/>
        </w:tabs>
        <w:spacing w:line="360" w:lineRule="auto"/>
        <w:rPr>
          <w:rFonts w:ascii="Arial" w:eastAsia="ヒラギノ角ゴ Pro W3" w:hAnsi="Arial" w:cs="Arial"/>
          <w:i/>
          <w:iCs/>
          <w:color w:val="auto"/>
          <w:lang w:val="en-US"/>
        </w:rPr>
      </w:pPr>
      <w:r w:rsidRPr="00ED2310">
        <w:rPr>
          <w:rFonts w:ascii="Arial" w:eastAsia="Calibri" w:hAnsi="Arial" w:cs="Arial"/>
          <w:b/>
          <w:bCs/>
          <w:color w:val="auto"/>
        </w:rPr>
        <w:lastRenderedPageBreak/>
        <w:t>Assessment Rubric: Level 7</w:t>
      </w:r>
    </w:p>
    <w:tbl>
      <w:tblPr>
        <w:tblW w:w="515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9"/>
        <w:gridCol w:w="385"/>
        <w:gridCol w:w="1507"/>
        <w:gridCol w:w="1508"/>
        <w:gridCol w:w="1508"/>
        <w:gridCol w:w="1508"/>
        <w:gridCol w:w="1508"/>
        <w:gridCol w:w="1508"/>
        <w:gridCol w:w="1508"/>
        <w:gridCol w:w="1508"/>
        <w:gridCol w:w="659"/>
      </w:tblGrid>
      <w:tr w:rsidR="00ED2310" w:rsidRPr="00ED2310" w14:paraId="254FC366" w14:textId="77777777" w:rsidTr="00ED2310">
        <w:trPr>
          <w:trHeight w:val="532"/>
        </w:trPr>
        <w:tc>
          <w:tcPr>
            <w:tcW w:w="445" w:type="pct"/>
          </w:tcPr>
          <w:p w14:paraId="6083735E" w14:textId="77777777" w:rsidR="00ED2310" w:rsidRPr="00ED2310" w:rsidRDefault="00ED2310" w:rsidP="00BB48C8">
            <w:pPr>
              <w:spacing w:after="0" w:line="360" w:lineRule="auto"/>
              <w:rPr>
                <w:rFonts w:ascii="Arial" w:eastAsia="Calibri" w:hAnsi="Arial" w:cs="Arial"/>
                <w:b/>
                <w:color w:val="auto"/>
              </w:rPr>
            </w:pPr>
            <w:r w:rsidRPr="00ED2310">
              <w:rPr>
                <w:rFonts w:ascii="Arial" w:eastAsia="Calibri" w:hAnsi="Arial" w:cs="Arial"/>
                <w:b/>
                <w:color w:val="auto"/>
              </w:rPr>
              <w:t xml:space="preserve">Grade Boundaries </w:t>
            </w:r>
            <w:r w:rsidRPr="00ED2310">
              <w:rPr>
                <w:rFonts w:ascii="Arial" w:eastAsia="Calibri" w:hAnsi="Arial" w:cs="Arial"/>
                <w:color w:val="auto"/>
              </w:rPr>
              <w:t>%</w:t>
            </w:r>
          </w:p>
        </w:tc>
        <w:tc>
          <w:tcPr>
            <w:tcW w:w="134" w:type="pct"/>
          </w:tcPr>
          <w:p w14:paraId="2DEDC90C"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0</w:t>
            </w:r>
          </w:p>
        </w:tc>
        <w:tc>
          <w:tcPr>
            <w:tcW w:w="524" w:type="pct"/>
          </w:tcPr>
          <w:p w14:paraId="16469A6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1-29%</w:t>
            </w:r>
          </w:p>
        </w:tc>
        <w:tc>
          <w:tcPr>
            <w:tcW w:w="524" w:type="pct"/>
          </w:tcPr>
          <w:p w14:paraId="2D9EB22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30-39%</w:t>
            </w:r>
          </w:p>
        </w:tc>
        <w:tc>
          <w:tcPr>
            <w:tcW w:w="524" w:type="pct"/>
          </w:tcPr>
          <w:p w14:paraId="3C25F76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40 – 49%</w:t>
            </w:r>
          </w:p>
          <w:p w14:paraId="17913E2E" w14:textId="77777777" w:rsidR="00ED2310" w:rsidRPr="00ED2310" w:rsidRDefault="00ED2310" w:rsidP="00BB48C8">
            <w:pPr>
              <w:spacing w:after="160" w:line="360" w:lineRule="auto"/>
              <w:rPr>
                <w:rFonts w:ascii="Arial" w:eastAsia="Calibri" w:hAnsi="Arial" w:cs="Arial"/>
                <w:color w:val="auto"/>
              </w:rPr>
            </w:pPr>
          </w:p>
        </w:tc>
        <w:tc>
          <w:tcPr>
            <w:tcW w:w="524" w:type="pct"/>
          </w:tcPr>
          <w:p w14:paraId="3A0B25A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50 – 59%</w:t>
            </w:r>
          </w:p>
        </w:tc>
        <w:tc>
          <w:tcPr>
            <w:tcW w:w="524" w:type="pct"/>
          </w:tcPr>
          <w:p w14:paraId="58B15C2D"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60 – 69%</w:t>
            </w:r>
          </w:p>
        </w:tc>
        <w:tc>
          <w:tcPr>
            <w:tcW w:w="524" w:type="pct"/>
          </w:tcPr>
          <w:p w14:paraId="272A0DA1"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70 – 79%</w:t>
            </w:r>
          </w:p>
        </w:tc>
        <w:tc>
          <w:tcPr>
            <w:tcW w:w="524" w:type="pct"/>
          </w:tcPr>
          <w:p w14:paraId="1359A6D1"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80 – 90%</w:t>
            </w:r>
          </w:p>
        </w:tc>
        <w:tc>
          <w:tcPr>
            <w:tcW w:w="524" w:type="pct"/>
          </w:tcPr>
          <w:p w14:paraId="716164C8"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90-100%</w:t>
            </w:r>
          </w:p>
          <w:p w14:paraId="40644A16" w14:textId="77777777" w:rsidR="00ED2310" w:rsidRPr="00ED2310" w:rsidRDefault="00ED2310" w:rsidP="00BB48C8">
            <w:pPr>
              <w:spacing w:after="160" w:line="360" w:lineRule="auto"/>
              <w:rPr>
                <w:rFonts w:ascii="Arial" w:eastAsia="Calibri" w:hAnsi="Arial" w:cs="Arial"/>
                <w:color w:val="auto"/>
              </w:rPr>
            </w:pPr>
          </w:p>
        </w:tc>
        <w:tc>
          <w:tcPr>
            <w:tcW w:w="229" w:type="pct"/>
          </w:tcPr>
          <w:p w14:paraId="627B0A87" w14:textId="77777777" w:rsidR="00ED2310" w:rsidRPr="00ED2310" w:rsidRDefault="00ED2310" w:rsidP="00BB48C8">
            <w:pPr>
              <w:spacing w:after="0" w:line="360" w:lineRule="auto"/>
              <w:rPr>
                <w:rFonts w:ascii="Arial" w:eastAsia="Calibri" w:hAnsi="Arial" w:cs="Arial"/>
                <w:b/>
                <w:color w:val="auto"/>
              </w:rPr>
            </w:pPr>
            <w:r w:rsidRPr="00ED2310">
              <w:rPr>
                <w:rFonts w:ascii="Arial" w:eastAsia="Calibri" w:hAnsi="Arial" w:cs="Arial"/>
                <w:b/>
                <w:color w:val="auto"/>
              </w:rPr>
              <w:t>Total</w:t>
            </w:r>
          </w:p>
        </w:tc>
      </w:tr>
      <w:tr w:rsidR="00ED2310" w:rsidRPr="00ED2310" w14:paraId="53D8361E" w14:textId="77777777" w:rsidTr="00ED2310">
        <w:trPr>
          <w:trHeight w:val="1176"/>
        </w:trPr>
        <w:tc>
          <w:tcPr>
            <w:tcW w:w="445" w:type="pct"/>
          </w:tcPr>
          <w:p w14:paraId="0007D82E" w14:textId="77777777" w:rsidR="00ED2310" w:rsidRPr="00ED2310" w:rsidRDefault="00ED2310" w:rsidP="00BB48C8">
            <w:pPr>
              <w:spacing w:after="0" w:line="360" w:lineRule="auto"/>
              <w:rPr>
                <w:rFonts w:ascii="Arial" w:eastAsia="Calibri" w:hAnsi="Arial" w:cs="Arial"/>
                <w:b/>
                <w:color w:val="auto"/>
              </w:rPr>
            </w:pPr>
            <w:r w:rsidRPr="00ED2310">
              <w:rPr>
                <w:rFonts w:ascii="Arial" w:eastAsia="Calibri" w:hAnsi="Arial" w:cs="Arial"/>
                <w:b/>
                <w:color w:val="auto"/>
              </w:rPr>
              <w:t>Learning outcome:</w:t>
            </w:r>
          </w:p>
          <w:p w14:paraId="47FD120F" w14:textId="77777777" w:rsidR="00ED2310" w:rsidRPr="00ED2310" w:rsidRDefault="00ED2310" w:rsidP="00BB48C8">
            <w:pPr>
              <w:spacing w:after="0" w:line="360" w:lineRule="auto"/>
              <w:rPr>
                <w:rFonts w:ascii="Arial" w:eastAsia="Calibri" w:hAnsi="Arial" w:cs="Arial"/>
                <w:color w:val="auto"/>
              </w:rPr>
            </w:pPr>
          </w:p>
        </w:tc>
        <w:tc>
          <w:tcPr>
            <w:tcW w:w="134" w:type="pct"/>
            <w:vMerge w:val="restart"/>
            <w:textDirection w:val="btLr"/>
            <w:vAlign w:val="center"/>
          </w:tcPr>
          <w:p w14:paraId="52AAAFE0" w14:textId="77777777" w:rsidR="00ED2310" w:rsidRPr="00ED2310" w:rsidRDefault="00ED2310" w:rsidP="00BB48C8">
            <w:pPr>
              <w:spacing w:after="0" w:line="360" w:lineRule="auto"/>
              <w:ind w:left="113" w:right="113"/>
              <w:jc w:val="center"/>
              <w:rPr>
                <w:rFonts w:ascii="Arial" w:eastAsia="Calibri" w:hAnsi="Arial" w:cs="Arial"/>
                <w:color w:val="auto"/>
              </w:rPr>
            </w:pPr>
            <w:r w:rsidRPr="00ED2310">
              <w:rPr>
                <w:rFonts w:ascii="Arial" w:eastAsia="Calibri" w:hAnsi="Arial" w:cs="Arial"/>
                <w:color w:val="auto"/>
              </w:rPr>
              <w:t>Non-submission</w:t>
            </w:r>
          </w:p>
        </w:tc>
        <w:tc>
          <w:tcPr>
            <w:tcW w:w="524" w:type="pct"/>
          </w:tcPr>
          <w:p w14:paraId="792A177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Unsatisfactory </w:t>
            </w:r>
          </w:p>
          <w:p w14:paraId="5ED30A11" w14:textId="77777777" w:rsidR="00ED2310" w:rsidRPr="00ED2310" w:rsidRDefault="00ED2310" w:rsidP="00BB48C8">
            <w:pPr>
              <w:spacing w:after="0" w:line="360" w:lineRule="auto"/>
              <w:rPr>
                <w:rFonts w:ascii="Arial" w:eastAsia="Calibri" w:hAnsi="Arial" w:cs="Arial"/>
                <w:color w:val="auto"/>
              </w:rPr>
            </w:pPr>
          </w:p>
        </w:tc>
        <w:tc>
          <w:tcPr>
            <w:tcW w:w="524" w:type="pct"/>
          </w:tcPr>
          <w:p w14:paraId="6136264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Minimum</w:t>
            </w:r>
          </w:p>
          <w:p w14:paraId="75679EE0" w14:textId="77777777" w:rsidR="00ED2310" w:rsidRPr="00ED2310" w:rsidRDefault="00ED2310" w:rsidP="00BB48C8">
            <w:pPr>
              <w:spacing w:after="0" w:line="360" w:lineRule="auto"/>
              <w:rPr>
                <w:rFonts w:ascii="Arial" w:eastAsia="Calibri" w:hAnsi="Arial" w:cs="Arial"/>
                <w:color w:val="auto"/>
              </w:rPr>
            </w:pPr>
          </w:p>
        </w:tc>
        <w:tc>
          <w:tcPr>
            <w:tcW w:w="524" w:type="pct"/>
          </w:tcPr>
          <w:p w14:paraId="2346E7D8"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Satisfactory </w:t>
            </w:r>
          </w:p>
          <w:p w14:paraId="723915AB" w14:textId="77777777" w:rsidR="00ED2310" w:rsidRPr="00ED2310" w:rsidRDefault="00ED2310" w:rsidP="00BB48C8">
            <w:pPr>
              <w:spacing w:after="0" w:line="360" w:lineRule="auto"/>
              <w:rPr>
                <w:rFonts w:ascii="Arial" w:eastAsia="Calibri" w:hAnsi="Arial" w:cs="Arial"/>
                <w:color w:val="auto"/>
              </w:rPr>
            </w:pPr>
          </w:p>
        </w:tc>
        <w:tc>
          <w:tcPr>
            <w:tcW w:w="524" w:type="pct"/>
          </w:tcPr>
          <w:p w14:paraId="130136E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Good </w:t>
            </w:r>
          </w:p>
          <w:p w14:paraId="30A450CD" w14:textId="77777777" w:rsidR="00ED2310" w:rsidRPr="00ED2310" w:rsidRDefault="00ED2310" w:rsidP="00BB48C8">
            <w:pPr>
              <w:spacing w:after="0" w:line="360" w:lineRule="auto"/>
              <w:rPr>
                <w:rFonts w:ascii="Arial" w:eastAsia="Calibri" w:hAnsi="Arial" w:cs="Arial"/>
                <w:color w:val="auto"/>
              </w:rPr>
            </w:pPr>
          </w:p>
        </w:tc>
        <w:tc>
          <w:tcPr>
            <w:tcW w:w="524" w:type="pct"/>
          </w:tcPr>
          <w:p w14:paraId="2ABC9F3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Very good </w:t>
            </w:r>
          </w:p>
          <w:p w14:paraId="2135CE0A" w14:textId="77777777" w:rsidR="00ED2310" w:rsidRPr="00ED2310" w:rsidRDefault="00ED2310" w:rsidP="00BB48C8">
            <w:pPr>
              <w:spacing w:after="0" w:line="360" w:lineRule="auto"/>
              <w:rPr>
                <w:rFonts w:ascii="Arial" w:eastAsia="Calibri" w:hAnsi="Arial" w:cs="Arial"/>
                <w:color w:val="auto"/>
              </w:rPr>
            </w:pPr>
          </w:p>
        </w:tc>
        <w:tc>
          <w:tcPr>
            <w:tcW w:w="524" w:type="pct"/>
          </w:tcPr>
          <w:p w14:paraId="282E182C"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Excellent </w:t>
            </w:r>
          </w:p>
          <w:p w14:paraId="0B620EDA" w14:textId="77777777" w:rsidR="00ED2310" w:rsidRPr="00ED2310" w:rsidRDefault="00ED2310" w:rsidP="00BB48C8">
            <w:pPr>
              <w:spacing w:after="0" w:line="360" w:lineRule="auto"/>
              <w:rPr>
                <w:rFonts w:ascii="Arial" w:eastAsia="Calibri" w:hAnsi="Arial" w:cs="Arial"/>
                <w:color w:val="auto"/>
              </w:rPr>
            </w:pPr>
          </w:p>
        </w:tc>
        <w:tc>
          <w:tcPr>
            <w:tcW w:w="524" w:type="pct"/>
          </w:tcPr>
          <w:p w14:paraId="4BE083E2"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Exceptional </w:t>
            </w:r>
          </w:p>
          <w:p w14:paraId="7F3041E6" w14:textId="77777777" w:rsidR="00ED2310" w:rsidRPr="00ED2310" w:rsidRDefault="00ED2310" w:rsidP="00BB48C8">
            <w:pPr>
              <w:spacing w:after="0" w:line="360" w:lineRule="auto"/>
              <w:rPr>
                <w:rFonts w:ascii="Arial" w:eastAsia="Calibri" w:hAnsi="Arial" w:cs="Arial"/>
                <w:color w:val="auto"/>
              </w:rPr>
            </w:pPr>
          </w:p>
        </w:tc>
        <w:tc>
          <w:tcPr>
            <w:tcW w:w="524" w:type="pct"/>
          </w:tcPr>
          <w:p w14:paraId="795D1BB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Outstanding </w:t>
            </w:r>
          </w:p>
          <w:p w14:paraId="03FD7C20" w14:textId="77777777" w:rsidR="00ED2310" w:rsidRPr="00ED2310" w:rsidRDefault="00ED2310" w:rsidP="00BB48C8">
            <w:pPr>
              <w:spacing w:after="0" w:line="360" w:lineRule="auto"/>
              <w:rPr>
                <w:rFonts w:ascii="Arial" w:eastAsia="Calibri" w:hAnsi="Arial" w:cs="Arial"/>
                <w:color w:val="auto"/>
              </w:rPr>
            </w:pPr>
          </w:p>
        </w:tc>
        <w:tc>
          <w:tcPr>
            <w:tcW w:w="229" w:type="pct"/>
          </w:tcPr>
          <w:p w14:paraId="2E8F8B1A" w14:textId="77777777" w:rsidR="00ED2310" w:rsidRPr="00ED2310" w:rsidRDefault="00ED2310" w:rsidP="00BB48C8">
            <w:pPr>
              <w:spacing w:after="0" w:line="360" w:lineRule="auto"/>
              <w:rPr>
                <w:rFonts w:ascii="Arial" w:eastAsia="Calibri" w:hAnsi="Arial" w:cs="Arial"/>
                <w:color w:val="auto"/>
              </w:rPr>
            </w:pPr>
          </w:p>
        </w:tc>
      </w:tr>
      <w:tr w:rsidR="00ED2310" w:rsidRPr="00ED2310" w14:paraId="04F942CA" w14:textId="77777777" w:rsidTr="00ED2310">
        <w:trPr>
          <w:trHeight w:val="2239"/>
        </w:trPr>
        <w:tc>
          <w:tcPr>
            <w:tcW w:w="445" w:type="pct"/>
          </w:tcPr>
          <w:p w14:paraId="28A0F64A" w14:textId="0394069A" w:rsidR="00ED2310" w:rsidRPr="00ED2310" w:rsidRDefault="00ED2310" w:rsidP="00BB48C8">
            <w:pPr>
              <w:spacing w:after="160" w:line="360" w:lineRule="auto"/>
              <w:rPr>
                <w:rFonts w:ascii="Arial" w:eastAsia="Calibri" w:hAnsi="Arial" w:cs="Arial"/>
                <w:color w:val="auto"/>
              </w:rPr>
            </w:pPr>
            <w:r w:rsidRPr="00ED2310">
              <w:rPr>
                <w:rFonts w:ascii="Arial" w:eastAsia="Calibri" w:hAnsi="Arial" w:cs="Arial"/>
                <w:color w:val="auto"/>
              </w:rPr>
              <w:t xml:space="preserve">1. </w:t>
            </w:r>
            <w:r w:rsidRPr="00BB48C8">
              <w:rPr>
                <w:rFonts w:ascii="Arial" w:hAnsi="Arial" w:cs="Arial"/>
                <w:color w:val="auto"/>
                <w:lang w:eastAsia="en-GB"/>
              </w:rPr>
              <w:t>Critically evaluate and interpret the issues, concepts, and relevant theoretica</w:t>
            </w:r>
            <w:r w:rsidRPr="00BB48C8">
              <w:rPr>
                <w:rFonts w:ascii="Arial" w:hAnsi="Arial" w:cs="Arial"/>
                <w:color w:val="auto"/>
                <w:lang w:eastAsia="en-GB"/>
              </w:rPr>
              <w:lastRenderedPageBreak/>
              <w:t>l models of entrepreneurship in a global context.</w:t>
            </w:r>
            <w:r w:rsidRPr="00ED2310">
              <w:rPr>
                <w:rFonts w:ascii="Arial" w:eastAsia="Calibri" w:hAnsi="Arial" w:cs="Arial"/>
                <w:color w:val="auto"/>
              </w:rPr>
              <w:t xml:space="preserve"> </w:t>
            </w:r>
          </w:p>
          <w:p w14:paraId="4215431C" w14:textId="77777777" w:rsidR="00ED2310" w:rsidRPr="00ED2310" w:rsidRDefault="00ED2310" w:rsidP="00BB48C8">
            <w:pPr>
              <w:spacing w:after="0" w:line="360" w:lineRule="auto"/>
              <w:rPr>
                <w:rFonts w:ascii="Arial" w:eastAsia="Calibri" w:hAnsi="Arial" w:cs="Arial"/>
                <w:color w:val="auto"/>
              </w:rPr>
            </w:pPr>
          </w:p>
        </w:tc>
        <w:tc>
          <w:tcPr>
            <w:tcW w:w="134" w:type="pct"/>
            <w:vMerge/>
          </w:tcPr>
          <w:p w14:paraId="44BC54ED" w14:textId="77777777" w:rsidR="00ED2310" w:rsidRPr="00ED2310" w:rsidRDefault="00ED2310" w:rsidP="00BB48C8">
            <w:pPr>
              <w:spacing w:after="0" w:line="360" w:lineRule="auto"/>
              <w:rPr>
                <w:rFonts w:ascii="Arial" w:eastAsia="Calibri" w:hAnsi="Arial" w:cs="Arial"/>
                <w:color w:val="auto"/>
              </w:rPr>
            </w:pPr>
          </w:p>
        </w:tc>
        <w:tc>
          <w:tcPr>
            <w:tcW w:w="524" w:type="pct"/>
          </w:tcPr>
          <w:p w14:paraId="0812D414"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Does not meet the learning outcome and criteria to pass the assignment</w:t>
            </w:r>
          </w:p>
        </w:tc>
        <w:tc>
          <w:tcPr>
            <w:tcW w:w="524" w:type="pct"/>
          </w:tcPr>
          <w:p w14:paraId="555EBDC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Minimum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2EA39C8A"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Some basic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55B92FC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Reasonable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3C6AB05F"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Good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63FD0680"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Excellent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7CEF3C1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Exceptional systematic understanding of knowledge with critical awareness of current issues and insights unsupporte</w:t>
            </w:r>
            <w:r w:rsidRPr="00ED2310">
              <w:rPr>
                <w:rFonts w:ascii="Arial" w:eastAsia="Calibri" w:hAnsi="Arial" w:cs="Arial"/>
                <w:color w:val="auto"/>
              </w:rPr>
              <w:lastRenderedPageBreak/>
              <w:t>d by research.</w:t>
            </w:r>
          </w:p>
        </w:tc>
        <w:tc>
          <w:tcPr>
            <w:tcW w:w="524" w:type="pct"/>
          </w:tcPr>
          <w:p w14:paraId="00E1CF53"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Outstanding systematic understanding of knowledge with critical awareness of current issues and insights </w:t>
            </w:r>
            <w:r w:rsidRPr="00ED2310">
              <w:rPr>
                <w:rFonts w:ascii="Arial" w:eastAsia="Calibri" w:hAnsi="Arial" w:cs="Arial"/>
                <w:color w:val="auto"/>
              </w:rPr>
              <w:lastRenderedPageBreak/>
              <w:t>unsupported by research.</w:t>
            </w:r>
          </w:p>
        </w:tc>
        <w:tc>
          <w:tcPr>
            <w:tcW w:w="229" w:type="pct"/>
          </w:tcPr>
          <w:p w14:paraId="71DB4BD6" w14:textId="77777777" w:rsidR="00ED2310" w:rsidRPr="00ED2310" w:rsidRDefault="00ED2310" w:rsidP="00BB48C8">
            <w:pPr>
              <w:spacing w:after="0" w:line="360" w:lineRule="auto"/>
              <w:rPr>
                <w:rFonts w:ascii="Arial" w:eastAsia="Calibri" w:hAnsi="Arial" w:cs="Arial"/>
                <w:color w:val="auto"/>
              </w:rPr>
            </w:pPr>
          </w:p>
        </w:tc>
      </w:tr>
      <w:tr w:rsidR="00ED2310" w:rsidRPr="00ED2310" w14:paraId="22D9006A" w14:textId="77777777" w:rsidTr="00ED2310">
        <w:trPr>
          <w:trHeight w:val="1310"/>
        </w:trPr>
        <w:tc>
          <w:tcPr>
            <w:tcW w:w="445" w:type="pct"/>
          </w:tcPr>
          <w:p w14:paraId="6983E991" w14:textId="6D1D8712" w:rsidR="00ED2310" w:rsidRPr="00ED2310" w:rsidRDefault="00ED2310" w:rsidP="00BB48C8">
            <w:pPr>
              <w:spacing w:after="160" w:line="360" w:lineRule="auto"/>
              <w:rPr>
                <w:rFonts w:ascii="Arial" w:eastAsia="Calibri" w:hAnsi="Arial" w:cs="Arial"/>
                <w:color w:val="auto"/>
              </w:rPr>
            </w:pPr>
            <w:r w:rsidRPr="00ED2310">
              <w:rPr>
                <w:rFonts w:ascii="Arial" w:eastAsia="Calibri" w:hAnsi="Arial" w:cs="Arial"/>
                <w:color w:val="auto"/>
              </w:rPr>
              <w:t xml:space="preserve">2. </w:t>
            </w:r>
            <w:r w:rsidRPr="00BB48C8">
              <w:rPr>
                <w:rFonts w:ascii="Arial" w:hAnsi="Arial" w:cs="Arial"/>
                <w:color w:val="auto"/>
                <w:lang w:eastAsia="en-GB"/>
              </w:rPr>
              <w:t xml:space="preserve">Critically identify international opportunities for entrepreneurs to expand current ventures </w:t>
            </w:r>
            <w:r w:rsidRPr="00BB48C8">
              <w:rPr>
                <w:rFonts w:ascii="Arial" w:hAnsi="Arial" w:cs="Arial"/>
                <w:color w:val="auto"/>
                <w:lang w:eastAsia="en-GB"/>
              </w:rPr>
              <w:lastRenderedPageBreak/>
              <w:t>and critically discuss the environmental factors that may impact positively and negatively on the ability to develop those ventures.</w:t>
            </w:r>
          </w:p>
          <w:p w14:paraId="04A443A2" w14:textId="77777777" w:rsidR="00ED2310" w:rsidRPr="00ED2310" w:rsidRDefault="00ED2310" w:rsidP="00BB48C8">
            <w:pPr>
              <w:spacing w:after="0" w:line="360" w:lineRule="auto"/>
              <w:rPr>
                <w:rFonts w:ascii="Arial" w:eastAsia="Calibri" w:hAnsi="Arial" w:cs="Arial"/>
                <w:color w:val="auto"/>
              </w:rPr>
            </w:pPr>
          </w:p>
        </w:tc>
        <w:tc>
          <w:tcPr>
            <w:tcW w:w="134" w:type="pct"/>
            <w:vMerge/>
          </w:tcPr>
          <w:p w14:paraId="2CC35D2B" w14:textId="77777777" w:rsidR="00ED2310" w:rsidRPr="00ED2310" w:rsidRDefault="00ED2310" w:rsidP="00BB48C8">
            <w:pPr>
              <w:spacing w:after="0" w:line="360" w:lineRule="auto"/>
              <w:rPr>
                <w:rFonts w:ascii="Arial" w:eastAsia="Calibri" w:hAnsi="Arial" w:cs="Arial"/>
                <w:color w:val="auto"/>
              </w:rPr>
            </w:pPr>
          </w:p>
        </w:tc>
        <w:tc>
          <w:tcPr>
            <w:tcW w:w="524" w:type="pct"/>
          </w:tcPr>
          <w:p w14:paraId="5DDA00C1"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Does not meet the learning outcome and criteria to pass the assignment</w:t>
            </w:r>
          </w:p>
        </w:tc>
        <w:tc>
          <w:tcPr>
            <w:tcW w:w="524" w:type="pct"/>
          </w:tcPr>
          <w:p w14:paraId="0F5BC68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Lacks critical evaluation, creativity and original application of knowledge.  Little to no evidence of autonomy in planning </w:t>
            </w:r>
            <w:r w:rsidRPr="00ED2310">
              <w:rPr>
                <w:rFonts w:ascii="Arial" w:eastAsia="Calibri" w:hAnsi="Arial" w:cs="Arial"/>
                <w:color w:val="auto"/>
              </w:rPr>
              <w:lastRenderedPageBreak/>
              <w:t>and organisation of work.</w:t>
            </w:r>
          </w:p>
          <w:p w14:paraId="4EDCF247"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Ideas are poorly communicated.</w:t>
            </w:r>
          </w:p>
          <w:p w14:paraId="0D476C95" w14:textId="77777777" w:rsidR="00ED2310" w:rsidRPr="00ED2310" w:rsidRDefault="00ED2310" w:rsidP="00BB48C8">
            <w:pPr>
              <w:spacing w:after="0" w:line="360" w:lineRule="auto"/>
              <w:rPr>
                <w:rFonts w:ascii="Arial" w:eastAsia="Calibri" w:hAnsi="Arial" w:cs="Arial"/>
                <w:color w:val="auto"/>
              </w:rPr>
            </w:pPr>
          </w:p>
        </w:tc>
        <w:tc>
          <w:tcPr>
            <w:tcW w:w="524" w:type="pct"/>
          </w:tcPr>
          <w:p w14:paraId="081D3AF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Limited critical evaluation, creativity and original application of knowledge.  Limited evidence of autonomy in planning </w:t>
            </w:r>
            <w:r w:rsidRPr="00ED2310">
              <w:rPr>
                <w:rFonts w:ascii="Arial" w:eastAsia="Calibri" w:hAnsi="Arial" w:cs="Arial"/>
                <w:color w:val="auto"/>
              </w:rPr>
              <w:lastRenderedPageBreak/>
              <w:t>and organisation of work.</w:t>
            </w:r>
          </w:p>
          <w:p w14:paraId="646CD1DA"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Limited communication of ideas.</w:t>
            </w:r>
          </w:p>
          <w:p w14:paraId="3DBB7F26" w14:textId="77777777" w:rsidR="00ED2310" w:rsidRPr="00ED2310" w:rsidRDefault="00ED2310" w:rsidP="00BB48C8">
            <w:pPr>
              <w:spacing w:after="0" w:line="360" w:lineRule="auto"/>
              <w:rPr>
                <w:rFonts w:ascii="Arial" w:eastAsia="Calibri" w:hAnsi="Arial" w:cs="Arial"/>
                <w:color w:val="auto"/>
              </w:rPr>
            </w:pPr>
          </w:p>
          <w:p w14:paraId="5D099E4F" w14:textId="77777777" w:rsidR="00ED2310" w:rsidRPr="00ED2310" w:rsidRDefault="00ED2310" w:rsidP="00BB48C8">
            <w:pPr>
              <w:spacing w:after="0" w:line="360" w:lineRule="auto"/>
              <w:rPr>
                <w:rFonts w:ascii="Arial" w:eastAsia="Calibri" w:hAnsi="Arial" w:cs="Arial"/>
                <w:color w:val="auto"/>
              </w:rPr>
            </w:pPr>
          </w:p>
        </w:tc>
        <w:tc>
          <w:tcPr>
            <w:tcW w:w="524" w:type="pct"/>
          </w:tcPr>
          <w:p w14:paraId="550B1DC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Some critical evaluation, creativity and original application of knowledge.  Some evidence of autonomy in planning </w:t>
            </w:r>
            <w:r w:rsidRPr="00ED2310">
              <w:rPr>
                <w:rFonts w:ascii="Arial" w:eastAsia="Calibri" w:hAnsi="Arial" w:cs="Arial"/>
                <w:color w:val="auto"/>
              </w:rPr>
              <w:lastRenderedPageBreak/>
              <w:t>and organisation of work.</w:t>
            </w:r>
          </w:p>
          <w:p w14:paraId="26835143"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Fairly good communication of ideas.</w:t>
            </w:r>
          </w:p>
          <w:p w14:paraId="16D1409F" w14:textId="77777777" w:rsidR="00ED2310" w:rsidRPr="00ED2310" w:rsidRDefault="00ED2310" w:rsidP="00BB48C8">
            <w:pPr>
              <w:spacing w:after="0" w:line="360" w:lineRule="auto"/>
              <w:rPr>
                <w:rFonts w:ascii="Arial" w:eastAsia="Calibri" w:hAnsi="Arial" w:cs="Arial"/>
                <w:color w:val="auto"/>
              </w:rPr>
            </w:pPr>
          </w:p>
          <w:p w14:paraId="74A8DFF6" w14:textId="77777777" w:rsidR="00ED2310" w:rsidRPr="00ED2310" w:rsidRDefault="00ED2310" w:rsidP="00BB48C8">
            <w:pPr>
              <w:spacing w:after="0" w:line="360" w:lineRule="auto"/>
              <w:rPr>
                <w:rFonts w:ascii="Arial" w:eastAsia="Calibri" w:hAnsi="Arial" w:cs="Arial"/>
                <w:color w:val="auto"/>
              </w:rPr>
            </w:pPr>
          </w:p>
        </w:tc>
        <w:tc>
          <w:tcPr>
            <w:tcW w:w="524" w:type="pct"/>
          </w:tcPr>
          <w:p w14:paraId="0DA4D628"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Good critical evaluation, creativity and original application of knowledge.  Good evidence of autonomy in planning </w:t>
            </w:r>
            <w:r w:rsidRPr="00ED2310">
              <w:rPr>
                <w:rFonts w:ascii="Arial" w:eastAsia="Calibri" w:hAnsi="Arial" w:cs="Arial"/>
                <w:color w:val="auto"/>
              </w:rPr>
              <w:lastRenderedPageBreak/>
              <w:t>and organisation of work.</w:t>
            </w:r>
          </w:p>
          <w:p w14:paraId="07B884B1"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Good communication of ideas.</w:t>
            </w:r>
          </w:p>
          <w:p w14:paraId="4CC72AB4" w14:textId="77777777" w:rsidR="00ED2310" w:rsidRPr="00ED2310" w:rsidRDefault="00ED2310" w:rsidP="00BB48C8">
            <w:pPr>
              <w:spacing w:after="0" w:line="360" w:lineRule="auto"/>
              <w:rPr>
                <w:rFonts w:ascii="Arial" w:eastAsia="Calibri" w:hAnsi="Arial" w:cs="Arial"/>
                <w:color w:val="auto"/>
              </w:rPr>
            </w:pPr>
          </w:p>
        </w:tc>
        <w:tc>
          <w:tcPr>
            <w:tcW w:w="524" w:type="pct"/>
          </w:tcPr>
          <w:p w14:paraId="0FBE2245"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Excellent critical evaluation, creativity and original application of knowledge.  Substantial evidence of autonomy in planning </w:t>
            </w:r>
            <w:r w:rsidRPr="00ED2310">
              <w:rPr>
                <w:rFonts w:ascii="Arial" w:eastAsia="Calibri" w:hAnsi="Arial" w:cs="Arial"/>
                <w:color w:val="auto"/>
              </w:rPr>
              <w:lastRenderedPageBreak/>
              <w:t>and organisation of work.</w:t>
            </w:r>
          </w:p>
          <w:p w14:paraId="0C35739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Excellent communication of ideas.</w:t>
            </w:r>
          </w:p>
          <w:p w14:paraId="79A0C02C" w14:textId="77777777" w:rsidR="00ED2310" w:rsidRPr="00ED2310" w:rsidRDefault="00ED2310" w:rsidP="00BB48C8">
            <w:pPr>
              <w:spacing w:after="0" w:line="360" w:lineRule="auto"/>
              <w:rPr>
                <w:rFonts w:ascii="Arial" w:eastAsia="Calibri" w:hAnsi="Arial" w:cs="Arial"/>
                <w:color w:val="auto"/>
              </w:rPr>
            </w:pPr>
          </w:p>
        </w:tc>
        <w:tc>
          <w:tcPr>
            <w:tcW w:w="524" w:type="pct"/>
          </w:tcPr>
          <w:p w14:paraId="26F9410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Exceptional critical evaluation, creativity and original application of knowledge.  Extensive evidence of autonomy in planning </w:t>
            </w:r>
            <w:r w:rsidRPr="00ED2310">
              <w:rPr>
                <w:rFonts w:ascii="Arial" w:eastAsia="Calibri" w:hAnsi="Arial" w:cs="Arial"/>
                <w:color w:val="auto"/>
              </w:rPr>
              <w:lastRenderedPageBreak/>
              <w:t>and organisation of work.</w:t>
            </w:r>
          </w:p>
          <w:p w14:paraId="4340C33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Exceptional communication of ideas.</w:t>
            </w:r>
          </w:p>
          <w:p w14:paraId="268E2A17" w14:textId="77777777" w:rsidR="00ED2310" w:rsidRPr="00ED2310" w:rsidRDefault="00ED2310" w:rsidP="00BB48C8">
            <w:pPr>
              <w:spacing w:after="0" w:line="360" w:lineRule="auto"/>
              <w:rPr>
                <w:rFonts w:ascii="Arial" w:eastAsia="Calibri" w:hAnsi="Arial" w:cs="Arial"/>
                <w:color w:val="auto"/>
              </w:rPr>
            </w:pPr>
          </w:p>
        </w:tc>
        <w:tc>
          <w:tcPr>
            <w:tcW w:w="524" w:type="pct"/>
          </w:tcPr>
          <w:p w14:paraId="36F179AA"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Outstanding critical evaluation, creativity and original application of knowledge.  Unprecedented evidence of autonomy </w:t>
            </w:r>
            <w:r w:rsidRPr="00ED2310">
              <w:rPr>
                <w:rFonts w:ascii="Arial" w:eastAsia="Calibri" w:hAnsi="Arial" w:cs="Arial"/>
                <w:color w:val="auto"/>
              </w:rPr>
              <w:lastRenderedPageBreak/>
              <w:t>in planning and organisation of work.</w:t>
            </w:r>
          </w:p>
          <w:p w14:paraId="68D54945"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Outstanding communication of ideas.</w:t>
            </w:r>
          </w:p>
          <w:p w14:paraId="5968C617" w14:textId="77777777" w:rsidR="00ED2310" w:rsidRPr="00ED2310" w:rsidRDefault="00ED2310" w:rsidP="00BB48C8">
            <w:pPr>
              <w:spacing w:after="0" w:line="360" w:lineRule="auto"/>
              <w:rPr>
                <w:rFonts w:ascii="Arial" w:eastAsia="Calibri" w:hAnsi="Arial" w:cs="Arial"/>
                <w:color w:val="auto"/>
              </w:rPr>
            </w:pPr>
          </w:p>
        </w:tc>
        <w:tc>
          <w:tcPr>
            <w:tcW w:w="229" w:type="pct"/>
          </w:tcPr>
          <w:p w14:paraId="23843B05" w14:textId="77777777" w:rsidR="00ED2310" w:rsidRPr="00ED2310" w:rsidRDefault="00ED2310" w:rsidP="00BB48C8">
            <w:pPr>
              <w:spacing w:after="0" w:line="360" w:lineRule="auto"/>
              <w:rPr>
                <w:rFonts w:ascii="Arial" w:eastAsia="Calibri" w:hAnsi="Arial" w:cs="Arial"/>
                <w:color w:val="auto"/>
              </w:rPr>
            </w:pPr>
          </w:p>
        </w:tc>
      </w:tr>
      <w:tr w:rsidR="00ED2310" w:rsidRPr="00ED2310" w14:paraId="3AD3E2C2" w14:textId="77777777" w:rsidTr="00ED2310">
        <w:trPr>
          <w:trHeight w:val="1310"/>
        </w:trPr>
        <w:tc>
          <w:tcPr>
            <w:tcW w:w="445" w:type="pct"/>
          </w:tcPr>
          <w:p w14:paraId="79F1B4ED" w14:textId="11D609ED" w:rsidR="00ED2310" w:rsidRPr="00ED2310" w:rsidRDefault="00ED2310" w:rsidP="00BB48C8">
            <w:pPr>
              <w:spacing w:after="160" w:line="360" w:lineRule="auto"/>
              <w:rPr>
                <w:rFonts w:ascii="Arial" w:eastAsia="Calibri" w:hAnsi="Arial" w:cs="Arial"/>
                <w:color w:val="auto"/>
              </w:rPr>
            </w:pPr>
            <w:r w:rsidRPr="00ED2310">
              <w:rPr>
                <w:rFonts w:ascii="Arial" w:eastAsia="Calibri" w:hAnsi="Arial" w:cs="Arial"/>
                <w:color w:val="auto"/>
              </w:rPr>
              <w:lastRenderedPageBreak/>
              <w:t xml:space="preserve">3. </w:t>
            </w:r>
            <w:r w:rsidRPr="00BB48C8">
              <w:rPr>
                <w:rFonts w:ascii="Arial" w:hAnsi="Arial" w:cs="Arial"/>
                <w:color w:val="auto"/>
                <w:lang w:eastAsia="en-GB"/>
              </w:rPr>
              <w:t xml:space="preserve">Critically discuss the logistics behind the implementation and management of a global entrepreneurial strategy and demonstrate creativity and </w:t>
            </w:r>
            <w:r w:rsidRPr="00BB48C8">
              <w:rPr>
                <w:rFonts w:ascii="Arial" w:hAnsi="Arial" w:cs="Arial"/>
                <w:color w:val="auto"/>
                <w:lang w:eastAsia="en-GB"/>
              </w:rPr>
              <w:lastRenderedPageBreak/>
              <w:t>innovation through the development of a global expansion implementation plan.</w:t>
            </w:r>
          </w:p>
          <w:p w14:paraId="48B6E0CF" w14:textId="5B47789A" w:rsidR="00ED2310" w:rsidRPr="00ED2310" w:rsidRDefault="00ED2310" w:rsidP="00BB48C8">
            <w:pPr>
              <w:spacing w:after="160" w:line="360" w:lineRule="auto"/>
              <w:rPr>
                <w:rFonts w:ascii="Arial" w:eastAsia="Calibri" w:hAnsi="Arial" w:cs="Arial"/>
                <w:color w:val="auto"/>
              </w:rPr>
            </w:pPr>
          </w:p>
        </w:tc>
        <w:tc>
          <w:tcPr>
            <w:tcW w:w="134" w:type="pct"/>
          </w:tcPr>
          <w:p w14:paraId="2ADB30A7" w14:textId="648286DC"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Non-submission</w:t>
            </w:r>
          </w:p>
        </w:tc>
        <w:tc>
          <w:tcPr>
            <w:tcW w:w="524" w:type="pct"/>
          </w:tcPr>
          <w:p w14:paraId="35E64D23" w14:textId="062890E6"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Does not meet the learning outcome and criteria to pass the assignment</w:t>
            </w:r>
          </w:p>
        </w:tc>
        <w:tc>
          <w:tcPr>
            <w:tcW w:w="524" w:type="pct"/>
          </w:tcPr>
          <w:p w14:paraId="5D4B848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Lacks critical evaluation, creativity and original application of knowledge.  Little to no evidence of autonomy in planning and organisation of work.</w:t>
            </w:r>
          </w:p>
          <w:p w14:paraId="3528C328"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Ideas are poorly communicated.</w:t>
            </w:r>
          </w:p>
          <w:p w14:paraId="5F2A02B7" w14:textId="77777777" w:rsidR="00ED2310" w:rsidRPr="00ED2310" w:rsidRDefault="00ED2310" w:rsidP="00BB48C8">
            <w:pPr>
              <w:spacing w:after="0" w:line="360" w:lineRule="auto"/>
              <w:rPr>
                <w:rFonts w:ascii="Arial" w:eastAsia="Calibri" w:hAnsi="Arial" w:cs="Arial"/>
                <w:color w:val="auto"/>
              </w:rPr>
            </w:pPr>
          </w:p>
        </w:tc>
        <w:tc>
          <w:tcPr>
            <w:tcW w:w="524" w:type="pct"/>
          </w:tcPr>
          <w:p w14:paraId="77D39644"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Limited critical evaluation, creativity and original application of knowledge.  Limited evidence of autonomy in planning and organisation of work.</w:t>
            </w:r>
          </w:p>
          <w:p w14:paraId="0B38AC83"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Limited communication of ideas.</w:t>
            </w:r>
          </w:p>
          <w:p w14:paraId="183ED02B" w14:textId="77777777" w:rsidR="00ED2310" w:rsidRPr="00ED2310" w:rsidRDefault="00ED2310" w:rsidP="00BB48C8">
            <w:pPr>
              <w:spacing w:after="0" w:line="360" w:lineRule="auto"/>
              <w:rPr>
                <w:rFonts w:ascii="Arial" w:eastAsia="Calibri" w:hAnsi="Arial" w:cs="Arial"/>
                <w:color w:val="auto"/>
              </w:rPr>
            </w:pPr>
          </w:p>
          <w:p w14:paraId="69B71FDD" w14:textId="77777777" w:rsidR="00ED2310" w:rsidRPr="00ED2310" w:rsidRDefault="00ED2310" w:rsidP="00BB48C8">
            <w:pPr>
              <w:spacing w:after="0" w:line="360" w:lineRule="auto"/>
              <w:rPr>
                <w:rFonts w:ascii="Arial" w:eastAsia="Calibri" w:hAnsi="Arial" w:cs="Arial"/>
                <w:color w:val="auto"/>
              </w:rPr>
            </w:pPr>
          </w:p>
        </w:tc>
        <w:tc>
          <w:tcPr>
            <w:tcW w:w="524" w:type="pct"/>
          </w:tcPr>
          <w:p w14:paraId="3CC4CC6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Some critical evaluation, creativity and original application of knowledge.  Some evidence of autonomy in planning and organisation of work.</w:t>
            </w:r>
          </w:p>
          <w:p w14:paraId="64E24988"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Fairly good communication of ideas.</w:t>
            </w:r>
          </w:p>
          <w:p w14:paraId="582BD67F" w14:textId="77777777" w:rsidR="00ED2310" w:rsidRPr="00ED2310" w:rsidRDefault="00ED2310" w:rsidP="00BB48C8">
            <w:pPr>
              <w:spacing w:after="0" w:line="360" w:lineRule="auto"/>
              <w:rPr>
                <w:rFonts w:ascii="Arial" w:eastAsia="Calibri" w:hAnsi="Arial" w:cs="Arial"/>
                <w:color w:val="auto"/>
              </w:rPr>
            </w:pPr>
          </w:p>
          <w:p w14:paraId="314E4504" w14:textId="77777777" w:rsidR="00ED2310" w:rsidRPr="00ED2310" w:rsidRDefault="00ED2310" w:rsidP="00BB48C8">
            <w:pPr>
              <w:spacing w:after="0" w:line="360" w:lineRule="auto"/>
              <w:rPr>
                <w:rFonts w:ascii="Arial" w:eastAsia="Calibri" w:hAnsi="Arial" w:cs="Arial"/>
                <w:color w:val="auto"/>
              </w:rPr>
            </w:pPr>
          </w:p>
        </w:tc>
        <w:tc>
          <w:tcPr>
            <w:tcW w:w="524" w:type="pct"/>
          </w:tcPr>
          <w:p w14:paraId="24D0BC27"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Good critical evaluation, creativity and original application of knowledge.  Good evidence of autonomy in planning and organisation of work.</w:t>
            </w:r>
          </w:p>
          <w:p w14:paraId="76CEDADD"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Good communication of ideas.</w:t>
            </w:r>
          </w:p>
          <w:p w14:paraId="22BA7B3A" w14:textId="77777777" w:rsidR="00ED2310" w:rsidRPr="00ED2310" w:rsidRDefault="00ED2310" w:rsidP="00BB48C8">
            <w:pPr>
              <w:spacing w:after="0" w:line="360" w:lineRule="auto"/>
              <w:rPr>
                <w:rFonts w:ascii="Arial" w:eastAsia="Calibri" w:hAnsi="Arial" w:cs="Arial"/>
                <w:color w:val="auto"/>
              </w:rPr>
            </w:pPr>
          </w:p>
        </w:tc>
        <w:tc>
          <w:tcPr>
            <w:tcW w:w="524" w:type="pct"/>
          </w:tcPr>
          <w:p w14:paraId="78AF410D"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Excellent critical evaluation, creativity and original application of knowledge.  Substantial evidence of autonomy in planning and organisation of work.</w:t>
            </w:r>
          </w:p>
          <w:p w14:paraId="765F77CC"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Excellent communication of ideas.</w:t>
            </w:r>
          </w:p>
          <w:p w14:paraId="67163290" w14:textId="77777777" w:rsidR="00ED2310" w:rsidRPr="00ED2310" w:rsidRDefault="00ED2310" w:rsidP="00BB48C8">
            <w:pPr>
              <w:spacing w:after="0" w:line="360" w:lineRule="auto"/>
              <w:rPr>
                <w:rFonts w:ascii="Arial" w:eastAsia="Calibri" w:hAnsi="Arial" w:cs="Arial"/>
                <w:color w:val="auto"/>
              </w:rPr>
            </w:pPr>
          </w:p>
        </w:tc>
        <w:tc>
          <w:tcPr>
            <w:tcW w:w="524" w:type="pct"/>
          </w:tcPr>
          <w:p w14:paraId="4783B27D"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Exceptional critical evaluation, creativity and original application of knowledge.  Extensive evidence of autonomy in planning and organisation of work.</w:t>
            </w:r>
          </w:p>
          <w:p w14:paraId="2263361C"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Exceptional communication of ideas.</w:t>
            </w:r>
          </w:p>
          <w:p w14:paraId="599EBDFD" w14:textId="77777777" w:rsidR="00ED2310" w:rsidRPr="00ED2310" w:rsidRDefault="00ED2310" w:rsidP="00BB48C8">
            <w:pPr>
              <w:spacing w:after="0" w:line="360" w:lineRule="auto"/>
              <w:rPr>
                <w:rFonts w:ascii="Arial" w:eastAsia="Calibri" w:hAnsi="Arial" w:cs="Arial"/>
                <w:color w:val="auto"/>
              </w:rPr>
            </w:pPr>
          </w:p>
        </w:tc>
        <w:tc>
          <w:tcPr>
            <w:tcW w:w="524" w:type="pct"/>
          </w:tcPr>
          <w:p w14:paraId="531F9BB3"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Outstanding critical evaluation, creativity and original application of knowledge.  Unprecedented evidence of autonomy in planning and organisation of work.</w:t>
            </w:r>
          </w:p>
          <w:p w14:paraId="7EA4FF7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Outstanding communica</w:t>
            </w:r>
            <w:r w:rsidRPr="00ED2310">
              <w:rPr>
                <w:rFonts w:ascii="Arial" w:eastAsia="Calibri" w:hAnsi="Arial" w:cs="Arial"/>
                <w:color w:val="auto"/>
              </w:rPr>
              <w:lastRenderedPageBreak/>
              <w:t>tion of ideas.</w:t>
            </w:r>
          </w:p>
          <w:p w14:paraId="39EB8088" w14:textId="77777777" w:rsidR="00ED2310" w:rsidRPr="00ED2310" w:rsidRDefault="00ED2310" w:rsidP="00BB48C8">
            <w:pPr>
              <w:spacing w:after="0" w:line="360" w:lineRule="auto"/>
              <w:rPr>
                <w:rFonts w:ascii="Arial" w:eastAsia="Calibri" w:hAnsi="Arial" w:cs="Arial"/>
                <w:color w:val="auto"/>
              </w:rPr>
            </w:pPr>
          </w:p>
        </w:tc>
        <w:tc>
          <w:tcPr>
            <w:tcW w:w="229" w:type="pct"/>
          </w:tcPr>
          <w:p w14:paraId="1AAEB148" w14:textId="77777777" w:rsidR="00ED2310" w:rsidRPr="00ED2310" w:rsidRDefault="00ED2310" w:rsidP="00BB48C8">
            <w:pPr>
              <w:spacing w:after="0" w:line="360" w:lineRule="auto"/>
              <w:rPr>
                <w:rFonts w:ascii="Arial" w:eastAsia="Calibri" w:hAnsi="Arial" w:cs="Arial"/>
                <w:color w:val="auto"/>
              </w:rPr>
            </w:pPr>
          </w:p>
        </w:tc>
      </w:tr>
      <w:tr w:rsidR="00ED2310" w:rsidRPr="00BB48C8" w14:paraId="614DC0DF" w14:textId="77777777" w:rsidTr="00ED2310">
        <w:trPr>
          <w:trHeight w:val="1310"/>
        </w:trPr>
        <w:tc>
          <w:tcPr>
            <w:tcW w:w="445" w:type="pct"/>
          </w:tcPr>
          <w:p w14:paraId="351D071E" w14:textId="0CEB231A" w:rsidR="00ED2310" w:rsidRPr="00BB48C8" w:rsidRDefault="00ED2310" w:rsidP="00BB48C8">
            <w:pPr>
              <w:spacing w:line="360" w:lineRule="auto"/>
              <w:rPr>
                <w:rFonts w:ascii="Arial" w:eastAsia="Calibri" w:hAnsi="Arial" w:cs="Arial"/>
              </w:rPr>
            </w:pPr>
            <w:r w:rsidRPr="00BB48C8">
              <w:rPr>
                <w:rFonts w:ascii="Arial" w:eastAsia="Calibri" w:hAnsi="Arial" w:cs="Arial"/>
              </w:rPr>
              <w:t>4.</w:t>
            </w:r>
            <w:r w:rsidRPr="00BB48C8">
              <w:rPr>
                <w:rFonts w:ascii="Arial" w:hAnsi="Arial" w:cs="Arial"/>
              </w:rPr>
              <w:t xml:space="preserve"> </w:t>
            </w:r>
            <w:r w:rsidRPr="00BB48C8">
              <w:rPr>
                <w:rFonts w:ascii="Arial" w:eastAsia="Calibri" w:hAnsi="Arial" w:cs="Arial"/>
              </w:rPr>
              <w:t xml:space="preserve">Critically examine the impact of international </w:t>
            </w:r>
            <w:r w:rsidRPr="00BB48C8">
              <w:rPr>
                <w:rFonts w:ascii="Arial" w:eastAsia="Calibri" w:hAnsi="Arial" w:cs="Arial"/>
              </w:rPr>
              <w:lastRenderedPageBreak/>
              <w:t>venture failure and make recommendations for improvement and success.</w:t>
            </w:r>
          </w:p>
          <w:p w14:paraId="1850EDAC" w14:textId="7D4E0C81" w:rsidR="00ED2310" w:rsidRPr="00BB48C8" w:rsidRDefault="00ED2310" w:rsidP="00BB48C8">
            <w:pPr>
              <w:spacing w:line="360" w:lineRule="auto"/>
              <w:rPr>
                <w:rFonts w:ascii="Arial" w:eastAsia="Calibri" w:hAnsi="Arial" w:cs="Arial"/>
              </w:rPr>
            </w:pPr>
          </w:p>
        </w:tc>
        <w:tc>
          <w:tcPr>
            <w:tcW w:w="134" w:type="pct"/>
          </w:tcPr>
          <w:p w14:paraId="73BA9548" w14:textId="712A7697" w:rsidR="00ED2310" w:rsidRPr="00BB48C8"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Non-sub</w:t>
            </w:r>
            <w:r w:rsidRPr="00ED2310">
              <w:rPr>
                <w:rFonts w:ascii="Arial" w:eastAsia="Calibri" w:hAnsi="Arial" w:cs="Arial"/>
                <w:color w:val="auto"/>
              </w:rPr>
              <w:lastRenderedPageBreak/>
              <w:t>mission</w:t>
            </w:r>
          </w:p>
        </w:tc>
        <w:tc>
          <w:tcPr>
            <w:tcW w:w="524" w:type="pct"/>
          </w:tcPr>
          <w:p w14:paraId="57FDD507" w14:textId="5EA0DEC9" w:rsidR="00ED2310" w:rsidRPr="00BB48C8"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Does not meet the learning outcome and criteria to pass the assignment</w:t>
            </w:r>
          </w:p>
        </w:tc>
        <w:tc>
          <w:tcPr>
            <w:tcW w:w="524" w:type="pct"/>
          </w:tcPr>
          <w:p w14:paraId="5C8FB93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 xml:space="preserve">Lacks critical evaluation, creativity and original application of </w:t>
            </w:r>
            <w:r w:rsidRPr="00ED2310">
              <w:rPr>
                <w:rFonts w:ascii="Arial" w:eastAsia="Calibri" w:hAnsi="Arial" w:cs="Arial"/>
                <w:color w:val="auto"/>
              </w:rPr>
              <w:lastRenderedPageBreak/>
              <w:t>knowledge.  Little to no evidence of autonomy in planning and organisation of work.</w:t>
            </w:r>
          </w:p>
          <w:p w14:paraId="10C20213"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Ideas are poorly communicated.</w:t>
            </w:r>
          </w:p>
          <w:p w14:paraId="3FE260B5" w14:textId="77777777" w:rsidR="00ED2310" w:rsidRPr="00BB48C8" w:rsidRDefault="00ED2310" w:rsidP="00BB48C8">
            <w:pPr>
              <w:spacing w:after="0" w:line="360" w:lineRule="auto"/>
              <w:rPr>
                <w:rFonts w:ascii="Arial" w:eastAsia="Calibri" w:hAnsi="Arial" w:cs="Arial"/>
                <w:color w:val="auto"/>
              </w:rPr>
            </w:pPr>
          </w:p>
        </w:tc>
        <w:tc>
          <w:tcPr>
            <w:tcW w:w="524" w:type="pct"/>
          </w:tcPr>
          <w:p w14:paraId="7DD64D1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Limited critical evaluation, creativity and original application of </w:t>
            </w:r>
            <w:r w:rsidRPr="00ED2310">
              <w:rPr>
                <w:rFonts w:ascii="Arial" w:eastAsia="Calibri" w:hAnsi="Arial" w:cs="Arial"/>
                <w:color w:val="auto"/>
              </w:rPr>
              <w:lastRenderedPageBreak/>
              <w:t>knowledge.  Limited evidence of autonomy in planning and organisation of work.</w:t>
            </w:r>
          </w:p>
          <w:p w14:paraId="21597D4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Limited communication of ideas.</w:t>
            </w:r>
          </w:p>
          <w:p w14:paraId="0127A633" w14:textId="77777777" w:rsidR="00ED2310" w:rsidRPr="00ED2310" w:rsidRDefault="00ED2310" w:rsidP="00BB48C8">
            <w:pPr>
              <w:spacing w:after="0" w:line="360" w:lineRule="auto"/>
              <w:rPr>
                <w:rFonts w:ascii="Arial" w:eastAsia="Calibri" w:hAnsi="Arial" w:cs="Arial"/>
                <w:color w:val="auto"/>
              </w:rPr>
            </w:pPr>
          </w:p>
          <w:p w14:paraId="6AA4E08F" w14:textId="77777777" w:rsidR="00ED2310" w:rsidRPr="00BB48C8" w:rsidRDefault="00ED2310" w:rsidP="00BB48C8">
            <w:pPr>
              <w:spacing w:after="0" w:line="360" w:lineRule="auto"/>
              <w:rPr>
                <w:rFonts w:ascii="Arial" w:eastAsia="Calibri" w:hAnsi="Arial" w:cs="Arial"/>
                <w:color w:val="auto"/>
              </w:rPr>
            </w:pPr>
          </w:p>
        </w:tc>
        <w:tc>
          <w:tcPr>
            <w:tcW w:w="524" w:type="pct"/>
          </w:tcPr>
          <w:p w14:paraId="691F95BE"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Some critical evaluation, creativity and original application of </w:t>
            </w:r>
            <w:r w:rsidRPr="00ED2310">
              <w:rPr>
                <w:rFonts w:ascii="Arial" w:eastAsia="Calibri" w:hAnsi="Arial" w:cs="Arial"/>
                <w:color w:val="auto"/>
              </w:rPr>
              <w:lastRenderedPageBreak/>
              <w:t>knowledge.  Some evidence of autonomy in planning and organisation of work.</w:t>
            </w:r>
          </w:p>
          <w:p w14:paraId="7BC0821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Fairly good communication of ideas.</w:t>
            </w:r>
          </w:p>
          <w:p w14:paraId="234BE9DA" w14:textId="77777777" w:rsidR="00ED2310" w:rsidRPr="00ED2310" w:rsidRDefault="00ED2310" w:rsidP="00BB48C8">
            <w:pPr>
              <w:spacing w:after="0" w:line="360" w:lineRule="auto"/>
              <w:rPr>
                <w:rFonts w:ascii="Arial" w:eastAsia="Calibri" w:hAnsi="Arial" w:cs="Arial"/>
                <w:color w:val="auto"/>
              </w:rPr>
            </w:pPr>
          </w:p>
          <w:p w14:paraId="5247C1DD" w14:textId="77777777" w:rsidR="00ED2310" w:rsidRPr="00BB48C8" w:rsidRDefault="00ED2310" w:rsidP="00BB48C8">
            <w:pPr>
              <w:spacing w:after="0" w:line="360" w:lineRule="auto"/>
              <w:rPr>
                <w:rFonts w:ascii="Arial" w:eastAsia="Calibri" w:hAnsi="Arial" w:cs="Arial"/>
                <w:color w:val="auto"/>
              </w:rPr>
            </w:pPr>
          </w:p>
        </w:tc>
        <w:tc>
          <w:tcPr>
            <w:tcW w:w="524" w:type="pct"/>
          </w:tcPr>
          <w:p w14:paraId="325711E9"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Good critical evaluation, creativity and original application of </w:t>
            </w:r>
            <w:r w:rsidRPr="00ED2310">
              <w:rPr>
                <w:rFonts w:ascii="Arial" w:eastAsia="Calibri" w:hAnsi="Arial" w:cs="Arial"/>
                <w:color w:val="auto"/>
              </w:rPr>
              <w:lastRenderedPageBreak/>
              <w:t>knowledge.  Good evidence of autonomy in planning and organisation of work.</w:t>
            </w:r>
          </w:p>
          <w:p w14:paraId="5156D695"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Good communication of ideas.</w:t>
            </w:r>
          </w:p>
          <w:p w14:paraId="25E5150D" w14:textId="77777777" w:rsidR="00ED2310" w:rsidRPr="00BB48C8" w:rsidRDefault="00ED2310" w:rsidP="00BB48C8">
            <w:pPr>
              <w:spacing w:after="0" w:line="360" w:lineRule="auto"/>
              <w:rPr>
                <w:rFonts w:ascii="Arial" w:eastAsia="Calibri" w:hAnsi="Arial" w:cs="Arial"/>
                <w:color w:val="auto"/>
              </w:rPr>
            </w:pPr>
          </w:p>
        </w:tc>
        <w:tc>
          <w:tcPr>
            <w:tcW w:w="524" w:type="pct"/>
          </w:tcPr>
          <w:p w14:paraId="0B73022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Excellent critical evaluation, creativity and original application of </w:t>
            </w:r>
            <w:r w:rsidRPr="00ED2310">
              <w:rPr>
                <w:rFonts w:ascii="Arial" w:eastAsia="Calibri" w:hAnsi="Arial" w:cs="Arial"/>
                <w:color w:val="auto"/>
              </w:rPr>
              <w:lastRenderedPageBreak/>
              <w:t>knowledge.  Substantial evidence of autonomy in planning and organisation of work.</w:t>
            </w:r>
          </w:p>
          <w:p w14:paraId="5626347C"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Excellent communication of ideas.</w:t>
            </w:r>
          </w:p>
          <w:p w14:paraId="60655E6D" w14:textId="77777777" w:rsidR="00ED2310" w:rsidRPr="00BB48C8" w:rsidRDefault="00ED2310" w:rsidP="00BB48C8">
            <w:pPr>
              <w:spacing w:after="0" w:line="360" w:lineRule="auto"/>
              <w:rPr>
                <w:rFonts w:ascii="Arial" w:eastAsia="Calibri" w:hAnsi="Arial" w:cs="Arial"/>
                <w:color w:val="auto"/>
              </w:rPr>
            </w:pPr>
          </w:p>
        </w:tc>
        <w:tc>
          <w:tcPr>
            <w:tcW w:w="524" w:type="pct"/>
          </w:tcPr>
          <w:p w14:paraId="12B85A3B"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Exceptional critical evaluation, creativity and original application of </w:t>
            </w:r>
            <w:r w:rsidRPr="00ED2310">
              <w:rPr>
                <w:rFonts w:ascii="Arial" w:eastAsia="Calibri" w:hAnsi="Arial" w:cs="Arial"/>
                <w:color w:val="auto"/>
              </w:rPr>
              <w:lastRenderedPageBreak/>
              <w:t>knowledge.  Extensive evidence of autonomy in planning and organisation of work.</w:t>
            </w:r>
          </w:p>
          <w:p w14:paraId="456A5376"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Exceptional communication of ideas.</w:t>
            </w:r>
          </w:p>
          <w:p w14:paraId="2BE4591C" w14:textId="77777777" w:rsidR="00ED2310" w:rsidRPr="00BB48C8" w:rsidRDefault="00ED2310" w:rsidP="00BB48C8">
            <w:pPr>
              <w:spacing w:after="0" w:line="360" w:lineRule="auto"/>
              <w:rPr>
                <w:rFonts w:ascii="Arial" w:eastAsia="Calibri" w:hAnsi="Arial" w:cs="Arial"/>
                <w:color w:val="auto"/>
              </w:rPr>
            </w:pPr>
          </w:p>
        </w:tc>
        <w:tc>
          <w:tcPr>
            <w:tcW w:w="524" w:type="pct"/>
          </w:tcPr>
          <w:p w14:paraId="1B10C164"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lastRenderedPageBreak/>
              <w:t xml:space="preserve">Outstanding critical evaluation, creativity and original application of </w:t>
            </w:r>
            <w:r w:rsidRPr="00ED2310">
              <w:rPr>
                <w:rFonts w:ascii="Arial" w:eastAsia="Calibri" w:hAnsi="Arial" w:cs="Arial"/>
                <w:color w:val="auto"/>
              </w:rPr>
              <w:lastRenderedPageBreak/>
              <w:t>knowledge.  Unprecedented evidence of autonomy in planning and organisation of work.</w:t>
            </w:r>
          </w:p>
          <w:p w14:paraId="6CD7E5E7" w14:textId="77777777" w:rsidR="00ED2310" w:rsidRPr="00ED2310" w:rsidRDefault="00ED2310" w:rsidP="00BB48C8">
            <w:pPr>
              <w:spacing w:after="0" w:line="360" w:lineRule="auto"/>
              <w:rPr>
                <w:rFonts w:ascii="Arial" w:eastAsia="Calibri" w:hAnsi="Arial" w:cs="Arial"/>
                <w:color w:val="auto"/>
              </w:rPr>
            </w:pPr>
            <w:r w:rsidRPr="00ED2310">
              <w:rPr>
                <w:rFonts w:ascii="Arial" w:eastAsia="Calibri" w:hAnsi="Arial" w:cs="Arial"/>
                <w:color w:val="auto"/>
              </w:rPr>
              <w:t>Outstanding communication of ideas.</w:t>
            </w:r>
          </w:p>
          <w:p w14:paraId="723B5505" w14:textId="77777777" w:rsidR="00ED2310" w:rsidRPr="00BB48C8" w:rsidRDefault="00ED2310" w:rsidP="00BB48C8">
            <w:pPr>
              <w:spacing w:after="0" w:line="360" w:lineRule="auto"/>
              <w:rPr>
                <w:rFonts w:ascii="Arial" w:eastAsia="Calibri" w:hAnsi="Arial" w:cs="Arial"/>
                <w:color w:val="auto"/>
              </w:rPr>
            </w:pPr>
          </w:p>
        </w:tc>
        <w:tc>
          <w:tcPr>
            <w:tcW w:w="229" w:type="pct"/>
          </w:tcPr>
          <w:p w14:paraId="69399674" w14:textId="77777777" w:rsidR="00ED2310" w:rsidRPr="00BB48C8" w:rsidRDefault="00ED2310" w:rsidP="00BB48C8">
            <w:pPr>
              <w:spacing w:after="0" w:line="360" w:lineRule="auto"/>
              <w:rPr>
                <w:rFonts w:ascii="Arial" w:eastAsia="Calibri" w:hAnsi="Arial" w:cs="Arial"/>
                <w:color w:val="auto"/>
              </w:rPr>
            </w:pPr>
          </w:p>
        </w:tc>
      </w:tr>
      <w:tr w:rsidR="00ED2310" w:rsidRPr="00ED2310" w14:paraId="4640A9EC" w14:textId="77777777" w:rsidTr="00845EA0">
        <w:trPr>
          <w:trHeight w:val="227"/>
        </w:trPr>
        <w:tc>
          <w:tcPr>
            <w:tcW w:w="445" w:type="pct"/>
          </w:tcPr>
          <w:p w14:paraId="6DAF10E1" w14:textId="77777777" w:rsidR="00ED2310" w:rsidRPr="00ED2310" w:rsidRDefault="00ED2310" w:rsidP="00BB48C8">
            <w:pPr>
              <w:spacing w:after="0" w:line="360" w:lineRule="auto"/>
              <w:rPr>
                <w:rFonts w:ascii="Arial" w:eastAsia="Calibri" w:hAnsi="Arial" w:cs="Arial"/>
                <w:b/>
                <w:color w:val="auto"/>
              </w:rPr>
            </w:pPr>
            <w:r w:rsidRPr="00ED2310">
              <w:rPr>
                <w:rFonts w:ascii="Arial" w:eastAsia="Calibri" w:hAnsi="Arial" w:cs="Arial"/>
                <w:b/>
                <w:color w:val="auto"/>
              </w:rPr>
              <w:t>Comments</w:t>
            </w:r>
          </w:p>
        </w:tc>
        <w:tc>
          <w:tcPr>
            <w:tcW w:w="4555" w:type="pct"/>
            <w:gridSpan w:val="10"/>
          </w:tcPr>
          <w:p w14:paraId="702770DC" w14:textId="77777777" w:rsidR="00ED2310" w:rsidRPr="00ED2310" w:rsidRDefault="00ED2310" w:rsidP="00BB48C8">
            <w:pPr>
              <w:spacing w:after="0" w:line="360" w:lineRule="auto"/>
              <w:rPr>
                <w:rFonts w:ascii="Arial" w:eastAsia="Calibri" w:hAnsi="Arial" w:cs="Arial"/>
                <w:bCs/>
                <w:i/>
                <w:iCs/>
                <w:color w:val="auto"/>
              </w:rPr>
            </w:pPr>
            <w:r w:rsidRPr="00ED2310">
              <w:rPr>
                <w:rFonts w:ascii="Arial" w:eastAsia="Calibri" w:hAnsi="Arial" w:cs="Arial"/>
                <w:bCs/>
                <w:i/>
                <w:iCs/>
                <w:color w:val="auto"/>
              </w:rPr>
              <w:t>*Feedback comments should include how students can improve future work and be clear and unambiguous and be provided within 3 working weeks of the assessment deadline</w:t>
            </w:r>
          </w:p>
          <w:p w14:paraId="3421A222" w14:textId="77777777" w:rsidR="00ED2310" w:rsidRPr="00ED2310" w:rsidRDefault="00ED2310" w:rsidP="00BB48C8">
            <w:pPr>
              <w:spacing w:after="0" w:line="360" w:lineRule="auto"/>
              <w:rPr>
                <w:rFonts w:ascii="Arial" w:eastAsia="Calibri" w:hAnsi="Arial" w:cs="Arial"/>
                <w:b/>
                <w:color w:val="auto"/>
              </w:rPr>
            </w:pPr>
          </w:p>
          <w:p w14:paraId="0955AFB9" w14:textId="77777777" w:rsidR="00ED2310" w:rsidRPr="00ED2310" w:rsidRDefault="00ED2310" w:rsidP="00BB48C8">
            <w:pPr>
              <w:spacing w:after="0" w:line="360" w:lineRule="auto"/>
              <w:rPr>
                <w:rFonts w:ascii="Arial" w:eastAsia="Calibri" w:hAnsi="Arial" w:cs="Arial"/>
                <w:b/>
                <w:color w:val="auto"/>
              </w:rPr>
            </w:pPr>
          </w:p>
          <w:p w14:paraId="3742F69E" w14:textId="77777777" w:rsidR="00ED2310" w:rsidRPr="00ED2310" w:rsidRDefault="00ED2310" w:rsidP="00BB48C8">
            <w:pPr>
              <w:spacing w:after="0" w:line="360" w:lineRule="auto"/>
              <w:rPr>
                <w:rFonts w:ascii="Arial" w:eastAsia="Calibri" w:hAnsi="Arial" w:cs="Arial"/>
                <w:b/>
                <w:color w:val="auto"/>
              </w:rPr>
            </w:pPr>
          </w:p>
          <w:p w14:paraId="1EFBDDE6" w14:textId="77777777" w:rsidR="00ED2310" w:rsidRPr="00ED2310" w:rsidRDefault="00ED2310" w:rsidP="00BB48C8">
            <w:pPr>
              <w:spacing w:after="0" w:line="360" w:lineRule="auto"/>
              <w:rPr>
                <w:rFonts w:ascii="Arial" w:eastAsia="Calibri" w:hAnsi="Arial" w:cs="Arial"/>
                <w:b/>
                <w:color w:val="auto"/>
              </w:rPr>
            </w:pPr>
          </w:p>
          <w:p w14:paraId="3F7C7382" w14:textId="77777777" w:rsidR="00ED2310" w:rsidRPr="00ED2310" w:rsidRDefault="00ED2310" w:rsidP="00BB48C8">
            <w:pPr>
              <w:spacing w:after="0" w:line="360" w:lineRule="auto"/>
              <w:rPr>
                <w:rFonts w:ascii="Arial" w:eastAsia="Calibri" w:hAnsi="Arial" w:cs="Arial"/>
                <w:b/>
                <w:color w:val="auto"/>
              </w:rPr>
            </w:pPr>
          </w:p>
          <w:p w14:paraId="2468097C" w14:textId="77777777" w:rsidR="00ED2310" w:rsidRPr="00ED2310" w:rsidRDefault="00ED2310" w:rsidP="00BB48C8">
            <w:pPr>
              <w:spacing w:after="0" w:line="360" w:lineRule="auto"/>
              <w:rPr>
                <w:rFonts w:ascii="Arial" w:eastAsia="Calibri" w:hAnsi="Arial" w:cs="Arial"/>
                <w:b/>
                <w:color w:val="auto"/>
              </w:rPr>
            </w:pPr>
          </w:p>
        </w:tc>
      </w:tr>
    </w:tbl>
    <w:p w14:paraId="39C38E56" w14:textId="77777777" w:rsidR="00ED2310" w:rsidRPr="00ED2310" w:rsidRDefault="00ED2310" w:rsidP="00BB48C8">
      <w:pPr>
        <w:spacing w:after="160" w:line="360" w:lineRule="auto"/>
        <w:rPr>
          <w:rFonts w:ascii="Arial" w:eastAsia="Calibri" w:hAnsi="Arial" w:cs="Arial"/>
          <w:b/>
          <w:bCs/>
          <w:color w:val="auto"/>
        </w:rPr>
      </w:pPr>
      <w:r w:rsidRPr="00ED2310">
        <w:rPr>
          <w:rFonts w:ascii="Arial" w:eastAsia="Calibri" w:hAnsi="Arial" w:cs="Arial"/>
          <w:color w:val="auto"/>
        </w:rPr>
        <w:lastRenderedPageBreak/>
        <w:br w:type="page"/>
      </w:r>
      <w:r w:rsidRPr="00ED2310">
        <w:rPr>
          <w:rFonts w:ascii="Arial" w:eastAsia="Calibri" w:hAnsi="Arial" w:cs="Arial"/>
          <w:b/>
          <w:bCs/>
          <w:color w:val="auto"/>
          <w:lang w:val="en-US"/>
        </w:rPr>
        <w:lastRenderedPageBreak/>
        <w:t>Criteria for the Award of Marks and Grades at Level 7</w:t>
      </w:r>
    </w:p>
    <w:tbl>
      <w:tblPr>
        <w:tblW w:w="5000" w:type="pct"/>
        <w:tblLayout w:type="fixed"/>
        <w:tblLook w:val="0000" w:firstRow="0" w:lastRow="0" w:firstColumn="0" w:lastColumn="0" w:noHBand="0" w:noVBand="0"/>
      </w:tblPr>
      <w:tblGrid>
        <w:gridCol w:w="382"/>
        <w:gridCol w:w="385"/>
        <w:gridCol w:w="13181"/>
      </w:tblGrid>
      <w:tr w:rsidR="00ED2310" w:rsidRPr="00ED2310" w14:paraId="35866FC0" w14:textId="77777777" w:rsidTr="00845EA0">
        <w:trPr>
          <w:cantSplit/>
          <w:trHeight w:val="330"/>
        </w:trPr>
        <w:tc>
          <w:tcPr>
            <w:tcW w:w="137"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385DA6"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6D6C10"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r w:rsidRPr="00ED2310">
              <w:rPr>
                <w:rFonts w:ascii="Arial" w:eastAsia="Calibri" w:hAnsi="Arial" w:cs="Arial"/>
                <w:lang w:val="en-US"/>
              </w:rPr>
              <w:t>%</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D79BF2" w14:textId="77777777" w:rsidR="00ED2310" w:rsidRPr="00ED2310" w:rsidRDefault="00ED2310" w:rsidP="00BB48C8">
            <w:pPr>
              <w:autoSpaceDE w:val="0"/>
              <w:autoSpaceDN w:val="0"/>
              <w:adjustRightInd w:val="0"/>
              <w:spacing w:after="0" w:line="360" w:lineRule="auto"/>
              <w:rPr>
                <w:rFonts w:ascii="Arial" w:eastAsia="Calibri" w:hAnsi="Arial" w:cs="Arial"/>
                <w:b/>
                <w:lang w:val="en-US"/>
              </w:rPr>
            </w:pPr>
            <w:r w:rsidRPr="00ED2310">
              <w:rPr>
                <w:rFonts w:ascii="Arial" w:eastAsia="Calibri" w:hAnsi="Arial" w:cs="Arial"/>
                <w:b/>
                <w:lang w:val="en-US"/>
              </w:rPr>
              <w:t>Criteria</w:t>
            </w:r>
          </w:p>
        </w:tc>
      </w:tr>
      <w:tr w:rsidR="00ED2310" w:rsidRPr="00ED2310" w14:paraId="2545E245" w14:textId="77777777" w:rsidTr="00845EA0">
        <w:trPr>
          <w:cantSplit/>
          <w:trHeight w:val="1243"/>
        </w:trPr>
        <w:tc>
          <w:tcPr>
            <w:tcW w:w="137" w:type="pct"/>
            <w:vMerge w:val="restart"/>
            <w:tcBorders>
              <w:top w:val="single" w:sz="4" w:space="0" w:color="000000"/>
              <w:left w:val="single" w:sz="4" w:space="0" w:color="000000"/>
              <w:right w:val="single" w:sz="4" w:space="0" w:color="000000"/>
            </w:tcBorders>
            <w:tcMar>
              <w:top w:w="0" w:type="dxa"/>
              <w:left w:w="0" w:type="dxa"/>
              <w:bottom w:w="0" w:type="dxa"/>
              <w:right w:w="0" w:type="dxa"/>
            </w:tcMar>
            <w:textDirection w:val="btLr"/>
          </w:tcPr>
          <w:p w14:paraId="0179F49E"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Distinction</w:t>
            </w:r>
          </w:p>
          <w:p w14:paraId="3EA9F909"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19C3AB7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90-100</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96717E" w14:textId="47A4D63D"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Outstanding</w:t>
            </w:r>
            <w:r w:rsidRPr="00BB48C8">
              <w:rPr>
                <w:rFonts w:ascii="Arial" w:eastAsia="Calibri" w:hAnsi="Arial" w:cs="Arial"/>
                <w:b/>
                <w:lang w:val="en-US"/>
              </w:rPr>
              <w:t xml:space="preserve">: </w:t>
            </w:r>
            <w:r w:rsidRPr="00BB48C8">
              <w:rPr>
                <w:rFonts w:ascii="Arial" w:eastAsia="Calibri" w:hAnsi="Arial" w:cs="Arial"/>
                <w:lang w:val="en-US"/>
              </w:rPr>
              <w:t>Outstanding</w:t>
            </w:r>
            <w:r w:rsidRPr="00ED2310">
              <w:rPr>
                <w:rFonts w:ascii="Arial" w:eastAsia="Calibri" w:hAnsi="Arial" w:cs="Arial"/>
                <w:lang w:val="en-US"/>
              </w:rPr>
              <w:t xml:space="preserve"> systematic understanding of </w:t>
            </w:r>
            <w:r w:rsidRPr="00ED2310">
              <w:rPr>
                <w:rFonts w:ascii="Arial" w:eastAsia="Calibri" w:hAnsi="Arial" w:cs="Arial"/>
              </w:rPr>
              <w:t>knowledge and critical awareness of current problems and/or new insights, informed by the forefront of the academic discipline, field of study or area of professional practice.  The work demonstrates an outstanding knowledge of techniques applicable to research and advanced scholarship.  Application of knowledge is original with outstanding practical understanding of how established techniques of research and enquiry are used to create and interpret knowledge in the subject discipline.</w:t>
            </w:r>
          </w:p>
          <w:p w14:paraId="608CA026"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0DE8C68C" w14:textId="532DB1E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w:t>
            </w:r>
            <w:r w:rsidRPr="00BB48C8">
              <w:rPr>
                <w:rFonts w:ascii="Arial" w:eastAsia="Calibri" w:hAnsi="Arial" w:cs="Arial"/>
              </w:rPr>
              <w:t>evidence</w:t>
            </w:r>
            <w:r w:rsidRPr="00ED2310">
              <w:rPr>
                <w:rFonts w:ascii="Arial" w:eastAsia="Calibri" w:hAnsi="Arial" w:cs="Arial"/>
              </w:rPr>
              <w:t xml:space="preserve"> outstanding critical evaluation of current research, advanced scholarship and methodologies to propose new hypotheses if appropriate.  There is evidence of outstanding systematic and creative management of complex issues to make sound judgements in the absence of complete data. Outstanding communication of conclusions to specialist and non-specialist audiences.  </w:t>
            </w:r>
          </w:p>
          <w:p w14:paraId="3615B330"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9881977"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Outstanding self-direction and originality in tackling and solving problems with evidence of an outstanding ability to advance personal knowledge and understanding and to develop new skills at a high level.</w:t>
            </w:r>
          </w:p>
          <w:p w14:paraId="7545F30C"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178A0747"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An outstanding display of the</w:t>
            </w:r>
            <w:r w:rsidRPr="00ED2310">
              <w:rPr>
                <w:rFonts w:ascii="Arial" w:eastAsia="Calibri" w:hAnsi="Arial" w:cs="Arial"/>
                <w:lang w:val="en-US"/>
              </w:rPr>
              <w:t xml:space="preserve"> qualities and transferable skills needed for employment that require initiative and personal responsibility, complex decision-making and independent learning for continued professional development.</w:t>
            </w:r>
          </w:p>
        </w:tc>
      </w:tr>
      <w:tr w:rsidR="00ED2310" w:rsidRPr="00ED2310" w14:paraId="0F8BCC08" w14:textId="77777777" w:rsidTr="00845EA0">
        <w:trPr>
          <w:cantSplit/>
          <w:trHeight w:val="769"/>
        </w:trPr>
        <w:tc>
          <w:tcPr>
            <w:tcW w:w="137" w:type="pct"/>
            <w:vMerge/>
            <w:tcBorders>
              <w:left w:val="single" w:sz="4" w:space="0" w:color="000000"/>
              <w:right w:val="single" w:sz="4" w:space="0" w:color="000000"/>
            </w:tcBorders>
            <w:tcMar>
              <w:top w:w="0" w:type="dxa"/>
              <w:left w:w="0" w:type="dxa"/>
              <w:bottom w:w="0" w:type="dxa"/>
              <w:right w:w="0" w:type="dxa"/>
            </w:tcMar>
          </w:tcPr>
          <w:p w14:paraId="050642BE"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5C3B260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80-90</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2F8EF2" w14:textId="06695948" w:rsidR="00ED2310" w:rsidRPr="00ED2310" w:rsidRDefault="00ED2310" w:rsidP="00BB48C8">
            <w:pPr>
              <w:autoSpaceDE w:val="0"/>
              <w:autoSpaceDN w:val="0"/>
              <w:adjustRightInd w:val="0"/>
              <w:spacing w:after="0" w:line="360" w:lineRule="auto"/>
              <w:rPr>
                <w:rFonts w:ascii="Arial" w:eastAsia="Calibri" w:hAnsi="Arial" w:cs="Arial"/>
                <w:lang w:val="en-US"/>
              </w:rPr>
            </w:pPr>
            <w:r w:rsidRPr="00ED2310">
              <w:rPr>
                <w:rFonts w:ascii="Arial" w:eastAsia="Calibri" w:hAnsi="Arial" w:cs="Arial"/>
                <w:b/>
                <w:lang w:val="en-US"/>
              </w:rPr>
              <w:t>Exceptional</w:t>
            </w:r>
            <w:r w:rsidRPr="00BB48C8">
              <w:rPr>
                <w:rFonts w:ascii="Arial" w:eastAsia="Calibri" w:hAnsi="Arial" w:cs="Arial"/>
                <w:b/>
                <w:lang w:val="en-US"/>
              </w:rPr>
              <w:t>:</w:t>
            </w:r>
            <w:r w:rsidRPr="00BB48C8">
              <w:rPr>
                <w:rFonts w:ascii="Arial" w:eastAsia="Calibri" w:hAnsi="Arial" w:cs="Arial"/>
                <w:lang w:val="en-US"/>
              </w:rPr>
              <w:t xml:space="preserve"> In</w:t>
            </w:r>
            <w:r w:rsidRPr="00ED2310">
              <w:rPr>
                <w:rFonts w:ascii="Arial" w:eastAsia="Calibri" w:hAnsi="Arial" w:cs="Arial"/>
                <w:lang w:val="en-US"/>
              </w:rPr>
              <w:t xml:space="preserve"> most areas, the qualities required for the grade above are displayed, though there may be negligible errors.</w:t>
            </w:r>
          </w:p>
        </w:tc>
      </w:tr>
      <w:tr w:rsidR="00ED2310" w:rsidRPr="00ED2310" w14:paraId="5AE55552" w14:textId="77777777" w:rsidTr="00845EA0">
        <w:trPr>
          <w:cantSplit/>
          <w:trHeight w:val="837"/>
        </w:trPr>
        <w:tc>
          <w:tcPr>
            <w:tcW w:w="137" w:type="pct"/>
            <w:vMerge/>
            <w:tcBorders>
              <w:left w:val="single" w:sz="4" w:space="0" w:color="000000"/>
              <w:bottom w:val="single" w:sz="4" w:space="0" w:color="000000"/>
              <w:right w:val="single" w:sz="4" w:space="0" w:color="000000"/>
            </w:tcBorders>
            <w:tcMar>
              <w:top w:w="0" w:type="dxa"/>
              <w:left w:w="0" w:type="dxa"/>
              <w:bottom w:w="0" w:type="dxa"/>
              <w:right w:w="0" w:type="dxa"/>
            </w:tcMar>
          </w:tcPr>
          <w:p w14:paraId="011F1AE3"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215730F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70-79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FF0812" w14:textId="13ED1169" w:rsidR="00ED2310" w:rsidRPr="00ED2310" w:rsidRDefault="00ED2310" w:rsidP="00BB48C8">
            <w:pPr>
              <w:autoSpaceDE w:val="0"/>
              <w:autoSpaceDN w:val="0"/>
              <w:adjustRightInd w:val="0"/>
              <w:spacing w:after="0" w:line="360" w:lineRule="auto"/>
              <w:rPr>
                <w:rFonts w:ascii="Arial" w:eastAsia="Calibri" w:hAnsi="Arial" w:cs="Arial"/>
                <w:lang w:val="en-US"/>
              </w:rPr>
            </w:pPr>
            <w:r w:rsidRPr="00ED2310">
              <w:rPr>
                <w:rFonts w:ascii="Arial" w:eastAsia="Calibri" w:hAnsi="Arial" w:cs="Arial"/>
                <w:b/>
                <w:lang w:val="en-US"/>
              </w:rPr>
              <w:t>Excellent</w:t>
            </w:r>
            <w:r w:rsidRPr="00BB48C8">
              <w:rPr>
                <w:rFonts w:ascii="Arial" w:eastAsia="Calibri" w:hAnsi="Arial" w:cs="Arial"/>
                <w:b/>
                <w:lang w:val="en-US"/>
              </w:rPr>
              <w:t>:</w:t>
            </w:r>
            <w:r w:rsidRPr="00BB48C8">
              <w:rPr>
                <w:rFonts w:ascii="Arial" w:eastAsia="Calibri" w:hAnsi="Arial" w:cs="Arial"/>
                <w:lang w:val="en-US"/>
              </w:rPr>
              <w:t xml:space="preserve"> In</w:t>
            </w:r>
            <w:r w:rsidRPr="00ED2310">
              <w:rPr>
                <w:rFonts w:ascii="Arial" w:eastAsia="Calibri" w:hAnsi="Arial" w:cs="Arial"/>
                <w:lang w:val="en-US"/>
              </w:rPr>
              <w:t xml:space="preserve"> most areas, the qualities required for the grade above are displayed.  There may be negligible errors and some minor inaccuracies/omissions.</w:t>
            </w:r>
          </w:p>
        </w:tc>
      </w:tr>
      <w:tr w:rsidR="00ED2310" w:rsidRPr="00ED2310" w14:paraId="601FC7CB" w14:textId="77777777" w:rsidTr="00845EA0">
        <w:trPr>
          <w:cantSplit/>
          <w:trHeight w:val="1159"/>
        </w:trPr>
        <w:tc>
          <w:tcPr>
            <w:tcW w:w="137" w:type="pct"/>
            <w:vMerge w:val="restart"/>
            <w:tcBorders>
              <w:top w:val="single" w:sz="4" w:space="0" w:color="000000"/>
              <w:left w:val="single" w:sz="4" w:space="0" w:color="000000"/>
              <w:right w:val="single" w:sz="4" w:space="0" w:color="000000"/>
            </w:tcBorders>
            <w:tcMar>
              <w:top w:w="0" w:type="dxa"/>
              <w:left w:w="0" w:type="dxa"/>
              <w:bottom w:w="0" w:type="dxa"/>
              <w:right w:w="0" w:type="dxa"/>
            </w:tcMar>
            <w:textDirection w:val="btLr"/>
          </w:tcPr>
          <w:p w14:paraId="2B070484"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Pass</w:t>
            </w:r>
          </w:p>
          <w:p w14:paraId="47451651"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p>
          <w:p w14:paraId="4075FD83"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p>
          <w:p w14:paraId="098B6D80"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p>
          <w:p w14:paraId="44F471F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70C5AA02"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60-69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A180A48" w14:textId="2593A739"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Very Good</w:t>
            </w:r>
            <w:r w:rsidRPr="00BB48C8">
              <w:rPr>
                <w:rFonts w:ascii="Arial" w:eastAsia="Calibri" w:hAnsi="Arial" w:cs="Arial"/>
                <w:b/>
                <w:lang w:val="en-US"/>
              </w:rPr>
              <w:t>:</w:t>
            </w:r>
            <w:r w:rsidRPr="00BB48C8">
              <w:rPr>
                <w:rFonts w:ascii="Arial" w:eastAsia="Calibri" w:hAnsi="Arial" w:cs="Arial"/>
                <w:lang w:val="en-US"/>
              </w:rPr>
              <w:t xml:space="preserve"> Very</w:t>
            </w:r>
            <w:r w:rsidRPr="00ED2310">
              <w:rPr>
                <w:rFonts w:ascii="Arial" w:eastAsia="Calibri" w:hAnsi="Arial" w:cs="Arial"/>
                <w:lang w:val="en-US"/>
              </w:rPr>
              <w:t xml:space="preserve"> good systematic understanding of </w:t>
            </w:r>
            <w:r w:rsidRPr="00ED2310">
              <w:rPr>
                <w:rFonts w:ascii="Arial" w:eastAsia="Calibri" w:hAnsi="Arial" w:cs="Arial"/>
              </w:rPr>
              <w:t xml:space="preserve">knowledge and critical awareness of current problems and/or new insights, informed by the forefront of the academic discipline, field of study or area of professional practice.  The work demonstrates a </w:t>
            </w:r>
            <w:r w:rsidRPr="00ED2310">
              <w:rPr>
                <w:rFonts w:ascii="Arial" w:eastAsia="Calibri" w:hAnsi="Arial" w:cs="Arial"/>
                <w:lang w:val="en-US"/>
              </w:rPr>
              <w:t xml:space="preserve">very good </w:t>
            </w:r>
            <w:r w:rsidRPr="00ED2310">
              <w:rPr>
                <w:rFonts w:ascii="Arial" w:eastAsia="Calibri" w:hAnsi="Arial" w:cs="Arial"/>
              </w:rPr>
              <w:t>knowledge of techniques applicable to research and advanced scholarship.  Application of knowledge is original with very good practical understanding of how established techniques of research and enquiry are used to create and interpret knowledge in the subject discipline.</w:t>
            </w:r>
          </w:p>
          <w:p w14:paraId="374F5A3A"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A453663" w14:textId="3A2668F9"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w:t>
            </w:r>
            <w:r w:rsidRPr="00BB48C8">
              <w:rPr>
                <w:rFonts w:ascii="Arial" w:eastAsia="Calibri" w:hAnsi="Arial" w:cs="Arial"/>
              </w:rPr>
              <w:t>evidence</w:t>
            </w:r>
            <w:r w:rsidRPr="00ED2310">
              <w:rPr>
                <w:rFonts w:ascii="Arial" w:eastAsia="Calibri" w:hAnsi="Arial" w:cs="Arial"/>
              </w:rPr>
              <w:t xml:space="preserve"> very good critical evaluation of current research, advanced scholarship and methodologies to propose new hypotheses if appropriate.  There is evidence of very good systematic and creative management of complex issues to make sound judgements in the absence of complete data. Very good communication of conclusions to specialist and non-specialist audiences.  </w:t>
            </w:r>
          </w:p>
          <w:p w14:paraId="4C447391"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9126866"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Very good</w:t>
            </w:r>
            <w:r w:rsidRPr="00ED2310">
              <w:rPr>
                <w:rFonts w:ascii="Arial" w:eastAsia="Calibri" w:hAnsi="Arial" w:cs="Arial"/>
              </w:rPr>
              <w:t xml:space="preserve"> self-direction and originality in tackling and solving problems with evidence of a very good ability to advance personal knowledge and understanding and to develop new skills at a high level.</w:t>
            </w:r>
          </w:p>
          <w:p w14:paraId="523C1261"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659A00DB"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A very good display of the</w:t>
            </w:r>
            <w:r w:rsidRPr="00ED2310">
              <w:rPr>
                <w:rFonts w:ascii="Arial" w:eastAsia="Calibri" w:hAnsi="Arial" w:cs="Arial"/>
                <w:lang w:val="en-US"/>
              </w:rPr>
              <w:t xml:space="preserve"> qualities and transferable skills needed for employment that require initiative and personal responsibility, complex decision-making and independent learning for continued professional development.</w:t>
            </w:r>
          </w:p>
        </w:tc>
      </w:tr>
      <w:tr w:rsidR="00ED2310" w:rsidRPr="00ED2310" w14:paraId="10E72F01" w14:textId="77777777" w:rsidTr="00845EA0">
        <w:trPr>
          <w:cantSplit/>
          <w:trHeight w:val="1134"/>
        </w:trPr>
        <w:tc>
          <w:tcPr>
            <w:tcW w:w="137" w:type="pct"/>
            <w:vMerge/>
            <w:tcBorders>
              <w:left w:val="single" w:sz="4" w:space="0" w:color="000000"/>
              <w:right w:val="single" w:sz="4" w:space="0" w:color="000000"/>
            </w:tcBorders>
            <w:tcMar>
              <w:top w:w="0" w:type="dxa"/>
              <w:left w:w="0" w:type="dxa"/>
              <w:bottom w:w="0" w:type="dxa"/>
              <w:right w:w="0" w:type="dxa"/>
            </w:tcMar>
          </w:tcPr>
          <w:p w14:paraId="3E40A8B6"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51953285"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50-59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C00170" w14:textId="7164FB99"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Good</w:t>
            </w:r>
            <w:r w:rsidRPr="00BB48C8">
              <w:rPr>
                <w:rFonts w:ascii="Arial" w:eastAsia="Calibri" w:hAnsi="Arial" w:cs="Arial"/>
                <w:b/>
                <w:lang w:val="en-US"/>
              </w:rPr>
              <w:t>:</w:t>
            </w:r>
            <w:r w:rsidRPr="00BB48C8">
              <w:rPr>
                <w:rFonts w:ascii="Arial" w:eastAsia="Calibri" w:hAnsi="Arial" w:cs="Arial"/>
                <w:lang w:val="en-US"/>
              </w:rPr>
              <w:t xml:space="preserve"> Good</w:t>
            </w:r>
            <w:r w:rsidRPr="00ED2310">
              <w:rPr>
                <w:rFonts w:ascii="Arial" w:eastAsia="Calibri" w:hAnsi="Arial" w:cs="Arial"/>
                <w:lang w:val="en-US"/>
              </w:rPr>
              <w:t xml:space="preserve"> systematic understanding of </w:t>
            </w:r>
            <w:r w:rsidRPr="00ED2310">
              <w:rPr>
                <w:rFonts w:ascii="Arial" w:eastAsia="Calibri" w:hAnsi="Arial" w:cs="Arial"/>
              </w:rPr>
              <w:t>knowledge and critical awareness of current problems and/or new insights, informed by the forefront of the academic discipline, field of study or area of professional practice.  The work demonstrates a</w:t>
            </w:r>
            <w:r w:rsidRPr="00ED2310">
              <w:rPr>
                <w:rFonts w:ascii="Arial" w:eastAsia="Calibri" w:hAnsi="Arial" w:cs="Arial"/>
                <w:lang w:val="en-US"/>
              </w:rPr>
              <w:t xml:space="preserve"> good </w:t>
            </w:r>
            <w:r w:rsidRPr="00ED2310">
              <w:rPr>
                <w:rFonts w:ascii="Arial" w:eastAsia="Calibri" w:hAnsi="Arial" w:cs="Arial"/>
              </w:rPr>
              <w:t xml:space="preserve">knowledge of techniques applicable to research and advanced scholarship.  Application of knowledge is original </w:t>
            </w:r>
            <w:r w:rsidRPr="00BB48C8">
              <w:rPr>
                <w:rFonts w:ascii="Arial" w:eastAsia="Calibri" w:hAnsi="Arial" w:cs="Arial"/>
              </w:rPr>
              <w:t>with good</w:t>
            </w:r>
            <w:r w:rsidRPr="00ED2310">
              <w:rPr>
                <w:rFonts w:ascii="Arial" w:eastAsia="Calibri" w:hAnsi="Arial" w:cs="Arial"/>
              </w:rPr>
              <w:t xml:space="preserve"> practical understanding of how established techniques of research and enquiry are used to create and interpret knowledge in the subject discipline.</w:t>
            </w:r>
          </w:p>
          <w:p w14:paraId="58041FD2"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314597FA" w14:textId="5AB95278"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w:t>
            </w:r>
            <w:r w:rsidRPr="00BB48C8">
              <w:rPr>
                <w:rFonts w:ascii="Arial" w:eastAsia="Calibri" w:hAnsi="Arial" w:cs="Arial"/>
              </w:rPr>
              <w:t>evidence good</w:t>
            </w:r>
            <w:r w:rsidRPr="00ED2310">
              <w:rPr>
                <w:rFonts w:ascii="Arial" w:eastAsia="Calibri" w:hAnsi="Arial" w:cs="Arial"/>
              </w:rPr>
              <w:t xml:space="preserve"> critical evaluation of current research, advanced scholarship and methodologies to propose new hypotheses if appropriate.  There is evidence of good systematic and creative management of complex issues to make sound judgements in the absence of complete data. Good communication of conclusions to specialist and non-specialist audiences.  </w:t>
            </w:r>
          </w:p>
          <w:p w14:paraId="55E41FBF"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2BA2B8A1"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Good</w:t>
            </w:r>
            <w:r w:rsidRPr="00ED2310">
              <w:rPr>
                <w:rFonts w:ascii="Arial" w:eastAsia="Calibri" w:hAnsi="Arial" w:cs="Arial"/>
              </w:rPr>
              <w:t xml:space="preserve"> self-direction and originality in tackling and solving problems with evidence of a good ability to advance personal knowledge and understanding and to develop new skills at a high level.</w:t>
            </w:r>
          </w:p>
          <w:p w14:paraId="1C91D4F4"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21A34DAA" w14:textId="60B84A0D" w:rsidR="00ED2310" w:rsidRPr="00ED2310" w:rsidRDefault="00ED2310" w:rsidP="00BB48C8">
            <w:pPr>
              <w:autoSpaceDE w:val="0"/>
              <w:autoSpaceDN w:val="0"/>
              <w:adjustRightInd w:val="0"/>
              <w:spacing w:after="0" w:line="360" w:lineRule="auto"/>
              <w:rPr>
                <w:rFonts w:ascii="Arial" w:eastAsia="Calibri" w:hAnsi="Arial" w:cs="Arial"/>
              </w:rPr>
            </w:pPr>
            <w:r w:rsidRPr="00BB48C8">
              <w:rPr>
                <w:rFonts w:ascii="Arial" w:eastAsia="Calibri" w:hAnsi="Arial" w:cs="Arial"/>
              </w:rPr>
              <w:t>A good</w:t>
            </w:r>
            <w:r w:rsidRPr="00ED2310">
              <w:rPr>
                <w:rFonts w:ascii="Arial" w:eastAsia="Calibri" w:hAnsi="Arial" w:cs="Arial"/>
                <w:lang w:val="en-US"/>
              </w:rPr>
              <w:t xml:space="preserve"> </w:t>
            </w:r>
            <w:r w:rsidRPr="00ED2310">
              <w:rPr>
                <w:rFonts w:ascii="Arial" w:eastAsia="Calibri" w:hAnsi="Arial" w:cs="Arial"/>
              </w:rPr>
              <w:t xml:space="preserve">display of the </w:t>
            </w:r>
            <w:r w:rsidRPr="00ED2310">
              <w:rPr>
                <w:rFonts w:ascii="Arial" w:eastAsia="Calibri" w:hAnsi="Arial" w:cs="Arial"/>
                <w:lang w:val="en-US"/>
              </w:rPr>
              <w:t>qualities and transferable skills needed for employment that require initiative and personal responsibility, complex decision-making and independent learning for continued professional development.</w:t>
            </w:r>
          </w:p>
        </w:tc>
      </w:tr>
      <w:tr w:rsidR="00ED2310" w:rsidRPr="00ED2310" w14:paraId="3D757289" w14:textId="77777777" w:rsidTr="00845EA0">
        <w:trPr>
          <w:cantSplit/>
          <w:trHeight w:val="1134"/>
        </w:trPr>
        <w:tc>
          <w:tcPr>
            <w:tcW w:w="137" w:type="pct"/>
            <w:vMerge/>
            <w:tcBorders>
              <w:left w:val="single" w:sz="4" w:space="0" w:color="000000"/>
              <w:bottom w:val="single" w:sz="4" w:space="0" w:color="000000"/>
              <w:right w:val="single" w:sz="4" w:space="0" w:color="000000"/>
            </w:tcBorders>
            <w:tcMar>
              <w:top w:w="0" w:type="dxa"/>
              <w:left w:w="0" w:type="dxa"/>
              <w:bottom w:w="0" w:type="dxa"/>
              <w:right w:w="0" w:type="dxa"/>
            </w:tcMar>
          </w:tcPr>
          <w:p w14:paraId="1002EE57"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5B7E4330"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40-49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E48280" w14:textId="32DE806A"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Satisfactory</w:t>
            </w:r>
            <w:r w:rsidRPr="00BB48C8">
              <w:rPr>
                <w:rFonts w:ascii="Arial" w:eastAsia="Calibri" w:hAnsi="Arial" w:cs="Arial"/>
                <w:b/>
                <w:lang w:val="en-US"/>
              </w:rPr>
              <w:t>:</w:t>
            </w:r>
            <w:r w:rsidRPr="00BB48C8">
              <w:rPr>
                <w:rFonts w:ascii="Arial" w:eastAsia="Calibri" w:hAnsi="Arial" w:cs="Arial"/>
                <w:lang w:val="en-US"/>
              </w:rPr>
              <w:t xml:space="preserve"> Satisfactory</w:t>
            </w:r>
            <w:r w:rsidRPr="00ED2310">
              <w:rPr>
                <w:rFonts w:ascii="Arial" w:eastAsia="Calibri" w:hAnsi="Arial" w:cs="Arial"/>
                <w:lang w:val="en-US"/>
              </w:rPr>
              <w:t xml:space="preserve"> systematic understanding of </w:t>
            </w:r>
            <w:r w:rsidRPr="00ED2310">
              <w:rPr>
                <w:rFonts w:ascii="Arial" w:eastAsia="Calibri" w:hAnsi="Arial" w:cs="Arial"/>
              </w:rPr>
              <w:t xml:space="preserve">knowledge and critical awareness of current problems and/or new insights, informed by the forefront of </w:t>
            </w:r>
            <w:r w:rsidRPr="00BB48C8">
              <w:rPr>
                <w:rFonts w:ascii="Arial" w:eastAsia="Calibri" w:hAnsi="Arial" w:cs="Arial"/>
              </w:rPr>
              <w:t>academic</w:t>
            </w:r>
            <w:r w:rsidRPr="00ED2310">
              <w:rPr>
                <w:rFonts w:ascii="Arial" w:eastAsia="Calibri" w:hAnsi="Arial" w:cs="Arial"/>
              </w:rPr>
              <w:t xml:space="preserve"> discipline, field of study or area of professional practice.  The work demonstrates a </w:t>
            </w:r>
            <w:r w:rsidRPr="00ED2310">
              <w:rPr>
                <w:rFonts w:ascii="Arial" w:eastAsia="Calibri" w:hAnsi="Arial" w:cs="Arial"/>
                <w:lang w:val="en-US"/>
              </w:rPr>
              <w:t xml:space="preserve">satisfactory </w:t>
            </w:r>
            <w:r w:rsidRPr="00ED2310">
              <w:rPr>
                <w:rFonts w:ascii="Arial" w:eastAsia="Calibri" w:hAnsi="Arial" w:cs="Arial"/>
              </w:rPr>
              <w:t xml:space="preserve">knowledge of techniques applicable to research and advanced scholarship.  Application of knowledge is original with </w:t>
            </w:r>
            <w:r w:rsidRPr="00ED2310">
              <w:rPr>
                <w:rFonts w:ascii="Arial" w:eastAsia="Calibri" w:hAnsi="Arial" w:cs="Arial"/>
                <w:lang w:val="en-US"/>
              </w:rPr>
              <w:t>satisfactory</w:t>
            </w:r>
            <w:r w:rsidRPr="00ED2310">
              <w:rPr>
                <w:rFonts w:ascii="Arial" w:eastAsia="Calibri" w:hAnsi="Arial" w:cs="Arial"/>
              </w:rPr>
              <w:t xml:space="preserve"> practical understanding of how established techniques of research and enquiry are used to create and interpret knowledge in the subject discipline.</w:t>
            </w:r>
          </w:p>
          <w:p w14:paraId="7A6F17DA"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12F2FE9C" w14:textId="2645DA8A"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w:t>
            </w:r>
            <w:r w:rsidRPr="00BB48C8">
              <w:rPr>
                <w:rFonts w:ascii="Arial" w:eastAsia="Calibri" w:hAnsi="Arial" w:cs="Arial"/>
              </w:rPr>
              <w:t>evidence</w:t>
            </w:r>
            <w:r w:rsidRPr="00ED2310">
              <w:rPr>
                <w:rFonts w:ascii="Arial" w:eastAsia="Calibri" w:hAnsi="Arial" w:cs="Arial"/>
              </w:rPr>
              <w:t xml:space="preserve"> </w:t>
            </w:r>
            <w:r w:rsidRPr="00ED2310">
              <w:rPr>
                <w:rFonts w:ascii="Arial" w:eastAsia="Calibri" w:hAnsi="Arial" w:cs="Arial"/>
                <w:lang w:val="en-US"/>
              </w:rPr>
              <w:t>satisfactory</w:t>
            </w:r>
            <w:r w:rsidRPr="00ED2310">
              <w:rPr>
                <w:rFonts w:ascii="Arial" w:eastAsia="Calibri" w:hAnsi="Arial" w:cs="Arial"/>
              </w:rPr>
              <w:t xml:space="preserve"> critical evaluation of current research, advanced scholarship and methodologies to propose new hypotheses if appropriate.  There is evidence of </w:t>
            </w:r>
            <w:r w:rsidRPr="00ED2310">
              <w:rPr>
                <w:rFonts w:ascii="Arial" w:eastAsia="Calibri" w:hAnsi="Arial" w:cs="Arial"/>
                <w:lang w:val="en-US"/>
              </w:rPr>
              <w:t>satisfactory</w:t>
            </w:r>
            <w:r w:rsidRPr="00ED2310">
              <w:rPr>
                <w:rFonts w:ascii="Arial" w:eastAsia="Calibri" w:hAnsi="Arial" w:cs="Arial"/>
              </w:rPr>
              <w:t xml:space="preserve"> systematic and creative management of complex issues to make sound judgements in the absence of complete data. </w:t>
            </w:r>
            <w:r w:rsidRPr="00ED2310">
              <w:rPr>
                <w:rFonts w:ascii="Arial" w:eastAsia="Calibri" w:hAnsi="Arial" w:cs="Arial"/>
                <w:lang w:val="en-US"/>
              </w:rPr>
              <w:t>Satisfactory</w:t>
            </w:r>
            <w:r w:rsidRPr="00ED2310">
              <w:rPr>
                <w:rFonts w:ascii="Arial" w:eastAsia="Calibri" w:hAnsi="Arial" w:cs="Arial"/>
              </w:rPr>
              <w:t xml:space="preserve"> communication of conclusions to specialist and non-specialist audiences.  </w:t>
            </w:r>
          </w:p>
          <w:p w14:paraId="0F1E5641"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19DFBC34"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Satisfactory</w:t>
            </w:r>
            <w:r w:rsidRPr="00ED2310">
              <w:rPr>
                <w:rFonts w:ascii="Arial" w:eastAsia="Calibri" w:hAnsi="Arial" w:cs="Arial"/>
              </w:rPr>
              <w:t xml:space="preserve"> self-direction and originality in tackling and solving problems with evidence of a </w:t>
            </w:r>
            <w:r w:rsidRPr="00ED2310">
              <w:rPr>
                <w:rFonts w:ascii="Arial" w:eastAsia="Calibri" w:hAnsi="Arial" w:cs="Arial"/>
                <w:lang w:val="en-US"/>
              </w:rPr>
              <w:t xml:space="preserve">satisfactory </w:t>
            </w:r>
            <w:r w:rsidRPr="00ED2310">
              <w:rPr>
                <w:rFonts w:ascii="Arial" w:eastAsia="Calibri" w:hAnsi="Arial" w:cs="Arial"/>
              </w:rPr>
              <w:t>ability to advance personal knowledge and understanding and to develop new skills at a high level.</w:t>
            </w:r>
          </w:p>
          <w:p w14:paraId="3743E065"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420463CC"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A </w:t>
            </w:r>
            <w:r w:rsidRPr="00ED2310">
              <w:rPr>
                <w:rFonts w:ascii="Arial" w:eastAsia="Calibri" w:hAnsi="Arial" w:cs="Arial"/>
                <w:lang w:val="en-US"/>
              </w:rPr>
              <w:t xml:space="preserve">satisfactory </w:t>
            </w:r>
            <w:r w:rsidRPr="00ED2310">
              <w:rPr>
                <w:rFonts w:ascii="Arial" w:eastAsia="Calibri" w:hAnsi="Arial" w:cs="Arial"/>
              </w:rPr>
              <w:t>display of the</w:t>
            </w:r>
            <w:r w:rsidRPr="00ED2310">
              <w:rPr>
                <w:rFonts w:ascii="Arial" w:eastAsia="Calibri" w:hAnsi="Arial" w:cs="Arial"/>
                <w:lang w:val="en-US"/>
              </w:rPr>
              <w:t xml:space="preserve"> qualities and transferable skills needed for employment that require initiative and personal responsibility, complex decision-making and independent learning for continued professional development.</w:t>
            </w:r>
          </w:p>
        </w:tc>
      </w:tr>
      <w:tr w:rsidR="00ED2310" w:rsidRPr="00ED2310" w14:paraId="4DB8BAA7" w14:textId="77777777" w:rsidTr="00845EA0">
        <w:trPr>
          <w:cantSplit/>
          <w:trHeight w:val="1178"/>
        </w:trPr>
        <w:tc>
          <w:tcPr>
            <w:tcW w:w="137"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5DB7BB0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lastRenderedPageBreak/>
              <w:t>Refer/Fail</w:t>
            </w: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6C8FADE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35-39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102C85" w14:textId="24FD26E9"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Marginal Refer/Fail</w:t>
            </w:r>
            <w:r w:rsidRPr="00BB48C8">
              <w:rPr>
                <w:rFonts w:ascii="Arial" w:eastAsia="Calibri" w:hAnsi="Arial" w:cs="Arial"/>
                <w:b/>
                <w:lang w:val="en-US"/>
              </w:rPr>
              <w:t>:</w:t>
            </w:r>
            <w:r w:rsidRPr="00BB48C8">
              <w:rPr>
                <w:rFonts w:ascii="Arial" w:eastAsia="Calibri" w:hAnsi="Arial" w:cs="Arial"/>
                <w:lang w:val="en-US"/>
              </w:rPr>
              <w:t xml:space="preserve"> Some</w:t>
            </w:r>
            <w:r w:rsidRPr="00ED2310">
              <w:rPr>
                <w:rFonts w:ascii="Arial" w:eastAsia="Calibri" w:hAnsi="Arial" w:cs="Arial"/>
                <w:lang w:val="en-US"/>
              </w:rPr>
              <w:t xml:space="preserve"> systematic understanding of </w:t>
            </w:r>
            <w:r w:rsidRPr="00ED2310">
              <w:rPr>
                <w:rFonts w:ascii="Arial" w:eastAsia="Calibri" w:hAnsi="Arial" w:cs="Arial"/>
              </w:rPr>
              <w:t>knowledge and critical awareness of current problems and/or new insights, informed by the forefront of the academic discipline, field of study or area of professional practice.  The work demonstrates some knowledge of techniques applicable to research and advanced scholarship.  Application of knowledge is original with some practical understanding of how established techniques of research and enquiry are used to create and interpret knowledge in the subject discipline.</w:t>
            </w:r>
          </w:p>
          <w:p w14:paraId="0A88D8D7"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3EF36082" w14:textId="571E4D5F"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w:t>
            </w:r>
            <w:r w:rsidRPr="00BB48C8">
              <w:rPr>
                <w:rFonts w:ascii="Arial" w:eastAsia="Calibri" w:hAnsi="Arial" w:cs="Arial"/>
              </w:rPr>
              <w:t>evidence</w:t>
            </w:r>
            <w:r w:rsidRPr="00ED2310">
              <w:rPr>
                <w:rFonts w:ascii="Arial" w:eastAsia="Calibri" w:hAnsi="Arial" w:cs="Arial"/>
              </w:rPr>
              <w:t xml:space="preserve"> limited critical evaluation of current research, advanced scholarship and methodologies to propose new hypotheses if appropriate.  There is some evidence of systematic and creative management of complex issues to make sound judgements in the absence of complete data. </w:t>
            </w:r>
            <w:r w:rsidRPr="00ED2310">
              <w:rPr>
                <w:rFonts w:ascii="Arial" w:eastAsia="Calibri" w:hAnsi="Arial" w:cs="Arial"/>
                <w:lang w:val="en-US"/>
              </w:rPr>
              <w:t>Limited</w:t>
            </w:r>
            <w:r w:rsidRPr="00ED2310">
              <w:rPr>
                <w:rFonts w:ascii="Arial" w:eastAsia="Calibri" w:hAnsi="Arial" w:cs="Arial"/>
              </w:rPr>
              <w:t xml:space="preserve"> communication of conclusions to specialist and non-specialist audiences.  </w:t>
            </w:r>
          </w:p>
          <w:p w14:paraId="19CA421B"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F56C857"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Some</w:t>
            </w:r>
            <w:r w:rsidRPr="00ED2310">
              <w:rPr>
                <w:rFonts w:ascii="Arial" w:eastAsia="Calibri" w:hAnsi="Arial" w:cs="Arial"/>
              </w:rPr>
              <w:t xml:space="preserve"> self-direction and originality in tackling and solving problems with evidence of a </w:t>
            </w:r>
            <w:r w:rsidRPr="00ED2310">
              <w:rPr>
                <w:rFonts w:ascii="Arial" w:eastAsia="Calibri" w:hAnsi="Arial" w:cs="Arial"/>
                <w:lang w:val="en-US"/>
              </w:rPr>
              <w:t>limited</w:t>
            </w:r>
            <w:r w:rsidRPr="00ED2310">
              <w:rPr>
                <w:rFonts w:ascii="Arial" w:eastAsia="Calibri" w:hAnsi="Arial" w:cs="Arial"/>
              </w:rPr>
              <w:t xml:space="preserve"> ability to advance personal knowledge and understanding and to develop new skills at a high level.</w:t>
            </w:r>
          </w:p>
          <w:p w14:paraId="3F50BD32"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1777104B" w14:textId="0B680EAF"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A limited display</w:t>
            </w:r>
            <w:r w:rsidRPr="00ED2310">
              <w:rPr>
                <w:rFonts w:ascii="Arial" w:eastAsia="Calibri" w:hAnsi="Arial" w:cs="Arial"/>
                <w:lang w:val="en-US"/>
              </w:rPr>
              <w:t xml:space="preserve"> of the qualities and transferable skills needed for employment that require initiative and personal responsibility, complex decision-making and independent learning for continued professional </w:t>
            </w:r>
            <w:r w:rsidRPr="00BB48C8">
              <w:rPr>
                <w:rFonts w:ascii="Arial" w:eastAsia="Calibri" w:hAnsi="Arial" w:cs="Arial"/>
                <w:lang w:val="en-US"/>
              </w:rPr>
              <w:t>development. (</w:t>
            </w:r>
            <w:r w:rsidRPr="00ED2310">
              <w:rPr>
                <w:rFonts w:ascii="Arial" w:eastAsia="Calibri" w:hAnsi="Arial" w:cs="Arial"/>
                <w:i/>
                <w:lang w:val="en-US"/>
              </w:rPr>
              <w:t>Compensation is possible within regulations of board for undergraduate &amp; postgraduate level</w:t>
            </w:r>
            <w:r w:rsidRPr="00ED2310">
              <w:rPr>
                <w:rFonts w:ascii="Arial" w:eastAsia="Calibri" w:hAnsi="Arial" w:cs="Arial"/>
                <w:lang w:val="en-US"/>
              </w:rPr>
              <w:t xml:space="preserve">).  </w:t>
            </w:r>
          </w:p>
        </w:tc>
      </w:tr>
      <w:tr w:rsidR="00ED2310" w:rsidRPr="00ED2310" w14:paraId="503C11FB" w14:textId="77777777" w:rsidTr="00845EA0">
        <w:trPr>
          <w:cantSplit/>
          <w:trHeight w:val="1134"/>
        </w:trPr>
        <w:tc>
          <w:tcPr>
            <w:tcW w:w="137" w:type="pct"/>
            <w:vMerge/>
            <w:tcBorders>
              <w:top w:val="single" w:sz="8" w:space="0" w:color="000000"/>
              <w:left w:val="single" w:sz="4" w:space="0" w:color="000000"/>
              <w:bottom w:val="single" w:sz="8" w:space="0" w:color="000000"/>
              <w:right w:val="single" w:sz="4" w:space="0" w:color="000000"/>
            </w:tcBorders>
            <w:tcMar>
              <w:top w:w="0" w:type="dxa"/>
              <w:left w:w="0" w:type="dxa"/>
              <w:bottom w:w="0" w:type="dxa"/>
              <w:right w:w="0" w:type="dxa"/>
            </w:tcMar>
          </w:tcPr>
          <w:p w14:paraId="42DD755B"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44EBF1FC"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30-34</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AF26CA"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Refer/Fail:</w:t>
            </w:r>
            <w:r w:rsidRPr="00ED2310">
              <w:rPr>
                <w:rFonts w:ascii="Arial" w:eastAsia="Calibri" w:hAnsi="Arial" w:cs="Arial"/>
                <w:lang w:val="en-US"/>
              </w:rPr>
              <w:t xml:space="preserve"> Minimal systematic understanding of </w:t>
            </w:r>
            <w:r w:rsidRPr="00ED2310">
              <w:rPr>
                <w:rFonts w:ascii="Arial" w:eastAsia="Calibri" w:hAnsi="Arial" w:cs="Arial"/>
              </w:rPr>
              <w:t>knowledge and critical awareness of current problems and/or new insights, informed by the forefront of the academic discipline, field of study or area of professional practice.  The work demonstrates minimal knowledge of techniques applicable to research and advanced scholarship.  Application of knowledge is original with minimal practical understanding of how established techniques of research and enquiry are used to create and interpret knowledge in the subject discipline.</w:t>
            </w:r>
          </w:p>
          <w:p w14:paraId="1C6FEFD9"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0D5110DB"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evidences minimal critical evaluation of current research, advanced scholarship and methodologies to propose new hypotheses if appropriate. Evidence of systematic and creative management of complex issues to make sound judgements in the absence of complete data is lacking. </w:t>
            </w:r>
            <w:r w:rsidRPr="00ED2310">
              <w:rPr>
                <w:rFonts w:ascii="Arial" w:eastAsia="Calibri" w:hAnsi="Arial" w:cs="Arial"/>
                <w:lang w:val="en-US"/>
              </w:rPr>
              <w:t>Limited</w:t>
            </w:r>
            <w:r w:rsidRPr="00ED2310">
              <w:rPr>
                <w:rFonts w:ascii="Arial" w:eastAsia="Calibri" w:hAnsi="Arial" w:cs="Arial"/>
              </w:rPr>
              <w:t xml:space="preserve"> communication of conclusions to specialist and non-specialist audiences.  </w:t>
            </w:r>
          </w:p>
          <w:p w14:paraId="7A005DCC"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B1B5CCF"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Minimal</w:t>
            </w:r>
            <w:r w:rsidRPr="00ED2310">
              <w:rPr>
                <w:rFonts w:ascii="Arial" w:eastAsia="Calibri" w:hAnsi="Arial" w:cs="Arial"/>
              </w:rPr>
              <w:t xml:space="preserve"> self-direction and originality in tackling and solving problems with evidence of a </w:t>
            </w:r>
            <w:r w:rsidRPr="00ED2310">
              <w:rPr>
                <w:rFonts w:ascii="Arial" w:eastAsia="Calibri" w:hAnsi="Arial" w:cs="Arial"/>
                <w:lang w:val="en-US"/>
              </w:rPr>
              <w:t>limited</w:t>
            </w:r>
            <w:r w:rsidRPr="00ED2310">
              <w:rPr>
                <w:rFonts w:ascii="Arial" w:eastAsia="Calibri" w:hAnsi="Arial" w:cs="Arial"/>
              </w:rPr>
              <w:t xml:space="preserve"> ability to advance personal knowledge and understanding and to develop new skills at a high level.</w:t>
            </w:r>
          </w:p>
          <w:p w14:paraId="63C45B39"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EEC7471"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Minimal display</w:t>
            </w:r>
            <w:r w:rsidRPr="00ED2310">
              <w:rPr>
                <w:rFonts w:ascii="Arial" w:eastAsia="Calibri" w:hAnsi="Arial" w:cs="Arial"/>
                <w:lang w:val="en-US"/>
              </w:rPr>
              <w:t xml:space="preserve"> of the qualities and transferable skills needed for employment that require initiative and personal responsibility, complex decision-making and independent learning for continued professional development.</w:t>
            </w:r>
          </w:p>
        </w:tc>
      </w:tr>
      <w:tr w:rsidR="00ED2310" w:rsidRPr="00ED2310" w14:paraId="79342194" w14:textId="77777777" w:rsidTr="00845EA0">
        <w:trPr>
          <w:cantSplit/>
          <w:trHeight w:val="1134"/>
        </w:trPr>
        <w:tc>
          <w:tcPr>
            <w:tcW w:w="137" w:type="pct"/>
            <w:vMerge/>
            <w:tcBorders>
              <w:top w:val="single" w:sz="8" w:space="0" w:color="000000"/>
              <w:left w:val="single" w:sz="4" w:space="0" w:color="000000"/>
              <w:bottom w:val="single" w:sz="8" w:space="0" w:color="000000"/>
              <w:right w:val="single" w:sz="4" w:space="0" w:color="000000"/>
            </w:tcBorders>
            <w:tcMar>
              <w:top w:w="0" w:type="dxa"/>
              <w:left w:w="0" w:type="dxa"/>
              <w:bottom w:w="0" w:type="dxa"/>
              <w:right w:w="0" w:type="dxa"/>
            </w:tcMar>
          </w:tcPr>
          <w:p w14:paraId="2B8A98A3"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7F0E5F81"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1-29</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72E434"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b/>
                <w:lang w:val="en-US"/>
              </w:rPr>
              <w:t>Clear Refer/Fail:</w:t>
            </w:r>
            <w:r w:rsidRPr="00ED2310">
              <w:rPr>
                <w:rFonts w:ascii="Arial" w:eastAsia="Calibri" w:hAnsi="Arial" w:cs="Arial"/>
                <w:lang w:val="en-US"/>
              </w:rPr>
              <w:t xml:space="preserve"> Unsatisfactory systematic understanding of </w:t>
            </w:r>
            <w:r w:rsidRPr="00ED2310">
              <w:rPr>
                <w:rFonts w:ascii="Arial" w:eastAsia="Calibri" w:hAnsi="Arial" w:cs="Arial"/>
              </w:rPr>
              <w:t>knowledge and critical awareness of current problems and/or new insights, informed by the forefront of the academic discipline, field of study or area of professional practice.  The work lacks knowledge of techniques applicable to research and advanced scholarship.  Application of knowledge is unoriginal without practical understanding of how established techniques of research and enquiry are used to create and interpret knowledge in the subject discipline.</w:t>
            </w:r>
          </w:p>
          <w:p w14:paraId="03A980FA"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18C5A162"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 xml:space="preserve">Work lacks critical evaluation of current research, advanced scholarship and methodologies to propose new hypotheses if appropriate. Evidence of systematic and creative management of complex issues to make sound judgements in the absence of complete data is insufficient. </w:t>
            </w:r>
            <w:r w:rsidRPr="00ED2310">
              <w:rPr>
                <w:rFonts w:ascii="Arial" w:eastAsia="Calibri" w:hAnsi="Arial" w:cs="Arial"/>
                <w:lang w:val="en-US"/>
              </w:rPr>
              <w:t>Poor</w:t>
            </w:r>
            <w:r w:rsidRPr="00ED2310">
              <w:rPr>
                <w:rFonts w:ascii="Arial" w:eastAsia="Calibri" w:hAnsi="Arial" w:cs="Arial"/>
              </w:rPr>
              <w:t xml:space="preserve"> communication of conclusions to specialist and non-specialist audiences.  </w:t>
            </w:r>
          </w:p>
          <w:p w14:paraId="70CCE6AB"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7FBA258E"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lang w:val="en-US"/>
              </w:rPr>
              <w:t>Inadequate</w:t>
            </w:r>
            <w:r w:rsidRPr="00ED2310">
              <w:rPr>
                <w:rFonts w:ascii="Arial" w:eastAsia="Calibri" w:hAnsi="Arial" w:cs="Arial"/>
              </w:rPr>
              <w:t xml:space="preserve"> self-direction and originality in tackling and solving problems with little to no ability to advance personal knowledge and understanding and to develop new skills at a high level.</w:t>
            </w:r>
          </w:p>
          <w:p w14:paraId="233FA71B" w14:textId="77777777" w:rsidR="00ED2310" w:rsidRPr="00ED2310" w:rsidRDefault="00ED2310" w:rsidP="00BB48C8">
            <w:pPr>
              <w:autoSpaceDE w:val="0"/>
              <w:autoSpaceDN w:val="0"/>
              <w:adjustRightInd w:val="0"/>
              <w:spacing w:after="0" w:line="360" w:lineRule="auto"/>
              <w:rPr>
                <w:rFonts w:ascii="Arial" w:eastAsia="Calibri" w:hAnsi="Arial" w:cs="Arial"/>
              </w:rPr>
            </w:pPr>
          </w:p>
          <w:p w14:paraId="5BFA8DA6" w14:textId="77777777" w:rsidR="00ED2310" w:rsidRPr="00ED2310" w:rsidRDefault="00ED2310" w:rsidP="00BB48C8">
            <w:pPr>
              <w:autoSpaceDE w:val="0"/>
              <w:autoSpaceDN w:val="0"/>
              <w:adjustRightInd w:val="0"/>
              <w:spacing w:after="0" w:line="360" w:lineRule="auto"/>
              <w:rPr>
                <w:rFonts w:ascii="Arial" w:eastAsia="Calibri" w:hAnsi="Arial" w:cs="Arial"/>
              </w:rPr>
            </w:pPr>
            <w:r w:rsidRPr="00ED2310">
              <w:rPr>
                <w:rFonts w:ascii="Arial" w:eastAsia="Calibri" w:hAnsi="Arial" w:cs="Arial"/>
              </w:rPr>
              <w:t>Work does not display</w:t>
            </w:r>
            <w:r w:rsidRPr="00ED2310">
              <w:rPr>
                <w:rFonts w:ascii="Arial" w:eastAsia="Calibri" w:hAnsi="Arial" w:cs="Arial"/>
                <w:lang w:val="en-US"/>
              </w:rPr>
              <w:t xml:space="preserve"> the qualities and transferable skills needed for employment that require initiative and personal responsibility, complex decision-making and independent learning for continued professional development.</w:t>
            </w:r>
          </w:p>
          <w:p w14:paraId="36190727"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r>
      <w:tr w:rsidR="00ED2310" w:rsidRPr="00ED2310" w14:paraId="6FD2026D" w14:textId="77777777" w:rsidTr="00845EA0">
        <w:trPr>
          <w:cantSplit/>
          <w:trHeight w:val="514"/>
        </w:trPr>
        <w:tc>
          <w:tcPr>
            <w:tcW w:w="137" w:type="pct"/>
            <w:tcBorders>
              <w:top w:val="single" w:sz="8" w:space="0" w:color="000000"/>
              <w:left w:val="single" w:sz="4" w:space="0" w:color="000000"/>
              <w:bottom w:val="single" w:sz="4" w:space="0" w:color="000000"/>
              <w:right w:val="single" w:sz="4" w:space="0" w:color="000000"/>
            </w:tcBorders>
            <w:tcMar>
              <w:top w:w="0" w:type="dxa"/>
              <w:left w:w="0" w:type="dxa"/>
              <w:bottom w:w="0" w:type="dxa"/>
              <w:right w:w="0" w:type="dxa"/>
            </w:tcMar>
          </w:tcPr>
          <w:p w14:paraId="5FF936BB"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p>
        </w:tc>
        <w:tc>
          <w:tcPr>
            <w:tcW w:w="13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extDirection w:val="btLr"/>
          </w:tcPr>
          <w:p w14:paraId="76B58975" w14:textId="77777777" w:rsidR="00ED2310" w:rsidRPr="00ED2310" w:rsidRDefault="00ED2310" w:rsidP="00BB48C8">
            <w:pPr>
              <w:autoSpaceDE w:val="0"/>
              <w:autoSpaceDN w:val="0"/>
              <w:adjustRightInd w:val="0"/>
              <w:spacing w:after="0" w:line="360" w:lineRule="auto"/>
              <w:ind w:left="113" w:right="113"/>
              <w:rPr>
                <w:rFonts w:ascii="Arial" w:eastAsia="Calibri" w:hAnsi="Arial" w:cs="Arial"/>
                <w:lang w:val="en-US"/>
              </w:rPr>
            </w:pPr>
            <w:r w:rsidRPr="00ED2310">
              <w:rPr>
                <w:rFonts w:ascii="Arial" w:eastAsia="Calibri" w:hAnsi="Arial" w:cs="Arial"/>
                <w:lang w:val="en-US"/>
              </w:rPr>
              <w:t>0</w:t>
            </w:r>
          </w:p>
        </w:tc>
        <w:tc>
          <w:tcPr>
            <w:tcW w:w="472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67526E" w14:textId="77777777" w:rsidR="00ED2310" w:rsidRPr="00ED2310" w:rsidRDefault="00ED2310" w:rsidP="00BB48C8">
            <w:pPr>
              <w:autoSpaceDE w:val="0"/>
              <w:autoSpaceDN w:val="0"/>
              <w:adjustRightInd w:val="0"/>
              <w:spacing w:after="0" w:line="360" w:lineRule="auto"/>
              <w:rPr>
                <w:rFonts w:ascii="Arial" w:eastAsia="Calibri" w:hAnsi="Arial" w:cs="Arial"/>
                <w:lang w:val="en-US"/>
              </w:rPr>
            </w:pPr>
            <w:r w:rsidRPr="00ED2310">
              <w:rPr>
                <w:rFonts w:ascii="Arial" w:eastAsia="Calibri" w:hAnsi="Arial" w:cs="Arial"/>
                <w:b/>
                <w:lang w:val="en-US"/>
              </w:rPr>
              <w:t xml:space="preserve">Refer/Fail: </w:t>
            </w:r>
            <w:r w:rsidRPr="00ED2310">
              <w:rPr>
                <w:rFonts w:ascii="Arial" w:eastAsia="Calibri" w:hAnsi="Arial" w:cs="Arial"/>
                <w:lang w:val="en-US"/>
              </w:rPr>
              <w:t>Non-submission</w:t>
            </w:r>
          </w:p>
        </w:tc>
      </w:tr>
    </w:tbl>
    <w:p w14:paraId="389EF4C1" w14:textId="77777777" w:rsidR="00ED2310" w:rsidRPr="00BB48C8" w:rsidRDefault="00ED2310" w:rsidP="00BB48C8">
      <w:pPr>
        <w:spacing w:after="160" w:line="360" w:lineRule="auto"/>
        <w:rPr>
          <w:rFonts w:ascii="Arial" w:eastAsia="Calibri" w:hAnsi="Arial" w:cs="Arial"/>
          <w:color w:val="auto"/>
        </w:rPr>
        <w:sectPr w:rsidR="00ED2310" w:rsidRPr="00BB48C8" w:rsidSect="00ED2310">
          <w:pgSz w:w="16838" w:h="11906" w:orient="landscape"/>
          <w:pgMar w:top="1440" w:right="1440" w:bottom="1440" w:left="1440" w:header="709" w:footer="709" w:gutter="0"/>
          <w:cols w:space="708"/>
          <w:docGrid w:linePitch="360"/>
        </w:sectPr>
      </w:pPr>
    </w:p>
    <w:p w14:paraId="13CE837C" w14:textId="77777777" w:rsidR="00ED2310" w:rsidRPr="00BB48C8" w:rsidRDefault="00ED2310" w:rsidP="00BB48C8">
      <w:pPr>
        <w:spacing w:after="160" w:line="360" w:lineRule="auto"/>
        <w:rPr>
          <w:rFonts w:ascii="Arial" w:hAnsi="Arial" w:cs="Arial"/>
          <w:color w:val="auto"/>
        </w:rPr>
      </w:pPr>
    </w:p>
    <w:sectPr w:rsidR="00ED2310" w:rsidRPr="00BB48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5F0E" w14:textId="77777777" w:rsidR="00640B6C" w:rsidRDefault="00640B6C" w:rsidP="00FE3D22">
      <w:pPr>
        <w:spacing w:after="0" w:line="240" w:lineRule="auto"/>
      </w:pPr>
      <w:r>
        <w:separator/>
      </w:r>
    </w:p>
  </w:endnote>
  <w:endnote w:type="continuationSeparator" w:id="0">
    <w:p w14:paraId="41A667D7" w14:textId="77777777" w:rsidR="00640B6C" w:rsidRDefault="00640B6C" w:rsidP="00FE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ヒラギノ角ゴ Pro W3">
    <w:altName w:val="Yu Gothic"/>
    <w:charset w:val="80"/>
    <w:family w:val="auto"/>
    <w:pitch w:val="variable"/>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C452" w14:textId="77777777" w:rsidR="00640B6C" w:rsidRDefault="00640B6C" w:rsidP="00FE3D22">
      <w:pPr>
        <w:spacing w:after="0" w:line="240" w:lineRule="auto"/>
      </w:pPr>
      <w:r>
        <w:separator/>
      </w:r>
    </w:p>
  </w:footnote>
  <w:footnote w:type="continuationSeparator" w:id="0">
    <w:p w14:paraId="2620755E" w14:textId="77777777" w:rsidR="00640B6C" w:rsidRDefault="00640B6C" w:rsidP="00FE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67E" w14:textId="04AD6973" w:rsidR="00FE3D22" w:rsidRDefault="00BD770E">
    <w:pPr>
      <w:pStyle w:val="Header"/>
    </w:pPr>
    <w:r>
      <w:rPr>
        <w:noProof/>
      </w:rPr>
      <w:drawing>
        <wp:inline distT="0" distB="0" distL="0" distR="0" wp14:anchorId="0BB324BE" wp14:editId="220E00CB">
          <wp:extent cx="3284607" cy="724535"/>
          <wp:effectExtent l="0" t="0" r="0" b="0"/>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88542" cy="725403"/>
                  </a:xfrm>
                  <a:prstGeom prst="rect">
                    <a:avLst/>
                  </a:prstGeom>
                </pic:spPr>
              </pic:pic>
            </a:graphicData>
          </a:graphic>
        </wp:inline>
      </w:drawing>
    </w:r>
  </w:p>
  <w:p w14:paraId="1098E476" w14:textId="77777777" w:rsidR="00FE3D22" w:rsidRDefault="00FE3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241"/>
    <w:multiLevelType w:val="hybridMultilevel"/>
    <w:tmpl w:val="A99AE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66CA8"/>
    <w:multiLevelType w:val="multilevel"/>
    <w:tmpl w:val="958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62DC"/>
    <w:multiLevelType w:val="multilevel"/>
    <w:tmpl w:val="98D8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4BC7"/>
    <w:multiLevelType w:val="multilevel"/>
    <w:tmpl w:val="9B0A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163E"/>
    <w:multiLevelType w:val="hybridMultilevel"/>
    <w:tmpl w:val="DF7AD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332118"/>
    <w:multiLevelType w:val="multilevel"/>
    <w:tmpl w:val="7B1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D5335"/>
    <w:multiLevelType w:val="hybridMultilevel"/>
    <w:tmpl w:val="9AB6D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5F419C"/>
    <w:multiLevelType w:val="hybridMultilevel"/>
    <w:tmpl w:val="33C471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CE432D"/>
    <w:multiLevelType w:val="hybridMultilevel"/>
    <w:tmpl w:val="8C0E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EB5857"/>
    <w:multiLevelType w:val="multilevel"/>
    <w:tmpl w:val="725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1414A"/>
    <w:multiLevelType w:val="hybridMultilevel"/>
    <w:tmpl w:val="10341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7F0BFB"/>
    <w:multiLevelType w:val="multilevel"/>
    <w:tmpl w:val="953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04276"/>
    <w:multiLevelType w:val="multilevel"/>
    <w:tmpl w:val="C2D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C3845"/>
    <w:multiLevelType w:val="multilevel"/>
    <w:tmpl w:val="E06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84886"/>
    <w:multiLevelType w:val="hybridMultilevel"/>
    <w:tmpl w:val="EEB40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7F4A51"/>
    <w:multiLevelType w:val="multilevel"/>
    <w:tmpl w:val="873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0685B"/>
    <w:multiLevelType w:val="hybridMultilevel"/>
    <w:tmpl w:val="4C34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A87E46"/>
    <w:multiLevelType w:val="multilevel"/>
    <w:tmpl w:val="50F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B0546"/>
    <w:multiLevelType w:val="hybridMultilevel"/>
    <w:tmpl w:val="E962F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307C63"/>
    <w:multiLevelType w:val="hybridMultilevel"/>
    <w:tmpl w:val="5E125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7F7732"/>
    <w:multiLevelType w:val="hybridMultilevel"/>
    <w:tmpl w:val="F5F8E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4A6A5D"/>
    <w:multiLevelType w:val="multilevel"/>
    <w:tmpl w:val="7D96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25B2F"/>
    <w:multiLevelType w:val="hybridMultilevel"/>
    <w:tmpl w:val="03F04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850140"/>
    <w:multiLevelType w:val="hybridMultilevel"/>
    <w:tmpl w:val="467C5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432E39"/>
    <w:multiLevelType w:val="multilevel"/>
    <w:tmpl w:val="1EC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511D6"/>
    <w:multiLevelType w:val="multilevel"/>
    <w:tmpl w:val="E13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15FD7"/>
    <w:multiLevelType w:val="multilevel"/>
    <w:tmpl w:val="E81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A3518"/>
    <w:multiLevelType w:val="hybridMultilevel"/>
    <w:tmpl w:val="3AA2B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CD43D3"/>
    <w:multiLevelType w:val="multilevel"/>
    <w:tmpl w:val="846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1390A"/>
    <w:multiLevelType w:val="hybridMultilevel"/>
    <w:tmpl w:val="CDD84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C523D4"/>
    <w:multiLevelType w:val="hybridMultilevel"/>
    <w:tmpl w:val="3EF49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CD267A"/>
    <w:multiLevelType w:val="hybridMultilevel"/>
    <w:tmpl w:val="8B8AA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794FC4"/>
    <w:multiLevelType w:val="multilevel"/>
    <w:tmpl w:val="93A6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081D20"/>
    <w:multiLevelType w:val="hybridMultilevel"/>
    <w:tmpl w:val="FB7C7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49B1751"/>
    <w:multiLevelType w:val="multilevel"/>
    <w:tmpl w:val="4FE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D0803"/>
    <w:multiLevelType w:val="hybridMultilevel"/>
    <w:tmpl w:val="02EC8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0F109B"/>
    <w:multiLevelType w:val="multilevel"/>
    <w:tmpl w:val="8FD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41CFE"/>
    <w:multiLevelType w:val="hybridMultilevel"/>
    <w:tmpl w:val="5AC47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AE12D1"/>
    <w:multiLevelType w:val="hybridMultilevel"/>
    <w:tmpl w:val="34DC2C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7637EE3"/>
    <w:multiLevelType w:val="multilevel"/>
    <w:tmpl w:val="463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A35D8"/>
    <w:multiLevelType w:val="hybridMultilevel"/>
    <w:tmpl w:val="DC764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AD24E91"/>
    <w:multiLevelType w:val="multilevel"/>
    <w:tmpl w:val="957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F1F79"/>
    <w:multiLevelType w:val="hybridMultilevel"/>
    <w:tmpl w:val="422293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FC0766C"/>
    <w:multiLevelType w:val="multilevel"/>
    <w:tmpl w:val="A68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FD4BEC"/>
    <w:multiLevelType w:val="multilevel"/>
    <w:tmpl w:val="E7D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A4D03"/>
    <w:multiLevelType w:val="multilevel"/>
    <w:tmpl w:val="449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26E05"/>
    <w:multiLevelType w:val="multilevel"/>
    <w:tmpl w:val="F6E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73EE9"/>
    <w:multiLevelType w:val="hybridMultilevel"/>
    <w:tmpl w:val="81E26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DC6F66"/>
    <w:multiLevelType w:val="hybridMultilevel"/>
    <w:tmpl w:val="C3D0B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EE61095"/>
    <w:multiLevelType w:val="multilevel"/>
    <w:tmpl w:val="8E8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223343">
    <w:abstractNumId w:val="19"/>
  </w:num>
  <w:num w:numId="2" w16cid:durableId="1830169164">
    <w:abstractNumId w:val="39"/>
  </w:num>
  <w:num w:numId="3" w16cid:durableId="848563867">
    <w:abstractNumId w:val="32"/>
  </w:num>
  <w:num w:numId="4" w16cid:durableId="159152523">
    <w:abstractNumId w:val="3"/>
  </w:num>
  <w:num w:numId="5" w16cid:durableId="1291285385">
    <w:abstractNumId w:val="9"/>
  </w:num>
  <w:num w:numId="6" w16cid:durableId="1219434786">
    <w:abstractNumId w:val="15"/>
  </w:num>
  <w:num w:numId="7" w16cid:durableId="602031883">
    <w:abstractNumId w:val="46"/>
  </w:num>
  <w:num w:numId="8" w16cid:durableId="853347571">
    <w:abstractNumId w:val="45"/>
  </w:num>
  <w:num w:numId="9" w16cid:durableId="165873125">
    <w:abstractNumId w:val="29"/>
  </w:num>
  <w:num w:numId="10" w16cid:durableId="570581245">
    <w:abstractNumId w:val="6"/>
  </w:num>
  <w:num w:numId="11" w16cid:durableId="1344284427">
    <w:abstractNumId w:val="10"/>
  </w:num>
  <w:num w:numId="12" w16cid:durableId="1719284907">
    <w:abstractNumId w:val="33"/>
  </w:num>
  <w:num w:numId="13" w16cid:durableId="1941793713">
    <w:abstractNumId w:val="22"/>
  </w:num>
  <w:num w:numId="14" w16cid:durableId="300037990">
    <w:abstractNumId w:val="7"/>
  </w:num>
  <w:num w:numId="15" w16cid:durableId="608507457">
    <w:abstractNumId w:val="47"/>
  </w:num>
  <w:num w:numId="16" w16cid:durableId="956327528">
    <w:abstractNumId w:val="40"/>
  </w:num>
  <w:num w:numId="17" w16cid:durableId="347828546">
    <w:abstractNumId w:val="27"/>
  </w:num>
  <w:num w:numId="18" w16cid:durableId="1936983617">
    <w:abstractNumId w:val="14"/>
  </w:num>
  <w:num w:numId="19" w16cid:durableId="1201746059">
    <w:abstractNumId w:val="44"/>
  </w:num>
  <w:num w:numId="20" w16cid:durableId="703603602">
    <w:abstractNumId w:val="5"/>
  </w:num>
  <w:num w:numId="21" w16cid:durableId="1905140216">
    <w:abstractNumId w:val="13"/>
  </w:num>
  <w:num w:numId="22" w16cid:durableId="1041322863">
    <w:abstractNumId w:val="43"/>
  </w:num>
  <w:num w:numId="23" w16cid:durableId="1494101443">
    <w:abstractNumId w:val="49"/>
  </w:num>
  <w:num w:numId="24" w16cid:durableId="1038436026">
    <w:abstractNumId w:val="24"/>
  </w:num>
  <w:num w:numId="25" w16cid:durableId="453595626">
    <w:abstractNumId w:val="11"/>
  </w:num>
  <w:num w:numId="26" w16cid:durableId="735319493">
    <w:abstractNumId w:val="34"/>
  </w:num>
  <w:num w:numId="27" w16cid:durableId="2004777233">
    <w:abstractNumId w:val="21"/>
  </w:num>
  <w:num w:numId="28" w16cid:durableId="261378146">
    <w:abstractNumId w:val="26"/>
  </w:num>
  <w:num w:numId="29" w16cid:durableId="2119257928">
    <w:abstractNumId w:val="12"/>
  </w:num>
  <w:num w:numId="30" w16cid:durableId="901406022">
    <w:abstractNumId w:val="25"/>
  </w:num>
  <w:num w:numId="31" w16cid:durableId="1916239667">
    <w:abstractNumId w:val="1"/>
  </w:num>
  <w:num w:numId="32" w16cid:durableId="969937160">
    <w:abstractNumId w:val="17"/>
  </w:num>
  <w:num w:numId="33" w16cid:durableId="636881115">
    <w:abstractNumId w:val="2"/>
  </w:num>
  <w:num w:numId="34" w16cid:durableId="1738934018">
    <w:abstractNumId w:val="36"/>
  </w:num>
  <w:num w:numId="35" w16cid:durableId="1482502555">
    <w:abstractNumId w:val="28"/>
  </w:num>
  <w:num w:numId="36" w16cid:durableId="2104034252">
    <w:abstractNumId w:val="41"/>
  </w:num>
  <w:num w:numId="37" w16cid:durableId="1118600596">
    <w:abstractNumId w:val="37"/>
  </w:num>
  <w:num w:numId="38" w16cid:durableId="1639263770">
    <w:abstractNumId w:val="30"/>
  </w:num>
  <w:num w:numId="39" w16cid:durableId="1626277462">
    <w:abstractNumId w:val="23"/>
  </w:num>
  <w:num w:numId="40" w16cid:durableId="380176733">
    <w:abstractNumId w:val="42"/>
  </w:num>
  <w:num w:numId="41" w16cid:durableId="1292786588">
    <w:abstractNumId w:val="18"/>
  </w:num>
  <w:num w:numId="42" w16cid:durableId="1011026151">
    <w:abstractNumId w:val="16"/>
  </w:num>
  <w:num w:numId="43" w16cid:durableId="370151265">
    <w:abstractNumId w:val="20"/>
  </w:num>
  <w:num w:numId="44" w16cid:durableId="1329553000">
    <w:abstractNumId w:val="0"/>
  </w:num>
  <w:num w:numId="45" w16cid:durableId="109905071">
    <w:abstractNumId w:val="38"/>
  </w:num>
  <w:num w:numId="46" w16cid:durableId="965962368">
    <w:abstractNumId w:val="4"/>
  </w:num>
  <w:num w:numId="47" w16cid:durableId="1063916841">
    <w:abstractNumId w:val="48"/>
  </w:num>
  <w:num w:numId="48" w16cid:durableId="1458909008">
    <w:abstractNumId w:val="31"/>
  </w:num>
  <w:num w:numId="49" w16cid:durableId="855921856">
    <w:abstractNumId w:val="8"/>
  </w:num>
  <w:num w:numId="50" w16cid:durableId="1285885831">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22"/>
    <w:rsid w:val="00010739"/>
    <w:rsid w:val="0002418A"/>
    <w:rsid w:val="00027979"/>
    <w:rsid w:val="0004066C"/>
    <w:rsid w:val="00051F18"/>
    <w:rsid w:val="00061C5E"/>
    <w:rsid w:val="00073E5B"/>
    <w:rsid w:val="000810D5"/>
    <w:rsid w:val="00082E61"/>
    <w:rsid w:val="0008648A"/>
    <w:rsid w:val="000B0D7F"/>
    <w:rsid w:val="000F2AD4"/>
    <w:rsid w:val="001170D3"/>
    <w:rsid w:val="001303A7"/>
    <w:rsid w:val="00195366"/>
    <w:rsid w:val="001B0362"/>
    <w:rsid w:val="001D34FB"/>
    <w:rsid w:val="001E6FA1"/>
    <w:rsid w:val="0026616A"/>
    <w:rsid w:val="002F126C"/>
    <w:rsid w:val="002F6F29"/>
    <w:rsid w:val="003231D4"/>
    <w:rsid w:val="003608EC"/>
    <w:rsid w:val="0036559A"/>
    <w:rsid w:val="003C45F0"/>
    <w:rsid w:val="003E0B24"/>
    <w:rsid w:val="003F0F23"/>
    <w:rsid w:val="00415B59"/>
    <w:rsid w:val="0042464B"/>
    <w:rsid w:val="00444FD0"/>
    <w:rsid w:val="004B50DA"/>
    <w:rsid w:val="004B5401"/>
    <w:rsid w:val="00525877"/>
    <w:rsid w:val="005E54A2"/>
    <w:rsid w:val="005E564F"/>
    <w:rsid w:val="005F58AF"/>
    <w:rsid w:val="00611F6E"/>
    <w:rsid w:val="006136CE"/>
    <w:rsid w:val="00640B6C"/>
    <w:rsid w:val="00647F09"/>
    <w:rsid w:val="00652885"/>
    <w:rsid w:val="0065579C"/>
    <w:rsid w:val="00670B6D"/>
    <w:rsid w:val="00677E9B"/>
    <w:rsid w:val="006F4F77"/>
    <w:rsid w:val="007023A3"/>
    <w:rsid w:val="0077007A"/>
    <w:rsid w:val="007B260D"/>
    <w:rsid w:val="007D0DE4"/>
    <w:rsid w:val="00836961"/>
    <w:rsid w:val="0086342D"/>
    <w:rsid w:val="008768C1"/>
    <w:rsid w:val="008A1073"/>
    <w:rsid w:val="008C3F4C"/>
    <w:rsid w:val="008F33AA"/>
    <w:rsid w:val="00901739"/>
    <w:rsid w:val="0092242C"/>
    <w:rsid w:val="009257B1"/>
    <w:rsid w:val="009317C4"/>
    <w:rsid w:val="009424D3"/>
    <w:rsid w:val="009504EE"/>
    <w:rsid w:val="00964F7F"/>
    <w:rsid w:val="00980082"/>
    <w:rsid w:val="009B618C"/>
    <w:rsid w:val="009E0642"/>
    <w:rsid w:val="00A241D5"/>
    <w:rsid w:val="00A40984"/>
    <w:rsid w:val="00AB77B8"/>
    <w:rsid w:val="00AC07F7"/>
    <w:rsid w:val="00AD3FC8"/>
    <w:rsid w:val="00AF69AB"/>
    <w:rsid w:val="00B37CA5"/>
    <w:rsid w:val="00B72F75"/>
    <w:rsid w:val="00B8672B"/>
    <w:rsid w:val="00BA644B"/>
    <w:rsid w:val="00BB48C8"/>
    <w:rsid w:val="00BD770E"/>
    <w:rsid w:val="00C122B3"/>
    <w:rsid w:val="00C15022"/>
    <w:rsid w:val="00C34858"/>
    <w:rsid w:val="00C60F0A"/>
    <w:rsid w:val="00C80785"/>
    <w:rsid w:val="00CD390B"/>
    <w:rsid w:val="00CD69EC"/>
    <w:rsid w:val="00CE3E03"/>
    <w:rsid w:val="00D43197"/>
    <w:rsid w:val="00D5430C"/>
    <w:rsid w:val="00D90DB7"/>
    <w:rsid w:val="00D93666"/>
    <w:rsid w:val="00DB5405"/>
    <w:rsid w:val="00DD0F4D"/>
    <w:rsid w:val="00E040FC"/>
    <w:rsid w:val="00E05DD4"/>
    <w:rsid w:val="00E11193"/>
    <w:rsid w:val="00E17342"/>
    <w:rsid w:val="00E433D2"/>
    <w:rsid w:val="00E86C71"/>
    <w:rsid w:val="00E91598"/>
    <w:rsid w:val="00ED2310"/>
    <w:rsid w:val="00ED589A"/>
    <w:rsid w:val="00EE699E"/>
    <w:rsid w:val="00EF0210"/>
    <w:rsid w:val="00EF0BA6"/>
    <w:rsid w:val="00F31EEF"/>
    <w:rsid w:val="00F32676"/>
    <w:rsid w:val="00F3531F"/>
    <w:rsid w:val="00F80C07"/>
    <w:rsid w:val="00F866FE"/>
    <w:rsid w:val="00FA1153"/>
    <w:rsid w:val="00FA324D"/>
    <w:rsid w:val="00FA46E7"/>
    <w:rsid w:val="00FE3D22"/>
    <w:rsid w:val="00FF47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823B"/>
  <w15:chartTrackingRefBased/>
  <w15:docId w15:val="{CFE75D15-2CC5-4D75-9CD3-7FEEF709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22"/>
    <w:pPr>
      <w:spacing w:after="200" w:line="276" w:lineRule="auto"/>
    </w:pPr>
    <w:rPr>
      <w:rFonts w:ascii="Calibri" w:eastAsia="Times New Roman" w:hAnsi="Calibri" w:cs="Calibri"/>
      <w:color w:val="000000"/>
      <w:sz w:val="24"/>
      <w:szCs w:val="24"/>
    </w:rPr>
  </w:style>
  <w:style w:type="paragraph" w:styleId="Heading2">
    <w:name w:val="heading 2"/>
    <w:basedOn w:val="Normal"/>
    <w:next w:val="Normal"/>
    <w:link w:val="Heading2Char"/>
    <w:uiPriority w:val="9"/>
    <w:semiHidden/>
    <w:unhideWhenUsed/>
    <w:qFormat/>
    <w:rsid w:val="008634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6961"/>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D22"/>
  </w:style>
  <w:style w:type="paragraph" w:styleId="Footer">
    <w:name w:val="footer"/>
    <w:basedOn w:val="Normal"/>
    <w:link w:val="FooterChar"/>
    <w:uiPriority w:val="99"/>
    <w:unhideWhenUsed/>
    <w:rsid w:val="00F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D22"/>
  </w:style>
  <w:style w:type="table" w:styleId="TableGrid">
    <w:name w:val="Table Grid"/>
    <w:basedOn w:val="TableNormal"/>
    <w:rsid w:val="00FE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54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54A2"/>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082E61"/>
    <w:rPr>
      <w:sz w:val="16"/>
      <w:szCs w:val="16"/>
    </w:rPr>
  </w:style>
  <w:style w:type="paragraph" w:styleId="CommentText">
    <w:name w:val="annotation text"/>
    <w:basedOn w:val="Normal"/>
    <w:link w:val="CommentTextChar"/>
    <w:uiPriority w:val="99"/>
    <w:semiHidden/>
    <w:unhideWhenUsed/>
    <w:rsid w:val="00082E61"/>
    <w:pPr>
      <w:spacing w:line="240" w:lineRule="auto"/>
    </w:pPr>
    <w:rPr>
      <w:sz w:val="20"/>
      <w:szCs w:val="20"/>
    </w:rPr>
  </w:style>
  <w:style w:type="character" w:customStyle="1" w:styleId="CommentTextChar">
    <w:name w:val="Comment Text Char"/>
    <w:basedOn w:val="DefaultParagraphFont"/>
    <w:link w:val="CommentText"/>
    <w:uiPriority w:val="99"/>
    <w:semiHidden/>
    <w:rsid w:val="00082E61"/>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82E61"/>
    <w:rPr>
      <w:b/>
      <w:bCs/>
    </w:rPr>
  </w:style>
  <w:style w:type="character" w:customStyle="1" w:styleId="CommentSubjectChar">
    <w:name w:val="Comment Subject Char"/>
    <w:basedOn w:val="CommentTextChar"/>
    <w:link w:val="CommentSubject"/>
    <w:uiPriority w:val="99"/>
    <w:semiHidden/>
    <w:rsid w:val="00082E61"/>
    <w:rPr>
      <w:rFonts w:ascii="Calibri" w:eastAsia="Times New Roman" w:hAnsi="Calibri" w:cs="Calibri"/>
      <w:b/>
      <w:bCs/>
      <w:color w:val="000000"/>
      <w:sz w:val="20"/>
      <w:szCs w:val="20"/>
    </w:rPr>
  </w:style>
  <w:style w:type="paragraph" w:styleId="ListParagraph">
    <w:name w:val="List Paragraph"/>
    <w:basedOn w:val="Normal"/>
    <w:uiPriority w:val="34"/>
    <w:qFormat/>
    <w:rsid w:val="00195366"/>
    <w:pPr>
      <w:spacing w:after="160" w:line="259" w:lineRule="auto"/>
      <w:ind w:left="720"/>
      <w:contextualSpacing/>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195366"/>
    <w:rPr>
      <w:color w:val="0563C1" w:themeColor="hyperlink"/>
      <w:u w:val="single"/>
    </w:rPr>
  </w:style>
  <w:style w:type="character" w:customStyle="1" w:styleId="Heading3Char">
    <w:name w:val="Heading 3 Char"/>
    <w:basedOn w:val="DefaultParagraphFont"/>
    <w:link w:val="Heading3"/>
    <w:uiPriority w:val="9"/>
    <w:rsid w:val="0083696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6342D"/>
    <w:rPr>
      <w:b/>
      <w:bCs/>
    </w:rPr>
  </w:style>
  <w:style w:type="paragraph" w:styleId="NormalWeb">
    <w:name w:val="Normal (Web)"/>
    <w:basedOn w:val="Normal"/>
    <w:uiPriority w:val="99"/>
    <w:unhideWhenUsed/>
    <w:rsid w:val="0086342D"/>
    <w:pPr>
      <w:spacing w:before="100" w:beforeAutospacing="1" w:after="100" w:afterAutospacing="1" w:line="240" w:lineRule="auto"/>
    </w:pPr>
    <w:rPr>
      <w:rFonts w:ascii="Times New Roman" w:hAnsi="Times New Roman" w:cs="Times New Roman"/>
      <w:color w:val="auto"/>
      <w:lang w:eastAsia="en-GB"/>
    </w:rPr>
  </w:style>
  <w:style w:type="character" w:customStyle="1" w:styleId="Heading2Char">
    <w:name w:val="Heading 2 Char"/>
    <w:basedOn w:val="DefaultParagraphFont"/>
    <w:link w:val="Heading2"/>
    <w:uiPriority w:val="9"/>
    <w:semiHidden/>
    <w:rsid w:val="0086342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odle.glyndwr.ac.uk/course/view.php?id=240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41</Pages>
  <Words>5928</Words>
  <Characters>33795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GU</Company>
  <LinksUpToDate>false</LinksUpToDate>
  <CharactersWithSpaces>39644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Jayne Storer</dc:creator>
  <cp:keywords/>
  <dc:description/>
  <cp:lastModifiedBy>Lesslie Malinga</cp:lastModifiedBy>
  <cp:revision>33</cp:revision>
  <dcterms:created xsi:type="dcterms:W3CDTF">2025-10-09T10:59:00Z</dcterms:created>
  <dcterms:modified xsi:type="dcterms:W3CDTF">2025-10-19T11:30:00Z</dcterms:modified>
</cp:coreProperties>
</file>