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DE1E" w14:textId="77777777" w:rsidR="001025D4" w:rsidRPr="00B82CA8" w:rsidRDefault="001025D4" w:rsidP="00B82CA8">
      <w:pPr>
        <w:pStyle w:val="Heading2"/>
        <w:spacing w:line="240" w:lineRule="auto"/>
        <w:jc w:val="both"/>
        <w:rPr>
          <w:rFonts w:ascii="Times New Roman" w:hAnsi="Times New Roman" w:cs="Times New Roman"/>
          <w:color w:val="auto"/>
          <w:sz w:val="24"/>
          <w:szCs w:val="24"/>
        </w:rPr>
      </w:pPr>
      <w:r w:rsidRPr="00B82CA8">
        <w:rPr>
          <w:rFonts w:ascii="Times New Roman" w:hAnsi="Times New Roman" w:cs="Times New Roman"/>
          <w:color w:val="auto"/>
          <w:sz w:val="24"/>
          <w:szCs w:val="24"/>
        </w:rPr>
        <w:t>Appendix C: Ethics application checklist for students undertaking secondary data research with data publicly available.</w:t>
      </w:r>
    </w:p>
    <w:p w14:paraId="204EF0F4" w14:textId="77777777" w:rsidR="001025D4" w:rsidRPr="00B82CA8" w:rsidRDefault="001025D4" w:rsidP="00B82CA8">
      <w:pPr>
        <w:spacing w:line="240" w:lineRule="auto"/>
        <w:jc w:val="both"/>
        <w:rPr>
          <w:rFonts w:ascii="Times New Roman" w:hAnsi="Times New Roman" w:cs="Times New Roman"/>
          <w:b/>
          <w:sz w:val="24"/>
          <w:szCs w:val="24"/>
        </w:rPr>
      </w:pPr>
      <w:r w:rsidRPr="00B82CA8">
        <w:rPr>
          <w:rFonts w:ascii="Times New Roman" w:hAnsi="Times New Roman" w:cs="Times New Roman"/>
          <w:b/>
          <w:sz w:val="24"/>
          <w:szCs w:val="24"/>
        </w:rPr>
        <w:t>Ethical approval of research projects in taught programmes within the Business School</w: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7"/>
        <w:gridCol w:w="3651"/>
        <w:gridCol w:w="1350"/>
        <w:gridCol w:w="1754"/>
      </w:tblGrid>
      <w:tr w:rsidR="001025D4" w:rsidRPr="00B82CA8" w14:paraId="21A937FC" w14:textId="77777777" w:rsidTr="00B93675">
        <w:tc>
          <w:tcPr>
            <w:tcW w:w="2487" w:type="dxa"/>
          </w:tcPr>
          <w:p w14:paraId="0F7E8222" w14:textId="77777777" w:rsidR="001025D4" w:rsidRPr="00B82CA8" w:rsidRDefault="001025D4" w:rsidP="00B82CA8">
            <w:pPr>
              <w:spacing w:before="60" w:after="6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Programme</w:t>
            </w:r>
          </w:p>
        </w:tc>
        <w:tc>
          <w:tcPr>
            <w:tcW w:w="6755" w:type="dxa"/>
            <w:gridSpan w:val="3"/>
          </w:tcPr>
          <w:p w14:paraId="0352FC64" w14:textId="77777777" w:rsidR="001025D4" w:rsidRPr="00B82CA8" w:rsidRDefault="001025D4" w:rsidP="00B82CA8">
            <w:pPr>
              <w:spacing w:before="60" w:after="6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MSc International Business</w:t>
            </w:r>
          </w:p>
        </w:tc>
      </w:tr>
      <w:tr w:rsidR="001025D4" w:rsidRPr="00B82CA8" w14:paraId="033CD4A9" w14:textId="77777777" w:rsidTr="00B93675">
        <w:tc>
          <w:tcPr>
            <w:tcW w:w="2487" w:type="dxa"/>
          </w:tcPr>
          <w:p w14:paraId="73D5861A" w14:textId="77777777" w:rsidR="001025D4" w:rsidRPr="00B82CA8" w:rsidRDefault="001025D4" w:rsidP="00B82CA8">
            <w:pPr>
              <w:spacing w:before="60" w:after="6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Module</w:t>
            </w:r>
          </w:p>
        </w:tc>
        <w:tc>
          <w:tcPr>
            <w:tcW w:w="6755" w:type="dxa"/>
            <w:gridSpan w:val="3"/>
          </w:tcPr>
          <w:p w14:paraId="61869632" w14:textId="77777777" w:rsidR="001025D4" w:rsidRPr="00B82CA8" w:rsidRDefault="001025D4" w:rsidP="00B82CA8">
            <w:pPr>
              <w:spacing w:before="60" w:after="6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BUS7C4</w:t>
            </w:r>
          </w:p>
        </w:tc>
      </w:tr>
      <w:tr w:rsidR="001025D4" w:rsidRPr="00B82CA8" w14:paraId="66C5180C" w14:textId="77777777" w:rsidTr="00B93675">
        <w:tc>
          <w:tcPr>
            <w:tcW w:w="2487" w:type="dxa"/>
          </w:tcPr>
          <w:p w14:paraId="4FB6F85D" w14:textId="77777777" w:rsidR="001025D4" w:rsidRPr="00B82CA8" w:rsidRDefault="001025D4" w:rsidP="00B82CA8">
            <w:pPr>
              <w:spacing w:before="60" w:after="6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Student Name</w:t>
            </w:r>
          </w:p>
        </w:tc>
        <w:tc>
          <w:tcPr>
            <w:tcW w:w="3651" w:type="dxa"/>
          </w:tcPr>
          <w:p w14:paraId="3962DEA1" w14:textId="481572F7" w:rsidR="001025D4" w:rsidRPr="00B82CA8" w:rsidRDefault="00B82CA8" w:rsidP="00B82CA8">
            <w:pPr>
              <w:spacing w:before="60" w:after="60" w:line="240" w:lineRule="auto"/>
              <w:jc w:val="both"/>
              <w:rPr>
                <w:rFonts w:ascii="Times New Roman" w:eastAsia="Calibri" w:hAnsi="Times New Roman" w:cs="Times New Roman"/>
                <w:bCs/>
                <w:i/>
                <w:iCs/>
                <w:sz w:val="24"/>
                <w:szCs w:val="24"/>
              </w:rPr>
            </w:pPr>
            <w:r w:rsidRPr="00B82CA8">
              <w:rPr>
                <w:rFonts w:ascii="Times New Roman" w:hAnsi="Times New Roman" w:cs="Times New Roman"/>
                <w:sz w:val="24"/>
                <w:szCs w:val="24"/>
              </w:rPr>
              <w:t xml:space="preserve">Rama Koteswara </w:t>
            </w:r>
            <w:r w:rsidR="00BA2CB1">
              <w:rPr>
                <w:rFonts w:ascii="Times New Roman" w:hAnsi="Times New Roman" w:cs="Times New Roman"/>
                <w:sz w:val="24"/>
                <w:szCs w:val="24"/>
              </w:rPr>
              <w:t>rao</w:t>
            </w:r>
            <w:r w:rsidR="00E54FDC">
              <w:rPr>
                <w:rFonts w:ascii="Times New Roman" w:hAnsi="Times New Roman" w:cs="Times New Roman"/>
                <w:sz w:val="24"/>
                <w:szCs w:val="24"/>
              </w:rPr>
              <w:t xml:space="preserve"> </w:t>
            </w:r>
          </w:p>
        </w:tc>
        <w:tc>
          <w:tcPr>
            <w:tcW w:w="1350" w:type="dxa"/>
          </w:tcPr>
          <w:p w14:paraId="2103A4FA" w14:textId="7F11FA44" w:rsidR="001025D4" w:rsidRPr="00B82CA8" w:rsidRDefault="001025D4" w:rsidP="00B82CA8">
            <w:pPr>
              <w:spacing w:before="60" w:after="60" w:line="240" w:lineRule="auto"/>
              <w:jc w:val="both"/>
              <w:rPr>
                <w:rFonts w:ascii="Times New Roman" w:eastAsia="Calibri" w:hAnsi="Times New Roman" w:cs="Times New Roman"/>
                <w:sz w:val="24"/>
                <w:szCs w:val="24"/>
              </w:rPr>
            </w:pPr>
          </w:p>
        </w:tc>
        <w:tc>
          <w:tcPr>
            <w:tcW w:w="1754" w:type="dxa"/>
          </w:tcPr>
          <w:p w14:paraId="23DCC02C" w14:textId="52DDFEAA" w:rsidR="001025D4" w:rsidRPr="00B82CA8" w:rsidRDefault="00B82CA8" w:rsidP="00B82CA8">
            <w:pPr>
              <w:spacing w:before="60" w:after="60" w:line="240" w:lineRule="auto"/>
              <w:jc w:val="both"/>
              <w:rPr>
                <w:rFonts w:ascii="Times New Roman" w:eastAsia="Calibri" w:hAnsi="Times New Roman" w:cs="Times New Roman"/>
                <w:bCs/>
                <w:i/>
                <w:iCs/>
                <w:sz w:val="24"/>
                <w:szCs w:val="24"/>
              </w:rPr>
            </w:pPr>
            <w:r w:rsidRPr="00B82CA8">
              <w:rPr>
                <w:rFonts w:ascii="Times New Roman" w:hAnsi="Times New Roman" w:cs="Times New Roman"/>
                <w:sz w:val="24"/>
                <w:szCs w:val="24"/>
              </w:rPr>
              <w:t>Mangineni</w:t>
            </w:r>
          </w:p>
        </w:tc>
      </w:tr>
      <w:tr w:rsidR="001025D4" w:rsidRPr="00B82CA8" w14:paraId="6D5146F8" w14:textId="77777777" w:rsidTr="00B93675">
        <w:tc>
          <w:tcPr>
            <w:tcW w:w="2487" w:type="dxa"/>
          </w:tcPr>
          <w:p w14:paraId="323869D0" w14:textId="77777777" w:rsidR="001025D4" w:rsidRPr="00B82CA8" w:rsidRDefault="001025D4" w:rsidP="00B82CA8">
            <w:pPr>
              <w:spacing w:before="60" w:after="6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Research Project Title</w:t>
            </w:r>
          </w:p>
        </w:tc>
        <w:tc>
          <w:tcPr>
            <w:tcW w:w="6755" w:type="dxa"/>
            <w:gridSpan w:val="3"/>
          </w:tcPr>
          <w:p w14:paraId="39402828" w14:textId="53068867" w:rsidR="001025D4" w:rsidRPr="00B82CA8" w:rsidRDefault="00B82CA8" w:rsidP="00B82CA8">
            <w:pPr>
              <w:spacing w:line="360" w:lineRule="auto"/>
              <w:jc w:val="both"/>
              <w:rPr>
                <w:rFonts w:ascii="Times New Roman" w:hAnsi="Times New Roman" w:cs="Times New Roman"/>
                <w:sz w:val="24"/>
              </w:rPr>
            </w:pPr>
            <w:r w:rsidRPr="003646F7">
              <w:rPr>
                <w:rFonts w:ascii="Times New Roman" w:hAnsi="Times New Roman" w:cs="Times New Roman"/>
                <w:sz w:val="24"/>
              </w:rPr>
              <w:t>Exploring organisational approaches to international market entry under the global economy</w:t>
            </w:r>
          </w:p>
        </w:tc>
      </w:tr>
    </w:tbl>
    <w:p w14:paraId="621C7A06" w14:textId="77777777" w:rsidR="001025D4" w:rsidRPr="00B82CA8" w:rsidRDefault="001025D4" w:rsidP="00B82CA8">
      <w:pPr>
        <w:spacing w:line="240" w:lineRule="auto"/>
        <w:jc w:val="both"/>
        <w:rPr>
          <w:rFonts w:ascii="Times New Roman" w:hAnsi="Times New Roman" w:cs="Times New Roman"/>
          <w:sz w:val="24"/>
          <w:szCs w:val="24"/>
        </w:rPr>
      </w:pPr>
    </w:p>
    <w:p w14:paraId="7982219A"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I give approval for this research project to proceed, on the grounds that:</w:t>
      </w:r>
    </w:p>
    <w:p w14:paraId="10500097" w14:textId="6CDBC957" w:rsidR="001025D4" w:rsidRPr="00B82CA8" w:rsidRDefault="00E02EA2" w:rsidP="00B82CA8">
      <w:pPr>
        <w:pStyle w:val="ListParagraph"/>
        <w:numPr>
          <w:ilvl w:val="0"/>
          <w:numId w:val="2"/>
        </w:numPr>
        <w:spacing w:after="0" w:line="240" w:lineRule="auto"/>
        <w:jc w:val="both"/>
        <w:rPr>
          <w:rFonts w:ascii="Times New Roman" w:hAnsi="Times New Roman" w:cs="Times New Roman"/>
          <w:sz w:val="24"/>
          <w:szCs w:val="24"/>
        </w:rPr>
      </w:pPr>
      <w:r w:rsidRPr="00B82CA8">
        <w:rPr>
          <w:rFonts w:ascii="Times New Roman" w:hAnsi="Times New Roman" w:cs="Times New Roman"/>
          <w:sz w:val="24"/>
          <w:szCs w:val="24"/>
        </w:rPr>
        <w:t>It</w:t>
      </w:r>
      <w:r w:rsidR="001025D4" w:rsidRPr="00B82CA8">
        <w:rPr>
          <w:rFonts w:ascii="Times New Roman" w:hAnsi="Times New Roman" w:cs="Times New Roman"/>
          <w:sz w:val="24"/>
          <w:szCs w:val="24"/>
        </w:rPr>
        <w:t xml:space="preserve"> is consistent with the programme specification</w:t>
      </w:r>
    </w:p>
    <w:p w14:paraId="68336D35" w14:textId="4E771B97" w:rsidR="001025D4" w:rsidRPr="00B82CA8" w:rsidRDefault="00E02EA2" w:rsidP="00B82CA8">
      <w:pPr>
        <w:pStyle w:val="ListParagraph"/>
        <w:numPr>
          <w:ilvl w:val="0"/>
          <w:numId w:val="2"/>
        </w:numPr>
        <w:spacing w:after="0" w:line="240" w:lineRule="auto"/>
        <w:jc w:val="both"/>
        <w:rPr>
          <w:rFonts w:ascii="Times New Roman" w:hAnsi="Times New Roman" w:cs="Times New Roman"/>
          <w:sz w:val="24"/>
          <w:szCs w:val="24"/>
        </w:rPr>
      </w:pPr>
      <w:r w:rsidRPr="00B82CA8">
        <w:rPr>
          <w:rFonts w:ascii="Times New Roman" w:hAnsi="Times New Roman" w:cs="Times New Roman"/>
          <w:sz w:val="24"/>
          <w:szCs w:val="24"/>
        </w:rPr>
        <w:t>A</w:t>
      </w:r>
      <w:r w:rsidR="001025D4" w:rsidRPr="00B82CA8">
        <w:rPr>
          <w:rFonts w:ascii="Times New Roman" w:hAnsi="Times New Roman" w:cs="Times New Roman"/>
          <w:sz w:val="24"/>
          <w:szCs w:val="24"/>
        </w:rPr>
        <w:t xml:space="preserve"> suitable and sufficient risk assessment has been carried out</w:t>
      </w:r>
    </w:p>
    <w:p w14:paraId="17F1679E" w14:textId="0A6CE0EC" w:rsidR="001025D4" w:rsidRPr="00B82CA8" w:rsidRDefault="00E02EA2" w:rsidP="00B82CA8">
      <w:pPr>
        <w:pStyle w:val="ListParagraph"/>
        <w:numPr>
          <w:ilvl w:val="0"/>
          <w:numId w:val="2"/>
        </w:numPr>
        <w:spacing w:after="0"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The </w:t>
      </w:r>
      <w:r w:rsidR="001025D4" w:rsidRPr="00B82CA8">
        <w:rPr>
          <w:rFonts w:ascii="Times New Roman" w:hAnsi="Times New Roman" w:cs="Times New Roman"/>
          <w:sz w:val="24"/>
          <w:szCs w:val="24"/>
        </w:rPr>
        <w:t>checklist has been fully completed</w:t>
      </w:r>
    </w:p>
    <w:p w14:paraId="2320D850" w14:textId="7598F9FB" w:rsidR="001025D4" w:rsidRPr="00B82CA8" w:rsidRDefault="00E02EA2" w:rsidP="00B82CA8">
      <w:pPr>
        <w:pStyle w:val="ListParagraph"/>
        <w:numPr>
          <w:ilvl w:val="0"/>
          <w:numId w:val="2"/>
        </w:numPr>
        <w:spacing w:after="0"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It </w:t>
      </w:r>
      <w:r w:rsidR="001025D4" w:rsidRPr="00B82CA8">
        <w:rPr>
          <w:rFonts w:ascii="Times New Roman" w:hAnsi="Times New Roman" w:cs="Times New Roman"/>
          <w:sz w:val="24"/>
          <w:szCs w:val="24"/>
        </w:rPr>
        <w:t>does not contain any ethical risk factors which may cause harm of any kind to research subjects, the researcher, the University or any other person or organisation</w:t>
      </w:r>
    </w:p>
    <w:p w14:paraId="3E174C94" w14:textId="77777777" w:rsidR="001025D4" w:rsidRPr="00B82CA8" w:rsidRDefault="001025D4" w:rsidP="00B82CA8">
      <w:pPr>
        <w:pStyle w:val="ListParagraph"/>
        <w:spacing w:line="240" w:lineRule="auto"/>
        <w:jc w:val="both"/>
        <w:rPr>
          <w:rFonts w:ascii="Times New Roman" w:hAnsi="Times New Roman" w:cs="Times New Roman"/>
          <w:sz w:val="24"/>
          <w:szCs w:val="24"/>
        </w:rPr>
      </w:pPr>
      <w:r w:rsidRPr="00B82CA8">
        <w:rPr>
          <w:rFonts w:ascii="Times New Roman" w:hAnsi="Times New Roman" w:cs="Times New Roman"/>
          <w:b/>
          <w:sz w:val="24"/>
          <w:szCs w:val="24"/>
        </w:rPr>
        <w:t>AND/OR</w:t>
      </w:r>
    </w:p>
    <w:p w14:paraId="1EE1A99A" w14:textId="57FDD834" w:rsidR="001025D4" w:rsidRPr="00B82CA8" w:rsidRDefault="00E02EA2" w:rsidP="00B82CA8">
      <w:pPr>
        <w:pStyle w:val="ListParagraph"/>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A</w:t>
      </w:r>
      <w:r w:rsidR="001025D4" w:rsidRPr="00B82CA8">
        <w:rPr>
          <w:rFonts w:ascii="Times New Roman" w:hAnsi="Times New Roman" w:cs="Times New Roman"/>
          <w:sz w:val="24"/>
          <w:szCs w:val="24"/>
        </w:rPr>
        <w:t>ny risk factors have been clearly identified and appropriate measures put in place for their management and mitigation</w:t>
      </w:r>
    </w:p>
    <w:p w14:paraId="523438A2" w14:textId="100C61CA" w:rsidR="001025D4" w:rsidRPr="00B82CA8" w:rsidRDefault="00E02EA2" w:rsidP="00B82CA8">
      <w:pPr>
        <w:pStyle w:val="ListParagraph"/>
        <w:numPr>
          <w:ilvl w:val="0"/>
          <w:numId w:val="2"/>
        </w:numPr>
        <w:spacing w:after="0" w:line="240" w:lineRule="auto"/>
        <w:jc w:val="both"/>
        <w:rPr>
          <w:rFonts w:ascii="Times New Roman" w:hAnsi="Times New Roman" w:cs="Times New Roman"/>
          <w:sz w:val="24"/>
          <w:szCs w:val="24"/>
        </w:rPr>
      </w:pPr>
      <w:r w:rsidRPr="00B82CA8">
        <w:rPr>
          <w:rFonts w:ascii="Times New Roman" w:hAnsi="Times New Roman" w:cs="Times New Roman"/>
          <w:sz w:val="24"/>
          <w:szCs w:val="24"/>
        </w:rPr>
        <w:t>W</w:t>
      </w:r>
      <w:r w:rsidR="001025D4" w:rsidRPr="00B82CA8">
        <w:rPr>
          <w:rFonts w:ascii="Times New Roman" w:hAnsi="Times New Roman" w:cs="Times New Roman"/>
          <w:sz w:val="24"/>
          <w:szCs w:val="24"/>
        </w:rPr>
        <w:t>here relevant, appropriate and robust plans have been made to gain informed consent from prospective research subjects</w:t>
      </w:r>
    </w:p>
    <w:p w14:paraId="386D87D4" w14:textId="295452C2" w:rsidR="001025D4" w:rsidRPr="00B82CA8" w:rsidRDefault="00E02EA2" w:rsidP="00B82CA8">
      <w:pPr>
        <w:pStyle w:val="ListParagraph"/>
        <w:numPr>
          <w:ilvl w:val="0"/>
          <w:numId w:val="2"/>
        </w:numPr>
        <w:spacing w:after="0"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It </w:t>
      </w:r>
      <w:r w:rsidR="001025D4" w:rsidRPr="00B82CA8">
        <w:rPr>
          <w:rFonts w:ascii="Times New Roman" w:hAnsi="Times New Roman" w:cs="Times New Roman"/>
          <w:sz w:val="24"/>
          <w:szCs w:val="24"/>
        </w:rPr>
        <w:t>is not required to be submitted for approval to the Research Ethics Sub-Committee</w:t>
      </w:r>
    </w:p>
    <w:p w14:paraId="5D0095D9" w14:textId="77777777" w:rsidR="001025D4" w:rsidRPr="00B82CA8" w:rsidRDefault="001025D4" w:rsidP="00B82CA8">
      <w:pPr>
        <w:spacing w:line="240" w:lineRule="auto"/>
        <w:jc w:val="both"/>
        <w:rPr>
          <w:rFonts w:ascii="Times New Roman" w:hAnsi="Times New Roman" w:cs="Times New Roman"/>
          <w:sz w:val="24"/>
          <w:szCs w:val="24"/>
        </w:rPr>
      </w:pP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7"/>
        <w:gridCol w:w="3651"/>
        <w:gridCol w:w="1350"/>
        <w:gridCol w:w="1754"/>
      </w:tblGrid>
      <w:tr w:rsidR="001025D4" w:rsidRPr="00B82CA8" w14:paraId="7ECCFEE3" w14:textId="77777777" w:rsidTr="00B93675">
        <w:tc>
          <w:tcPr>
            <w:tcW w:w="2487" w:type="dxa"/>
          </w:tcPr>
          <w:p w14:paraId="7A818AC2" w14:textId="77777777" w:rsidR="001025D4" w:rsidRPr="00B82CA8" w:rsidRDefault="001025D4" w:rsidP="00B82CA8">
            <w:pPr>
              <w:spacing w:before="120" w:after="12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Project Tutor Name</w:t>
            </w:r>
          </w:p>
        </w:tc>
        <w:tc>
          <w:tcPr>
            <w:tcW w:w="6755" w:type="dxa"/>
            <w:gridSpan w:val="3"/>
          </w:tcPr>
          <w:p w14:paraId="56B52804" w14:textId="636730CA" w:rsidR="001025D4" w:rsidRPr="00B82CA8" w:rsidRDefault="001025D4" w:rsidP="00B82CA8">
            <w:pPr>
              <w:spacing w:before="120" w:after="12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Dr Binsardi</w:t>
            </w:r>
          </w:p>
        </w:tc>
      </w:tr>
      <w:tr w:rsidR="001025D4" w:rsidRPr="00B82CA8" w14:paraId="3B6AD95B" w14:textId="77777777" w:rsidTr="00B93675">
        <w:tc>
          <w:tcPr>
            <w:tcW w:w="2487" w:type="dxa"/>
          </w:tcPr>
          <w:p w14:paraId="195B37B7" w14:textId="77777777" w:rsidR="001025D4" w:rsidRPr="00B82CA8" w:rsidRDefault="001025D4" w:rsidP="00B82CA8">
            <w:pPr>
              <w:spacing w:before="120" w:after="12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Signature</w:t>
            </w:r>
          </w:p>
        </w:tc>
        <w:tc>
          <w:tcPr>
            <w:tcW w:w="3651" w:type="dxa"/>
          </w:tcPr>
          <w:p w14:paraId="5B7514A9" w14:textId="1315EFEE" w:rsidR="001025D4" w:rsidRPr="00B82CA8" w:rsidRDefault="001025D4" w:rsidP="00B82CA8">
            <w:pPr>
              <w:spacing w:before="120" w:after="120" w:line="240" w:lineRule="auto"/>
              <w:jc w:val="both"/>
              <w:rPr>
                <w:rFonts w:ascii="Times New Roman" w:eastAsia="Calibri" w:hAnsi="Times New Roman" w:cs="Times New Roman"/>
                <w:b/>
                <w:bCs/>
                <w:i/>
                <w:iCs/>
                <w:sz w:val="24"/>
                <w:szCs w:val="24"/>
              </w:rPr>
            </w:pPr>
          </w:p>
        </w:tc>
        <w:tc>
          <w:tcPr>
            <w:tcW w:w="1350" w:type="dxa"/>
          </w:tcPr>
          <w:p w14:paraId="35A6858A" w14:textId="77777777" w:rsidR="001025D4" w:rsidRPr="00B82CA8" w:rsidRDefault="001025D4" w:rsidP="00B82CA8">
            <w:pPr>
              <w:spacing w:before="120" w:after="12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Date</w:t>
            </w:r>
          </w:p>
        </w:tc>
        <w:tc>
          <w:tcPr>
            <w:tcW w:w="1754" w:type="dxa"/>
          </w:tcPr>
          <w:p w14:paraId="505DD96C" w14:textId="77777777" w:rsidR="001025D4" w:rsidRPr="00B82CA8" w:rsidRDefault="001025D4" w:rsidP="00B82CA8">
            <w:pPr>
              <w:spacing w:before="120" w:after="120" w:line="240" w:lineRule="auto"/>
              <w:jc w:val="both"/>
              <w:rPr>
                <w:rFonts w:ascii="Times New Roman" w:eastAsia="Calibri" w:hAnsi="Times New Roman" w:cs="Times New Roman"/>
                <w:sz w:val="24"/>
                <w:szCs w:val="24"/>
              </w:rPr>
            </w:pPr>
          </w:p>
        </w:tc>
      </w:tr>
    </w:tbl>
    <w:p w14:paraId="0D2138BA" w14:textId="77777777" w:rsidR="001025D4" w:rsidRPr="00B82CA8" w:rsidRDefault="001025D4" w:rsidP="00B82CA8">
      <w:pPr>
        <w:spacing w:line="240" w:lineRule="auto"/>
        <w:jc w:val="both"/>
        <w:rPr>
          <w:rFonts w:ascii="Times New Roman" w:hAnsi="Times New Roman" w:cs="Times New Roman"/>
          <w:sz w:val="24"/>
          <w:szCs w:val="24"/>
        </w:rPr>
      </w:pPr>
    </w:p>
    <w:p w14:paraId="4E89E1AE" w14:textId="37A47339" w:rsidR="001025D4" w:rsidRDefault="001025D4" w:rsidP="00B82CA8">
      <w:pPr>
        <w:spacing w:line="240" w:lineRule="auto"/>
        <w:jc w:val="both"/>
        <w:rPr>
          <w:rFonts w:ascii="Times New Roman" w:hAnsi="Times New Roman" w:cs="Times New Roman"/>
          <w:b/>
          <w:sz w:val="24"/>
          <w:szCs w:val="24"/>
        </w:rPr>
      </w:pPr>
      <w:r w:rsidRPr="00436D69">
        <w:rPr>
          <w:rFonts w:ascii="Times New Roman" w:hAnsi="Times New Roman" w:cs="Times New Roman"/>
          <w:b/>
          <w:sz w:val="24"/>
          <w:szCs w:val="24"/>
        </w:rPr>
        <w:t>Significant changes</w:t>
      </w:r>
    </w:p>
    <w:p w14:paraId="7C4EE24E" w14:textId="1C9004DD" w:rsidR="00E02EA2" w:rsidRDefault="00462021" w:rsidP="00E02EA2">
      <w:pPr>
        <w:spacing w:line="240" w:lineRule="auto"/>
        <w:jc w:val="both"/>
        <w:rPr>
          <w:rFonts w:ascii="Times New Roman" w:hAnsi="Times New Roman" w:cs="Times New Roman"/>
          <w:sz w:val="24"/>
          <w:szCs w:val="24"/>
        </w:rPr>
      </w:pPr>
      <w:r w:rsidRPr="00462021">
        <w:rPr>
          <w:rFonts w:ascii="Times New Roman" w:hAnsi="Times New Roman" w:cs="Times New Roman"/>
          <w:sz w:val="24"/>
          <w:szCs w:val="24"/>
        </w:rPr>
        <w:t xml:space="preserve">Based </w:t>
      </w:r>
      <w:r>
        <w:rPr>
          <w:rFonts w:ascii="Times New Roman" w:hAnsi="Times New Roman" w:cs="Times New Roman"/>
          <w:sz w:val="24"/>
          <w:szCs w:val="24"/>
        </w:rPr>
        <w:t>on the discussion in class and guidance from the project tutor regarding ethical approval process I have considered to change my data collection approach from primary quantitative to secondary qualitative process.</w:t>
      </w:r>
      <w:r w:rsidR="00B93675">
        <w:rPr>
          <w:rFonts w:ascii="Times New Roman" w:hAnsi="Times New Roman" w:cs="Times New Roman"/>
          <w:sz w:val="24"/>
          <w:szCs w:val="24"/>
        </w:rPr>
        <w:t xml:space="preserve"> To accompany your suggestion over utilising secondary researchable data I have considered utilising</w:t>
      </w:r>
      <w:r w:rsidR="002E4CC7">
        <w:rPr>
          <w:rFonts w:ascii="Times New Roman" w:hAnsi="Times New Roman" w:cs="Times New Roman"/>
          <w:sz w:val="24"/>
          <w:szCs w:val="24"/>
        </w:rPr>
        <w:t xml:space="preserve"> Nvivo software to formulate researchable themes and publicly available existing data as primary sources. The approach is non-invasive which does not involve human participation and aligned to the ethical requirements outlined in class. It further enables me in avoiding the need of undergoing Vidatum approval process. Additionally, I have also believed that the use of secondary qualitative analysis is more suitable in answering my research question due to the involvement of in-depth thematic exploration of decision-making processes and organisational strategies related to international market entry strategies. Apart from this I have also experienced practical constraints in accessing and engaging participants who are involved in international market entry activities under the global economy which supports the suitability of the methodological shift. </w:t>
      </w:r>
    </w:p>
    <w:p w14:paraId="5C174B61" w14:textId="77777777" w:rsidR="002E4CC7" w:rsidRPr="002E4CC7" w:rsidRDefault="002E4CC7" w:rsidP="00E02EA2">
      <w:pPr>
        <w:spacing w:line="240" w:lineRule="auto"/>
        <w:jc w:val="both"/>
        <w:rPr>
          <w:rFonts w:ascii="Times New Roman" w:hAnsi="Times New Roman" w:cs="Times New Roman"/>
          <w:sz w:val="24"/>
          <w:szCs w:val="24"/>
        </w:rPr>
      </w:pPr>
    </w:p>
    <w:p w14:paraId="143840F7" w14:textId="4A5A0B23"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lastRenderedPageBreak/>
        <w:t xml:space="preserve">I approve the changes proposed by the student, on the grounds specified above. </w: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7"/>
        <w:gridCol w:w="3651"/>
        <w:gridCol w:w="1350"/>
        <w:gridCol w:w="1754"/>
      </w:tblGrid>
      <w:tr w:rsidR="001025D4" w:rsidRPr="00B82CA8" w14:paraId="4FE0B3CF" w14:textId="77777777" w:rsidTr="00B93675">
        <w:tc>
          <w:tcPr>
            <w:tcW w:w="2487" w:type="dxa"/>
          </w:tcPr>
          <w:p w14:paraId="4D21097D" w14:textId="77777777" w:rsidR="001025D4" w:rsidRPr="00B82CA8" w:rsidRDefault="001025D4" w:rsidP="00B82CA8">
            <w:pPr>
              <w:spacing w:before="120" w:after="12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Project Tutor Name</w:t>
            </w:r>
          </w:p>
        </w:tc>
        <w:tc>
          <w:tcPr>
            <w:tcW w:w="6755" w:type="dxa"/>
            <w:gridSpan w:val="3"/>
          </w:tcPr>
          <w:p w14:paraId="0775DE60" w14:textId="4A2B2B15" w:rsidR="001025D4" w:rsidRPr="00B82CA8" w:rsidRDefault="00B06AEB" w:rsidP="00B82CA8">
            <w:pPr>
              <w:spacing w:before="120" w:after="12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Dr Binsardi</w:t>
            </w:r>
          </w:p>
        </w:tc>
      </w:tr>
      <w:tr w:rsidR="001025D4" w:rsidRPr="00B82CA8" w14:paraId="6AA50B07" w14:textId="77777777" w:rsidTr="00B93675">
        <w:tc>
          <w:tcPr>
            <w:tcW w:w="2487" w:type="dxa"/>
          </w:tcPr>
          <w:p w14:paraId="7A5EE91B" w14:textId="77777777" w:rsidR="001025D4" w:rsidRPr="00B82CA8" w:rsidRDefault="001025D4" w:rsidP="00B82CA8">
            <w:pPr>
              <w:spacing w:before="120" w:after="12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Signature</w:t>
            </w:r>
          </w:p>
        </w:tc>
        <w:tc>
          <w:tcPr>
            <w:tcW w:w="3651" w:type="dxa"/>
          </w:tcPr>
          <w:p w14:paraId="2621BA01" w14:textId="42495A31" w:rsidR="001025D4" w:rsidRPr="00B82CA8" w:rsidRDefault="001025D4" w:rsidP="00B82CA8">
            <w:pPr>
              <w:spacing w:before="120" w:after="120" w:line="240" w:lineRule="auto"/>
              <w:jc w:val="both"/>
              <w:rPr>
                <w:rFonts w:ascii="Times New Roman" w:eastAsia="Calibri" w:hAnsi="Times New Roman" w:cs="Times New Roman"/>
                <w:b/>
                <w:bCs/>
                <w:i/>
                <w:iCs/>
                <w:sz w:val="24"/>
                <w:szCs w:val="24"/>
              </w:rPr>
            </w:pPr>
          </w:p>
        </w:tc>
        <w:tc>
          <w:tcPr>
            <w:tcW w:w="1350" w:type="dxa"/>
          </w:tcPr>
          <w:p w14:paraId="76E98251" w14:textId="77777777" w:rsidR="001025D4" w:rsidRPr="00B82CA8" w:rsidRDefault="001025D4" w:rsidP="00B82CA8">
            <w:pPr>
              <w:spacing w:before="120" w:after="120" w:line="240" w:lineRule="auto"/>
              <w:jc w:val="both"/>
              <w:rPr>
                <w:rFonts w:ascii="Times New Roman" w:eastAsia="Calibri" w:hAnsi="Times New Roman" w:cs="Times New Roman"/>
                <w:sz w:val="24"/>
                <w:szCs w:val="24"/>
              </w:rPr>
            </w:pPr>
            <w:r w:rsidRPr="00B82CA8">
              <w:rPr>
                <w:rFonts w:ascii="Times New Roman" w:eastAsia="Calibri" w:hAnsi="Times New Roman" w:cs="Times New Roman"/>
                <w:sz w:val="24"/>
                <w:szCs w:val="24"/>
              </w:rPr>
              <w:t>Date</w:t>
            </w:r>
          </w:p>
        </w:tc>
        <w:tc>
          <w:tcPr>
            <w:tcW w:w="1754" w:type="dxa"/>
          </w:tcPr>
          <w:p w14:paraId="773941FA" w14:textId="77777777" w:rsidR="001025D4" w:rsidRPr="00B82CA8" w:rsidRDefault="001025D4" w:rsidP="00B82CA8">
            <w:pPr>
              <w:spacing w:before="120" w:after="120" w:line="240" w:lineRule="auto"/>
              <w:jc w:val="both"/>
              <w:rPr>
                <w:rFonts w:ascii="Times New Roman" w:eastAsia="Calibri" w:hAnsi="Times New Roman" w:cs="Times New Roman"/>
                <w:sz w:val="24"/>
                <w:szCs w:val="24"/>
              </w:rPr>
            </w:pPr>
          </w:p>
        </w:tc>
      </w:tr>
    </w:tbl>
    <w:p w14:paraId="58A50B72" w14:textId="77777777" w:rsidR="001025D4" w:rsidRPr="00B82CA8" w:rsidRDefault="001025D4" w:rsidP="00B82CA8">
      <w:pPr>
        <w:spacing w:line="240" w:lineRule="auto"/>
        <w:jc w:val="both"/>
        <w:rPr>
          <w:rFonts w:ascii="Times New Roman" w:hAnsi="Times New Roman" w:cs="Times New Roman"/>
          <w:sz w:val="24"/>
          <w:szCs w:val="24"/>
        </w:rPr>
      </w:pPr>
    </w:p>
    <w:p w14:paraId="4EB4F093" w14:textId="42774F10" w:rsidR="001025D4" w:rsidRPr="00B82CA8" w:rsidRDefault="001025D4" w:rsidP="00B82CA8">
      <w:pPr>
        <w:spacing w:line="240" w:lineRule="auto"/>
        <w:jc w:val="both"/>
        <w:rPr>
          <w:rFonts w:ascii="Times New Roman" w:hAnsi="Times New Roman" w:cs="Times New Roman"/>
          <w:b/>
          <w:sz w:val="24"/>
          <w:szCs w:val="24"/>
        </w:rPr>
      </w:pPr>
      <w:r w:rsidRPr="00B82CA8">
        <w:rPr>
          <w:rFonts w:ascii="Times New Roman" w:hAnsi="Times New Roman" w:cs="Times New Roman"/>
          <w:b/>
          <w:sz w:val="24"/>
          <w:szCs w:val="24"/>
        </w:rPr>
        <w:t>Notes:</w:t>
      </w:r>
    </w:p>
    <w:p w14:paraId="0E7E2148" w14:textId="77777777" w:rsidR="001025D4" w:rsidRPr="00B82CA8" w:rsidRDefault="001025D4" w:rsidP="00B82CA8">
      <w:pPr>
        <w:pStyle w:val="ListParagraph"/>
        <w:numPr>
          <w:ilvl w:val="0"/>
          <w:numId w:val="4"/>
        </w:numPr>
        <w:spacing w:after="0" w:line="240" w:lineRule="auto"/>
        <w:ind w:left="567"/>
        <w:jc w:val="both"/>
        <w:rPr>
          <w:rFonts w:ascii="Times New Roman" w:hAnsi="Times New Roman" w:cs="Times New Roman"/>
          <w:sz w:val="24"/>
          <w:szCs w:val="24"/>
        </w:rPr>
      </w:pPr>
      <w:r w:rsidRPr="00B82CA8">
        <w:rPr>
          <w:rFonts w:ascii="Times New Roman" w:hAnsi="Times New Roman" w:cs="Times New Roman"/>
          <w:sz w:val="24"/>
          <w:szCs w:val="24"/>
        </w:rPr>
        <w:t>This form must be completed before primary data collection / experimental work begins.</w:t>
      </w:r>
    </w:p>
    <w:p w14:paraId="17CF6D86" w14:textId="77777777" w:rsidR="001025D4" w:rsidRPr="00B82CA8" w:rsidRDefault="001025D4" w:rsidP="00B82CA8">
      <w:pPr>
        <w:pStyle w:val="ListParagraph"/>
        <w:numPr>
          <w:ilvl w:val="0"/>
          <w:numId w:val="4"/>
        </w:numPr>
        <w:spacing w:after="0" w:line="240" w:lineRule="auto"/>
        <w:ind w:left="567"/>
        <w:jc w:val="both"/>
        <w:rPr>
          <w:rFonts w:ascii="Times New Roman" w:hAnsi="Times New Roman" w:cs="Times New Roman"/>
          <w:sz w:val="24"/>
          <w:szCs w:val="24"/>
        </w:rPr>
      </w:pPr>
      <w:r w:rsidRPr="00B82CA8">
        <w:rPr>
          <w:rFonts w:ascii="Times New Roman" w:hAnsi="Times New Roman" w:cs="Times New Roman"/>
          <w:sz w:val="24"/>
          <w:szCs w:val="24"/>
        </w:rPr>
        <w:t>The Checklist which follows must be fully completed.</w:t>
      </w:r>
    </w:p>
    <w:p w14:paraId="0BA96129" w14:textId="77777777" w:rsidR="001025D4" w:rsidRPr="00B82CA8" w:rsidRDefault="001025D4" w:rsidP="00B82CA8">
      <w:pPr>
        <w:pStyle w:val="ListParagraph"/>
        <w:numPr>
          <w:ilvl w:val="0"/>
          <w:numId w:val="4"/>
        </w:numPr>
        <w:spacing w:after="0" w:line="240" w:lineRule="auto"/>
        <w:ind w:left="567"/>
        <w:jc w:val="both"/>
        <w:rPr>
          <w:rFonts w:ascii="Times New Roman" w:hAnsi="Times New Roman" w:cs="Times New Roman"/>
          <w:sz w:val="24"/>
          <w:szCs w:val="24"/>
        </w:rPr>
      </w:pPr>
      <w:r w:rsidRPr="00B82CA8">
        <w:rPr>
          <w:rFonts w:ascii="Times New Roman" w:hAnsi="Times New Roman" w:cs="Times New Roman"/>
          <w:sz w:val="24"/>
          <w:szCs w:val="24"/>
        </w:rPr>
        <w:t>The person approving the research must be satisfied that any ethical risk factors have been clearly identified and appropriate measures put in place for their management and mitigation.</w:t>
      </w:r>
    </w:p>
    <w:p w14:paraId="7C010D33" w14:textId="77777777" w:rsidR="001025D4" w:rsidRPr="00B82CA8" w:rsidRDefault="001025D4" w:rsidP="00B82CA8">
      <w:pPr>
        <w:pStyle w:val="ListParagraph"/>
        <w:numPr>
          <w:ilvl w:val="0"/>
          <w:numId w:val="4"/>
        </w:numPr>
        <w:spacing w:after="0" w:line="240" w:lineRule="auto"/>
        <w:ind w:left="567"/>
        <w:jc w:val="both"/>
        <w:rPr>
          <w:rFonts w:ascii="Times New Roman" w:hAnsi="Times New Roman" w:cs="Times New Roman"/>
          <w:sz w:val="24"/>
          <w:szCs w:val="24"/>
        </w:rPr>
      </w:pPr>
      <w:r w:rsidRPr="00B82CA8">
        <w:rPr>
          <w:rFonts w:ascii="Times New Roman" w:hAnsi="Times New Roman" w:cs="Times New Roman"/>
          <w:sz w:val="24"/>
          <w:szCs w:val="24"/>
        </w:rPr>
        <w:t>This signed form should be filed with the student’s project proposal.</w:t>
      </w:r>
    </w:p>
    <w:p w14:paraId="4F645D48" w14:textId="4405258C" w:rsidR="00E02EA2" w:rsidRPr="00B82CA8" w:rsidRDefault="001025D4" w:rsidP="00E02EA2">
      <w:pPr>
        <w:pStyle w:val="ListParagraph"/>
        <w:numPr>
          <w:ilvl w:val="0"/>
          <w:numId w:val="4"/>
        </w:numPr>
        <w:spacing w:after="0" w:line="240" w:lineRule="auto"/>
        <w:ind w:left="567"/>
        <w:jc w:val="both"/>
        <w:rPr>
          <w:rFonts w:ascii="Times New Roman" w:hAnsi="Times New Roman"/>
          <w:b/>
          <w:sz w:val="24"/>
        </w:rPr>
      </w:pPr>
      <w:r w:rsidRPr="00B82CA8">
        <w:rPr>
          <w:rFonts w:ascii="Times New Roman" w:hAnsi="Times New Roman" w:cs="Times New Roman"/>
          <w:sz w:val="24"/>
          <w:szCs w:val="24"/>
        </w:rPr>
        <w:t>The University’s Code of Practice on Ethical Standards for Research is available on the research ethics website.</w:t>
      </w:r>
      <w:r w:rsidR="00E02EA2" w:rsidRPr="00B82CA8">
        <w:rPr>
          <w:rFonts w:ascii="Times New Roman" w:hAnsi="Times New Roman"/>
          <w:b/>
          <w:sz w:val="24"/>
        </w:rPr>
        <w:t xml:space="preserve"> </w:t>
      </w:r>
    </w:p>
    <w:p w14:paraId="44B6983A" w14:textId="12E6A5DE" w:rsidR="001025D4" w:rsidRPr="00B82CA8" w:rsidRDefault="001025D4" w:rsidP="00B82CA8">
      <w:pPr>
        <w:pStyle w:val="BodyText"/>
        <w:spacing w:before="60" w:after="60"/>
        <w:jc w:val="both"/>
        <w:rPr>
          <w:rFonts w:ascii="Times New Roman" w:hAnsi="Times New Roman"/>
          <w:b/>
          <w:sz w:val="24"/>
        </w:rPr>
      </w:pPr>
      <w:r w:rsidRPr="00B82CA8">
        <w:rPr>
          <w:rFonts w:ascii="Times New Roman" w:hAnsi="Times New Roman"/>
          <w:b/>
          <w:sz w:val="24"/>
        </w:rPr>
        <w:t>Wrexham University - Checklist for ethical approval of a research project</w:t>
      </w:r>
    </w:p>
    <w:p w14:paraId="2BFAB0EE" w14:textId="77777777" w:rsidR="001025D4" w:rsidRPr="00B82CA8" w:rsidRDefault="001025D4" w:rsidP="00B82CA8">
      <w:pPr>
        <w:pStyle w:val="BodyText"/>
        <w:spacing w:before="60" w:after="60"/>
        <w:jc w:val="both"/>
        <w:rPr>
          <w:rFonts w:ascii="Times New Roman" w:hAnsi="Times New Roman"/>
          <w:b/>
          <w:sz w:val="24"/>
        </w:rPr>
      </w:pPr>
      <w:r w:rsidRPr="00B82CA8">
        <w:rPr>
          <w:rFonts w:ascii="Times New Roman" w:hAnsi="Times New Roman"/>
          <w:b/>
          <w:sz w:val="24"/>
        </w:rPr>
        <w:t>Checklist 1 – to be completed for ALL proposals [answer ALL questions]</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5"/>
        <w:gridCol w:w="590"/>
        <w:gridCol w:w="583"/>
      </w:tblGrid>
      <w:tr w:rsidR="001025D4" w:rsidRPr="00B82CA8" w14:paraId="5F4F455C" w14:textId="77777777" w:rsidTr="00B93675">
        <w:tc>
          <w:tcPr>
            <w:tcW w:w="8212" w:type="dxa"/>
          </w:tcPr>
          <w:p w14:paraId="4B62555B"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1671550F"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Yes</w:t>
            </w:r>
          </w:p>
        </w:tc>
        <w:tc>
          <w:tcPr>
            <w:tcW w:w="583" w:type="dxa"/>
          </w:tcPr>
          <w:p w14:paraId="14D8E17D"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No</w:t>
            </w:r>
          </w:p>
        </w:tc>
      </w:tr>
      <w:tr w:rsidR="001025D4" w:rsidRPr="00B82CA8" w14:paraId="4E20615A" w14:textId="77777777" w:rsidTr="00B93675">
        <w:tc>
          <w:tcPr>
            <w:tcW w:w="8212" w:type="dxa"/>
          </w:tcPr>
          <w:p w14:paraId="7F24C92A"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 xml:space="preserve">Does the research comply with the University’s Code of Practice on Ethical Standards for Research? </w:t>
            </w:r>
          </w:p>
        </w:tc>
        <w:tc>
          <w:tcPr>
            <w:tcW w:w="583" w:type="dxa"/>
          </w:tcPr>
          <w:p w14:paraId="41463BEE" w14:textId="5B12071B" w:rsidR="001025D4" w:rsidRPr="00B82CA8" w:rsidRDefault="00490FFB"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c>
          <w:tcPr>
            <w:tcW w:w="583" w:type="dxa"/>
          </w:tcPr>
          <w:p w14:paraId="3E75F40D" w14:textId="77777777" w:rsidR="001025D4" w:rsidRPr="00B82CA8" w:rsidRDefault="001025D4" w:rsidP="003C7C80">
            <w:pPr>
              <w:pStyle w:val="BodyText"/>
              <w:spacing w:before="60" w:after="60"/>
              <w:jc w:val="center"/>
              <w:rPr>
                <w:rFonts w:ascii="Times New Roman" w:eastAsia="Calibri" w:hAnsi="Times New Roman"/>
                <w:b/>
                <w:bCs/>
                <w:sz w:val="24"/>
              </w:rPr>
            </w:pPr>
          </w:p>
        </w:tc>
      </w:tr>
      <w:tr w:rsidR="001025D4" w:rsidRPr="00B82CA8" w14:paraId="0E8F5C6F" w14:textId="77777777" w:rsidTr="00B93675">
        <w:tc>
          <w:tcPr>
            <w:tcW w:w="8212" w:type="dxa"/>
          </w:tcPr>
          <w:p w14:paraId="4B43903D"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this research comply with the requirements of any relevant professional body’s code of conduct?  [If Not Applicable’, mark ‘Yes’]</w:t>
            </w:r>
          </w:p>
        </w:tc>
        <w:tc>
          <w:tcPr>
            <w:tcW w:w="583" w:type="dxa"/>
          </w:tcPr>
          <w:p w14:paraId="7A014621" w14:textId="23C02FC6" w:rsidR="001025D4" w:rsidRPr="00B82CA8" w:rsidRDefault="003C7C80"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c>
          <w:tcPr>
            <w:tcW w:w="583" w:type="dxa"/>
          </w:tcPr>
          <w:p w14:paraId="1DEC5541" w14:textId="77777777" w:rsidR="001025D4" w:rsidRPr="00B82CA8" w:rsidRDefault="001025D4" w:rsidP="003C7C80">
            <w:pPr>
              <w:pStyle w:val="BodyText"/>
              <w:spacing w:before="60" w:after="60"/>
              <w:jc w:val="center"/>
              <w:rPr>
                <w:rFonts w:ascii="Times New Roman" w:eastAsia="Calibri" w:hAnsi="Times New Roman"/>
                <w:b/>
                <w:bCs/>
                <w:sz w:val="24"/>
              </w:rPr>
            </w:pPr>
          </w:p>
        </w:tc>
      </w:tr>
      <w:tr w:rsidR="001025D4" w:rsidRPr="00B82CA8" w14:paraId="3671AD66" w14:textId="77777777" w:rsidTr="00B93675">
        <w:tc>
          <w:tcPr>
            <w:tcW w:w="8212" w:type="dxa"/>
          </w:tcPr>
          <w:p w14:paraId="2CD9BC2F"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Has a suitable and sufficient risk assessment been carried out (including potential harm to the researcher)?</w:t>
            </w:r>
          </w:p>
        </w:tc>
        <w:tc>
          <w:tcPr>
            <w:tcW w:w="583" w:type="dxa"/>
          </w:tcPr>
          <w:p w14:paraId="381510D8" w14:textId="2F9A28FE" w:rsidR="001025D4" w:rsidRPr="00B82CA8" w:rsidRDefault="003C7C80"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c>
          <w:tcPr>
            <w:tcW w:w="583" w:type="dxa"/>
          </w:tcPr>
          <w:p w14:paraId="1B340A09" w14:textId="77777777" w:rsidR="001025D4" w:rsidRPr="00B82CA8" w:rsidRDefault="001025D4" w:rsidP="003C7C80">
            <w:pPr>
              <w:pStyle w:val="BodyText"/>
              <w:spacing w:before="60" w:after="60"/>
              <w:jc w:val="center"/>
              <w:rPr>
                <w:rFonts w:ascii="Times New Roman" w:eastAsia="Calibri" w:hAnsi="Times New Roman"/>
                <w:b/>
                <w:bCs/>
                <w:sz w:val="24"/>
              </w:rPr>
            </w:pPr>
          </w:p>
        </w:tc>
      </w:tr>
      <w:tr w:rsidR="001025D4" w:rsidRPr="00B82CA8" w14:paraId="7883ACFD" w14:textId="77777777" w:rsidTr="00B93675">
        <w:tc>
          <w:tcPr>
            <w:tcW w:w="8212" w:type="dxa"/>
          </w:tcPr>
          <w:p w14:paraId="4215E963"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the study require the co-operation of a ‘gatekeeper’ for initial permission / access to the people, animals, places, data, or other resources required for the research?</w:t>
            </w:r>
          </w:p>
        </w:tc>
        <w:tc>
          <w:tcPr>
            <w:tcW w:w="583" w:type="dxa"/>
          </w:tcPr>
          <w:p w14:paraId="5DA751CE" w14:textId="77777777" w:rsidR="001025D4" w:rsidRPr="00B82CA8" w:rsidRDefault="001025D4" w:rsidP="003C7C80">
            <w:pPr>
              <w:pStyle w:val="BodyText"/>
              <w:spacing w:before="60" w:after="60"/>
              <w:jc w:val="center"/>
              <w:rPr>
                <w:rFonts w:ascii="Times New Roman" w:eastAsia="Calibri" w:hAnsi="Times New Roman"/>
                <w:b/>
                <w:bCs/>
                <w:sz w:val="24"/>
              </w:rPr>
            </w:pPr>
          </w:p>
        </w:tc>
        <w:tc>
          <w:tcPr>
            <w:tcW w:w="583" w:type="dxa"/>
          </w:tcPr>
          <w:p w14:paraId="76FA39AE" w14:textId="0FDC99BC" w:rsidR="001025D4" w:rsidRPr="00B82CA8" w:rsidRDefault="003C7C80"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r>
      <w:tr w:rsidR="001025D4" w:rsidRPr="00B82CA8" w14:paraId="336F4426" w14:textId="77777777" w:rsidTr="00B93675">
        <w:tc>
          <w:tcPr>
            <w:tcW w:w="8212" w:type="dxa"/>
          </w:tcPr>
          <w:p w14:paraId="6E904B96"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this research require the formal approval of an external body</w:t>
            </w:r>
            <w:r w:rsidRPr="00B82CA8">
              <w:rPr>
                <w:rFonts w:ascii="Times New Roman" w:eastAsia="Calibri" w:hAnsi="Times New Roman"/>
                <w:b/>
                <w:sz w:val="24"/>
                <w:vertAlign w:val="superscript"/>
              </w:rPr>
              <w:footnoteReference w:id="1"/>
            </w:r>
            <w:r w:rsidRPr="00B82CA8">
              <w:rPr>
                <w:rFonts w:ascii="Times New Roman" w:eastAsia="Calibri" w:hAnsi="Times New Roman"/>
                <w:sz w:val="24"/>
              </w:rPr>
              <w:t>?</w:t>
            </w:r>
          </w:p>
        </w:tc>
        <w:tc>
          <w:tcPr>
            <w:tcW w:w="583" w:type="dxa"/>
          </w:tcPr>
          <w:p w14:paraId="30B0A611" w14:textId="77777777" w:rsidR="001025D4" w:rsidRPr="00B82CA8" w:rsidRDefault="001025D4" w:rsidP="003C7C80">
            <w:pPr>
              <w:pStyle w:val="BodyText"/>
              <w:spacing w:before="60" w:after="60"/>
              <w:jc w:val="center"/>
              <w:rPr>
                <w:rFonts w:ascii="Times New Roman" w:eastAsia="Calibri" w:hAnsi="Times New Roman"/>
                <w:b/>
                <w:bCs/>
                <w:sz w:val="24"/>
              </w:rPr>
            </w:pPr>
          </w:p>
        </w:tc>
        <w:tc>
          <w:tcPr>
            <w:tcW w:w="583" w:type="dxa"/>
          </w:tcPr>
          <w:p w14:paraId="03DF954C" w14:textId="1D4A08B5" w:rsidR="001025D4" w:rsidRPr="00B82CA8" w:rsidRDefault="003C7C80"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r>
      <w:tr w:rsidR="001025D4" w:rsidRPr="00B82CA8" w14:paraId="26996525" w14:textId="77777777" w:rsidTr="00B93675">
        <w:tc>
          <w:tcPr>
            <w:tcW w:w="8212" w:type="dxa"/>
          </w:tcPr>
          <w:p w14:paraId="4E9640D8"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Could the research have an impact on people living or working in the immediate locality?</w:t>
            </w:r>
          </w:p>
        </w:tc>
        <w:tc>
          <w:tcPr>
            <w:tcW w:w="583" w:type="dxa"/>
          </w:tcPr>
          <w:p w14:paraId="75426C8B" w14:textId="77777777" w:rsidR="001025D4" w:rsidRPr="00B82CA8" w:rsidRDefault="001025D4" w:rsidP="003C7C80">
            <w:pPr>
              <w:pStyle w:val="BodyText"/>
              <w:spacing w:before="60" w:after="60"/>
              <w:jc w:val="center"/>
              <w:rPr>
                <w:rFonts w:ascii="Times New Roman" w:eastAsia="Calibri" w:hAnsi="Times New Roman"/>
                <w:b/>
                <w:bCs/>
                <w:sz w:val="24"/>
              </w:rPr>
            </w:pPr>
          </w:p>
        </w:tc>
        <w:tc>
          <w:tcPr>
            <w:tcW w:w="583" w:type="dxa"/>
          </w:tcPr>
          <w:p w14:paraId="104AF4AE" w14:textId="6A39D15D" w:rsidR="001025D4" w:rsidRPr="00B82CA8" w:rsidRDefault="003C7C80"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r>
      <w:tr w:rsidR="001025D4" w:rsidRPr="00B82CA8" w14:paraId="2102F715" w14:textId="77777777" w:rsidTr="00B93675">
        <w:tc>
          <w:tcPr>
            <w:tcW w:w="8212" w:type="dxa"/>
          </w:tcPr>
          <w:p w14:paraId="65C9FD2D"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anyone other than the researcher (the applicant) and the research supervisor (if relevant) have access to the raw data produced by the research?</w:t>
            </w:r>
          </w:p>
        </w:tc>
        <w:tc>
          <w:tcPr>
            <w:tcW w:w="583" w:type="dxa"/>
          </w:tcPr>
          <w:p w14:paraId="1102A528" w14:textId="77777777" w:rsidR="001025D4" w:rsidRPr="00B82CA8" w:rsidRDefault="001025D4" w:rsidP="003C7C80">
            <w:pPr>
              <w:pStyle w:val="BodyText"/>
              <w:spacing w:before="60" w:after="60"/>
              <w:jc w:val="center"/>
              <w:rPr>
                <w:rFonts w:ascii="Times New Roman" w:eastAsia="Calibri" w:hAnsi="Times New Roman"/>
                <w:b/>
                <w:bCs/>
                <w:sz w:val="24"/>
              </w:rPr>
            </w:pPr>
          </w:p>
        </w:tc>
        <w:tc>
          <w:tcPr>
            <w:tcW w:w="583" w:type="dxa"/>
          </w:tcPr>
          <w:p w14:paraId="2D86A209" w14:textId="09F604B5" w:rsidR="001025D4" w:rsidRPr="00B82CA8" w:rsidRDefault="00C2765C"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r>
      <w:tr w:rsidR="001025D4" w:rsidRPr="00B82CA8" w14:paraId="02E0F014" w14:textId="77777777" w:rsidTr="00B93675">
        <w:tc>
          <w:tcPr>
            <w:tcW w:w="8212" w:type="dxa"/>
          </w:tcPr>
          <w:p w14:paraId="09CDA2DF"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Is there a sponsor?</w:t>
            </w:r>
          </w:p>
        </w:tc>
        <w:tc>
          <w:tcPr>
            <w:tcW w:w="583" w:type="dxa"/>
          </w:tcPr>
          <w:p w14:paraId="30EDE801" w14:textId="77777777" w:rsidR="001025D4" w:rsidRPr="00B82CA8" w:rsidRDefault="001025D4" w:rsidP="003C7C80">
            <w:pPr>
              <w:pStyle w:val="BodyText"/>
              <w:spacing w:before="60" w:after="60"/>
              <w:jc w:val="center"/>
              <w:rPr>
                <w:rFonts w:ascii="Times New Roman" w:eastAsia="Calibri" w:hAnsi="Times New Roman"/>
                <w:b/>
                <w:bCs/>
                <w:sz w:val="24"/>
              </w:rPr>
            </w:pPr>
          </w:p>
        </w:tc>
        <w:tc>
          <w:tcPr>
            <w:tcW w:w="583" w:type="dxa"/>
          </w:tcPr>
          <w:p w14:paraId="31EA4189" w14:textId="44598D66" w:rsidR="001025D4" w:rsidRPr="00B82CA8" w:rsidRDefault="00C2765C"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r>
      <w:tr w:rsidR="001025D4" w:rsidRPr="00B82CA8" w14:paraId="3F83D6CB" w14:textId="77777777" w:rsidTr="00B93675">
        <w:tc>
          <w:tcPr>
            <w:tcW w:w="8212" w:type="dxa"/>
          </w:tcPr>
          <w:p w14:paraId="0A66D170"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Is there a collaborating organisation?</w:t>
            </w:r>
          </w:p>
        </w:tc>
        <w:tc>
          <w:tcPr>
            <w:tcW w:w="583" w:type="dxa"/>
          </w:tcPr>
          <w:p w14:paraId="257D6293" w14:textId="77777777" w:rsidR="001025D4" w:rsidRPr="00B82CA8" w:rsidRDefault="001025D4" w:rsidP="003C7C80">
            <w:pPr>
              <w:pStyle w:val="BodyText"/>
              <w:spacing w:before="60" w:after="60"/>
              <w:jc w:val="center"/>
              <w:rPr>
                <w:rFonts w:ascii="Times New Roman" w:eastAsia="Calibri" w:hAnsi="Times New Roman"/>
                <w:b/>
                <w:bCs/>
                <w:sz w:val="24"/>
              </w:rPr>
            </w:pPr>
          </w:p>
        </w:tc>
        <w:tc>
          <w:tcPr>
            <w:tcW w:w="583" w:type="dxa"/>
          </w:tcPr>
          <w:p w14:paraId="563B644E" w14:textId="75F778BB" w:rsidR="001025D4" w:rsidRPr="00B82CA8" w:rsidRDefault="00C2765C"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r>
      <w:tr w:rsidR="001025D4" w:rsidRPr="00B82CA8" w14:paraId="524416B1" w14:textId="77777777" w:rsidTr="00B93675">
        <w:tc>
          <w:tcPr>
            <w:tcW w:w="8212" w:type="dxa"/>
          </w:tcPr>
          <w:p w14:paraId="3FD412CC"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any research be undertaken outside UK legal jurisdiction?</w:t>
            </w:r>
          </w:p>
        </w:tc>
        <w:tc>
          <w:tcPr>
            <w:tcW w:w="583" w:type="dxa"/>
          </w:tcPr>
          <w:p w14:paraId="45E1E8E9" w14:textId="77777777" w:rsidR="001025D4" w:rsidRPr="00B82CA8" w:rsidRDefault="001025D4" w:rsidP="003C7C80">
            <w:pPr>
              <w:pStyle w:val="BodyText"/>
              <w:spacing w:before="60" w:after="60"/>
              <w:jc w:val="center"/>
              <w:rPr>
                <w:rFonts w:ascii="Times New Roman" w:eastAsia="Calibri" w:hAnsi="Times New Roman"/>
                <w:b/>
                <w:bCs/>
                <w:sz w:val="24"/>
              </w:rPr>
            </w:pPr>
          </w:p>
        </w:tc>
        <w:tc>
          <w:tcPr>
            <w:tcW w:w="583" w:type="dxa"/>
          </w:tcPr>
          <w:p w14:paraId="06B11375" w14:textId="58819716" w:rsidR="001025D4" w:rsidRPr="00B82CA8" w:rsidRDefault="00C2765C"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r>
      <w:tr w:rsidR="001025D4" w:rsidRPr="00B82CA8" w14:paraId="59DDE219" w14:textId="77777777" w:rsidTr="00B936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12" w:type="dxa"/>
            <w:tcBorders>
              <w:top w:val="single" w:sz="4" w:space="0" w:color="auto"/>
              <w:left w:val="single" w:sz="4" w:space="0" w:color="auto"/>
              <w:bottom w:val="single" w:sz="4" w:space="0" w:color="auto"/>
              <w:right w:val="single" w:sz="4" w:space="0" w:color="auto"/>
            </w:tcBorders>
          </w:tcPr>
          <w:p w14:paraId="19275E11"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your research involve investigation of or engagement with terrorist or violent extremist groups?</w:t>
            </w:r>
          </w:p>
        </w:tc>
        <w:tc>
          <w:tcPr>
            <w:tcW w:w="583" w:type="dxa"/>
            <w:tcBorders>
              <w:top w:val="single" w:sz="4" w:space="0" w:color="auto"/>
              <w:left w:val="single" w:sz="4" w:space="0" w:color="auto"/>
              <w:bottom w:val="single" w:sz="4" w:space="0" w:color="auto"/>
              <w:right w:val="single" w:sz="4" w:space="0" w:color="auto"/>
            </w:tcBorders>
          </w:tcPr>
          <w:p w14:paraId="16507CE2" w14:textId="77777777" w:rsidR="001025D4" w:rsidRPr="00B82CA8" w:rsidRDefault="001025D4" w:rsidP="003C7C80">
            <w:pPr>
              <w:pStyle w:val="BodyText"/>
              <w:spacing w:before="60" w:after="60"/>
              <w:jc w:val="center"/>
              <w:rPr>
                <w:rFonts w:ascii="Times New Roman" w:eastAsia="Calibri" w:hAnsi="Times New Roman"/>
                <w:b/>
                <w:bCs/>
                <w:sz w:val="24"/>
              </w:rPr>
            </w:pPr>
          </w:p>
        </w:tc>
        <w:tc>
          <w:tcPr>
            <w:tcW w:w="583" w:type="dxa"/>
            <w:tcBorders>
              <w:top w:val="single" w:sz="4" w:space="0" w:color="auto"/>
              <w:left w:val="single" w:sz="4" w:space="0" w:color="auto"/>
              <w:bottom w:val="single" w:sz="4" w:space="0" w:color="auto"/>
              <w:right w:val="single" w:sz="4" w:space="0" w:color="auto"/>
            </w:tcBorders>
          </w:tcPr>
          <w:p w14:paraId="28D3A140" w14:textId="0E4C23F0" w:rsidR="001025D4" w:rsidRPr="00B82CA8" w:rsidRDefault="00C2765C" w:rsidP="003C7C80">
            <w:pPr>
              <w:pStyle w:val="BodyText"/>
              <w:spacing w:before="60" w:after="60"/>
              <w:jc w:val="center"/>
              <w:rPr>
                <w:rFonts w:ascii="Times New Roman" w:eastAsia="Calibri" w:hAnsi="Times New Roman"/>
                <w:b/>
                <w:bCs/>
                <w:sz w:val="24"/>
              </w:rPr>
            </w:pPr>
            <w:r w:rsidRPr="00490FFB">
              <w:rPr>
                <w:rFonts w:ascii="Segoe UI Symbol" w:eastAsia="Calibri" w:hAnsi="Segoe UI Symbol" w:cs="Segoe UI Symbol"/>
                <w:b/>
                <w:bCs/>
                <w:sz w:val="24"/>
              </w:rPr>
              <w:t>✔</w:t>
            </w:r>
          </w:p>
        </w:tc>
      </w:tr>
      <w:tr w:rsidR="001025D4" w:rsidRPr="00B82CA8" w14:paraId="1B285570" w14:textId="77777777" w:rsidTr="00B936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12" w:type="dxa"/>
            <w:tcBorders>
              <w:top w:val="single" w:sz="4" w:space="0" w:color="auto"/>
              <w:left w:val="single" w:sz="4" w:space="0" w:color="auto"/>
              <w:bottom w:val="single" w:sz="4" w:space="0" w:color="auto"/>
              <w:right w:val="single" w:sz="4" w:space="0" w:color="auto"/>
            </w:tcBorders>
          </w:tcPr>
          <w:p w14:paraId="3037CEB9"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hAnsi="Times New Roman"/>
                <w:bCs/>
                <w:sz w:val="24"/>
              </w:rPr>
              <w:lastRenderedPageBreak/>
              <w:t>Will your research and its findings have any potential in relation to furthering extremist ideology or causes and/or will any process or artefact produced have potential to be used to further extremist ends?</w:t>
            </w:r>
          </w:p>
        </w:tc>
        <w:tc>
          <w:tcPr>
            <w:tcW w:w="583" w:type="dxa"/>
            <w:tcBorders>
              <w:top w:val="single" w:sz="4" w:space="0" w:color="auto"/>
              <w:left w:val="single" w:sz="4" w:space="0" w:color="auto"/>
              <w:bottom w:val="single" w:sz="4" w:space="0" w:color="auto"/>
              <w:right w:val="single" w:sz="4" w:space="0" w:color="auto"/>
            </w:tcBorders>
          </w:tcPr>
          <w:p w14:paraId="6802496D" w14:textId="77777777" w:rsidR="001025D4" w:rsidRPr="00B82CA8" w:rsidRDefault="001025D4" w:rsidP="00B82CA8">
            <w:pPr>
              <w:pStyle w:val="BodyText"/>
              <w:spacing w:before="60" w:after="60"/>
              <w:jc w:val="both"/>
              <w:rPr>
                <w:rFonts w:ascii="Times New Roman" w:eastAsia="Calibri" w:hAnsi="Times New Roman"/>
                <w:b/>
                <w:bCs/>
                <w:sz w:val="24"/>
              </w:rPr>
            </w:pPr>
          </w:p>
        </w:tc>
        <w:tc>
          <w:tcPr>
            <w:tcW w:w="583" w:type="dxa"/>
            <w:tcBorders>
              <w:top w:val="single" w:sz="4" w:space="0" w:color="auto"/>
              <w:left w:val="single" w:sz="4" w:space="0" w:color="auto"/>
              <w:bottom w:val="single" w:sz="4" w:space="0" w:color="auto"/>
              <w:right w:val="single" w:sz="4" w:space="0" w:color="auto"/>
            </w:tcBorders>
          </w:tcPr>
          <w:p w14:paraId="3AC7B99B" w14:textId="5412DC4B" w:rsidR="001025D4" w:rsidRPr="00B82CA8" w:rsidRDefault="00C2765C" w:rsidP="00B82CA8">
            <w:pPr>
              <w:pStyle w:val="BodyText"/>
              <w:spacing w:before="60" w:after="60"/>
              <w:jc w:val="both"/>
              <w:rPr>
                <w:rFonts w:ascii="Times New Roman" w:eastAsia="Calibri" w:hAnsi="Times New Roman"/>
                <w:b/>
                <w:bCs/>
                <w:sz w:val="24"/>
              </w:rPr>
            </w:pPr>
            <w:r w:rsidRPr="00490FFB">
              <w:rPr>
                <w:rFonts w:ascii="Segoe UI Symbol" w:eastAsia="Calibri" w:hAnsi="Segoe UI Symbol" w:cs="Segoe UI Symbol"/>
                <w:b/>
                <w:bCs/>
                <w:sz w:val="24"/>
              </w:rPr>
              <w:t>✔</w:t>
            </w:r>
          </w:p>
        </w:tc>
      </w:tr>
    </w:tbl>
    <w:p w14:paraId="75627344" w14:textId="77777777" w:rsidR="001025D4" w:rsidRPr="00B82CA8" w:rsidRDefault="001025D4" w:rsidP="00B82CA8">
      <w:pPr>
        <w:pStyle w:val="BodyText"/>
        <w:spacing w:before="60" w:after="60"/>
        <w:jc w:val="both"/>
        <w:rPr>
          <w:rFonts w:ascii="Times New Roman" w:hAnsi="Times New Roman"/>
          <w:b/>
          <w:sz w:val="24"/>
        </w:rPr>
      </w:pPr>
      <w:r w:rsidRPr="00B82CA8">
        <w:rPr>
          <w:rFonts w:ascii="Times New Roman" w:hAnsi="Times New Roman"/>
          <w:b/>
          <w:sz w:val="24"/>
        </w:rPr>
        <w:t>Does the proposed research: -</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5"/>
        <w:gridCol w:w="590"/>
        <w:gridCol w:w="583"/>
      </w:tblGrid>
      <w:tr w:rsidR="001025D4" w:rsidRPr="00B82CA8" w14:paraId="44FCDBBB" w14:textId="77777777" w:rsidTr="00B93675">
        <w:tc>
          <w:tcPr>
            <w:tcW w:w="8212" w:type="dxa"/>
          </w:tcPr>
          <w:p w14:paraId="5CECDFC7"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0651BAAD"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Yes</w:t>
            </w:r>
          </w:p>
        </w:tc>
        <w:tc>
          <w:tcPr>
            <w:tcW w:w="583" w:type="dxa"/>
          </w:tcPr>
          <w:p w14:paraId="0873291C"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No</w:t>
            </w:r>
          </w:p>
        </w:tc>
      </w:tr>
      <w:tr w:rsidR="001025D4" w:rsidRPr="00B82CA8" w14:paraId="473E5A5A" w14:textId="77777777" w:rsidTr="00B93675">
        <w:tc>
          <w:tcPr>
            <w:tcW w:w="8212" w:type="dxa"/>
          </w:tcPr>
          <w:p w14:paraId="3386767E" w14:textId="77777777" w:rsidR="001025D4" w:rsidRPr="00B82CA8" w:rsidRDefault="001025D4" w:rsidP="00B82CA8">
            <w:pPr>
              <w:pStyle w:val="BodyText"/>
              <w:spacing w:before="60" w:after="60"/>
              <w:jc w:val="both"/>
              <w:rPr>
                <w:rFonts w:ascii="Times New Roman" w:eastAsia="Calibri" w:hAnsi="Times New Roman"/>
                <w:sz w:val="24"/>
              </w:rPr>
            </w:pPr>
            <w:r w:rsidRPr="00B82CA8">
              <w:rPr>
                <w:rFonts w:ascii="Times New Roman" w:eastAsia="Calibri" w:hAnsi="Times New Roman"/>
                <w:sz w:val="24"/>
              </w:rPr>
              <w:t>Directly involve people? (go to Checklist 2)</w:t>
            </w:r>
          </w:p>
        </w:tc>
        <w:tc>
          <w:tcPr>
            <w:tcW w:w="583" w:type="dxa"/>
          </w:tcPr>
          <w:p w14:paraId="487C8648"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6C384F12" w14:textId="2DD4B79E" w:rsidR="001025D4" w:rsidRPr="00B82CA8" w:rsidRDefault="00DB6199"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5FC14101" w14:textId="77777777" w:rsidTr="00B93675">
        <w:tc>
          <w:tcPr>
            <w:tcW w:w="8212" w:type="dxa"/>
          </w:tcPr>
          <w:p w14:paraId="3E1D0F6E" w14:textId="77777777" w:rsidR="001025D4" w:rsidRPr="00B82CA8" w:rsidRDefault="001025D4" w:rsidP="00B82CA8">
            <w:pPr>
              <w:pStyle w:val="BodyText"/>
              <w:spacing w:before="60" w:after="60"/>
              <w:jc w:val="both"/>
              <w:rPr>
                <w:rFonts w:ascii="Times New Roman" w:eastAsia="Calibri" w:hAnsi="Times New Roman"/>
                <w:sz w:val="24"/>
              </w:rPr>
            </w:pPr>
            <w:r w:rsidRPr="00B82CA8">
              <w:rPr>
                <w:rFonts w:ascii="Times New Roman" w:eastAsia="Calibri" w:hAnsi="Times New Roman"/>
                <w:sz w:val="24"/>
              </w:rPr>
              <w:t>Directly involve animals or animal by-products? (go to Checklist 3)</w:t>
            </w:r>
          </w:p>
        </w:tc>
        <w:tc>
          <w:tcPr>
            <w:tcW w:w="583" w:type="dxa"/>
          </w:tcPr>
          <w:p w14:paraId="7BE5B58A"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36727362" w14:textId="0E3F22C1" w:rsidR="001025D4" w:rsidRPr="00B82CA8" w:rsidRDefault="00DB6199"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1DB723F1" w14:textId="77777777" w:rsidTr="00B93675">
        <w:tc>
          <w:tcPr>
            <w:tcW w:w="8212" w:type="dxa"/>
          </w:tcPr>
          <w:p w14:paraId="13E7AB5E" w14:textId="77777777" w:rsidR="001025D4" w:rsidRPr="00B82CA8" w:rsidRDefault="001025D4" w:rsidP="00B82CA8">
            <w:pPr>
              <w:pStyle w:val="BodyText"/>
              <w:spacing w:before="60" w:after="60"/>
              <w:jc w:val="both"/>
              <w:rPr>
                <w:rFonts w:ascii="Times New Roman" w:eastAsia="Calibri" w:hAnsi="Times New Roman"/>
                <w:sz w:val="24"/>
              </w:rPr>
            </w:pPr>
            <w:r w:rsidRPr="00B82CA8">
              <w:rPr>
                <w:rFonts w:ascii="Times New Roman" w:eastAsia="Calibri" w:hAnsi="Times New Roman"/>
                <w:sz w:val="24"/>
              </w:rPr>
              <w:t>Have a potential impact on the environment? (go to Checklist 4)</w:t>
            </w:r>
          </w:p>
        </w:tc>
        <w:tc>
          <w:tcPr>
            <w:tcW w:w="583" w:type="dxa"/>
          </w:tcPr>
          <w:p w14:paraId="39A5ED1F"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2D868C0A" w14:textId="7659B93E" w:rsidR="001025D4" w:rsidRPr="00B82CA8" w:rsidRDefault="00DB6199"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bl>
    <w:p w14:paraId="15EA92E5" w14:textId="77777777" w:rsidR="001025D4" w:rsidRPr="00B82CA8" w:rsidRDefault="001025D4" w:rsidP="00B82CA8">
      <w:pPr>
        <w:pStyle w:val="BodyText"/>
        <w:spacing w:before="60" w:after="60"/>
        <w:jc w:val="both"/>
        <w:rPr>
          <w:rFonts w:ascii="Times New Roman" w:hAnsi="Times New Roman"/>
          <w:b/>
          <w:sz w:val="24"/>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5"/>
        <w:gridCol w:w="590"/>
        <w:gridCol w:w="583"/>
      </w:tblGrid>
      <w:tr w:rsidR="001025D4" w:rsidRPr="00B82CA8" w14:paraId="4F0229EB" w14:textId="77777777" w:rsidTr="00B93675">
        <w:tc>
          <w:tcPr>
            <w:tcW w:w="8212" w:type="dxa"/>
          </w:tcPr>
          <w:p w14:paraId="63121376" w14:textId="4C7C7A74" w:rsidR="001025D4" w:rsidRPr="00B82CA8" w:rsidRDefault="001025D4" w:rsidP="00B82CA8">
            <w:pPr>
              <w:pStyle w:val="BodyText"/>
              <w:spacing w:before="60" w:after="60"/>
              <w:jc w:val="both"/>
              <w:rPr>
                <w:rFonts w:ascii="Times New Roman" w:eastAsia="Calibri" w:hAnsi="Times New Roman"/>
                <w:sz w:val="24"/>
              </w:rPr>
            </w:pPr>
            <w:r w:rsidRPr="00B82CA8">
              <w:rPr>
                <w:rFonts w:ascii="Times New Roman" w:hAnsi="Times New Roman"/>
                <w:b/>
                <w:sz w:val="24"/>
              </w:rPr>
              <w:t>Checklist 2 Research directly involving people [answer ALL questions]</w:t>
            </w:r>
            <w:r w:rsidR="00EE1F9D" w:rsidRPr="00B82CA8">
              <w:rPr>
                <w:rFonts w:ascii="Times New Roman" w:hAnsi="Times New Roman"/>
                <w:b/>
                <w:sz w:val="24"/>
              </w:rPr>
              <w:t xml:space="preserve"> </w:t>
            </w:r>
            <w:r w:rsidR="00EE1F9D" w:rsidRPr="00B82CA8">
              <w:rPr>
                <w:rFonts w:ascii="Times New Roman" w:hAnsi="Times New Roman"/>
                <w:b/>
                <w:i/>
                <w:iCs/>
                <w:sz w:val="24"/>
              </w:rPr>
              <w:t>Not relevant</w:t>
            </w:r>
          </w:p>
        </w:tc>
        <w:tc>
          <w:tcPr>
            <w:tcW w:w="583" w:type="dxa"/>
          </w:tcPr>
          <w:p w14:paraId="47817F84"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Yes</w:t>
            </w:r>
          </w:p>
        </w:tc>
        <w:tc>
          <w:tcPr>
            <w:tcW w:w="583" w:type="dxa"/>
          </w:tcPr>
          <w:p w14:paraId="4E05C923"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No</w:t>
            </w:r>
          </w:p>
        </w:tc>
      </w:tr>
      <w:tr w:rsidR="001025D4" w:rsidRPr="00B82CA8" w14:paraId="095D6184" w14:textId="77777777" w:rsidTr="00B93675">
        <w:tc>
          <w:tcPr>
            <w:tcW w:w="8212" w:type="dxa"/>
          </w:tcPr>
          <w:p w14:paraId="210EECEC"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you use social media to interact with participants?</w:t>
            </w:r>
          </w:p>
        </w:tc>
        <w:tc>
          <w:tcPr>
            <w:tcW w:w="583" w:type="dxa"/>
          </w:tcPr>
          <w:p w14:paraId="54A3D753"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2C8870D5" w14:textId="3EC98F21" w:rsidR="001025D4" w:rsidRPr="00B82CA8" w:rsidRDefault="00DB6199"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138D4773" w14:textId="77777777" w:rsidTr="00B93675">
        <w:tc>
          <w:tcPr>
            <w:tcW w:w="8212" w:type="dxa"/>
          </w:tcPr>
          <w:p w14:paraId="5E72B907"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study involve NHS patients, staff or premises?</w:t>
            </w:r>
            <w:r w:rsidRPr="00B82CA8">
              <w:rPr>
                <w:rFonts w:ascii="Times New Roman" w:eastAsia="Calibri" w:hAnsi="Times New Roman"/>
                <w:b/>
                <w:sz w:val="24"/>
                <w:vertAlign w:val="superscript"/>
              </w:rPr>
              <w:t>1</w:t>
            </w:r>
          </w:p>
        </w:tc>
        <w:tc>
          <w:tcPr>
            <w:tcW w:w="583" w:type="dxa"/>
          </w:tcPr>
          <w:p w14:paraId="72312498"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6255E05D" w14:textId="51203F0E" w:rsidR="001025D4" w:rsidRPr="00B82CA8" w:rsidRDefault="00EE3169"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34617F2F" w14:textId="77777777" w:rsidTr="00B93675">
        <w:tc>
          <w:tcPr>
            <w:tcW w:w="8212" w:type="dxa"/>
          </w:tcPr>
          <w:p w14:paraId="2DFABD54"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study involve participants who are particularly vulnerable (e.g. children, victims of crime, homeless, mental illness etc.)? Please read carefully the Code of Practice.</w:t>
            </w:r>
          </w:p>
        </w:tc>
        <w:tc>
          <w:tcPr>
            <w:tcW w:w="583" w:type="dxa"/>
          </w:tcPr>
          <w:p w14:paraId="073DFBFD"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6FF8BC6C" w14:textId="6538B48F"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114A85CB" w14:textId="77777777" w:rsidTr="00B93675">
        <w:tc>
          <w:tcPr>
            <w:tcW w:w="8212" w:type="dxa"/>
          </w:tcPr>
          <w:p w14:paraId="1B5902F8"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study involve participants who would find it difficult to give informed consent (e.g. children, people with learning difficulties)? Please read carefully the Code of Practice.</w:t>
            </w:r>
          </w:p>
        </w:tc>
        <w:tc>
          <w:tcPr>
            <w:tcW w:w="583" w:type="dxa"/>
          </w:tcPr>
          <w:p w14:paraId="40D3B637"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150238D2" w14:textId="69FDDBD5"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26A474AE" w14:textId="77777777" w:rsidTr="00B93675">
        <w:tc>
          <w:tcPr>
            <w:tcW w:w="8212" w:type="dxa"/>
          </w:tcPr>
          <w:p w14:paraId="72FB6461"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Is a Disclosure and Barring Service (DBS) check required?</w:t>
            </w:r>
          </w:p>
        </w:tc>
        <w:tc>
          <w:tcPr>
            <w:tcW w:w="583" w:type="dxa"/>
          </w:tcPr>
          <w:p w14:paraId="3146E0D0"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072B63E8" w14:textId="3FD88D5F"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4A053F3B" w14:textId="77777777" w:rsidTr="00B93675">
        <w:tc>
          <w:tcPr>
            <w:tcW w:w="8212" w:type="dxa"/>
          </w:tcPr>
          <w:p w14:paraId="0E1CEFEF"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it be necessary for participants to take part in the study without their knowledge or consent at the time? (e.g. covert observation of people in non-public places)</w:t>
            </w:r>
          </w:p>
        </w:tc>
        <w:tc>
          <w:tcPr>
            <w:tcW w:w="583" w:type="dxa"/>
          </w:tcPr>
          <w:p w14:paraId="072D6A8F"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745DB568" w14:textId="7749E7A9"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039DA6DF" w14:textId="77777777" w:rsidTr="00B93675">
        <w:tc>
          <w:tcPr>
            <w:tcW w:w="8212" w:type="dxa"/>
          </w:tcPr>
          <w:p w14:paraId="46579C5D"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the study require any deception of participants?</w:t>
            </w:r>
          </w:p>
        </w:tc>
        <w:tc>
          <w:tcPr>
            <w:tcW w:w="583" w:type="dxa"/>
          </w:tcPr>
          <w:p w14:paraId="2A168523"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3CFE5207" w14:textId="2F44B8D2"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297DE4D8" w14:textId="77777777" w:rsidTr="00B93675">
        <w:tc>
          <w:tcPr>
            <w:tcW w:w="8212" w:type="dxa"/>
          </w:tcPr>
          <w:p w14:paraId="521761B2"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the study involve discussion of topics which the participants may find sensitive? (e.g. sexual activity, personal drug use, income etc.)</w:t>
            </w:r>
          </w:p>
        </w:tc>
        <w:tc>
          <w:tcPr>
            <w:tcW w:w="583" w:type="dxa"/>
          </w:tcPr>
          <w:p w14:paraId="660BDBB4"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6FF873C3" w14:textId="03820C59"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5B0561BB" w14:textId="77777777" w:rsidTr="00B93675">
        <w:tc>
          <w:tcPr>
            <w:tcW w:w="8212" w:type="dxa"/>
          </w:tcPr>
          <w:p w14:paraId="5DC1069D"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Are there cultural or religious issues associated with the research?</w:t>
            </w:r>
          </w:p>
        </w:tc>
        <w:tc>
          <w:tcPr>
            <w:tcW w:w="583" w:type="dxa"/>
          </w:tcPr>
          <w:p w14:paraId="51278E33"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75871A35" w14:textId="31D69D76"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2370FA79" w14:textId="77777777" w:rsidTr="00B93675">
        <w:tc>
          <w:tcPr>
            <w:tcW w:w="8212" w:type="dxa"/>
          </w:tcPr>
          <w:p w14:paraId="78833426"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financial inducements (other than reasonable expenses and compensation for time) be offered to participants?</w:t>
            </w:r>
          </w:p>
        </w:tc>
        <w:tc>
          <w:tcPr>
            <w:tcW w:w="583" w:type="dxa"/>
          </w:tcPr>
          <w:p w14:paraId="5C748140"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7C8F605E" w14:textId="524057DD"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5E1289E0" w14:textId="77777777" w:rsidTr="00B93675">
        <w:tc>
          <w:tcPr>
            <w:tcW w:w="8212" w:type="dxa"/>
          </w:tcPr>
          <w:p w14:paraId="4045C568"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Are drugs, placebos or other substances (e.g. food substances, vitamins, Chinese medicine) to be administered to the study participants?</w:t>
            </w:r>
            <w:r w:rsidRPr="00B82CA8">
              <w:rPr>
                <w:rStyle w:val="FootnoteReference"/>
                <w:rFonts w:ascii="Times New Roman" w:eastAsia="Calibri" w:hAnsi="Times New Roman"/>
                <w:sz w:val="24"/>
              </w:rPr>
              <w:footnoteReference w:id="2"/>
            </w:r>
          </w:p>
        </w:tc>
        <w:tc>
          <w:tcPr>
            <w:tcW w:w="583" w:type="dxa"/>
          </w:tcPr>
          <w:p w14:paraId="4FB2EB44"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1DF86A4B" w14:textId="1DBA2156"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65505BC0" w14:textId="77777777" w:rsidTr="00B93675">
        <w:tc>
          <w:tcPr>
            <w:tcW w:w="8212" w:type="dxa"/>
          </w:tcPr>
          <w:p w14:paraId="08402CEC"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the study involve invasive, intrusive or potentially harmful procedures of any kind? (e.g. Acupuncture, fitness testing)</w:t>
            </w:r>
          </w:p>
        </w:tc>
        <w:tc>
          <w:tcPr>
            <w:tcW w:w="583" w:type="dxa"/>
          </w:tcPr>
          <w:p w14:paraId="21080558"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4BC1CFDE" w14:textId="7B178F0B"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59E36260" w14:textId="77777777" w:rsidTr="00B93675">
        <w:tc>
          <w:tcPr>
            <w:tcW w:w="8212" w:type="dxa"/>
          </w:tcPr>
          <w:p w14:paraId="56DCC85D"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blood or tissue samples be obtained from participants?</w:t>
            </w:r>
          </w:p>
        </w:tc>
        <w:tc>
          <w:tcPr>
            <w:tcW w:w="583" w:type="dxa"/>
          </w:tcPr>
          <w:p w14:paraId="6EFF7C09"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5A4666D2" w14:textId="0DF8DA12"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721C64B6" w14:textId="77777777" w:rsidTr="00B93675">
        <w:tc>
          <w:tcPr>
            <w:tcW w:w="8212" w:type="dxa"/>
          </w:tcPr>
          <w:p w14:paraId="0341DFC9"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proposed research involve human tissue or human embryos?</w:t>
            </w:r>
          </w:p>
        </w:tc>
        <w:tc>
          <w:tcPr>
            <w:tcW w:w="583" w:type="dxa"/>
          </w:tcPr>
          <w:p w14:paraId="1132CC82"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64DC4A54" w14:textId="7B81CC6D"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75AAAF48" w14:textId="77777777" w:rsidTr="00B93675">
        <w:tc>
          <w:tcPr>
            <w:tcW w:w="8212" w:type="dxa"/>
          </w:tcPr>
          <w:p w14:paraId="46507F0C"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lastRenderedPageBreak/>
              <w:t>Is pain or more than mild discomfort to participants likely to result from the study?</w:t>
            </w:r>
          </w:p>
        </w:tc>
        <w:tc>
          <w:tcPr>
            <w:tcW w:w="583" w:type="dxa"/>
          </w:tcPr>
          <w:p w14:paraId="1926BC9D"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7E1E90EC" w14:textId="1633A37A"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7B89BE5E" w14:textId="77777777" w:rsidTr="00B93675">
        <w:tc>
          <w:tcPr>
            <w:tcW w:w="8212" w:type="dxa"/>
          </w:tcPr>
          <w:p w14:paraId="30135F9C"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Could the study induce psychological distress or anxiety or cause harm or negative consequences beyond the risks encountered in normal life?</w:t>
            </w:r>
          </w:p>
        </w:tc>
        <w:tc>
          <w:tcPr>
            <w:tcW w:w="583" w:type="dxa"/>
          </w:tcPr>
          <w:p w14:paraId="7247A049"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40DD0EB3" w14:textId="6663BD6D"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52D0F187" w14:textId="77777777" w:rsidTr="00B93675">
        <w:tc>
          <w:tcPr>
            <w:tcW w:w="8212" w:type="dxa"/>
          </w:tcPr>
          <w:p w14:paraId="6E591814"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 xml:space="preserve">Will the study involve prolonged or repetitive testing? </w:t>
            </w:r>
          </w:p>
        </w:tc>
        <w:tc>
          <w:tcPr>
            <w:tcW w:w="583" w:type="dxa"/>
          </w:tcPr>
          <w:p w14:paraId="6AFDA1E3"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1F386D97" w14:textId="4680B59A"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bl>
    <w:p w14:paraId="0DC72860" w14:textId="23B47851" w:rsidR="001025D4" w:rsidRPr="00E02EA2" w:rsidRDefault="001025D4" w:rsidP="00E02EA2">
      <w:pPr>
        <w:spacing w:line="278" w:lineRule="auto"/>
        <w:rPr>
          <w:rFonts w:ascii="Times New Roman" w:eastAsia="Times New Roman" w:hAnsi="Times New Roman" w:cs="Times New Roman"/>
          <w:b/>
          <w:kern w:val="0"/>
          <w:sz w:val="24"/>
          <w:szCs w:val="24"/>
          <w14:ligatures w14:val="none"/>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5"/>
        <w:gridCol w:w="590"/>
        <w:gridCol w:w="583"/>
      </w:tblGrid>
      <w:tr w:rsidR="001025D4" w:rsidRPr="00B82CA8" w14:paraId="3236BB88" w14:textId="77777777" w:rsidTr="00B93675">
        <w:tc>
          <w:tcPr>
            <w:tcW w:w="8212" w:type="dxa"/>
          </w:tcPr>
          <w:p w14:paraId="75E8CF7C" w14:textId="77777777" w:rsidR="001025D4" w:rsidRPr="00B82CA8" w:rsidRDefault="001025D4" w:rsidP="00B82CA8">
            <w:pPr>
              <w:pStyle w:val="BodyText"/>
              <w:spacing w:before="60" w:after="60"/>
              <w:jc w:val="both"/>
              <w:rPr>
                <w:rFonts w:ascii="Times New Roman" w:eastAsia="Calibri" w:hAnsi="Times New Roman"/>
                <w:sz w:val="24"/>
              </w:rPr>
            </w:pPr>
            <w:r w:rsidRPr="00B82CA8">
              <w:rPr>
                <w:rFonts w:ascii="Times New Roman" w:hAnsi="Times New Roman"/>
                <w:b/>
                <w:sz w:val="24"/>
              </w:rPr>
              <w:t>Checklist 3: Research directly involving animals [answer ALL questions]</w:t>
            </w:r>
          </w:p>
        </w:tc>
        <w:tc>
          <w:tcPr>
            <w:tcW w:w="583" w:type="dxa"/>
          </w:tcPr>
          <w:p w14:paraId="7F6CD19D"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Yes</w:t>
            </w:r>
          </w:p>
        </w:tc>
        <w:tc>
          <w:tcPr>
            <w:tcW w:w="583" w:type="dxa"/>
          </w:tcPr>
          <w:p w14:paraId="0CB260C2"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No</w:t>
            </w:r>
          </w:p>
        </w:tc>
      </w:tr>
      <w:tr w:rsidR="001025D4" w:rsidRPr="00B82CA8" w14:paraId="292C210B" w14:textId="77777777" w:rsidTr="00B93675">
        <w:tc>
          <w:tcPr>
            <w:tcW w:w="8212" w:type="dxa"/>
          </w:tcPr>
          <w:p w14:paraId="78C52E10"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research involve any procedure that may have the potential effect of causing the animal(s) pain, suffering, distress or lasting harm? (regulated procedures under the terms of the Animals (Scientific Procedures) Act)</w:t>
            </w:r>
          </w:p>
        </w:tc>
        <w:tc>
          <w:tcPr>
            <w:tcW w:w="583" w:type="dxa"/>
          </w:tcPr>
          <w:p w14:paraId="3F851DF7"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70DB53D6" w14:textId="05173D7A" w:rsidR="001025D4" w:rsidRPr="00B82CA8" w:rsidRDefault="00D861FD"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0D2BCB90" w14:textId="77777777" w:rsidTr="00B93675">
        <w:tc>
          <w:tcPr>
            <w:tcW w:w="8212" w:type="dxa"/>
          </w:tcPr>
          <w:p w14:paraId="1CFC76D8"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research involve a series of otherwise non-regulated procedures that together or cumulatively may cause that animal pain, suffering, distress or lasting harm?</w:t>
            </w:r>
          </w:p>
        </w:tc>
        <w:tc>
          <w:tcPr>
            <w:tcW w:w="583" w:type="dxa"/>
          </w:tcPr>
          <w:p w14:paraId="1C67F9C3"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5BE577A5" w14:textId="274FD530" w:rsidR="001025D4" w:rsidRPr="00B82CA8" w:rsidRDefault="00D532F2"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61466B1C" w14:textId="77777777" w:rsidTr="00B93675">
        <w:tc>
          <w:tcPr>
            <w:tcW w:w="8212" w:type="dxa"/>
          </w:tcPr>
          <w:p w14:paraId="642D05E3"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research involve vertebrate animals or “Octopus Vulgaris” (protected animals under the terms of the Animals (Scientific Procedures) Act)</w:t>
            </w:r>
            <w:r w:rsidRPr="00B82CA8">
              <w:rPr>
                <w:rFonts w:ascii="Times New Roman" w:eastAsia="Calibri" w:hAnsi="Times New Roman"/>
                <w:sz w:val="24"/>
              </w:rPr>
              <w:footnoteReference w:id="3"/>
            </w:r>
          </w:p>
        </w:tc>
        <w:tc>
          <w:tcPr>
            <w:tcW w:w="583" w:type="dxa"/>
          </w:tcPr>
          <w:p w14:paraId="2E47C69C"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129B0CCA" w14:textId="1B888F40" w:rsidR="001025D4" w:rsidRPr="00B82CA8" w:rsidRDefault="00D532F2"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30FDF6E6" w14:textId="77777777" w:rsidTr="00B93675">
        <w:tc>
          <w:tcPr>
            <w:tcW w:w="8212" w:type="dxa"/>
          </w:tcPr>
          <w:p w14:paraId="6588072F"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research involve using any animal by-products or tissue?</w:t>
            </w:r>
          </w:p>
        </w:tc>
        <w:tc>
          <w:tcPr>
            <w:tcW w:w="583" w:type="dxa"/>
          </w:tcPr>
          <w:p w14:paraId="2E887323"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43B5D01E" w14:textId="00225098" w:rsidR="001025D4" w:rsidRPr="00B82CA8" w:rsidRDefault="00D532F2"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5B225CBD" w14:textId="77777777" w:rsidTr="00B93675">
        <w:tc>
          <w:tcPr>
            <w:tcW w:w="8212" w:type="dxa"/>
          </w:tcPr>
          <w:p w14:paraId="19F5B3E4"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research involve any procedure or intervention on the animal(s) that is not part of its/their normal management practice?</w:t>
            </w:r>
          </w:p>
        </w:tc>
        <w:tc>
          <w:tcPr>
            <w:tcW w:w="583" w:type="dxa"/>
          </w:tcPr>
          <w:p w14:paraId="0202FF9C"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4814A59D" w14:textId="4D054418" w:rsidR="001025D4" w:rsidRPr="00B82CA8" w:rsidRDefault="00D532F2"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37E87154" w14:textId="77777777" w:rsidTr="00B93675">
        <w:tc>
          <w:tcPr>
            <w:tcW w:w="8212" w:type="dxa"/>
          </w:tcPr>
          <w:p w14:paraId="504CB44C"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research involve movement of animals from one place to another?</w:t>
            </w:r>
          </w:p>
        </w:tc>
        <w:tc>
          <w:tcPr>
            <w:tcW w:w="583" w:type="dxa"/>
          </w:tcPr>
          <w:p w14:paraId="29ADA832"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061A3ED0" w14:textId="7EF3251F" w:rsidR="001025D4" w:rsidRPr="00B82CA8" w:rsidRDefault="00D532F2"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1B02AA40" w14:textId="77777777" w:rsidTr="00B93675">
        <w:tc>
          <w:tcPr>
            <w:tcW w:w="8212" w:type="dxa"/>
          </w:tcPr>
          <w:p w14:paraId="6B506D18"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research involve animals in the wild?</w:t>
            </w:r>
          </w:p>
        </w:tc>
        <w:tc>
          <w:tcPr>
            <w:tcW w:w="583" w:type="dxa"/>
          </w:tcPr>
          <w:p w14:paraId="077619CC"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58C8661F" w14:textId="5DA47B93" w:rsidR="001025D4" w:rsidRPr="00B82CA8" w:rsidRDefault="00D532F2"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bl>
    <w:p w14:paraId="504A1DCF" w14:textId="77777777" w:rsidR="001025D4" w:rsidRPr="00B82CA8" w:rsidRDefault="001025D4" w:rsidP="00B82CA8">
      <w:pPr>
        <w:pStyle w:val="BodyText"/>
        <w:spacing w:before="60" w:after="60"/>
        <w:jc w:val="both"/>
        <w:rPr>
          <w:rFonts w:ascii="Times New Roman" w:hAnsi="Times New Roman"/>
          <w:b/>
          <w:sz w:val="24"/>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5"/>
        <w:gridCol w:w="590"/>
        <w:gridCol w:w="583"/>
      </w:tblGrid>
      <w:tr w:rsidR="001025D4" w:rsidRPr="00B82CA8" w14:paraId="436758AE" w14:textId="77777777" w:rsidTr="00B93675">
        <w:tc>
          <w:tcPr>
            <w:tcW w:w="8212" w:type="dxa"/>
          </w:tcPr>
          <w:p w14:paraId="46666FC1" w14:textId="77777777" w:rsidR="001025D4" w:rsidRPr="00B82CA8" w:rsidRDefault="001025D4" w:rsidP="00B82CA8">
            <w:pPr>
              <w:pStyle w:val="BodyText"/>
              <w:spacing w:before="60" w:after="60"/>
              <w:jc w:val="both"/>
              <w:rPr>
                <w:rFonts w:ascii="Times New Roman" w:eastAsia="Calibri" w:hAnsi="Times New Roman"/>
                <w:sz w:val="24"/>
              </w:rPr>
            </w:pPr>
            <w:r w:rsidRPr="00B82CA8">
              <w:rPr>
                <w:rFonts w:ascii="Times New Roman" w:hAnsi="Times New Roman"/>
                <w:b/>
                <w:sz w:val="24"/>
              </w:rPr>
              <w:t>Checklist 4: Research having a potential impact on the environment [answer ALL questions]</w:t>
            </w:r>
          </w:p>
        </w:tc>
        <w:tc>
          <w:tcPr>
            <w:tcW w:w="583" w:type="dxa"/>
          </w:tcPr>
          <w:p w14:paraId="62DA2BFB"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Yes</w:t>
            </w:r>
          </w:p>
        </w:tc>
        <w:tc>
          <w:tcPr>
            <w:tcW w:w="583" w:type="dxa"/>
          </w:tcPr>
          <w:p w14:paraId="66D63976" w14:textId="77777777" w:rsidR="001025D4" w:rsidRPr="00B82CA8" w:rsidRDefault="001025D4" w:rsidP="00B82CA8">
            <w:pPr>
              <w:pStyle w:val="BodyText"/>
              <w:spacing w:before="60" w:after="60"/>
              <w:jc w:val="both"/>
              <w:rPr>
                <w:rFonts w:ascii="Times New Roman" w:eastAsia="Calibri" w:hAnsi="Times New Roman"/>
                <w:b/>
                <w:sz w:val="24"/>
              </w:rPr>
            </w:pPr>
            <w:r w:rsidRPr="00B82CA8">
              <w:rPr>
                <w:rFonts w:ascii="Times New Roman" w:eastAsia="Calibri" w:hAnsi="Times New Roman"/>
                <w:b/>
                <w:sz w:val="24"/>
              </w:rPr>
              <w:t>No</w:t>
            </w:r>
          </w:p>
        </w:tc>
      </w:tr>
      <w:tr w:rsidR="001025D4" w:rsidRPr="00B82CA8" w14:paraId="0CC33F2E" w14:textId="77777777" w:rsidTr="00B93675">
        <w:tc>
          <w:tcPr>
            <w:tcW w:w="8212" w:type="dxa"/>
          </w:tcPr>
          <w:p w14:paraId="6EC1EBDE"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 you have legal access / permission to work on the proposed site?</w:t>
            </w:r>
          </w:p>
        </w:tc>
        <w:tc>
          <w:tcPr>
            <w:tcW w:w="583" w:type="dxa"/>
          </w:tcPr>
          <w:p w14:paraId="208289A1"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4AE6A135" w14:textId="666FE392" w:rsidR="001025D4" w:rsidRPr="00B82CA8" w:rsidRDefault="00A23041"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57FFB561" w14:textId="77777777" w:rsidTr="00B93675">
        <w:tc>
          <w:tcPr>
            <w:tcW w:w="8212" w:type="dxa"/>
          </w:tcPr>
          <w:p w14:paraId="395B81C8"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site have any legal designation (e.g. SSSI)?</w:t>
            </w:r>
          </w:p>
        </w:tc>
        <w:tc>
          <w:tcPr>
            <w:tcW w:w="583" w:type="dxa"/>
          </w:tcPr>
          <w:p w14:paraId="068EA6BC"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299F1BF1" w14:textId="7B1E2E28" w:rsidR="001025D4" w:rsidRPr="00B82CA8" w:rsidRDefault="00A23041"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5ED889A6" w14:textId="77777777" w:rsidTr="00B93675">
        <w:tc>
          <w:tcPr>
            <w:tcW w:w="8212" w:type="dxa"/>
          </w:tcPr>
          <w:p w14:paraId="07DE395C"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Could the research have an impact on the environment? (e.g. air / land / water contamination, damage to animal habitats)?</w:t>
            </w:r>
          </w:p>
        </w:tc>
        <w:tc>
          <w:tcPr>
            <w:tcW w:w="583" w:type="dxa"/>
          </w:tcPr>
          <w:p w14:paraId="734B4035"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28EB1D87" w14:textId="1026DC6E" w:rsidR="001025D4" w:rsidRPr="00B82CA8" w:rsidRDefault="00A23041"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164FFC94" w14:textId="77777777" w:rsidTr="00B93675">
        <w:tc>
          <w:tcPr>
            <w:tcW w:w="8212" w:type="dxa"/>
          </w:tcPr>
          <w:p w14:paraId="34259BB1"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Does the research involve working with any Genetically Modified Organisms? (e.g. GMOs in animal feeds)?</w:t>
            </w:r>
          </w:p>
        </w:tc>
        <w:tc>
          <w:tcPr>
            <w:tcW w:w="583" w:type="dxa"/>
          </w:tcPr>
          <w:p w14:paraId="21D2AED8"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2A8A4A45" w14:textId="4A9087BB" w:rsidR="001025D4" w:rsidRPr="00B82CA8" w:rsidRDefault="00A23041"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r w:rsidR="001025D4" w:rsidRPr="00B82CA8" w14:paraId="69146224" w14:textId="77777777" w:rsidTr="00B93675">
        <w:tc>
          <w:tcPr>
            <w:tcW w:w="8212" w:type="dxa"/>
          </w:tcPr>
          <w:p w14:paraId="1599867F" w14:textId="77777777" w:rsidR="001025D4" w:rsidRPr="00B82CA8" w:rsidRDefault="001025D4" w:rsidP="00B82CA8">
            <w:pPr>
              <w:pStyle w:val="BodyText"/>
              <w:numPr>
                <w:ilvl w:val="0"/>
                <w:numId w:val="3"/>
              </w:numPr>
              <w:spacing w:before="60" w:after="60"/>
              <w:jc w:val="both"/>
              <w:rPr>
                <w:rFonts w:ascii="Times New Roman" w:eastAsia="Calibri" w:hAnsi="Times New Roman"/>
                <w:sz w:val="24"/>
              </w:rPr>
            </w:pPr>
            <w:r w:rsidRPr="00B82CA8">
              <w:rPr>
                <w:rFonts w:ascii="Times New Roman" w:eastAsia="Calibri" w:hAnsi="Times New Roman"/>
                <w:sz w:val="24"/>
              </w:rPr>
              <w:t>Will you be importing plants, plant material, pests, soil or growing medium into the UK?</w:t>
            </w:r>
          </w:p>
        </w:tc>
        <w:tc>
          <w:tcPr>
            <w:tcW w:w="583" w:type="dxa"/>
          </w:tcPr>
          <w:p w14:paraId="3DC9699D" w14:textId="77777777" w:rsidR="001025D4" w:rsidRPr="00B82CA8" w:rsidRDefault="001025D4" w:rsidP="00B82CA8">
            <w:pPr>
              <w:pStyle w:val="BodyText"/>
              <w:spacing w:before="60" w:after="60"/>
              <w:jc w:val="both"/>
              <w:rPr>
                <w:rFonts w:ascii="Times New Roman" w:eastAsia="Calibri" w:hAnsi="Times New Roman"/>
                <w:sz w:val="24"/>
              </w:rPr>
            </w:pPr>
          </w:p>
        </w:tc>
        <w:tc>
          <w:tcPr>
            <w:tcW w:w="583" w:type="dxa"/>
          </w:tcPr>
          <w:p w14:paraId="72E57DB4" w14:textId="7F8091B2" w:rsidR="001025D4" w:rsidRPr="00B82CA8" w:rsidRDefault="00A23041" w:rsidP="00B82CA8">
            <w:pPr>
              <w:pStyle w:val="BodyText"/>
              <w:spacing w:before="60" w:after="60"/>
              <w:jc w:val="both"/>
              <w:rPr>
                <w:rFonts w:ascii="Times New Roman" w:eastAsia="Calibri" w:hAnsi="Times New Roman"/>
                <w:sz w:val="24"/>
              </w:rPr>
            </w:pPr>
            <w:r w:rsidRPr="00490FFB">
              <w:rPr>
                <w:rFonts w:ascii="Segoe UI Symbol" w:eastAsia="Calibri" w:hAnsi="Segoe UI Symbol" w:cs="Segoe UI Symbol"/>
                <w:b/>
                <w:bCs/>
                <w:sz w:val="24"/>
              </w:rPr>
              <w:t>✔</w:t>
            </w:r>
          </w:p>
        </w:tc>
      </w:tr>
    </w:tbl>
    <w:p w14:paraId="4E05F3BE" w14:textId="77777777" w:rsidR="001025D4" w:rsidRPr="00B82CA8" w:rsidRDefault="001025D4" w:rsidP="00B82CA8">
      <w:pPr>
        <w:spacing w:line="240" w:lineRule="auto"/>
        <w:jc w:val="both"/>
        <w:rPr>
          <w:rFonts w:ascii="Times New Roman" w:hAnsi="Times New Roman" w:cs="Times New Roman"/>
          <w:sz w:val="24"/>
          <w:szCs w:val="24"/>
        </w:rPr>
      </w:pPr>
    </w:p>
    <w:p w14:paraId="3BCB3FCA" w14:textId="77777777" w:rsidR="000D6AF9" w:rsidRDefault="000D6AF9">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556492BE" w14:textId="14E8A33E"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lastRenderedPageBreak/>
        <w:t xml:space="preserve">Please return to your supervisor via the Moodle/canvas submission point with the following attachments: </w:t>
      </w:r>
    </w:p>
    <w:p w14:paraId="0E5E713F" w14:textId="77777777" w:rsidR="001025D4" w:rsidRPr="00B82CA8" w:rsidRDefault="001025D4" w:rsidP="00B82CA8">
      <w:pPr>
        <w:pStyle w:val="ListParagraph"/>
        <w:numPr>
          <w:ilvl w:val="0"/>
          <w:numId w:val="1"/>
        </w:num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Data Collection Template for secondary data research</w:t>
      </w:r>
    </w:p>
    <w:p w14:paraId="582B38C7" w14:textId="77777777" w:rsidR="001025D4" w:rsidRPr="00B82CA8" w:rsidRDefault="001025D4" w:rsidP="00B82CA8">
      <w:pPr>
        <w:pStyle w:val="ListParagraph"/>
        <w:numPr>
          <w:ilvl w:val="0"/>
          <w:numId w:val="1"/>
        </w:num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Risk Assessment</w:t>
      </w:r>
    </w:p>
    <w:p w14:paraId="1EC75028" w14:textId="727A4D86" w:rsidR="001025D4" w:rsidRPr="000D6AF9" w:rsidRDefault="001025D4" w:rsidP="00B82CA8">
      <w:pPr>
        <w:pStyle w:val="ListParagraph"/>
        <w:numPr>
          <w:ilvl w:val="0"/>
          <w:numId w:val="1"/>
        </w:num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Data management plan</w:t>
      </w:r>
    </w:p>
    <w:p w14:paraId="5F5AD3D7" w14:textId="77777777" w:rsidR="001025D4" w:rsidRPr="000D6AF9" w:rsidRDefault="001025D4" w:rsidP="00B82CA8">
      <w:pPr>
        <w:pStyle w:val="Heading2"/>
        <w:spacing w:line="240" w:lineRule="auto"/>
        <w:jc w:val="both"/>
        <w:rPr>
          <w:rFonts w:ascii="Times New Roman" w:hAnsi="Times New Roman" w:cs="Times New Roman"/>
          <w:b/>
          <w:color w:val="auto"/>
          <w:sz w:val="24"/>
          <w:szCs w:val="24"/>
        </w:rPr>
      </w:pPr>
      <w:r w:rsidRPr="000D6AF9">
        <w:rPr>
          <w:rFonts w:ascii="Times New Roman" w:hAnsi="Times New Roman" w:cs="Times New Roman"/>
          <w:b/>
          <w:color w:val="auto"/>
          <w:sz w:val="24"/>
          <w:szCs w:val="24"/>
        </w:rPr>
        <w:t>Appendix D: Data Management Plan</w:t>
      </w:r>
    </w:p>
    <w:p w14:paraId="3A7DB99F"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All students are advised that all research documents and data must be stored securely on their University Office 365 account only. They must not store any research documents or data on personal devices. They should not share laptops or other devices.</w:t>
      </w:r>
    </w:p>
    <w:p w14:paraId="0446CC6D" w14:textId="77777777" w:rsidR="001025D4" w:rsidRPr="0092042C" w:rsidRDefault="001025D4" w:rsidP="00B82CA8">
      <w:pPr>
        <w:pStyle w:val="Heading1"/>
        <w:spacing w:line="240" w:lineRule="auto"/>
        <w:jc w:val="both"/>
        <w:rPr>
          <w:rFonts w:ascii="Times New Roman" w:hAnsi="Times New Roman" w:cs="Times New Roman"/>
          <w:color w:val="auto"/>
          <w:sz w:val="24"/>
          <w:szCs w:val="24"/>
        </w:rPr>
      </w:pPr>
      <w:r w:rsidRPr="0092042C">
        <w:rPr>
          <w:rFonts w:ascii="Times New Roman" w:hAnsi="Times New Roman" w:cs="Times New Roman"/>
          <w:color w:val="auto"/>
          <w:sz w:val="24"/>
          <w:szCs w:val="24"/>
        </w:rPr>
        <w:t>Wrexham University: Research Data Management Plan (DMP)</w:t>
      </w:r>
    </w:p>
    <w:p w14:paraId="2B1D25E6" w14:textId="77777777" w:rsidR="001025D4" w:rsidRPr="0092042C" w:rsidRDefault="001025D4" w:rsidP="00B82CA8">
      <w:pPr>
        <w:spacing w:line="240" w:lineRule="auto"/>
        <w:jc w:val="both"/>
        <w:rPr>
          <w:rFonts w:ascii="Times New Roman" w:hAnsi="Times New Roman" w:cs="Times New Roman"/>
          <w:sz w:val="24"/>
          <w:szCs w:val="24"/>
        </w:rPr>
      </w:pPr>
      <w:r w:rsidRPr="0092042C">
        <w:rPr>
          <w:rFonts w:ascii="Times New Roman" w:hAnsi="Times New Roman" w:cs="Times New Roman"/>
          <w:sz w:val="24"/>
          <w:szCs w:val="24"/>
        </w:rPr>
        <w:t xml:space="preserve">A Research Data Management Plan should be completed before the commencement of </w:t>
      </w:r>
      <w:r w:rsidRPr="0092042C">
        <w:rPr>
          <w:rFonts w:ascii="Times New Roman" w:hAnsi="Times New Roman" w:cs="Times New Roman"/>
          <w:sz w:val="24"/>
          <w:szCs w:val="24"/>
          <w:u w:val="single"/>
        </w:rPr>
        <w:t xml:space="preserve">ALL </w:t>
      </w:r>
      <w:r w:rsidRPr="0092042C">
        <w:rPr>
          <w:rFonts w:ascii="Times New Roman" w:hAnsi="Times New Roman" w:cs="Times New Roman"/>
          <w:sz w:val="24"/>
          <w:szCs w:val="24"/>
        </w:rPr>
        <w:t xml:space="preserve">research projects at Wrexham University. A DMP should be completed by all staff and students at the University conducting research under the auspices on Wrexham University, regardless of the project being funded or the collection of personal data. </w:t>
      </w:r>
    </w:p>
    <w:p w14:paraId="1843BA28" w14:textId="77777777" w:rsidR="001025D4" w:rsidRPr="0092042C" w:rsidRDefault="001025D4" w:rsidP="00B82CA8">
      <w:pPr>
        <w:spacing w:line="240" w:lineRule="auto"/>
        <w:jc w:val="both"/>
        <w:rPr>
          <w:rFonts w:ascii="Times New Roman" w:hAnsi="Times New Roman" w:cs="Times New Roman"/>
          <w:sz w:val="24"/>
          <w:szCs w:val="24"/>
        </w:rPr>
      </w:pPr>
      <w:r w:rsidRPr="0092042C">
        <w:rPr>
          <w:rFonts w:ascii="Times New Roman" w:hAnsi="Times New Roman" w:cs="Times New Roman"/>
          <w:sz w:val="24"/>
          <w:szCs w:val="24"/>
        </w:rPr>
        <w:t xml:space="preserve">Staff and students obtaining University Research Ethics Approval are not required to complete the following template but instead complete the data management section of the online ethics application system. </w:t>
      </w:r>
    </w:p>
    <w:p w14:paraId="79493C96" w14:textId="77777777" w:rsidR="001025D4" w:rsidRPr="00B82CA8" w:rsidRDefault="001025D4" w:rsidP="00B82CA8">
      <w:pPr>
        <w:spacing w:line="240" w:lineRule="auto"/>
        <w:jc w:val="both"/>
        <w:rPr>
          <w:rFonts w:ascii="Times New Roman" w:hAnsi="Times New Roman" w:cs="Times New Roman"/>
          <w:b/>
          <w:bCs/>
          <w:sz w:val="24"/>
          <w:szCs w:val="24"/>
        </w:rPr>
      </w:pPr>
      <w:r w:rsidRPr="0092042C">
        <w:rPr>
          <w:rFonts w:ascii="Times New Roman" w:hAnsi="Times New Roman" w:cs="Times New Roman"/>
          <w:b/>
          <w:bCs/>
          <w:sz w:val="24"/>
          <w:szCs w:val="24"/>
        </w:rPr>
        <w:t>Project Details</w:t>
      </w:r>
    </w:p>
    <w:tbl>
      <w:tblPr>
        <w:tblStyle w:val="TableGrid0"/>
        <w:tblW w:w="9206"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703"/>
        <w:gridCol w:w="5503"/>
      </w:tblGrid>
      <w:tr w:rsidR="001025D4" w:rsidRPr="00B82CA8" w14:paraId="50E2FB6F" w14:textId="77777777" w:rsidTr="00B93675">
        <w:trPr>
          <w:tblCellSpacing w:w="20" w:type="dxa"/>
        </w:trPr>
        <w:tc>
          <w:tcPr>
            <w:tcW w:w="3643" w:type="dxa"/>
          </w:tcPr>
          <w:p w14:paraId="09A63F35"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Researchers Names:</w:t>
            </w:r>
          </w:p>
        </w:tc>
        <w:tc>
          <w:tcPr>
            <w:tcW w:w="5443" w:type="dxa"/>
          </w:tcPr>
          <w:p w14:paraId="49D37958" w14:textId="49AD7379" w:rsidR="001025D4" w:rsidRPr="00CE6516" w:rsidRDefault="00CE6516" w:rsidP="00CE6516">
            <w:pPr>
              <w:spacing w:before="60" w:after="60" w:line="240" w:lineRule="auto"/>
              <w:jc w:val="both"/>
              <w:rPr>
                <w:rFonts w:ascii="Times New Roman" w:eastAsia="Calibri" w:hAnsi="Times New Roman" w:cs="Times New Roman"/>
                <w:bCs/>
                <w:i/>
                <w:iCs/>
                <w:sz w:val="24"/>
                <w:szCs w:val="24"/>
              </w:rPr>
            </w:pPr>
            <w:r w:rsidRPr="00B82CA8">
              <w:rPr>
                <w:rFonts w:ascii="Times New Roman" w:hAnsi="Times New Roman" w:cs="Times New Roman"/>
                <w:sz w:val="24"/>
                <w:szCs w:val="24"/>
              </w:rPr>
              <w:t>Rama Koteswara Rao</w:t>
            </w:r>
            <w:r>
              <w:rPr>
                <w:rFonts w:ascii="Times New Roman" w:eastAsia="Calibri" w:hAnsi="Times New Roman" w:cs="Times New Roman"/>
                <w:bCs/>
                <w:i/>
                <w:iCs/>
                <w:sz w:val="24"/>
                <w:szCs w:val="24"/>
              </w:rPr>
              <w:t xml:space="preserve"> </w:t>
            </w:r>
            <w:r w:rsidRPr="00B82CA8">
              <w:rPr>
                <w:rFonts w:ascii="Times New Roman" w:hAnsi="Times New Roman" w:cs="Times New Roman"/>
                <w:sz w:val="24"/>
                <w:szCs w:val="24"/>
              </w:rPr>
              <w:t>Mangineni</w:t>
            </w:r>
          </w:p>
        </w:tc>
      </w:tr>
      <w:tr w:rsidR="001025D4" w:rsidRPr="00B82CA8" w14:paraId="65E0D484" w14:textId="77777777" w:rsidTr="00B93675">
        <w:trPr>
          <w:tblCellSpacing w:w="20" w:type="dxa"/>
        </w:trPr>
        <w:tc>
          <w:tcPr>
            <w:tcW w:w="3643" w:type="dxa"/>
          </w:tcPr>
          <w:p w14:paraId="2ED4C2B1"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Project Title:</w:t>
            </w:r>
          </w:p>
        </w:tc>
        <w:tc>
          <w:tcPr>
            <w:tcW w:w="5443" w:type="dxa"/>
          </w:tcPr>
          <w:p w14:paraId="333DD353" w14:textId="42DC06B8" w:rsidR="001025D4" w:rsidRPr="00CE6516" w:rsidRDefault="00CE6516" w:rsidP="00002EC0">
            <w:pPr>
              <w:jc w:val="both"/>
            </w:pPr>
            <w:r w:rsidRPr="003646F7">
              <w:rPr>
                <w:rFonts w:ascii="Times New Roman" w:hAnsi="Times New Roman" w:cs="Times New Roman"/>
                <w:sz w:val="24"/>
              </w:rPr>
              <w:t>Exploring organisational approaches to international market entry under the global economy</w:t>
            </w:r>
          </w:p>
        </w:tc>
      </w:tr>
      <w:tr w:rsidR="001025D4" w:rsidRPr="00B82CA8" w14:paraId="33EB5396" w14:textId="77777777" w:rsidTr="00B93675">
        <w:trPr>
          <w:tblCellSpacing w:w="20" w:type="dxa"/>
        </w:trPr>
        <w:tc>
          <w:tcPr>
            <w:tcW w:w="3643" w:type="dxa"/>
          </w:tcPr>
          <w:p w14:paraId="7D45C316"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Supervisor(s) name (if applicable):</w:t>
            </w:r>
          </w:p>
        </w:tc>
        <w:tc>
          <w:tcPr>
            <w:tcW w:w="5443" w:type="dxa"/>
          </w:tcPr>
          <w:p w14:paraId="785A1BD9" w14:textId="7066CBB6" w:rsidR="001025D4" w:rsidRPr="00B82CA8" w:rsidRDefault="001025D4" w:rsidP="00B82CA8">
            <w:pPr>
              <w:spacing w:line="240" w:lineRule="auto"/>
              <w:jc w:val="both"/>
              <w:rPr>
                <w:rFonts w:ascii="Times New Roman" w:hAnsi="Times New Roman" w:cs="Times New Roman"/>
                <w:b/>
                <w:bCs/>
                <w:i/>
                <w:iCs/>
                <w:sz w:val="24"/>
                <w:szCs w:val="24"/>
              </w:rPr>
            </w:pPr>
            <w:r w:rsidRPr="00B82CA8">
              <w:rPr>
                <w:rFonts w:ascii="Times New Roman" w:hAnsi="Times New Roman" w:cs="Times New Roman"/>
                <w:b/>
                <w:bCs/>
                <w:i/>
                <w:iCs/>
                <w:sz w:val="24"/>
                <w:szCs w:val="24"/>
              </w:rPr>
              <w:t>Dr Binsardi</w:t>
            </w:r>
          </w:p>
        </w:tc>
      </w:tr>
      <w:tr w:rsidR="001025D4" w:rsidRPr="00B82CA8" w14:paraId="3D547073" w14:textId="77777777" w:rsidTr="00B93675">
        <w:trPr>
          <w:tblCellSpacing w:w="20" w:type="dxa"/>
        </w:trPr>
        <w:tc>
          <w:tcPr>
            <w:tcW w:w="3643" w:type="dxa"/>
          </w:tcPr>
          <w:p w14:paraId="65F26FCA"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Funder (if applicable):</w:t>
            </w:r>
          </w:p>
        </w:tc>
        <w:tc>
          <w:tcPr>
            <w:tcW w:w="5443" w:type="dxa"/>
          </w:tcPr>
          <w:p w14:paraId="20B79178" w14:textId="4EEA735B" w:rsidR="001025D4" w:rsidRPr="00CE6516" w:rsidRDefault="00CE6516" w:rsidP="00B82CA8">
            <w:pPr>
              <w:spacing w:line="240" w:lineRule="auto"/>
              <w:jc w:val="both"/>
              <w:rPr>
                <w:rFonts w:ascii="Times New Roman" w:hAnsi="Times New Roman" w:cs="Times New Roman"/>
                <w:bCs/>
                <w:sz w:val="24"/>
                <w:szCs w:val="24"/>
              </w:rPr>
            </w:pPr>
            <w:r w:rsidRPr="00CE6516">
              <w:rPr>
                <w:rFonts w:ascii="Times New Roman" w:hAnsi="Times New Roman" w:cs="Times New Roman"/>
                <w:bCs/>
                <w:sz w:val="24"/>
                <w:szCs w:val="24"/>
              </w:rPr>
              <w:t>N/A</w:t>
            </w:r>
          </w:p>
        </w:tc>
      </w:tr>
      <w:tr w:rsidR="001025D4" w:rsidRPr="00B82CA8" w14:paraId="2CAC4F2E" w14:textId="77777777" w:rsidTr="00B93675">
        <w:trPr>
          <w:tblCellSpacing w:w="20" w:type="dxa"/>
        </w:trPr>
        <w:tc>
          <w:tcPr>
            <w:tcW w:w="3643" w:type="dxa"/>
          </w:tcPr>
          <w:p w14:paraId="6B6ACD08"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Research Start Date:</w:t>
            </w:r>
          </w:p>
        </w:tc>
        <w:tc>
          <w:tcPr>
            <w:tcW w:w="5443" w:type="dxa"/>
          </w:tcPr>
          <w:p w14:paraId="7B48A344" w14:textId="77777777" w:rsidR="001025D4" w:rsidRPr="00B82CA8" w:rsidRDefault="001025D4" w:rsidP="00B82CA8">
            <w:pPr>
              <w:spacing w:line="240" w:lineRule="auto"/>
              <w:jc w:val="both"/>
              <w:rPr>
                <w:rFonts w:ascii="Times New Roman" w:hAnsi="Times New Roman" w:cs="Times New Roman"/>
                <w:b/>
                <w:bCs/>
                <w:sz w:val="24"/>
                <w:szCs w:val="24"/>
              </w:rPr>
            </w:pPr>
          </w:p>
        </w:tc>
      </w:tr>
      <w:tr w:rsidR="001025D4" w:rsidRPr="00B82CA8" w14:paraId="18D78A1D" w14:textId="77777777" w:rsidTr="00B93675">
        <w:trPr>
          <w:tblCellSpacing w:w="20" w:type="dxa"/>
        </w:trPr>
        <w:tc>
          <w:tcPr>
            <w:tcW w:w="3643" w:type="dxa"/>
          </w:tcPr>
          <w:p w14:paraId="69666BB4"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Research End Date: </w:t>
            </w:r>
          </w:p>
        </w:tc>
        <w:tc>
          <w:tcPr>
            <w:tcW w:w="5443" w:type="dxa"/>
          </w:tcPr>
          <w:p w14:paraId="193EC9FC" w14:textId="77777777" w:rsidR="001025D4" w:rsidRPr="00B82CA8" w:rsidRDefault="001025D4" w:rsidP="00B82CA8">
            <w:pPr>
              <w:spacing w:line="240" w:lineRule="auto"/>
              <w:jc w:val="both"/>
              <w:rPr>
                <w:rFonts w:ascii="Times New Roman" w:hAnsi="Times New Roman" w:cs="Times New Roman"/>
                <w:b/>
                <w:bCs/>
                <w:sz w:val="24"/>
                <w:szCs w:val="24"/>
              </w:rPr>
            </w:pPr>
          </w:p>
        </w:tc>
      </w:tr>
      <w:tr w:rsidR="001025D4" w:rsidRPr="00B82CA8" w14:paraId="18443DD7" w14:textId="77777777" w:rsidTr="00B93675">
        <w:trPr>
          <w:tblCellSpacing w:w="20" w:type="dxa"/>
        </w:trPr>
        <w:tc>
          <w:tcPr>
            <w:tcW w:w="3643" w:type="dxa"/>
          </w:tcPr>
          <w:p w14:paraId="1FDA2B8A"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Contributors: </w:t>
            </w:r>
          </w:p>
        </w:tc>
        <w:tc>
          <w:tcPr>
            <w:tcW w:w="5443" w:type="dxa"/>
          </w:tcPr>
          <w:p w14:paraId="0FC51F08" w14:textId="77777777" w:rsidR="001025D4" w:rsidRPr="00B82CA8" w:rsidRDefault="001025D4" w:rsidP="00B82CA8">
            <w:pPr>
              <w:spacing w:line="240" w:lineRule="auto"/>
              <w:jc w:val="both"/>
              <w:rPr>
                <w:rFonts w:ascii="Times New Roman" w:hAnsi="Times New Roman" w:cs="Times New Roman"/>
                <w:b/>
                <w:bCs/>
                <w:sz w:val="24"/>
                <w:szCs w:val="24"/>
              </w:rPr>
            </w:pPr>
          </w:p>
        </w:tc>
      </w:tr>
    </w:tbl>
    <w:p w14:paraId="0D0522F9" w14:textId="77777777" w:rsidR="001025D4" w:rsidRPr="00B82CA8" w:rsidRDefault="001025D4" w:rsidP="00B82CA8">
      <w:pPr>
        <w:pStyle w:val="Heading3"/>
        <w:spacing w:line="240" w:lineRule="auto"/>
        <w:jc w:val="both"/>
        <w:rPr>
          <w:rFonts w:ascii="Times New Roman" w:hAnsi="Times New Roman" w:cs="Times New Roman"/>
          <w:b/>
          <w:bCs/>
          <w:color w:val="auto"/>
          <w:sz w:val="24"/>
          <w:szCs w:val="24"/>
        </w:rPr>
      </w:pPr>
      <w:r w:rsidRPr="00B82CA8">
        <w:rPr>
          <w:rFonts w:ascii="Times New Roman" w:hAnsi="Times New Roman" w:cs="Times New Roman"/>
          <w:b/>
          <w:bCs/>
          <w:color w:val="auto"/>
          <w:sz w:val="24"/>
          <w:szCs w:val="24"/>
        </w:rPr>
        <w:t>Data Types</w:t>
      </w:r>
    </w:p>
    <w:tbl>
      <w:tblPr>
        <w:tblStyle w:val="TableGrid0"/>
        <w:tblW w:w="9209"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893"/>
        <w:gridCol w:w="2316"/>
      </w:tblGrid>
      <w:tr w:rsidR="001025D4" w:rsidRPr="00B82CA8" w14:paraId="1A839631" w14:textId="77777777" w:rsidTr="00B93675">
        <w:trPr>
          <w:tblCellSpacing w:w="20" w:type="dxa"/>
        </w:trPr>
        <w:tc>
          <w:tcPr>
            <w:tcW w:w="6941" w:type="dxa"/>
          </w:tcPr>
          <w:p w14:paraId="191B50F9"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What data will you collect or create? </w:t>
            </w:r>
          </w:p>
        </w:tc>
        <w:tc>
          <w:tcPr>
            <w:tcW w:w="2268" w:type="dxa"/>
            <w:vMerge w:val="restart"/>
          </w:tcPr>
          <w:p w14:paraId="47FE21DF"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Please list all types, format and volume of the data that will be collected during the duration of the project.</w:t>
            </w:r>
          </w:p>
          <w:p w14:paraId="7B663170"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Outline how the data will be collected/ created, including what standards or methodologies will be used. Consider how the data will be organised during the </w:t>
            </w:r>
            <w:r w:rsidRPr="00B82CA8">
              <w:rPr>
                <w:rFonts w:ascii="Times New Roman" w:hAnsi="Times New Roman" w:cs="Times New Roman"/>
                <w:sz w:val="24"/>
                <w:szCs w:val="24"/>
              </w:rPr>
              <w:lastRenderedPageBreak/>
              <w:t>project, detailing naming conventions, version control and folder structures. Explain how the consistency and quality of data collection will be controlled and documented</w:t>
            </w:r>
          </w:p>
        </w:tc>
      </w:tr>
      <w:tr w:rsidR="001025D4" w:rsidRPr="00B82CA8" w14:paraId="54CB6C26" w14:textId="77777777" w:rsidTr="00B93675">
        <w:trPr>
          <w:tblCellSpacing w:w="20" w:type="dxa"/>
        </w:trPr>
        <w:tc>
          <w:tcPr>
            <w:tcW w:w="6941" w:type="dxa"/>
          </w:tcPr>
          <w:p w14:paraId="06116CC0" w14:textId="48AB1263" w:rsidR="00F7115F" w:rsidRPr="000739FD" w:rsidRDefault="00F7115F" w:rsidP="00B82CA8">
            <w:pPr>
              <w:spacing w:line="240" w:lineRule="auto"/>
              <w:jc w:val="both"/>
              <w:rPr>
                <w:rFonts w:ascii="Times New Roman" w:hAnsi="Times New Roman" w:cs="Times New Roman"/>
                <w:color w:val="000000" w:themeColor="text1"/>
                <w:sz w:val="24"/>
                <w:szCs w:val="24"/>
              </w:rPr>
            </w:pPr>
            <w:r w:rsidRPr="000739FD">
              <w:rPr>
                <w:rFonts w:ascii="Times New Roman" w:hAnsi="Times New Roman" w:cs="Times New Roman"/>
                <w:color w:val="000000" w:themeColor="text1"/>
                <w:sz w:val="24"/>
                <w:szCs w:val="24"/>
              </w:rPr>
              <w:t xml:space="preserve">In addressing the study purpose I am going to collect secondary qualitative data from peer-reviewed literatures, case studies and organisational reports associated with international marketing entry strategies. The textual form of researchable data is going to be systematically selected, imported and coded through the help of NVivo software. The process not only enable me in formulating theme rather it will enable me to maintain transparency, reproducibility and consistency throughout the qualitative synthesis process. </w:t>
            </w:r>
          </w:p>
        </w:tc>
        <w:tc>
          <w:tcPr>
            <w:tcW w:w="2268" w:type="dxa"/>
            <w:vMerge/>
          </w:tcPr>
          <w:p w14:paraId="6585B05A" w14:textId="77777777" w:rsidR="001025D4" w:rsidRPr="00B82CA8" w:rsidRDefault="001025D4" w:rsidP="00B82CA8">
            <w:pPr>
              <w:spacing w:line="240" w:lineRule="auto"/>
              <w:jc w:val="both"/>
              <w:rPr>
                <w:rFonts w:ascii="Times New Roman" w:hAnsi="Times New Roman" w:cs="Times New Roman"/>
                <w:sz w:val="24"/>
                <w:szCs w:val="24"/>
              </w:rPr>
            </w:pPr>
          </w:p>
        </w:tc>
      </w:tr>
      <w:tr w:rsidR="001025D4" w:rsidRPr="00B82CA8" w14:paraId="53D0EA10" w14:textId="77777777" w:rsidTr="00B93675">
        <w:trPr>
          <w:tblCellSpacing w:w="20" w:type="dxa"/>
        </w:trPr>
        <w:tc>
          <w:tcPr>
            <w:tcW w:w="6941" w:type="dxa"/>
          </w:tcPr>
          <w:p w14:paraId="1B00C686"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How will the data be collected or created? </w:t>
            </w:r>
          </w:p>
        </w:tc>
        <w:tc>
          <w:tcPr>
            <w:tcW w:w="2268" w:type="dxa"/>
            <w:vMerge/>
          </w:tcPr>
          <w:p w14:paraId="07CCB88F" w14:textId="77777777" w:rsidR="001025D4" w:rsidRPr="00B82CA8" w:rsidRDefault="001025D4" w:rsidP="00B82CA8">
            <w:pPr>
              <w:spacing w:line="240" w:lineRule="auto"/>
              <w:jc w:val="both"/>
              <w:rPr>
                <w:rFonts w:ascii="Times New Roman" w:hAnsi="Times New Roman" w:cs="Times New Roman"/>
                <w:sz w:val="24"/>
                <w:szCs w:val="24"/>
              </w:rPr>
            </w:pPr>
          </w:p>
        </w:tc>
      </w:tr>
      <w:tr w:rsidR="001025D4" w:rsidRPr="00B82CA8" w14:paraId="28315719" w14:textId="77777777" w:rsidTr="00B93675">
        <w:trPr>
          <w:tblCellSpacing w:w="20" w:type="dxa"/>
        </w:trPr>
        <w:tc>
          <w:tcPr>
            <w:tcW w:w="6941" w:type="dxa"/>
          </w:tcPr>
          <w:p w14:paraId="48DA0929" w14:textId="653969AE" w:rsidR="00A02E11" w:rsidRPr="00002EC0" w:rsidRDefault="000812AF" w:rsidP="00F7115F">
            <w:pPr>
              <w:spacing w:line="240" w:lineRule="auto"/>
              <w:jc w:val="both"/>
              <w:rPr>
                <w:rFonts w:ascii="Times New Roman" w:hAnsi="Times New Roman" w:cs="Times New Roman"/>
                <w:color w:val="000000" w:themeColor="text1"/>
                <w:sz w:val="24"/>
                <w:szCs w:val="24"/>
              </w:rPr>
            </w:pPr>
            <w:r w:rsidRPr="00002EC0">
              <w:rPr>
                <w:rFonts w:ascii="Times New Roman" w:hAnsi="Times New Roman" w:cs="Times New Roman"/>
                <w:color w:val="000000" w:themeColor="text1"/>
                <w:sz w:val="24"/>
                <w:szCs w:val="24"/>
              </w:rPr>
              <w:t xml:space="preserve">The researchable data will be collecting through the help of systematic searching of academic databases involves Google Scholar, </w:t>
            </w:r>
            <w:r w:rsidRPr="00002EC0">
              <w:rPr>
                <w:rFonts w:ascii="Times New Roman" w:hAnsi="Times New Roman" w:cs="Times New Roman"/>
                <w:color w:val="000000" w:themeColor="text1"/>
                <w:sz w:val="24"/>
                <w:szCs w:val="24"/>
              </w:rPr>
              <w:lastRenderedPageBreak/>
              <w:t>Scopus, ProQuest</w:t>
            </w:r>
            <w:r w:rsidR="00002EC0" w:rsidRPr="00002EC0">
              <w:rPr>
                <w:rFonts w:ascii="Times New Roman" w:hAnsi="Times New Roman" w:cs="Times New Roman"/>
                <w:color w:val="000000" w:themeColor="text1"/>
                <w:sz w:val="24"/>
                <w:szCs w:val="24"/>
              </w:rPr>
              <w:t xml:space="preserve">, Taylor &amp; Francis, Emerald and Science Direct to identify relevant qualitative studies on </w:t>
            </w:r>
            <w:r w:rsidR="00002EC0" w:rsidRPr="00002EC0">
              <w:rPr>
                <w:rFonts w:ascii="Times New Roman" w:hAnsi="Times New Roman" w:cs="Times New Roman"/>
                <w:color w:val="000000" w:themeColor="text1"/>
                <w:sz w:val="24"/>
              </w:rPr>
              <w:t>international market entry based initiatives. Following the data collection process the reports and articles will be imported to the NVivo software which enable me to formulate codes, themes and synthesised qualitative data.</w:t>
            </w:r>
          </w:p>
        </w:tc>
        <w:tc>
          <w:tcPr>
            <w:tcW w:w="2268" w:type="dxa"/>
            <w:vMerge/>
          </w:tcPr>
          <w:p w14:paraId="6F9E550A" w14:textId="77777777" w:rsidR="001025D4" w:rsidRPr="00B82CA8" w:rsidRDefault="001025D4" w:rsidP="00B82CA8">
            <w:pPr>
              <w:spacing w:line="240" w:lineRule="auto"/>
              <w:jc w:val="both"/>
              <w:rPr>
                <w:rFonts w:ascii="Times New Roman" w:hAnsi="Times New Roman" w:cs="Times New Roman"/>
                <w:sz w:val="24"/>
                <w:szCs w:val="24"/>
              </w:rPr>
            </w:pPr>
          </w:p>
        </w:tc>
      </w:tr>
    </w:tbl>
    <w:p w14:paraId="07E7144E" w14:textId="77777777" w:rsidR="001025D4" w:rsidRPr="00B82CA8" w:rsidRDefault="001025D4" w:rsidP="00B82CA8">
      <w:pPr>
        <w:spacing w:line="240" w:lineRule="auto"/>
        <w:jc w:val="both"/>
        <w:rPr>
          <w:rFonts w:ascii="Times New Roman" w:hAnsi="Times New Roman" w:cs="Times New Roman"/>
          <w:sz w:val="24"/>
          <w:szCs w:val="24"/>
        </w:rPr>
      </w:pPr>
    </w:p>
    <w:p w14:paraId="4702ACFB" w14:textId="77777777" w:rsidR="001025D4" w:rsidRPr="00B82CA8" w:rsidRDefault="001025D4" w:rsidP="00B82CA8">
      <w:pPr>
        <w:pStyle w:val="Heading3"/>
        <w:spacing w:line="240" w:lineRule="auto"/>
        <w:jc w:val="both"/>
        <w:rPr>
          <w:rFonts w:ascii="Times New Roman" w:hAnsi="Times New Roman" w:cs="Times New Roman"/>
          <w:b/>
          <w:bCs/>
          <w:color w:val="auto"/>
          <w:sz w:val="24"/>
          <w:szCs w:val="24"/>
        </w:rPr>
      </w:pPr>
      <w:r w:rsidRPr="00B82CA8">
        <w:rPr>
          <w:rFonts w:ascii="Times New Roman" w:hAnsi="Times New Roman" w:cs="Times New Roman"/>
          <w:b/>
          <w:bCs/>
          <w:color w:val="auto"/>
          <w:sz w:val="24"/>
          <w:szCs w:val="24"/>
        </w:rPr>
        <w:t xml:space="preserve">Data Storage </w:t>
      </w:r>
    </w:p>
    <w:tbl>
      <w:tblPr>
        <w:tblStyle w:val="TableGrid0"/>
        <w:tblW w:w="9209"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897"/>
        <w:gridCol w:w="2312"/>
      </w:tblGrid>
      <w:tr w:rsidR="001025D4" w:rsidRPr="00B82CA8" w14:paraId="6CAD7E07" w14:textId="77777777" w:rsidTr="00B93675">
        <w:trPr>
          <w:tblCellSpacing w:w="20" w:type="dxa"/>
        </w:trPr>
        <w:tc>
          <w:tcPr>
            <w:tcW w:w="6941" w:type="dxa"/>
            <w:shd w:val="clear" w:color="auto" w:fill="E1F0FF"/>
          </w:tcPr>
          <w:p w14:paraId="4CB2FF4F" w14:textId="77777777" w:rsidR="001025D4" w:rsidRPr="00B82CA8" w:rsidRDefault="001025D4" w:rsidP="00B82CA8">
            <w:pPr>
              <w:shd w:val="clear" w:color="auto" w:fill="E1F0FF"/>
              <w:spacing w:line="240" w:lineRule="auto"/>
              <w:jc w:val="both"/>
              <w:rPr>
                <w:rFonts w:ascii="Times New Roman" w:hAnsi="Times New Roman" w:cs="Times New Roman"/>
                <w:sz w:val="24"/>
                <w:szCs w:val="24"/>
                <w:shd w:val="clear" w:color="auto" w:fill="FFFFFF"/>
              </w:rPr>
            </w:pPr>
            <w:r w:rsidRPr="00B82CA8">
              <w:rPr>
                <w:rFonts w:ascii="Times New Roman" w:hAnsi="Times New Roman" w:cs="Times New Roman"/>
                <w:sz w:val="24"/>
                <w:szCs w:val="24"/>
                <w:shd w:val="clear" w:color="auto" w:fill="E1F0FF"/>
              </w:rPr>
              <w:t xml:space="preserve">Will the data be stored on the Wrexham University server (Y/ Z drive) or your Wrexham Office </w:t>
            </w:r>
            <w:r w:rsidRPr="00B82CA8">
              <w:rPr>
                <w:rFonts w:ascii="Times New Roman" w:hAnsi="Times New Roman" w:cs="Times New Roman"/>
                <w:sz w:val="24"/>
                <w:szCs w:val="24"/>
                <w:shd w:val="clear" w:color="auto" w:fill="D9ECFF"/>
              </w:rPr>
              <w:t>365 account</w:t>
            </w:r>
            <w:r w:rsidRPr="00B82CA8">
              <w:rPr>
                <w:rFonts w:ascii="Times New Roman" w:hAnsi="Times New Roman" w:cs="Times New Roman"/>
                <w:sz w:val="24"/>
                <w:szCs w:val="24"/>
                <w:shd w:val="clear" w:color="auto" w:fill="E1F0FF"/>
              </w:rPr>
              <w:t>?</w:t>
            </w:r>
          </w:p>
          <w:p w14:paraId="09F969A5" w14:textId="60AE0787" w:rsidR="001025D4" w:rsidRPr="00B82CA8" w:rsidRDefault="001025D4" w:rsidP="00B82CA8">
            <w:pPr>
              <w:shd w:val="clear" w:color="auto" w:fill="E1F0FF"/>
              <w:spacing w:line="240" w:lineRule="auto"/>
              <w:jc w:val="both"/>
              <w:rPr>
                <w:rFonts w:ascii="Times New Roman" w:hAnsi="Times New Roman" w:cs="Times New Roman"/>
                <w:sz w:val="24"/>
                <w:szCs w:val="24"/>
                <w:shd w:val="clear" w:color="auto" w:fill="FFFFFF"/>
              </w:rPr>
            </w:pPr>
            <w:r w:rsidRPr="00B82CA8">
              <w:rPr>
                <w:rFonts w:ascii="Times New Roman" w:hAnsi="Times New Roman" w:cs="Times New Roman"/>
                <w:sz w:val="24"/>
                <w:szCs w:val="24"/>
                <w:shd w:val="clear" w:color="auto" w:fill="E1F0FF"/>
              </w:rPr>
              <w:t>Yes</w:t>
            </w:r>
            <w:r w:rsidRPr="00B82CA8">
              <w:rPr>
                <w:rFonts w:ascii="Times New Roman" w:hAnsi="Times New Roman" w:cs="Times New Roman"/>
                <w:sz w:val="24"/>
                <w:szCs w:val="24"/>
                <w:shd w:val="clear" w:color="auto" w:fill="FFFFFF"/>
              </w:rPr>
              <w:t xml:space="preserve"> </w:t>
            </w:r>
            <w:sdt>
              <w:sdtPr>
                <w:rPr>
                  <w:rFonts w:ascii="Times New Roman" w:hAnsi="Times New Roman" w:cs="Times New Roman"/>
                  <w:sz w:val="24"/>
                  <w:szCs w:val="24"/>
                  <w:shd w:val="clear" w:color="auto" w:fill="E1F0FF"/>
                </w:rPr>
                <w:id w:val="-2001492301"/>
                <w14:checkbox>
                  <w14:checked w14:val="1"/>
                  <w14:checkedState w14:val="2612" w14:font="MS Gothic"/>
                  <w14:uncheckedState w14:val="2610" w14:font="MS Gothic"/>
                </w14:checkbox>
              </w:sdtPr>
              <w:sdtContent>
                <w:r w:rsidRPr="00B82CA8">
                  <w:rPr>
                    <w:rFonts w:ascii="Segoe UI Symbol" w:eastAsia="MS Gothic" w:hAnsi="Segoe UI Symbol" w:cs="Segoe UI Symbol"/>
                    <w:sz w:val="24"/>
                    <w:szCs w:val="24"/>
                    <w:shd w:val="clear" w:color="auto" w:fill="E1F0FF"/>
                  </w:rPr>
                  <w:t>☒</w:t>
                </w:r>
              </w:sdtContent>
            </w:sdt>
          </w:p>
          <w:p w14:paraId="4056A0A7" w14:textId="77777777" w:rsidR="001025D4" w:rsidRPr="00B82CA8" w:rsidRDefault="001025D4" w:rsidP="00B82CA8">
            <w:pPr>
              <w:shd w:val="clear" w:color="auto" w:fill="E1F0FF"/>
              <w:spacing w:line="240" w:lineRule="auto"/>
              <w:jc w:val="both"/>
              <w:rPr>
                <w:rFonts w:ascii="Times New Roman" w:hAnsi="Times New Roman" w:cs="Times New Roman"/>
                <w:sz w:val="24"/>
                <w:szCs w:val="24"/>
              </w:rPr>
            </w:pPr>
            <w:r w:rsidRPr="00B82CA8">
              <w:rPr>
                <w:rFonts w:ascii="Times New Roman" w:hAnsi="Times New Roman" w:cs="Times New Roman"/>
                <w:sz w:val="24"/>
                <w:szCs w:val="24"/>
                <w:shd w:val="clear" w:color="auto" w:fill="E1F0FF"/>
              </w:rPr>
              <w:t xml:space="preserve">No  </w:t>
            </w:r>
            <w:sdt>
              <w:sdtPr>
                <w:rPr>
                  <w:rFonts w:ascii="Times New Roman" w:hAnsi="Times New Roman" w:cs="Times New Roman"/>
                  <w:sz w:val="24"/>
                  <w:szCs w:val="24"/>
                  <w:shd w:val="clear" w:color="auto" w:fill="E1F0FF"/>
                </w:rPr>
                <w:id w:val="-1930041848"/>
                <w14:checkbox>
                  <w14:checked w14:val="0"/>
                  <w14:checkedState w14:val="2612" w14:font="MS Gothic"/>
                  <w14:uncheckedState w14:val="2610" w14:font="MS Gothic"/>
                </w14:checkbox>
              </w:sdtPr>
              <w:sdtContent>
                <w:r w:rsidRPr="00B82CA8">
                  <w:rPr>
                    <w:rFonts w:ascii="Segoe UI Symbol" w:eastAsia="MS Gothic" w:hAnsi="Segoe UI Symbol" w:cs="Segoe UI Symbol"/>
                    <w:sz w:val="24"/>
                    <w:szCs w:val="24"/>
                    <w:shd w:val="clear" w:color="auto" w:fill="E1F0FF"/>
                  </w:rPr>
                  <w:t>☐</w:t>
                </w:r>
              </w:sdtContent>
            </w:sdt>
            <w:r w:rsidRPr="00B82CA8">
              <w:rPr>
                <w:rFonts w:ascii="Times New Roman" w:hAnsi="Times New Roman" w:cs="Times New Roman"/>
                <w:sz w:val="24"/>
                <w:szCs w:val="24"/>
                <w:shd w:val="clear" w:color="auto" w:fill="E1F0FF"/>
              </w:rPr>
              <w:t xml:space="preserve"> (Please complete the following two questions)</w:t>
            </w:r>
          </w:p>
          <w:p w14:paraId="565E0BF8" w14:textId="77777777" w:rsidR="001025D4" w:rsidRPr="00B82CA8" w:rsidRDefault="001025D4" w:rsidP="00B82CA8">
            <w:pPr>
              <w:tabs>
                <w:tab w:val="left" w:pos="1537"/>
              </w:tabs>
              <w:spacing w:line="240" w:lineRule="auto"/>
              <w:jc w:val="both"/>
              <w:rPr>
                <w:rFonts w:ascii="Times New Roman" w:hAnsi="Times New Roman" w:cs="Times New Roman"/>
                <w:sz w:val="24"/>
                <w:szCs w:val="24"/>
                <w:shd w:val="clear" w:color="auto" w:fill="FFFFFF"/>
              </w:rPr>
            </w:pPr>
          </w:p>
          <w:p w14:paraId="70FE191C" w14:textId="77777777" w:rsidR="001025D4" w:rsidRPr="00B82CA8" w:rsidRDefault="001025D4" w:rsidP="00B82CA8">
            <w:pPr>
              <w:tabs>
                <w:tab w:val="left" w:pos="1537"/>
              </w:tabs>
              <w:spacing w:line="240" w:lineRule="auto"/>
              <w:jc w:val="both"/>
              <w:rPr>
                <w:rFonts w:ascii="Times New Roman" w:hAnsi="Times New Roman" w:cs="Times New Roman"/>
                <w:sz w:val="24"/>
                <w:szCs w:val="24"/>
                <w:shd w:val="clear" w:color="auto" w:fill="FFFFFF"/>
              </w:rPr>
            </w:pPr>
          </w:p>
        </w:tc>
        <w:tc>
          <w:tcPr>
            <w:tcW w:w="2268" w:type="dxa"/>
            <w:vMerge w:val="restart"/>
          </w:tcPr>
          <w:p w14:paraId="5F163637"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Data Storage</w:t>
            </w:r>
          </w:p>
          <w:p w14:paraId="722ABD4F"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The University recommends that all research data should be stored on the University server or Wrexham Office 365 accounts as a secure protected and backed up service. Any physical data should be stored securely on university site. Further guidance on the safe storage of research data can be found on the UK Data Service Webpages.</w:t>
            </w:r>
          </w:p>
        </w:tc>
      </w:tr>
      <w:tr w:rsidR="001025D4" w:rsidRPr="00B82CA8" w14:paraId="4AFE11B2" w14:textId="77777777" w:rsidTr="00B93675">
        <w:trPr>
          <w:tblCellSpacing w:w="20" w:type="dxa"/>
        </w:trPr>
        <w:tc>
          <w:tcPr>
            <w:tcW w:w="6941" w:type="dxa"/>
          </w:tcPr>
          <w:p w14:paraId="56C8B5F9"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Where will the data be stored and backed up during the research</w:t>
            </w:r>
          </w:p>
        </w:tc>
        <w:tc>
          <w:tcPr>
            <w:tcW w:w="2268" w:type="dxa"/>
            <w:vMerge/>
          </w:tcPr>
          <w:p w14:paraId="6CF9ECCB" w14:textId="77777777" w:rsidR="001025D4" w:rsidRPr="00B82CA8" w:rsidRDefault="001025D4" w:rsidP="00B82CA8">
            <w:pPr>
              <w:spacing w:line="240" w:lineRule="auto"/>
              <w:jc w:val="both"/>
              <w:rPr>
                <w:rFonts w:ascii="Times New Roman" w:hAnsi="Times New Roman" w:cs="Times New Roman"/>
                <w:sz w:val="24"/>
                <w:szCs w:val="24"/>
              </w:rPr>
            </w:pPr>
          </w:p>
        </w:tc>
      </w:tr>
      <w:tr w:rsidR="001025D4" w:rsidRPr="00B82CA8" w14:paraId="185960CF" w14:textId="77777777" w:rsidTr="00B93675">
        <w:trPr>
          <w:tblCellSpacing w:w="20" w:type="dxa"/>
        </w:trPr>
        <w:tc>
          <w:tcPr>
            <w:tcW w:w="6941" w:type="dxa"/>
          </w:tcPr>
          <w:p w14:paraId="31C474F9" w14:textId="55F8DD1D" w:rsidR="00AE4466" w:rsidRPr="00CE3514" w:rsidRDefault="00AE4466" w:rsidP="00B82CA8">
            <w:pPr>
              <w:spacing w:line="240" w:lineRule="auto"/>
              <w:jc w:val="both"/>
              <w:rPr>
                <w:rFonts w:ascii="Times New Roman" w:hAnsi="Times New Roman" w:cs="Times New Roman"/>
                <w:color w:val="FF0000"/>
                <w:sz w:val="24"/>
                <w:szCs w:val="24"/>
              </w:rPr>
            </w:pPr>
            <w:r w:rsidRPr="00AE4466">
              <w:rPr>
                <w:rFonts w:ascii="Times New Roman" w:hAnsi="Times New Roman" w:cs="Times New Roman"/>
                <w:color w:val="000000" w:themeColor="text1"/>
                <w:sz w:val="24"/>
                <w:szCs w:val="24"/>
              </w:rPr>
              <w:t>The researchable data will be securely stored in Y/Z drive of the Wrexham University and to my University Office 365 account. It allows the users to get encrypted access and have access to the automatic back-ups. Here, regular synchronisation and version control will contribute towards ensuring security, data integrity and compliance to institutional data management requirements through research processes.</w:t>
            </w:r>
          </w:p>
        </w:tc>
        <w:tc>
          <w:tcPr>
            <w:tcW w:w="2268" w:type="dxa"/>
            <w:vMerge/>
          </w:tcPr>
          <w:p w14:paraId="58C8545D" w14:textId="77777777" w:rsidR="001025D4" w:rsidRPr="00B82CA8" w:rsidRDefault="001025D4" w:rsidP="00B82CA8">
            <w:pPr>
              <w:spacing w:line="240" w:lineRule="auto"/>
              <w:jc w:val="both"/>
              <w:rPr>
                <w:rFonts w:ascii="Times New Roman" w:hAnsi="Times New Roman" w:cs="Times New Roman"/>
                <w:sz w:val="24"/>
                <w:szCs w:val="24"/>
              </w:rPr>
            </w:pPr>
          </w:p>
        </w:tc>
      </w:tr>
      <w:tr w:rsidR="001025D4" w:rsidRPr="00B82CA8" w14:paraId="5BC0F3A2" w14:textId="77777777" w:rsidTr="00B93675">
        <w:trPr>
          <w:tblCellSpacing w:w="20" w:type="dxa"/>
        </w:trPr>
        <w:tc>
          <w:tcPr>
            <w:tcW w:w="6941" w:type="dxa"/>
          </w:tcPr>
          <w:p w14:paraId="37E3A3B1"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Please provide justification for why you are not using the recommended research storage arrangements </w:t>
            </w:r>
          </w:p>
        </w:tc>
        <w:tc>
          <w:tcPr>
            <w:tcW w:w="2268" w:type="dxa"/>
            <w:vMerge/>
          </w:tcPr>
          <w:p w14:paraId="330B8382" w14:textId="77777777" w:rsidR="001025D4" w:rsidRPr="00B82CA8" w:rsidRDefault="001025D4" w:rsidP="00B82CA8">
            <w:pPr>
              <w:spacing w:line="240" w:lineRule="auto"/>
              <w:jc w:val="both"/>
              <w:rPr>
                <w:rFonts w:ascii="Times New Roman" w:hAnsi="Times New Roman" w:cs="Times New Roman"/>
                <w:sz w:val="24"/>
                <w:szCs w:val="24"/>
              </w:rPr>
            </w:pPr>
          </w:p>
        </w:tc>
      </w:tr>
      <w:tr w:rsidR="001025D4" w:rsidRPr="00B82CA8" w14:paraId="217CB582" w14:textId="77777777" w:rsidTr="00B93675">
        <w:trPr>
          <w:tblCellSpacing w:w="20" w:type="dxa"/>
        </w:trPr>
        <w:tc>
          <w:tcPr>
            <w:tcW w:w="6941" w:type="dxa"/>
          </w:tcPr>
          <w:p w14:paraId="67E4D7D8" w14:textId="7C609A50" w:rsidR="001025D4" w:rsidRPr="00CE3514" w:rsidRDefault="0086627E" w:rsidP="00B82CA8">
            <w:pPr>
              <w:spacing w:line="240" w:lineRule="auto"/>
              <w:jc w:val="both"/>
              <w:rPr>
                <w:rFonts w:ascii="Times New Roman" w:hAnsi="Times New Roman" w:cs="Times New Roman"/>
                <w:b/>
                <w:bCs/>
                <w:i/>
                <w:iCs/>
                <w:sz w:val="24"/>
                <w:szCs w:val="24"/>
                <w:u w:val="single"/>
              </w:rPr>
            </w:pPr>
            <w:r w:rsidRPr="00B82CA8">
              <w:rPr>
                <w:rFonts w:ascii="Times New Roman" w:hAnsi="Times New Roman" w:cs="Times New Roman"/>
                <w:b/>
                <w:bCs/>
                <w:i/>
                <w:iCs/>
                <w:sz w:val="24"/>
                <w:szCs w:val="24"/>
                <w:u w:val="single"/>
              </w:rPr>
              <w:t>NA</w:t>
            </w:r>
          </w:p>
        </w:tc>
        <w:tc>
          <w:tcPr>
            <w:tcW w:w="2268" w:type="dxa"/>
            <w:vMerge/>
          </w:tcPr>
          <w:p w14:paraId="5139624B" w14:textId="77777777" w:rsidR="001025D4" w:rsidRPr="00B82CA8" w:rsidRDefault="001025D4" w:rsidP="00B82CA8">
            <w:pPr>
              <w:spacing w:line="240" w:lineRule="auto"/>
              <w:jc w:val="both"/>
              <w:rPr>
                <w:rFonts w:ascii="Times New Roman" w:hAnsi="Times New Roman" w:cs="Times New Roman"/>
                <w:sz w:val="24"/>
                <w:szCs w:val="24"/>
              </w:rPr>
            </w:pPr>
          </w:p>
        </w:tc>
      </w:tr>
    </w:tbl>
    <w:p w14:paraId="484C0309" w14:textId="77777777" w:rsidR="001025D4" w:rsidRPr="00B82CA8" w:rsidRDefault="001025D4" w:rsidP="00B82CA8">
      <w:pPr>
        <w:spacing w:line="240" w:lineRule="auto"/>
        <w:jc w:val="both"/>
        <w:rPr>
          <w:rFonts w:ascii="Times New Roman" w:hAnsi="Times New Roman" w:cs="Times New Roman"/>
          <w:sz w:val="24"/>
          <w:szCs w:val="24"/>
        </w:rPr>
      </w:pPr>
    </w:p>
    <w:p w14:paraId="271D3CB3" w14:textId="77777777" w:rsidR="001025D4" w:rsidRPr="00B82CA8" w:rsidRDefault="001025D4" w:rsidP="00B82CA8">
      <w:pPr>
        <w:pStyle w:val="Heading3"/>
        <w:spacing w:line="240" w:lineRule="auto"/>
        <w:jc w:val="both"/>
        <w:rPr>
          <w:rFonts w:ascii="Times New Roman" w:hAnsi="Times New Roman" w:cs="Times New Roman"/>
          <w:b/>
          <w:bCs/>
          <w:color w:val="auto"/>
          <w:sz w:val="24"/>
          <w:szCs w:val="24"/>
        </w:rPr>
      </w:pPr>
      <w:r w:rsidRPr="00B82CA8">
        <w:rPr>
          <w:rFonts w:ascii="Times New Roman" w:hAnsi="Times New Roman" w:cs="Times New Roman"/>
          <w:b/>
          <w:bCs/>
          <w:color w:val="auto"/>
          <w:sz w:val="24"/>
          <w:szCs w:val="24"/>
        </w:rPr>
        <w:t>Access</w:t>
      </w:r>
    </w:p>
    <w:tbl>
      <w:tblPr>
        <w:tblStyle w:val="TableGrid0"/>
        <w:tblW w:w="9209"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900"/>
        <w:gridCol w:w="2309"/>
      </w:tblGrid>
      <w:tr w:rsidR="001025D4" w:rsidRPr="00B82CA8" w14:paraId="27187C82" w14:textId="77777777" w:rsidTr="00B93675">
        <w:trPr>
          <w:tblCellSpacing w:w="20" w:type="dxa"/>
        </w:trPr>
        <w:tc>
          <w:tcPr>
            <w:tcW w:w="6840" w:type="dxa"/>
          </w:tcPr>
          <w:p w14:paraId="27AE5CFF"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Who will have access to the data during the research? </w:t>
            </w:r>
          </w:p>
          <w:p w14:paraId="67325E6D" w14:textId="77777777" w:rsidR="001025D4" w:rsidRPr="00B82CA8" w:rsidRDefault="001025D4" w:rsidP="00B82CA8">
            <w:pPr>
              <w:spacing w:line="240" w:lineRule="auto"/>
              <w:jc w:val="both"/>
              <w:rPr>
                <w:rFonts w:ascii="Times New Roman" w:hAnsi="Times New Roman" w:cs="Times New Roman"/>
                <w:i/>
                <w:iCs/>
                <w:sz w:val="24"/>
                <w:szCs w:val="24"/>
              </w:rPr>
            </w:pPr>
            <w:r w:rsidRPr="00B82CA8">
              <w:rPr>
                <w:rFonts w:ascii="Times New Roman" w:hAnsi="Times New Roman" w:cs="Times New Roman"/>
                <w:i/>
                <w:iCs/>
                <w:sz w:val="24"/>
                <w:szCs w:val="24"/>
              </w:rPr>
              <w:t xml:space="preserve">If data is being shared with partners external to Wrexham University please provide details on any data sharing agreements. </w:t>
            </w:r>
          </w:p>
        </w:tc>
        <w:tc>
          <w:tcPr>
            <w:tcW w:w="2249" w:type="dxa"/>
            <w:vMerge w:val="restart"/>
          </w:tcPr>
          <w:p w14:paraId="125D79DB"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Please provide details of who will have access to the data during the duration of the research project, please note students should provide access of the data to their supervisor.</w:t>
            </w:r>
          </w:p>
        </w:tc>
      </w:tr>
      <w:tr w:rsidR="001025D4" w:rsidRPr="00B82CA8" w14:paraId="273FFC9E" w14:textId="77777777" w:rsidTr="00B93675">
        <w:trPr>
          <w:tblCellSpacing w:w="20" w:type="dxa"/>
        </w:trPr>
        <w:tc>
          <w:tcPr>
            <w:tcW w:w="6840" w:type="dxa"/>
          </w:tcPr>
          <w:p w14:paraId="716D58AC" w14:textId="75D5A242" w:rsidR="001025D4" w:rsidRPr="00CE3514" w:rsidRDefault="00CE3514" w:rsidP="00B82CA8">
            <w:pPr>
              <w:spacing w:line="240" w:lineRule="auto"/>
              <w:jc w:val="both"/>
              <w:rPr>
                <w:rFonts w:ascii="Times New Roman" w:hAnsi="Times New Roman" w:cs="Times New Roman"/>
                <w:color w:val="FF0000"/>
                <w:sz w:val="24"/>
                <w:szCs w:val="24"/>
              </w:rPr>
            </w:pPr>
            <w:r w:rsidRPr="00CE3514">
              <w:rPr>
                <w:rFonts w:ascii="Times New Roman" w:hAnsi="Times New Roman" w:cs="Times New Roman"/>
                <w:color w:val="000000" w:themeColor="text1"/>
                <w:sz w:val="24"/>
                <w:szCs w:val="24"/>
              </w:rPr>
              <w:t xml:space="preserve">Only the researcher (Student) and the </w:t>
            </w:r>
            <w:r>
              <w:rPr>
                <w:rFonts w:ascii="Times New Roman" w:hAnsi="Times New Roman" w:cs="Times New Roman"/>
                <w:color w:val="000000" w:themeColor="text1"/>
                <w:sz w:val="24"/>
                <w:szCs w:val="24"/>
              </w:rPr>
              <w:t xml:space="preserve">supervisor are allowed </w:t>
            </w:r>
            <w:r w:rsidR="00D22CF8">
              <w:rPr>
                <w:rFonts w:ascii="Times New Roman" w:hAnsi="Times New Roman" w:cs="Times New Roman"/>
                <w:color w:val="000000" w:themeColor="text1"/>
                <w:sz w:val="24"/>
                <w:szCs w:val="24"/>
              </w:rPr>
              <w:t>to access the researchable data during the research project.</w:t>
            </w:r>
          </w:p>
        </w:tc>
        <w:tc>
          <w:tcPr>
            <w:tcW w:w="2249" w:type="dxa"/>
            <w:vMerge/>
          </w:tcPr>
          <w:p w14:paraId="0AEFA956" w14:textId="77777777" w:rsidR="001025D4" w:rsidRPr="00B82CA8" w:rsidRDefault="001025D4" w:rsidP="00B82CA8">
            <w:pPr>
              <w:spacing w:line="240" w:lineRule="auto"/>
              <w:jc w:val="both"/>
              <w:rPr>
                <w:rFonts w:ascii="Times New Roman" w:hAnsi="Times New Roman" w:cs="Times New Roman"/>
                <w:sz w:val="24"/>
                <w:szCs w:val="24"/>
              </w:rPr>
            </w:pPr>
          </w:p>
        </w:tc>
      </w:tr>
    </w:tbl>
    <w:p w14:paraId="5CCB11F6" w14:textId="77777777" w:rsidR="001025D4" w:rsidRPr="00B82CA8" w:rsidRDefault="001025D4" w:rsidP="00B82CA8">
      <w:pPr>
        <w:spacing w:line="240" w:lineRule="auto"/>
        <w:jc w:val="both"/>
        <w:rPr>
          <w:rFonts w:ascii="Times New Roman" w:hAnsi="Times New Roman" w:cs="Times New Roman"/>
          <w:sz w:val="24"/>
          <w:szCs w:val="24"/>
        </w:rPr>
      </w:pPr>
    </w:p>
    <w:p w14:paraId="757CFF07" w14:textId="77777777" w:rsidR="001025D4" w:rsidRPr="00B82CA8" w:rsidRDefault="001025D4" w:rsidP="00B82CA8">
      <w:pPr>
        <w:pStyle w:val="Heading3"/>
        <w:spacing w:line="240" w:lineRule="auto"/>
        <w:jc w:val="both"/>
        <w:rPr>
          <w:rFonts w:ascii="Times New Roman" w:hAnsi="Times New Roman" w:cs="Times New Roman"/>
          <w:b/>
          <w:bCs/>
          <w:color w:val="auto"/>
          <w:sz w:val="24"/>
          <w:szCs w:val="24"/>
        </w:rPr>
      </w:pPr>
      <w:r w:rsidRPr="00B82CA8">
        <w:rPr>
          <w:rFonts w:ascii="Times New Roman" w:hAnsi="Times New Roman" w:cs="Times New Roman"/>
          <w:b/>
          <w:bCs/>
          <w:color w:val="auto"/>
          <w:sz w:val="24"/>
          <w:szCs w:val="24"/>
        </w:rPr>
        <w:lastRenderedPageBreak/>
        <w:t xml:space="preserve">Retention and Destruction </w:t>
      </w:r>
    </w:p>
    <w:tbl>
      <w:tblPr>
        <w:tblStyle w:val="TableGrid0"/>
        <w:tblW w:w="9209"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896"/>
        <w:gridCol w:w="2313"/>
      </w:tblGrid>
      <w:tr w:rsidR="001025D4" w:rsidRPr="00B82CA8" w14:paraId="644E4139" w14:textId="77777777" w:rsidTr="00B93675">
        <w:trPr>
          <w:tblCellSpacing w:w="20" w:type="dxa"/>
        </w:trPr>
        <w:tc>
          <w:tcPr>
            <w:tcW w:w="6941" w:type="dxa"/>
          </w:tcPr>
          <w:p w14:paraId="5750A8A0"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What is the long-term preservation plan for the dataset? </w:t>
            </w:r>
          </w:p>
        </w:tc>
        <w:tc>
          <w:tcPr>
            <w:tcW w:w="2268" w:type="dxa"/>
            <w:vMerge w:val="restart"/>
          </w:tcPr>
          <w:p w14:paraId="4C61F058"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Consider how the data may be reused e.g. to validate your research findings, conduct new studies, or for teaching. Decide which data to keep and for how long. Necessary data to support or validate a research project’s observations, findings or outputs should be retained in an appropriate format and storage facility for at least 10 years. The retention of this research data must also comply with any requirements specified by the funder of the research. Student research data should be stored until the end of studies or transferred to the supervisor if required to be retained for a longer period.</w:t>
            </w:r>
          </w:p>
        </w:tc>
      </w:tr>
      <w:tr w:rsidR="001025D4" w:rsidRPr="00B82CA8" w14:paraId="365BE959" w14:textId="77777777" w:rsidTr="00B93675">
        <w:trPr>
          <w:tblCellSpacing w:w="20" w:type="dxa"/>
        </w:trPr>
        <w:tc>
          <w:tcPr>
            <w:tcW w:w="6941" w:type="dxa"/>
          </w:tcPr>
          <w:p w14:paraId="19E7A598" w14:textId="3A68F11A" w:rsidR="00767D3B" w:rsidRPr="00E3027D" w:rsidRDefault="00767D3B" w:rsidP="00B82CA8">
            <w:pPr>
              <w:spacing w:line="240" w:lineRule="auto"/>
              <w:jc w:val="both"/>
              <w:rPr>
                <w:rFonts w:ascii="Times New Roman" w:hAnsi="Times New Roman" w:cs="Times New Roman"/>
                <w:color w:val="FF0000"/>
                <w:sz w:val="24"/>
                <w:szCs w:val="24"/>
              </w:rPr>
            </w:pPr>
            <w:r w:rsidRPr="00C50D7D">
              <w:rPr>
                <w:rFonts w:ascii="Times New Roman" w:hAnsi="Times New Roman" w:cs="Times New Roman"/>
                <w:color w:val="000000" w:themeColor="text1"/>
                <w:sz w:val="24"/>
                <w:szCs w:val="24"/>
              </w:rPr>
              <w:t>The researchable data will be preserved for as long as ten years in accordance to the polic</w:t>
            </w:r>
            <w:r w:rsidR="00E3027D" w:rsidRPr="00C50D7D">
              <w:rPr>
                <w:rFonts w:ascii="Times New Roman" w:hAnsi="Times New Roman" w:cs="Times New Roman"/>
                <w:color w:val="000000" w:themeColor="text1"/>
                <w:sz w:val="24"/>
                <w:szCs w:val="24"/>
              </w:rPr>
              <w:t>ies</w:t>
            </w:r>
            <w:r w:rsidRPr="00C50D7D">
              <w:rPr>
                <w:rFonts w:ascii="Times New Roman" w:hAnsi="Times New Roman" w:cs="Times New Roman"/>
                <w:color w:val="000000" w:themeColor="text1"/>
                <w:sz w:val="24"/>
                <w:szCs w:val="24"/>
              </w:rPr>
              <w:t xml:space="preserve"> of Wrexham </w:t>
            </w:r>
            <w:r w:rsidR="00E3027D" w:rsidRPr="00C50D7D">
              <w:rPr>
                <w:rFonts w:ascii="Times New Roman" w:hAnsi="Times New Roman" w:cs="Times New Roman"/>
                <w:color w:val="000000" w:themeColor="text1"/>
                <w:sz w:val="24"/>
                <w:szCs w:val="24"/>
              </w:rPr>
              <w:t>University</w:t>
            </w:r>
            <w:r w:rsidRPr="00C50D7D">
              <w:rPr>
                <w:rFonts w:ascii="Times New Roman" w:hAnsi="Times New Roman" w:cs="Times New Roman"/>
                <w:color w:val="000000" w:themeColor="text1"/>
                <w:sz w:val="24"/>
                <w:szCs w:val="24"/>
              </w:rPr>
              <w:t xml:space="preserve">. </w:t>
            </w:r>
            <w:r w:rsidR="00E3027D" w:rsidRPr="00C50D7D">
              <w:rPr>
                <w:rFonts w:ascii="Times New Roman" w:hAnsi="Times New Roman" w:cs="Times New Roman"/>
                <w:color w:val="000000" w:themeColor="text1"/>
                <w:sz w:val="24"/>
                <w:szCs w:val="24"/>
              </w:rPr>
              <w:t>In this context, the coded Nvivo files, qualitative sources and supporting documentation will be stored on Office 365 and secured University servers. Apart from this standard file formats will be utilised in ensuring verification, long-term accessibility and future research re-use.</w:t>
            </w:r>
          </w:p>
        </w:tc>
        <w:tc>
          <w:tcPr>
            <w:tcW w:w="2268" w:type="dxa"/>
            <w:vMerge/>
          </w:tcPr>
          <w:p w14:paraId="66C889D0" w14:textId="77777777" w:rsidR="001025D4" w:rsidRPr="00B82CA8" w:rsidRDefault="001025D4" w:rsidP="00B82CA8">
            <w:pPr>
              <w:spacing w:line="240" w:lineRule="auto"/>
              <w:jc w:val="both"/>
              <w:rPr>
                <w:rFonts w:ascii="Times New Roman" w:hAnsi="Times New Roman" w:cs="Times New Roman"/>
                <w:sz w:val="24"/>
                <w:szCs w:val="24"/>
              </w:rPr>
            </w:pPr>
          </w:p>
        </w:tc>
      </w:tr>
      <w:tr w:rsidR="001025D4" w:rsidRPr="00B82CA8" w14:paraId="151B0B82" w14:textId="77777777" w:rsidTr="00B93675">
        <w:trPr>
          <w:tblCellSpacing w:w="20" w:type="dxa"/>
        </w:trPr>
        <w:tc>
          <w:tcPr>
            <w:tcW w:w="6941" w:type="dxa"/>
            <w:shd w:val="clear" w:color="auto" w:fill="D9ECFF"/>
          </w:tcPr>
          <w:p w14:paraId="7F13CDAD"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Please describe how the data will be destroyed at the end of the retention period.</w:t>
            </w:r>
          </w:p>
        </w:tc>
        <w:tc>
          <w:tcPr>
            <w:tcW w:w="2268" w:type="dxa"/>
            <w:vMerge/>
          </w:tcPr>
          <w:p w14:paraId="35C65797" w14:textId="77777777" w:rsidR="001025D4" w:rsidRPr="00B82CA8" w:rsidRDefault="001025D4" w:rsidP="00B82CA8">
            <w:pPr>
              <w:spacing w:line="240" w:lineRule="auto"/>
              <w:jc w:val="both"/>
              <w:rPr>
                <w:rFonts w:ascii="Times New Roman" w:hAnsi="Times New Roman" w:cs="Times New Roman"/>
                <w:sz w:val="24"/>
                <w:szCs w:val="24"/>
              </w:rPr>
            </w:pPr>
          </w:p>
        </w:tc>
      </w:tr>
      <w:tr w:rsidR="001025D4" w:rsidRPr="00B82CA8" w14:paraId="61D31C80" w14:textId="77777777" w:rsidTr="00A016D8">
        <w:trPr>
          <w:trHeight w:val="5518"/>
          <w:tblCellSpacing w:w="20" w:type="dxa"/>
        </w:trPr>
        <w:tc>
          <w:tcPr>
            <w:tcW w:w="6941" w:type="dxa"/>
          </w:tcPr>
          <w:p w14:paraId="499530ED" w14:textId="59E6D05B" w:rsidR="00C50D7D" w:rsidRPr="00CE3514" w:rsidRDefault="00A016D8" w:rsidP="00B82CA8">
            <w:pPr>
              <w:spacing w:line="240" w:lineRule="auto"/>
              <w:jc w:val="both"/>
              <w:rPr>
                <w:rFonts w:ascii="Times New Roman" w:hAnsi="Times New Roman" w:cs="Times New Roman"/>
                <w:color w:val="FF0000"/>
                <w:sz w:val="24"/>
                <w:szCs w:val="24"/>
              </w:rPr>
            </w:pPr>
            <w:r w:rsidRPr="00A016D8">
              <w:rPr>
                <w:rFonts w:ascii="Times New Roman" w:hAnsi="Times New Roman" w:cs="Times New Roman"/>
                <w:color w:val="000000" w:themeColor="text1"/>
                <w:sz w:val="24"/>
                <w:szCs w:val="24"/>
              </w:rPr>
              <w:t>At the end of the retention period, the researchable data will be destroyed securely in line to the policies of the Wrexham University. In this context, the digital qualitative files (Nvivo projects and documents) will be permanently deleted from Office 365 accounts and University servers. Nevertheless, any printed materials will be confidentially shredded in ensuring complete as well as irreversible disposal.</w:t>
            </w:r>
          </w:p>
        </w:tc>
        <w:tc>
          <w:tcPr>
            <w:tcW w:w="2268" w:type="dxa"/>
            <w:vMerge/>
          </w:tcPr>
          <w:p w14:paraId="7B82BE80" w14:textId="77777777" w:rsidR="001025D4" w:rsidRPr="00B82CA8" w:rsidRDefault="001025D4" w:rsidP="00B82CA8">
            <w:pPr>
              <w:spacing w:line="240" w:lineRule="auto"/>
              <w:jc w:val="both"/>
              <w:rPr>
                <w:rFonts w:ascii="Times New Roman" w:hAnsi="Times New Roman" w:cs="Times New Roman"/>
                <w:sz w:val="24"/>
                <w:szCs w:val="24"/>
              </w:rPr>
            </w:pPr>
          </w:p>
        </w:tc>
      </w:tr>
    </w:tbl>
    <w:p w14:paraId="7AF938D5" w14:textId="77777777" w:rsidR="001025D4" w:rsidRPr="00B82CA8" w:rsidRDefault="001025D4" w:rsidP="00B82CA8">
      <w:pPr>
        <w:pStyle w:val="Heading3"/>
        <w:spacing w:line="240" w:lineRule="auto"/>
        <w:jc w:val="both"/>
        <w:rPr>
          <w:rFonts w:ascii="Times New Roman" w:hAnsi="Times New Roman" w:cs="Times New Roman"/>
          <w:b/>
          <w:bCs/>
          <w:color w:val="auto"/>
          <w:sz w:val="24"/>
          <w:szCs w:val="24"/>
        </w:rPr>
      </w:pPr>
      <w:r w:rsidRPr="00B82CA8">
        <w:rPr>
          <w:rFonts w:ascii="Times New Roman" w:hAnsi="Times New Roman" w:cs="Times New Roman"/>
          <w:b/>
          <w:bCs/>
          <w:color w:val="auto"/>
          <w:sz w:val="24"/>
          <w:szCs w:val="24"/>
        </w:rPr>
        <w:t>Open Access</w:t>
      </w:r>
    </w:p>
    <w:tbl>
      <w:tblPr>
        <w:tblStyle w:val="TableGrid0"/>
        <w:tblW w:w="9206"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889"/>
        <w:gridCol w:w="2317"/>
      </w:tblGrid>
      <w:tr w:rsidR="001025D4" w:rsidRPr="00B82CA8" w14:paraId="127658CD" w14:textId="77777777" w:rsidTr="00B93675">
        <w:trPr>
          <w:tblCellSpacing w:w="20" w:type="dxa"/>
        </w:trPr>
        <w:tc>
          <w:tcPr>
            <w:tcW w:w="6829" w:type="dxa"/>
          </w:tcPr>
          <w:p w14:paraId="46063785"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Will data be made available for re-use by other researchers?</w:t>
            </w:r>
          </w:p>
          <w:p w14:paraId="778CB1C5" w14:textId="77777777" w:rsidR="001025D4" w:rsidRPr="00B82CA8" w:rsidRDefault="001025D4" w:rsidP="00B82CA8">
            <w:pPr>
              <w:spacing w:line="240" w:lineRule="auto"/>
              <w:jc w:val="both"/>
              <w:rPr>
                <w:rFonts w:ascii="Times New Roman" w:hAnsi="Times New Roman" w:cs="Times New Roman"/>
                <w:i/>
                <w:iCs/>
                <w:sz w:val="24"/>
                <w:szCs w:val="24"/>
              </w:rPr>
            </w:pPr>
            <w:r w:rsidRPr="00B82CA8">
              <w:rPr>
                <w:rFonts w:ascii="Times New Roman" w:hAnsi="Times New Roman" w:cs="Times New Roman"/>
                <w:i/>
                <w:iCs/>
                <w:sz w:val="24"/>
                <w:szCs w:val="24"/>
              </w:rPr>
              <w:t xml:space="preserve">If yes, please describe your plans for making your data open access. </w:t>
            </w:r>
          </w:p>
        </w:tc>
        <w:tc>
          <w:tcPr>
            <w:tcW w:w="2257" w:type="dxa"/>
            <w:vMerge w:val="restart"/>
          </w:tcPr>
          <w:p w14:paraId="6B8CC534"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Wrexham researchers should make their data as openly as possible. Please detail the procedure in place to share and make any data openly available and what restrictions and controls will be in place.</w:t>
            </w:r>
          </w:p>
        </w:tc>
      </w:tr>
      <w:tr w:rsidR="001025D4" w:rsidRPr="00B82CA8" w14:paraId="0F60690B" w14:textId="77777777" w:rsidTr="00B93675">
        <w:trPr>
          <w:tblCellSpacing w:w="20" w:type="dxa"/>
        </w:trPr>
        <w:tc>
          <w:tcPr>
            <w:tcW w:w="6829" w:type="dxa"/>
          </w:tcPr>
          <w:p w14:paraId="61395C27" w14:textId="7EC130BA" w:rsidR="00A963F0" w:rsidRPr="00CE3514" w:rsidRDefault="00CC0927" w:rsidP="00A016D8">
            <w:pPr>
              <w:spacing w:line="240" w:lineRule="auto"/>
              <w:jc w:val="both"/>
              <w:rPr>
                <w:rFonts w:ascii="Times New Roman" w:hAnsi="Times New Roman" w:cs="Times New Roman"/>
                <w:color w:val="FF0000"/>
                <w:sz w:val="24"/>
                <w:szCs w:val="24"/>
              </w:rPr>
            </w:pPr>
            <w:r w:rsidRPr="0039612E">
              <w:rPr>
                <w:rFonts w:ascii="Times New Roman" w:hAnsi="Times New Roman" w:cs="Times New Roman"/>
                <w:color w:val="000000" w:themeColor="text1"/>
                <w:sz w:val="24"/>
                <w:szCs w:val="24"/>
              </w:rPr>
              <w:t>Yes, where permitted the synthesised qualitative outputs (</w:t>
            </w:r>
            <w:r w:rsidR="003C2CDB" w:rsidRPr="0039612E">
              <w:rPr>
                <w:rFonts w:ascii="Times New Roman" w:hAnsi="Times New Roman" w:cs="Times New Roman"/>
                <w:color w:val="000000" w:themeColor="text1"/>
                <w:sz w:val="24"/>
                <w:szCs w:val="24"/>
              </w:rPr>
              <w:t>Thematic summaries, NVivo coding frameworks, Methodological documentations</w:t>
            </w:r>
            <w:r w:rsidRPr="0039612E">
              <w:rPr>
                <w:rFonts w:ascii="Times New Roman" w:hAnsi="Times New Roman" w:cs="Times New Roman"/>
                <w:color w:val="000000" w:themeColor="text1"/>
                <w:sz w:val="24"/>
                <w:szCs w:val="24"/>
              </w:rPr>
              <w:t>) will be made available through open repositories.</w:t>
            </w:r>
            <w:r w:rsidR="003C2CDB" w:rsidRPr="0039612E">
              <w:rPr>
                <w:rFonts w:ascii="Times New Roman" w:hAnsi="Times New Roman" w:cs="Times New Roman"/>
                <w:color w:val="000000" w:themeColor="text1"/>
                <w:sz w:val="24"/>
                <w:szCs w:val="24"/>
              </w:rPr>
              <w:t xml:space="preserve"> Instead of that, only non-proprietary and non-copyrighted materials will be shared. Apart from this appropriate meta-data and licencing will be applied in supporting reproducibility, transparency and responsible academic re-use.</w:t>
            </w:r>
          </w:p>
        </w:tc>
        <w:tc>
          <w:tcPr>
            <w:tcW w:w="2257" w:type="dxa"/>
            <w:vMerge/>
          </w:tcPr>
          <w:p w14:paraId="70914065" w14:textId="77777777" w:rsidR="001025D4" w:rsidRPr="00B82CA8" w:rsidRDefault="001025D4" w:rsidP="00B82CA8">
            <w:pPr>
              <w:spacing w:line="240" w:lineRule="auto"/>
              <w:jc w:val="both"/>
              <w:rPr>
                <w:rFonts w:ascii="Times New Roman" w:hAnsi="Times New Roman" w:cs="Times New Roman"/>
                <w:sz w:val="24"/>
                <w:szCs w:val="24"/>
              </w:rPr>
            </w:pPr>
          </w:p>
        </w:tc>
      </w:tr>
    </w:tbl>
    <w:p w14:paraId="63148F41" w14:textId="77777777" w:rsidR="00A016D8" w:rsidRDefault="00A016D8" w:rsidP="00B82CA8">
      <w:pPr>
        <w:spacing w:line="240" w:lineRule="auto"/>
        <w:jc w:val="both"/>
        <w:rPr>
          <w:rFonts w:ascii="Times New Roman" w:hAnsi="Times New Roman" w:cs="Times New Roman"/>
          <w:b/>
          <w:bCs/>
          <w:sz w:val="24"/>
          <w:szCs w:val="24"/>
        </w:rPr>
      </w:pPr>
    </w:p>
    <w:p w14:paraId="00AA7256" w14:textId="26C891A6" w:rsidR="001025D4" w:rsidRPr="00B82CA8" w:rsidRDefault="001025D4" w:rsidP="00B82CA8">
      <w:pPr>
        <w:spacing w:line="240" w:lineRule="auto"/>
        <w:jc w:val="both"/>
        <w:rPr>
          <w:rFonts w:ascii="Times New Roman" w:hAnsi="Times New Roman" w:cs="Times New Roman"/>
          <w:b/>
          <w:bCs/>
          <w:sz w:val="24"/>
          <w:szCs w:val="24"/>
        </w:rPr>
      </w:pPr>
      <w:r w:rsidRPr="00B82CA8">
        <w:rPr>
          <w:rFonts w:ascii="Times New Roman" w:hAnsi="Times New Roman" w:cs="Times New Roman"/>
          <w:b/>
          <w:bCs/>
          <w:sz w:val="24"/>
          <w:szCs w:val="24"/>
        </w:rPr>
        <w:lastRenderedPageBreak/>
        <w:t xml:space="preserve">Data Protection Impact Assessment </w:t>
      </w:r>
    </w:p>
    <w:p w14:paraId="25F10E95"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A data protection impact assessment (DPIA) is an assessment of the impact of the envisaged processing operations on the protection of personal data. You must carry out a DPIA before you process personal data when the processing is likely to result in a high risk to the rights and freedoms of individuals. The ultimate decision about whether a DPIA is required is made by the Senior Compliance Officer &amp; DPO.</w:t>
      </w:r>
    </w:p>
    <w:p w14:paraId="2BC92C98"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Processing that is likely to result in a high risk includes (but is not limited to):</w:t>
      </w:r>
    </w:p>
    <w:p w14:paraId="5FC0869D" w14:textId="77777777" w:rsidR="001025D4" w:rsidRPr="00B82CA8" w:rsidRDefault="001025D4" w:rsidP="00B82CA8">
      <w:pPr>
        <w:pStyle w:val="ListParagraph"/>
        <w:numPr>
          <w:ilvl w:val="0"/>
          <w:numId w:val="5"/>
        </w:num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systematic and extensive processing activities, including profiling and where decisions that have legal effects, or similarly significant effects, on individuals.</w:t>
      </w:r>
    </w:p>
    <w:p w14:paraId="77F930DA" w14:textId="77777777" w:rsidR="001025D4" w:rsidRPr="00B82CA8" w:rsidRDefault="001025D4" w:rsidP="00B82CA8">
      <w:pPr>
        <w:pStyle w:val="ListParagraph"/>
        <w:numPr>
          <w:ilvl w:val="0"/>
          <w:numId w:val="5"/>
        </w:num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large scale processing of special categories of data or personal data relation to criminal convictions or offences.</w:t>
      </w:r>
    </w:p>
    <w:p w14:paraId="2DD40E70" w14:textId="77777777" w:rsidR="001025D4" w:rsidRPr="00B82CA8" w:rsidRDefault="001025D4" w:rsidP="00B82CA8">
      <w:pPr>
        <w:pStyle w:val="ListParagraph"/>
        <w:numPr>
          <w:ilvl w:val="0"/>
          <w:numId w:val="5"/>
        </w:num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using new technologies (for example surveillance systems).</w:t>
      </w:r>
    </w:p>
    <w:p w14:paraId="3B3AA040"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 xml:space="preserve">Please visit the University </w:t>
      </w:r>
      <w:hyperlink r:id="rId8" w:history="1">
        <w:r w:rsidRPr="00B82CA8">
          <w:rPr>
            <w:rStyle w:val="Hyperlink"/>
            <w:rFonts w:ascii="Times New Roman" w:hAnsi="Times New Roman" w:cs="Times New Roman"/>
            <w:color w:val="auto"/>
            <w:sz w:val="24"/>
            <w:szCs w:val="24"/>
          </w:rPr>
          <w:t>Data Protection Impact Assessment</w:t>
        </w:r>
      </w:hyperlink>
      <w:r w:rsidRPr="00B82CA8">
        <w:rPr>
          <w:rFonts w:ascii="Times New Roman" w:hAnsi="Times New Roman" w:cs="Times New Roman"/>
          <w:sz w:val="24"/>
          <w:szCs w:val="24"/>
        </w:rPr>
        <w:t xml:space="preserve"> webpage to find our it you to complete a DPIA and access to the University DPIA Template. </w:t>
      </w:r>
    </w:p>
    <w:p w14:paraId="53228E9E" w14:textId="77777777" w:rsidR="001025D4" w:rsidRPr="00B82CA8" w:rsidRDefault="001025D4" w:rsidP="00B82CA8">
      <w:pPr>
        <w:pStyle w:val="Heading2"/>
        <w:spacing w:line="240" w:lineRule="auto"/>
        <w:jc w:val="both"/>
        <w:rPr>
          <w:rFonts w:ascii="Times New Roman" w:hAnsi="Times New Roman" w:cs="Times New Roman"/>
          <w:color w:val="auto"/>
          <w:sz w:val="24"/>
          <w:szCs w:val="24"/>
        </w:rPr>
      </w:pPr>
      <w:r w:rsidRPr="00B82CA8">
        <w:rPr>
          <w:rFonts w:ascii="Times New Roman" w:hAnsi="Times New Roman" w:cs="Times New Roman"/>
          <w:color w:val="auto"/>
          <w:sz w:val="24"/>
          <w:szCs w:val="24"/>
        </w:rPr>
        <w:t>Appendix E: Risk Assessment template</w:t>
      </w:r>
    </w:p>
    <w:p w14:paraId="6FC6154B"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All students are advised that all research carries some risks. They should consider the risk to themselves as the researcher, to any participants involved in the research, to the University and to wider society when preparing their risk assessment and provide mitigating actions to prevent risks occurring.</w:t>
      </w:r>
    </w:p>
    <w:p w14:paraId="43221EC1" w14:textId="360D9665" w:rsidR="00C300E5" w:rsidRPr="0039612E" w:rsidRDefault="001025D4" w:rsidP="00B82CA8">
      <w:pPr>
        <w:spacing w:line="240" w:lineRule="auto"/>
        <w:ind w:right="3"/>
        <w:jc w:val="both"/>
        <w:rPr>
          <w:rFonts w:ascii="Times New Roman" w:hAnsi="Times New Roman" w:cs="Times New Roman"/>
          <w:b/>
          <w:sz w:val="24"/>
          <w:szCs w:val="24"/>
        </w:rPr>
      </w:pPr>
      <w:r w:rsidRPr="00B82CA8">
        <w:rPr>
          <w:rFonts w:ascii="Times New Roman" w:hAnsi="Times New Roman" w:cs="Times New Roman"/>
          <w:b/>
          <w:sz w:val="24"/>
          <w:szCs w:val="24"/>
        </w:rPr>
        <w:t>Dissertation Research Project:</w:t>
      </w:r>
      <w:r w:rsidR="0039612E">
        <w:rPr>
          <w:rFonts w:ascii="Times New Roman" w:hAnsi="Times New Roman" w:cs="Times New Roman"/>
          <w:b/>
          <w:sz w:val="24"/>
          <w:szCs w:val="24"/>
        </w:rPr>
        <w:t xml:space="preserve"> Basic Research Risk Assessment</w:t>
      </w:r>
    </w:p>
    <w:tbl>
      <w:tblPr>
        <w:tblStyle w:val="TableGrid"/>
        <w:tblW w:w="5000" w:type="pct"/>
        <w:tblInd w:w="0" w:type="dxa"/>
        <w:tblCellMar>
          <w:top w:w="45" w:type="dxa"/>
          <w:right w:w="78" w:type="dxa"/>
        </w:tblCellMar>
        <w:tblLook w:val="04A0" w:firstRow="1" w:lastRow="0" w:firstColumn="1" w:lastColumn="0" w:noHBand="0" w:noVBand="1"/>
      </w:tblPr>
      <w:tblGrid>
        <w:gridCol w:w="1878"/>
        <w:gridCol w:w="1218"/>
        <w:gridCol w:w="1046"/>
        <w:gridCol w:w="2036"/>
        <w:gridCol w:w="2838"/>
      </w:tblGrid>
      <w:tr w:rsidR="001025D4" w:rsidRPr="00B82CA8" w14:paraId="590C7937" w14:textId="77777777" w:rsidTr="0054670F">
        <w:trPr>
          <w:trHeight w:val="567"/>
          <w:tblHeader/>
        </w:trPr>
        <w:tc>
          <w:tcPr>
            <w:tcW w:w="943" w:type="pct"/>
            <w:tcBorders>
              <w:top w:val="single" w:sz="4" w:space="0" w:color="000000"/>
              <w:left w:val="single" w:sz="4" w:space="0" w:color="000000"/>
              <w:bottom w:val="single" w:sz="4" w:space="0" w:color="000000"/>
              <w:right w:val="single" w:sz="4" w:space="0" w:color="000000"/>
            </w:tcBorders>
            <w:vAlign w:val="center"/>
          </w:tcPr>
          <w:p w14:paraId="3452B25C" w14:textId="77777777" w:rsidR="001025D4" w:rsidRPr="00B82CA8" w:rsidRDefault="001025D4" w:rsidP="0046729D">
            <w:pPr>
              <w:spacing w:line="240" w:lineRule="auto"/>
              <w:ind w:right="33"/>
              <w:jc w:val="center"/>
              <w:rPr>
                <w:rFonts w:ascii="Times New Roman" w:hAnsi="Times New Roman" w:cs="Times New Roman"/>
                <w:sz w:val="24"/>
                <w:szCs w:val="24"/>
              </w:rPr>
            </w:pPr>
            <w:r w:rsidRPr="00B82CA8">
              <w:rPr>
                <w:rFonts w:ascii="Times New Roman" w:hAnsi="Times New Roman" w:cs="Times New Roman"/>
                <w:b/>
                <w:sz w:val="24"/>
                <w:szCs w:val="24"/>
              </w:rPr>
              <w:t>Risk</w:t>
            </w:r>
          </w:p>
        </w:tc>
        <w:tc>
          <w:tcPr>
            <w:tcW w:w="628" w:type="pct"/>
            <w:tcBorders>
              <w:top w:val="single" w:sz="4" w:space="0" w:color="000000"/>
              <w:left w:val="single" w:sz="4" w:space="0" w:color="000000"/>
              <w:bottom w:val="single" w:sz="4" w:space="0" w:color="000000"/>
              <w:right w:val="single" w:sz="4" w:space="0" w:color="000000"/>
            </w:tcBorders>
            <w:vAlign w:val="center"/>
          </w:tcPr>
          <w:p w14:paraId="6391404C" w14:textId="77777777" w:rsidR="001025D4" w:rsidRPr="00B82CA8" w:rsidRDefault="001025D4" w:rsidP="0046729D">
            <w:pPr>
              <w:spacing w:line="240" w:lineRule="auto"/>
              <w:ind w:right="32"/>
              <w:jc w:val="center"/>
              <w:rPr>
                <w:rFonts w:ascii="Times New Roman" w:hAnsi="Times New Roman" w:cs="Times New Roman"/>
                <w:sz w:val="24"/>
                <w:szCs w:val="24"/>
              </w:rPr>
            </w:pPr>
            <w:r w:rsidRPr="00B82CA8">
              <w:rPr>
                <w:rFonts w:ascii="Times New Roman" w:hAnsi="Times New Roman" w:cs="Times New Roman"/>
                <w:b/>
                <w:sz w:val="24"/>
                <w:szCs w:val="24"/>
              </w:rPr>
              <w:t>Likelihood</w:t>
            </w:r>
          </w:p>
        </w:tc>
        <w:tc>
          <w:tcPr>
            <w:tcW w:w="629" w:type="pct"/>
            <w:tcBorders>
              <w:top w:val="single" w:sz="4" w:space="0" w:color="000000"/>
              <w:left w:val="single" w:sz="4" w:space="0" w:color="000000"/>
              <w:bottom w:val="single" w:sz="4" w:space="0" w:color="000000"/>
              <w:right w:val="single" w:sz="4" w:space="0" w:color="000000"/>
            </w:tcBorders>
            <w:vAlign w:val="center"/>
          </w:tcPr>
          <w:p w14:paraId="565C8B62" w14:textId="77777777" w:rsidR="001025D4" w:rsidRPr="00B82CA8" w:rsidRDefault="001025D4" w:rsidP="0046729D">
            <w:pPr>
              <w:spacing w:line="240" w:lineRule="auto"/>
              <w:ind w:right="31"/>
              <w:jc w:val="center"/>
              <w:rPr>
                <w:rFonts w:ascii="Times New Roman" w:hAnsi="Times New Roman" w:cs="Times New Roman"/>
                <w:sz w:val="24"/>
                <w:szCs w:val="24"/>
              </w:rPr>
            </w:pPr>
            <w:r w:rsidRPr="00B82CA8">
              <w:rPr>
                <w:rFonts w:ascii="Times New Roman" w:hAnsi="Times New Roman" w:cs="Times New Roman"/>
                <w:b/>
                <w:sz w:val="24"/>
                <w:szCs w:val="24"/>
              </w:rPr>
              <w:t>Potential Impact</w:t>
            </w:r>
          </w:p>
        </w:tc>
        <w:tc>
          <w:tcPr>
            <w:tcW w:w="1178" w:type="pct"/>
            <w:tcBorders>
              <w:top w:val="single" w:sz="4" w:space="0" w:color="000000"/>
              <w:left w:val="single" w:sz="4" w:space="0" w:color="000000"/>
              <w:bottom w:val="single" w:sz="4" w:space="0" w:color="000000"/>
              <w:right w:val="single" w:sz="4" w:space="0" w:color="000000"/>
            </w:tcBorders>
            <w:vAlign w:val="center"/>
          </w:tcPr>
          <w:p w14:paraId="375C1E65" w14:textId="77777777" w:rsidR="001025D4" w:rsidRPr="00B82CA8" w:rsidRDefault="001025D4" w:rsidP="0046729D">
            <w:pPr>
              <w:spacing w:line="240" w:lineRule="auto"/>
              <w:ind w:right="34"/>
              <w:jc w:val="center"/>
              <w:rPr>
                <w:rFonts w:ascii="Times New Roman" w:hAnsi="Times New Roman" w:cs="Times New Roman"/>
                <w:b/>
                <w:sz w:val="24"/>
                <w:szCs w:val="24"/>
              </w:rPr>
            </w:pPr>
            <w:r w:rsidRPr="00B82CA8">
              <w:rPr>
                <w:rFonts w:ascii="Times New Roman" w:hAnsi="Times New Roman" w:cs="Times New Roman"/>
                <w:b/>
                <w:sz w:val="24"/>
                <w:szCs w:val="24"/>
              </w:rPr>
              <w:t>Potential Outcome</w:t>
            </w:r>
          </w:p>
        </w:tc>
        <w:tc>
          <w:tcPr>
            <w:tcW w:w="1622" w:type="pct"/>
            <w:tcBorders>
              <w:top w:val="single" w:sz="4" w:space="0" w:color="000000"/>
              <w:left w:val="single" w:sz="4" w:space="0" w:color="000000"/>
              <w:bottom w:val="single" w:sz="4" w:space="0" w:color="000000"/>
              <w:right w:val="single" w:sz="4" w:space="0" w:color="000000"/>
            </w:tcBorders>
            <w:vAlign w:val="center"/>
          </w:tcPr>
          <w:p w14:paraId="6406E2D4" w14:textId="77777777" w:rsidR="001025D4" w:rsidRPr="00B82CA8" w:rsidRDefault="001025D4" w:rsidP="0046729D">
            <w:pPr>
              <w:spacing w:line="240" w:lineRule="auto"/>
              <w:ind w:right="34"/>
              <w:jc w:val="center"/>
              <w:rPr>
                <w:rFonts w:ascii="Times New Roman" w:hAnsi="Times New Roman" w:cs="Times New Roman"/>
                <w:b/>
                <w:sz w:val="24"/>
                <w:szCs w:val="24"/>
              </w:rPr>
            </w:pPr>
            <w:r w:rsidRPr="00B82CA8">
              <w:rPr>
                <w:rFonts w:ascii="Times New Roman" w:hAnsi="Times New Roman" w:cs="Times New Roman"/>
                <w:b/>
                <w:sz w:val="24"/>
                <w:szCs w:val="24"/>
              </w:rPr>
              <w:t>Management/</w:t>
            </w:r>
          </w:p>
          <w:p w14:paraId="7738CC8F" w14:textId="77777777" w:rsidR="001025D4" w:rsidRPr="00B82CA8" w:rsidRDefault="001025D4" w:rsidP="0046729D">
            <w:pPr>
              <w:spacing w:line="240" w:lineRule="auto"/>
              <w:ind w:right="34"/>
              <w:jc w:val="center"/>
              <w:rPr>
                <w:rFonts w:ascii="Times New Roman" w:hAnsi="Times New Roman" w:cs="Times New Roman"/>
                <w:sz w:val="24"/>
                <w:szCs w:val="24"/>
              </w:rPr>
            </w:pPr>
            <w:r w:rsidRPr="00B82CA8">
              <w:rPr>
                <w:rFonts w:ascii="Times New Roman" w:hAnsi="Times New Roman" w:cs="Times New Roman"/>
                <w:b/>
                <w:sz w:val="24"/>
                <w:szCs w:val="24"/>
              </w:rPr>
              <w:t>Mitigation</w:t>
            </w:r>
          </w:p>
        </w:tc>
      </w:tr>
      <w:tr w:rsidR="0054670F" w:rsidRPr="00B82CA8" w14:paraId="1D9D23DD" w14:textId="77777777" w:rsidTr="0054670F">
        <w:trPr>
          <w:trHeight w:val="1077"/>
          <w:tblHeader/>
        </w:trPr>
        <w:tc>
          <w:tcPr>
            <w:tcW w:w="943" w:type="pct"/>
            <w:tcBorders>
              <w:top w:val="single" w:sz="4" w:space="0" w:color="000000"/>
              <w:left w:val="single" w:sz="4" w:space="0" w:color="000000"/>
              <w:bottom w:val="single" w:sz="4" w:space="0" w:color="000000"/>
              <w:right w:val="single" w:sz="4" w:space="0" w:color="000000"/>
            </w:tcBorders>
            <w:vAlign w:val="center"/>
          </w:tcPr>
          <w:p w14:paraId="4E932924" w14:textId="2DAB49CD" w:rsidR="0054670F" w:rsidRPr="00B82CA8" w:rsidRDefault="00D574B3" w:rsidP="0054670F">
            <w:pPr>
              <w:spacing w:line="240" w:lineRule="auto"/>
              <w:ind w:right="34"/>
              <w:jc w:val="both"/>
              <w:rPr>
                <w:rFonts w:ascii="Times New Roman" w:hAnsi="Times New Roman" w:cs="Times New Roman"/>
                <w:sz w:val="24"/>
                <w:szCs w:val="24"/>
              </w:rPr>
            </w:pPr>
            <w:r>
              <w:rPr>
                <w:rFonts w:ascii="Times New Roman" w:hAnsi="Times New Roman" w:cs="Times New Roman"/>
                <w:sz w:val="24"/>
                <w:szCs w:val="24"/>
              </w:rPr>
              <w:t xml:space="preserve">Misinterpretation of qualitative literatures </w:t>
            </w:r>
          </w:p>
        </w:tc>
        <w:tc>
          <w:tcPr>
            <w:tcW w:w="628" w:type="pct"/>
            <w:tcBorders>
              <w:top w:val="single" w:sz="4" w:space="0" w:color="000000"/>
              <w:left w:val="single" w:sz="4" w:space="0" w:color="000000"/>
              <w:bottom w:val="single" w:sz="4" w:space="0" w:color="000000"/>
              <w:right w:val="single" w:sz="4" w:space="0" w:color="000000"/>
            </w:tcBorders>
            <w:vAlign w:val="center"/>
          </w:tcPr>
          <w:p w14:paraId="08D4F86D" w14:textId="705EDE3E" w:rsidR="0054670F" w:rsidRPr="00B82CA8" w:rsidRDefault="0054670F" w:rsidP="0054670F">
            <w:pPr>
              <w:spacing w:line="240" w:lineRule="auto"/>
              <w:ind w:right="35"/>
              <w:jc w:val="center"/>
              <w:rPr>
                <w:rFonts w:ascii="Times New Roman" w:hAnsi="Times New Roman" w:cs="Times New Roman"/>
                <w:sz w:val="24"/>
                <w:szCs w:val="24"/>
              </w:rPr>
            </w:pPr>
            <w:r>
              <w:rPr>
                <w:rFonts w:ascii="Times New Roman" w:hAnsi="Times New Roman" w:cs="Times New Roman"/>
                <w:sz w:val="24"/>
                <w:szCs w:val="24"/>
              </w:rPr>
              <w:t>Medium</w:t>
            </w:r>
          </w:p>
        </w:tc>
        <w:tc>
          <w:tcPr>
            <w:tcW w:w="629" w:type="pct"/>
            <w:tcBorders>
              <w:top w:val="single" w:sz="4" w:space="0" w:color="000000"/>
              <w:left w:val="single" w:sz="4" w:space="0" w:color="000000"/>
              <w:bottom w:val="single" w:sz="4" w:space="0" w:color="000000"/>
              <w:right w:val="single" w:sz="4" w:space="0" w:color="000000"/>
            </w:tcBorders>
          </w:tcPr>
          <w:p w14:paraId="13A3F36B" w14:textId="21660CB4" w:rsidR="0054670F" w:rsidRPr="00B82CA8" w:rsidRDefault="0054670F" w:rsidP="0054670F">
            <w:pPr>
              <w:spacing w:line="240" w:lineRule="auto"/>
              <w:ind w:right="35"/>
              <w:jc w:val="center"/>
              <w:rPr>
                <w:rFonts w:ascii="Times New Roman" w:hAnsi="Times New Roman" w:cs="Times New Roman"/>
                <w:sz w:val="24"/>
                <w:szCs w:val="24"/>
              </w:rPr>
            </w:pPr>
            <w:r w:rsidRPr="00594A04">
              <w:rPr>
                <w:rFonts w:ascii="Times New Roman" w:hAnsi="Times New Roman" w:cs="Times New Roman"/>
                <w:sz w:val="24"/>
                <w:szCs w:val="24"/>
              </w:rPr>
              <w:t>Medium</w:t>
            </w:r>
          </w:p>
        </w:tc>
        <w:tc>
          <w:tcPr>
            <w:tcW w:w="1178" w:type="pct"/>
            <w:tcBorders>
              <w:top w:val="single" w:sz="4" w:space="0" w:color="000000"/>
              <w:left w:val="single" w:sz="4" w:space="0" w:color="000000"/>
              <w:bottom w:val="single" w:sz="4" w:space="0" w:color="000000"/>
              <w:right w:val="single" w:sz="4" w:space="0" w:color="000000"/>
            </w:tcBorders>
            <w:vAlign w:val="center"/>
          </w:tcPr>
          <w:p w14:paraId="7E33E0BD" w14:textId="30EA116D" w:rsidR="0054670F" w:rsidRPr="00B82CA8" w:rsidRDefault="0054670F" w:rsidP="0054670F">
            <w:pPr>
              <w:spacing w:line="240" w:lineRule="auto"/>
              <w:jc w:val="center"/>
              <w:rPr>
                <w:rFonts w:ascii="Times New Roman" w:hAnsi="Times New Roman" w:cs="Times New Roman"/>
                <w:sz w:val="24"/>
                <w:szCs w:val="24"/>
              </w:rPr>
            </w:pPr>
            <w:r>
              <w:rPr>
                <w:rFonts w:ascii="Times New Roman" w:hAnsi="Times New Roman" w:cs="Times New Roman"/>
                <w:sz w:val="24"/>
                <w:szCs w:val="24"/>
              </w:rPr>
              <w:t>Weak or biased conclusions</w:t>
            </w:r>
          </w:p>
        </w:tc>
        <w:tc>
          <w:tcPr>
            <w:tcW w:w="1622" w:type="pct"/>
            <w:tcBorders>
              <w:top w:val="single" w:sz="4" w:space="0" w:color="000000"/>
              <w:left w:val="single" w:sz="4" w:space="0" w:color="000000"/>
              <w:bottom w:val="single" w:sz="4" w:space="0" w:color="000000"/>
              <w:right w:val="single" w:sz="4" w:space="0" w:color="000000"/>
            </w:tcBorders>
            <w:vAlign w:val="center"/>
          </w:tcPr>
          <w:p w14:paraId="2741AD2B" w14:textId="11DDF03E" w:rsidR="0054670F" w:rsidRPr="00B82CA8" w:rsidRDefault="00673D0D"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Use of peer reviewed sources, supervisor reviews and triangulated findings </w:t>
            </w:r>
          </w:p>
        </w:tc>
      </w:tr>
      <w:tr w:rsidR="0054670F" w:rsidRPr="00B82CA8" w14:paraId="5E737688" w14:textId="77777777" w:rsidTr="0054670F">
        <w:trPr>
          <w:trHeight w:val="1244"/>
        </w:trPr>
        <w:tc>
          <w:tcPr>
            <w:tcW w:w="943" w:type="pct"/>
            <w:tcBorders>
              <w:top w:val="single" w:sz="4" w:space="0" w:color="000000"/>
              <w:left w:val="single" w:sz="4" w:space="0" w:color="000000"/>
              <w:bottom w:val="single" w:sz="4" w:space="0" w:color="000000"/>
              <w:right w:val="single" w:sz="4" w:space="0" w:color="000000"/>
            </w:tcBorders>
          </w:tcPr>
          <w:p w14:paraId="30759593" w14:textId="2D705AE6" w:rsidR="0054670F" w:rsidRPr="00B82CA8" w:rsidRDefault="00D574B3"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Use of restricted or copyright sources</w:t>
            </w:r>
          </w:p>
        </w:tc>
        <w:tc>
          <w:tcPr>
            <w:tcW w:w="628" w:type="pct"/>
            <w:tcBorders>
              <w:top w:val="single" w:sz="4" w:space="0" w:color="000000"/>
              <w:left w:val="single" w:sz="4" w:space="0" w:color="000000"/>
              <w:bottom w:val="single" w:sz="4" w:space="0" w:color="000000"/>
              <w:right w:val="single" w:sz="4" w:space="0" w:color="000000"/>
            </w:tcBorders>
          </w:tcPr>
          <w:p w14:paraId="29F7FC66" w14:textId="2C687D99" w:rsidR="0054670F" w:rsidRPr="00B82CA8" w:rsidRDefault="0054670F" w:rsidP="0054670F">
            <w:pPr>
              <w:spacing w:line="240" w:lineRule="auto"/>
              <w:ind w:right="29"/>
              <w:jc w:val="center"/>
              <w:rPr>
                <w:rFonts w:ascii="Times New Roman" w:hAnsi="Times New Roman" w:cs="Times New Roman"/>
                <w:sz w:val="24"/>
                <w:szCs w:val="24"/>
              </w:rPr>
            </w:pPr>
            <w:r>
              <w:rPr>
                <w:rFonts w:ascii="Times New Roman" w:hAnsi="Times New Roman" w:cs="Times New Roman"/>
                <w:sz w:val="24"/>
                <w:szCs w:val="24"/>
              </w:rPr>
              <w:t>Low</w:t>
            </w:r>
          </w:p>
        </w:tc>
        <w:tc>
          <w:tcPr>
            <w:tcW w:w="629" w:type="pct"/>
            <w:tcBorders>
              <w:top w:val="single" w:sz="4" w:space="0" w:color="000000"/>
              <w:left w:val="single" w:sz="4" w:space="0" w:color="000000"/>
              <w:bottom w:val="single" w:sz="4" w:space="0" w:color="000000"/>
              <w:right w:val="single" w:sz="4" w:space="0" w:color="000000"/>
            </w:tcBorders>
          </w:tcPr>
          <w:p w14:paraId="299AA049" w14:textId="63020CD6" w:rsidR="0054670F" w:rsidRPr="00B82CA8" w:rsidRDefault="0054670F" w:rsidP="0054670F">
            <w:pPr>
              <w:spacing w:line="240" w:lineRule="auto"/>
              <w:jc w:val="center"/>
              <w:rPr>
                <w:rFonts w:ascii="Times New Roman" w:hAnsi="Times New Roman" w:cs="Times New Roman"/>
                <w:sz w:val="24"/>
                <w:szCs w:val="24"/>
              </w:rPr>
            </w:pPr>
            <w:r w:rsidRPr="00594A04">
              <w:rPr>
                <w:rFonts w:ascii="Times New Roman" w:hAnsi="Times New Roman" w:cs="Times New Roman"/>
                <w:sz w:val="24"/>
                <w:szCs w:val="24"/>
              </w:rPr>
              <w:t>Medium</w:t>
            </w:r>
          </w:p>
        </w:tc>
        <w:tc>
          <w:tcPr>
            <w:tcW w:w="1178" w:type="pct"/>
            <w:tcBorders>
              <w:top w:val="single" w:sz="4" w:space="0" w:color="000000"/>
              <w:left w:val="single" w:sz="4" w:space="0" w:color="000000"/>
              <w:bottom w:val="single" w:sz="4" w:space="0" w:color="000000"/>
              <w:right w:val="single" w:sz="4" w:space="0" w:color="000000"/>
            </w:tcBorders>
          </w:tcPr>
          <w:p w14:paraId="2C03D215" w14:textId="5E7561BA" w:rsidR="0054670F" w:rsidRPr="00B82CA8" w:rsidRDefault="0054670F" w:rsidP="0054670F">
            <w:pPr>
              <w:spacing w:line="240" w:lineRule="auto"/>
              <w:jc w:val="center"/>
              <w:rPr>
                <w:rFonts w:ascii="Times New Roman" w:hAnsi="Times New Roman" w:cs="Times New Roman"/>
                <w:sz w:val="24"/>
                <w:szCs w:val="24"/>
              </w:rPr>
            </w:pPr>
            <w:r>
              <w:rPr>
                <w:rFonts w:ascii="Times New Roman" w:hAnsi="Times New Roman" w:cs="Times New Roman"/>
                <w:sz w:val="24"/>
                <w:szCs w:val="24"/>
              </w:rPr>
              <w:t>Ethical or legal issues</w:t>
            </w:r>
          </w:p>
        </w:tc>
        <w:tc>
          <w:tcPr>
            <w:tcW w:w="1622" w:type="pct"/>
            <w:tcBorders>
              <w:top w:val="single" w:sz="4" w:space="0" w:color="000000"/>
              <w:left w:val="single" w:sz="4" w:space="0" w:color="000000"/>
              <w:bottom w:val="single" w:sz="4" w:space="0" w:color="000000"/>
              <w:right w:val="single" w:sz="4" w:space="0" w:color="000000"/>
            </w:tcBorders>
          </w:tcPr>
          <w:p w14:paraId="299F46FF" w14:textId="27D2EB8C" w:rsidR="0054670F" w:rsidRPr="00B82CA8" w:rsidRDefault="00673D0D"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Check licencing terms, avoiding restricted materials and proper citation</w:t>
            </w:r>
          </w:p>
        </w:tc>
      </w:tr>
      <w:tr w:rsidR="0054670F" w:rsidRPr="00B82CA8" w14:paraId="32A808DE" w14:textId="77777777" w:rsidTr="0054670F">
        <w:trPr>
          <w:trHeight w:val="1244"/>
        </w:trPr>
        <w:tc>
          <w:tcPr>
            <w:tcW w:w="943" w:type="pct"/>
            <w:tcBorders>
              <w:top w:val="single" w:sz="4" w:space="0" w:color="000000"/>
              <w:left w:val="single" w:sz="4" w:space="0" w:color="000000"/>
              <w:bottom w:val="single" w:sz="4" w:space="0" w:color="000000"/>
              <w:right w:val="single" w:sz="4" w:space="0" w:color="000000"/>
            </w:tcBorders>
          </w:tcPr>
          <w:p w14:paraId="0E972DB4" w14:textId="24DDB158" w:rsidR="0054670F" w:rsidRPr="00B82CA8" w:rsidRDefault="00D574B3"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Inconsistent qualitative coding in NVivo</w:t>
            </w:r>
          </w:p>
        </w:tc>
        <w:tc>
          <w:tcPr>
            <w:tcW w:w="628" w:type="pct"/>
            <w:tcBorders>
              <w:top w:val="single" w:sz="4" w:space="0" w:color="000000"/>
              <w:left w:val="single" w:sz="4" w:space="0" w:color="000000"/>
              <w:bottom w:val="single" w:sz="4" w:space="0" w:color="000000"/>
              <w:right w:val="single" w:sz="4" w:space="0" w:color="000000"/>
            </w:tcBorders>
          </w:tcPr>
          <w:p w14:paraId="58C11440" w14:textId="495177B2" w:rsidR="0054670F" w:rsidRPr="00B82CA8" w:rsidRDefault="0054670F" w:rsidP="0054670F">
            <w:pPr>
              <w:spacing w:line="240" w:lineRule="auto"/>
              <w:ind w:right="29"/>
              <w:jc w:val="center"/>
              <w:rPr>
                <w:rFonts w:ascii="Times New Roman" w:hAnsi="Times New Roman" w:cs="Times New Roman"/>
                <w:sz w:val="24"/>
                <w:szCs w:val="24"/>
              </w:rPr>
            </w:pPr>
            <w:r>
              <w:rPr>
                <w:rFonts w:ascii="Times New Roman" w:hAnsi="Times New Roman" w:cs="Times New Roman"/>
                <w:sz w:val="24"/>
                <w:szCs w:val="24"/>
              </w:rPr>
              <w:t>Medium</w:t>
            </w:r>
          </w:p>
        </w:tc>
        <w:tc>
          <w:tcPr>
            <w:tcW w:w="629" w:type="pct"/>
            <w:tcBorders>
              <w:top w:val="single" w:sz="4" w:space="0" w:color="000000"/>
              <w:left w:val="single" w:sz="4" w:space="0" w:color="000000"/>
              <w:bottom w:val="single" w:sz="4" w:space="0" w:color="000000"/>
              <w:right w:val="single" w:sz="4" w:space="0" w:color="000000"/>
            </w:tcBorders>
          </w:tcPr>
          <w:p w14:paraId="0232CE7E" w14:textId="60B35777" w:rsidR="0054670F" w:rsidRPr="00B82CA8" w:rsidRDefault="0054670F" w:rsidP="0054670F">
            <w:pPr>
              <w:spacing w:line="240" w:lineRule="auto"/>
              <w:jc w:val="center"/>
              <w:rPr>
                <w:rFonts w:ascii="Times New Roman" w:hAnsi="Times New Roman" w:cs="Times New Roman"/>
                <w:sz w:val="24"/>
                <w:szCs w:val="24"/>
              </w:rPr>
            </w:pPr>
            <w:r w:rsidRPr="00594A04">
              <w:rPr>
                <w:rFonts w:ascii="Times New Roman" w:hAnsi="Times New Roman" w:cs="Times New Roman"/>
                <w:sz w:val="24"/>
                <w:szCs w:val="24"/>
              </w:rPr>
              <w:t>Medium</w:t>
            </w:r>
          </w:p>
        </w:tc>
        <w:tc>
          <w:tcPr>
            <w:tcW w:w="1178" w:type="pct"/>
            <w:tcBorders>
              <w:top w:val="single" w:sz="4" w:space="0" w:color="000000"/>
              <w:left w:val="single" w:sz="4" w:space="0" w:color="000000"/>
              <w:bottom w:val="single" w:sz="4" w:space="0" w:color="000000"/>
              <w:right w:val="single" w:sz="4" w:space="0" w:color="000000"/>
            </w:tcBorders>
          </w:tcPr>
          <w:p w14:paraId="7228792F" w14:textId="6915C88E" w:rsidR="0054670F" w:rsidRPr="00B82CA8" w:rsidRDefault="0054670F" w:rsidP="0054670F">
            <w:pPr>
              <w:spacing w:line="240" w:lineRule="auto"/>
              <w:jc w:val="center"/>
              <w:rPr>
                <w:rFonts w:ascii="Times New Roman" w:hAnsi="Times New Roman" w:cs="Times New Roman"/>
                <w:sz w:val="24"/>
                <w:szCs w:val="24"/>
              </w:rPr>
            </w:pPr>
            <w:r>
              <w:rPr>
                <w:rFonts w:ascii="Times New Roman" w:hAnsi="Times New Roman" w:cs="Times New Roman"/>
                <w:sz w:val="24"/>
                <w:szCs w:val="24"/>
              </w:rPr>
              <w:t>Reduced validity</w:t>
            </w:r>
          </w:p>
        </w:tc>
        <w:tc>
          <w:tcPr>
            <w:tcW w:w="1622" w:type="pct"/>
            <w:tcBorders>
              <w:top w:val="single" w:sz="4" w:space="0" w:color="000000"/>
              <w:left w:val="single" w:sz="4" w:space="0" w:color="000000"/>
              <w:bottom w:val="single" w:sz="4" w:space="0" w:color="000000"/>
              <w:right w:val="single" w:sz="4" w:space="0" w:color="000000"/>
            </w:tcBorders>
          </w:tcPr>
          <w:p w14:paraId="15BDEFDF" w14:textId="50184C13" w:rsidR="0054670F" w:rsidRPr="00B82CA8" w:rsidRDefault="00673D0D"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Clear coding framework, audit trials and iterative coding </w:t>
            </w:r>
          </w:p>
        </w:tc>
      </w:tr>
      <w:tr w:rsidR="0054670F" w:rsidRPr="00B82CA8" w14:paraId="1A78270A" w14:textId="77777777" w:rsidTr="0054670F">
        <w:trPr>
          <w:trHeight w:val="1244"/>
        </w:trPr>
        <w:tc>
          <w:tcPr>
            <w:tcW w:w="943" w:type="pct"/>
            <w:tcBorders>
              <w:top w:val="single" w:sz="4" w:space="0" w:color="000000"/>
              <w:left w:val="single" w:sz="4" w:space="0" w:color="000000"/>
              <w:bottom w:val="single" w:sz="4" w:space="0" w:color="000000"/>
              <w:right w:val="single" w:sz="4" w:space="0" w:color="000000"/>
            </w:tcBorders>
          </w:tcPr>
          <w:p w14:paraId="7368F1BB" w14:textId="6FC3FB22" w:rsidR="0054670F" w:rsidRPr="00B82CA8" w:rsidRDefault="00D574B3"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NVivo file corruption or Data Loss</w:t>
            </w:r>
          </w:p>
        </w:tc>
        <w:tc>
          <w:tcPr>
            <w:tcW w:w="628" w:type="pct"/>
            <w:tcBorders>
              <w:top w:val="single" w:sz="4" w:space="0" w:color="000000"/>
              <w:left w:val="single" w:sz="4" w:space="0" w:color="000000"/>
              <w:bottom w:val="single" w:sz="4" w:space="0" w:color="000000"/>
              <w:right w:val="single" w:sz="4" w:space="0" w:color="000000"/>
            </w:tcBorders>
          </w:tcPr>
          <w:p w14:paraId="1C0E7EE8" w14:textId="6BF6F0CB" w:rsidR="0054670F" w:rsidRPr="00B82CA8" w:rsidRDefault="0054670F" w:rsidP="0054670F">
            <w:pPr>
              <w:spacing w:line="240" w:lineRule="auto"/>
              <w:ind w:right="29"/>
              <w:jc w:val="center"/>
              <w:rPr>
                <w:rFonts w:ascii="Times New Roman" w:hAnsi="Times New Roman" w:cs="Times New Roman"/>
                <w:sz w:val="24"/>
                <w:szCs w:val="24"/>
              </w:rPr>
            </w:pPr>
            <w:r>
              <w:rPr>
                <w:rFonts w:ascii="Times New Roman" w:hAnsi="Times New Roman" w:cs="Times New Roman"/>
                <w:sz w:val="24"/>
                <w:szCs w:val="24"/>
              </w:rPr>
              <w:t>Low</w:t>
            </w:r>
          </w:p>
        </w:tc>
        <w:tc>
          <w:tcPr>
            <w:tcW w:w="629" w:type="pct"/>
            <w:tcBorders>
              <w:top w:val="single" w:sz="4" w:space="0" w:color="000000"/>
              <w:left w:val="single" w:sz="4" w:space="0" w:color="000000"/>
              <w:bottom w:val="single" w:sz="4" w:space="0" w:color="000000"/>
              <w:right w:val="single" w:sz="4" w:space="0" w:color="000000"/>
            </w:tcBorders>
          </w:tcPr>
          <w:p w14:paraId="73275A60" w14:textId="5B2F5562" w:rsidR="0054670F" w:rsidRPr="00B82CA8" w:rsidRDefault="0054670F" w:rsidP="0054670F">
            <w:pPr>
              <w:spacing w:line="240" w:lineRule="auto"/>
              <w:jc w:val="center"/>
              <w:rPr>
                <w:rFonts w:ascii="Times New Roman" w:hAnsi="Times New Roman" w:cs="Times New Roman"/>
                <w:sz w:val="24"/>
                <w:szCs w:val="24"/>
              </w:rPr>
            </w:pPr>
            <w:r w:rsidRPr="00594A04">
              <w:rPr>
                <w:rFonts w:ascii="Times New Roman" w:hAnsi="Times New Roman" w:cs="Times New Roman"/>
                <w:sz w:val="24"/>
                <w:szCs w:val="24"/>
              </w:rPr>
              <w:t>Medium</w:t>
            </w:r>
          </w:p>
        </w:tc>
        <w:tc>
          <w:tcPr>
            <w:tcW w:w="1178" w:type="pct"/>
            <w:tcBorders>
              <w:top w:val="single" w:sz="4" w:space="0" w:color="000000"/>
              <w:left w:val="single" w:sz="4" w:space="0" w:color="000000"/>
              <w:bottom w:val="single" w:sz="4" w:space="0" w:color="000000"/>
              <w:right w:val="single" w:sz="4" w:space="0" w:color="000000"/>
            </w:tcBorders>
          </w:tcPr>
          <w:p w14:paraId="47C31BBF" w14:textId="532A00BF" w:rsidR="0054670F" w:rsidRPr="00B82CA8" w:rsidRDefault="0054670F" w:rsidP="0054670F">
            <w:pPr>
              <w:spacing w:line="240" w:lineRule="auto"/>
              <w:jc w:val="center"/>
              <w:rPr>
                <w:rFonts w:ascii="Times New Roman" w:hAnsi="Times New Roman" w:cs="Times New Roman"/>
                <w:sz w:val="24"/>
                <w:szCs w:val="24"/>
              </w:rPr>
            </w:pPr>
            <w:r>
              <w:rPr>
                <w:rFonts w:ascii="Times New Roman" w:hAnsi="Times New Roman" w:cs="Times New Roman"/>
                <w:sz w:val="24"/>
                <w:szCs w:val="24"/>
              </w:rPr>
              <w:t>Analysis delays</w:t>
            </w:r>
          </w:p>
        </w:tc>
        <w:tc>
          <w:tcPr>
            <w:tcW w:w="1622" w:type="pct"/>
            <w:tcBorders>
              <w:top w:val="single" w:sz="4" w:space="0" w:color="000000"/>
              <w:left w:val="single" w:sz="4" w:space="0" w:color="000000"/>
              <w:bottom w:val="single" w:sz="4" w:space="0" w:color="000000"/>
              <w:right w:val="single" w:sz="4" w:space="0" w:color="000000"/>
            </w:tcBorders>
          </w:tcPr>
          <w:p w14:paraId="28F6ADD9" w14:textId="2B377AA0" w:rsidR="0054670F" w:rsidRPr="00B82CA8" w:rsidRDefault="00673D0D"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University server’s storage, version control and office 365 back-ups</w:t>
            </w:r>
          </w:p>
        </w:tc>
      </w:tr>
      <w:tr w:rsidR="0054670F" w:rsidRPr="00B82CA8" w14:paraId="2F2995C1" w14:textId="77777777" w:rsidTr="0054670F">
        <w:trPr>
          <w:trHeight w:val="1134"/>
        </w:trPr>
        <w:tc>
          <w:tcPr>
            <w:tcW w:w="943" w:type="pct"/>
            <w:tcBorders>
              <w:top w:val="single" w:sz="4" w:space="0" w:color="000000"/>
              <w:left w:val="single" w:sz="4" w:space="0" w:color="000000"/>
              <w:bottom w:val="single" w:sz="4" w:space="0" w:color="000000"/>
              <w:right w:val="single" w:sz="4" w:space="0" w:color="000000"/>
            </w:tcBorders>
          </w:tcPr>
          <w:p w14:paraId="0E7E6FDF" w14:textId="7ECEFFE0" w:rsidR="0054670F" w:rsidRPr="00B82CA8" w:rsidRDefault="00D574B3"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Research bias in thematic analysis</w:t>
            </w:r>
          </w:p>
        </w:tc>
        <w:tc>
          <w:tcPr>
            <w:tcW w:w="628" w:type="pct"/>
            <w:tcBorders>
              <w:top w:val="single" w:sz="4" w:space="0" w:color="000000"/>
              <w:left w:val="single" w:sz="4" w:space="0" w:color="000000"/>
              <w:bottom w:val="single" w:sz="4" w:space="0" w:color="000000"/>
              <w:right w:val="single" w:sz="4" w:space="0" w:color="000000"/>
            </w:tcBorders>
          </w:tcPr>
          <w:p w14:paraId="23966B32" w14:textId="7B31E750" w:rsidR="0054670F" w:rsidRPr="00B82CA8" w:rsidRDefault="0054670F" w:rsidP="0054670F">
            <w:pPr>
              <w:spacing w:line="240" w:lineRule="auto"/>
              <w:ind w:right="29"/>
              <w:jc w:val="center"/>
              <w:rPr>
                <w:rFonts w:ascii="Times New Roman" w:hAnsi="Times New Roman" w:cs="Times New Roman"/>
                <w:sz w:val="24"/>
                <w:szCs w:val="24"/>
              </w:rPr>
            </w:pPr>
            <w:r>
              <w:rPr>
                <w:rFonts w:ascii="Times New Roman" w:hAnsi="Times New Roman" w:cs="Times New Roman"/>
                <w:sz w:val="24"/>
                <w:szCs w:val="24"/>
              </w:rPr>
              <w:t>Medium</w:t>
            </w:r>
          </w:p>
        </w:tc>
        <w:tc>
          <w:tcPr>
            <w:tcW w:w="629" w:type="pct"/>
            <w:tcBorders>
              <w:top w:val="single" w:sz="4" w:space="0" w:color="000000"/>
              <w:left w:val="single" w:sz="4" w:space="0" w:color="000000"/>
              <w:bottom w:val="single" w:sz="4" w:space="0" w:color="000000"/>
              <w:right w:val="single" w:sz="4" w:space="0" w:color="000000"/>
            </w:tcBorders>
          </w:tcPr>
          <w:p w14:paraId="5C9B24F2" w14:textId="41EB72AF" w:rsidR="0054670F" w:rsidRPr="00B82CA8" w:rsidRDefault="0054670F" w:rsidP="0054670F">
            <w:pPr>
              <w:spacing w:line="240" w:lineRule="auto"/>
              <w:jc w:val="center"/>
              <w:rPr>
                <w:rFonts w:ascii="Times New Roman" w:hAnsi="Times New Roman" w:cs="Times New Roman"/>
                <w:sz w:val="24"/>
                <w:szCs w:val="24"/>
              </w:rPr>
            </w:pPr>
            <w:r w:rsidRPr="00594A04">
              <w:rPr>
                <w:rFonts w:ascii="Times New Roman" w:hAnsi="Times New Roman" w:cs="Times New Roman"/>
                <w:sz w:val="24"/>
                <w:szCs w:val="24"/>
              </w:rPr>
              <w:t>Medium</w:t>
            </w:r>
          </w:p>
        </w:tc>
        <w:tc>
          <w:tcPr>
            <w:tcW w:w="1178" w:type="pct"/>
            <w:tcBorders>
              <w:top w:val="single" w:sz="4" w:space="0" w:color="000000"/>
              <w:left w:val="single" w:sz="4" w:space="0" w:color="000000"/>
              <w:bottom w:val="single" w:sz="4" w:space="0" w:color="000000"/>
              <w:right w:val="single" w:sz="4" w:space="0" w:color="000000"/>
            </w:tcBorders>
          </w:tcPr>
          <w:p w14:paraId="46E53234" w14:textId="0C408A2F" w:rsidR="0054670F" w:rsidRPr="00B82CA8" w:rsidRDefault="0054670F" w:rsidP="0054670F">
            <w:pPr>
              <w:spacing w:line="240" w:lineRule="auto"/>
              <w:jc w:val="center"/>
              <w:rPr>
                <w:rFonts w:ascii="Times New Roman" w:hAnsi="Times New Roman" w:cs="Times New Roman"/>
                <w:sz w:val="24"/>
                <w:szCs w:val="24"/>
              </w:rPr>
            </w:pPr>
            <w:r>
              <w:rPr>
                <w:rFonts w:ascii="Times New Roman" w:hAnsi="Times New Roman" w:cs="Times New Roman"/>
                <w:sz w:val="24"/>
                <w:szCs w:val="24"/>
              </w:rPr>
              <w:t>Subjective findings</w:t>
            </w:r>
          </w:p>
        </w:tc>
        <w:tc>
          <w:tcPr>
            <w:tcW w:w="1622" w:type="pct"/>
            <w:tcBorders>
              <w:top w:val="single" w:sz="4" w:space="0" w:color="000000"/>
              <w:left w:val="single" w:sz="4" w:space="0" w:color="000000"/>
              <w:bottom w:val="single" w:sz="4" w:space="0" w:color="000000"/>
              <w:right w:val="single" w:sz="4" w:space="0" w:color="000000"/>
            </w:tcBorders>
          </w:tcPr>
          <w:p w14:paraId="61C3CA02" w14:textId="7AF1D73D" w:rsidR="0054670F" w:rsidRPr="00B82CA8" w:rsidRDefault="00673D0D"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Transparent coding process and reflexivity notes</w:t>
            </w:r>
          </w:p>
        </w:tc>
      </w:tr>
      <w:tr w:rsidR="0054670F" w:rsidRPr="00B82CA8" w14:paraId="28717D8B" w14:textId="77777777" w:rsidTr="0054670F">
        <w:trPr>
          <w:trHeight w:val="1134"/>
        </w:trPr>
        <w:tc>
          <w:tcPr>
            <w:tcW w:w="943" w:type="pct"/>
            <w:tcBorders>
              <w:top w:val="single" w:sz="4" w:space="0" w:color="000000"/>
              <w:left w:val="single" w:sz="4" w:space="0" w:color="000000"/>
              <w:bottom w:val="single" w:sz="4" w:space="0" w:color="000000"/>
              <w:right w:val="single" w:sz="4" w:space="0" w:color="000000"/>
            </w:tcBorders>
          </w:tcPr>
          <w:p w14:paraId="37159F16" w14:textId="58DB29F1" w:rsidR="0054670F" w:rsidRPr="00B82CA8" w:rsidRDefault="00D574B3"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Reputational risks through misrepresentations</w:t>
            </w:r>
          </w:p>
        </w:tc>
        <w:tc>
          <w:tcPr>
            <w:tcW w:w="628" w:type="pct"/>
            <w:tcBorders>
              <w:top w:val="single" w:sz="4" w:space="0" w:color="000000"/>
              <w:left w:val="single" w:sz="4" w:space="0" w:color="000000"/>
              <w:bottom w:val="single" w:sz="4" w:space="0" w:color="000000"/>
              <w:right w:val="single" w:sz="4" w:space="0" w:color="000000"/>
            </w:tcBorders>
          </w:tcPr>
          <w:p w14:paraId="5384EFB9" w14:textId="485D4C4B" w:rsidR="0054670F" w:rsidRPr="00B82CA8" w:rsidRDefault="0054670F" w:rsidP="0054670F">
            <w:pPr>
              <w:spacing w:line="240" w:lineRule="auto"/>
              <w:ind w:right="29"/>
              <w:jc w:val="center"/>
              <w:rPr>
                <w:rFonts w:ascii="Times New Roman" w:hAnsi="Times New Roman" w:cs="Times New Roman"/>
                <w:sz w:val="24"/>
                <w:szCs w:val="24"/>
              </w:rPr>
            </w:pPr>
            <w:r>
              <w:rPr>
                <w:rFonts w:ascii="Times New Roman" w:hAnsi="Times New Roman" w:cs="Times New Roman"/>
                <w:sz w:val="24"/>
                <w:szCs w:val="24"/>
              </w:rPr>
              <w:t>Low</w:t>
            </w:r>
          </w:p>
        </w:tc>
        <w:tc>
          <w:tcPr>
            <w:tcW w:w="629" w:type="pct"/>
            <w:tcBorders>
              <w:top w:val="single" w:sz="4" w:space="0" w:color="000000"/>
              <w:left w:val="single" w:sz="4" w:space="0" w:color="000000"/>
              <w:bottom w:val="single" w:sz="4" w:space="0" w:color="000000"/>
              <w:right w:val="single" w:sz="4" w:space="0" w:color="000000"/>
            </w:tcBorders>
          </w:tcPr>
          <w:p w14:paraId="2DED7927" w14:textId="07A2C9FE" w:rsidR="0054670F" w:rsidRPr="00594A04" w:rsidRDefault="0054670F" w:rsidP="0054670F">
            <w:pPr>
              <w:spacing w:line="240" w:lineRule="auto"/>
              <w:jc w:val="center"/>
              <w:rPr>
                <w:rFonts w:ascii="Times New Roman" w:hAnsi="Times New Roman" w:cs="Times New Roman"/>
                <w:sz w:val="24"/>
                <w:szCs w:val="24"/>
              </w:rPr>
            </w:pPr>
            <w:r w:rsidRPr="007D4A4B">
              <w:rPr>
                <w:rFonts w:ascii="Times New Roman" w:hAnsi="Times New Roman" w:cs="Times New Roman"/>
                <w:sz w:val="24"/>
                <w:szCs w:val="24"/>
              </w:rPr>
              <w:t>Medium</w:t>
            </w:r>
          </w:p>
        </w:tc>
        <w:tc>
          <w:tcPr>
            <w:tcW w:w="1178" w:type="pct"/>
            <w:tcBorders>
              <w:top w:val="single" w:sz="4" w:space="0" w:color="000000"/>
              <w:left w:val="single" w:sz="4" w:space="0" w:color="000000"/>
              <w:bottom w:val="single" w:sz="4" w:space="0" w:color="000000"/>
              <w:right w:val="single" w:sz="4" w:space="0" w:color="000000"/>
            </w:tcBorders>
          </w:tcPr>
          <w:p w14:paraId="0A4DAB0F" w14:textId="69B312AC" w:rsidR="0054670F" w:rsidRPr="00B82CA8" w:rsidRDefault="0054670F" w:rsidP="0054670F">
            <w:pPr>
              <w:spacing w:line="240" w:lineRule="auto"/>
              <w:jc w:val="center"/>
              <w:rPr>
                <w:rFonts w:ascii="Times New Roman" w:hAnsi="Times New Roman" w:cs="Times New Roman"/>
                <w:sz w:val="24"/>
                <w:szCs w:val="24"/>
              </w:rPr>
            </w:pPr>
            <w:r>
              <w:rPr>
                <w:rFonts w:ascii="Times New Roman" w:hAnsi="Times New Roman" w:cs="Times New Roman"/>
                <w:sz w:val="24"/>
                <w:szCs w:val="24"/>
              </w:rPr>
              <w:t>Academic Criticism</w:t>
            </w:r>
          </w:p>
        </w:tc>
        <w:tc>
          <w:tcPr>
            <w:tcW w:w="1622" w:type="pct"/>
            <w:tcBorders>
              <w:top w:val="single" w:sz="4" w:space="0" w:color="000000"/>
              <w:left w:val="single" w:sz="4" w:space="0" w:color="000000"/>
              <w:bottom w:val="single" w:sz="4" w:space="0" w:color="000000"/>
              <w:right w:val="single" w:sz="4" w:space="0" w:color="000000"/>
            </w:tcBorders>
          </w:tcPr>
          <w:p w14:paraId="60A8026A" w14:textId="0067A809" w:rsidR="0054670F" w:rsidRPr="00B82CA8" w:rsidRDefault="00D574B3"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Accurate attribution and neutral academic tone</w:t>
            </w:r>
          </w:p>
        </w:tc>
      </w:tr>
      <w:tr w:rsidR="0054670F" w:rsidRPr="00B82CA8" w14:paraId="5F14F5C3" w14:textId="77777777" w:rsidTr="0054670F">
        <w:trPr>
          <w:trHeight w:val="1134"/>
        </w:trPr>
        <w:tc>
          <w:tcPr>
            <w:tcW w:w="943" w:type="pct"/>
            <w:tcBorders>
              <w:top w:val="single" w:sz="4" w:space="0" w:color="000000"/>
              <w:left w:val="single" w:sz="4" w:space="0" w:color="000000"/>
              <w:bottom w:val="single" w:sz="4" w:space="0" w:color="000000"/>
              <w:right w:val="single" w:sz="4" w:space="0" w:color="000000"/>
            </w:tcBorders>
          </w:tcPr>
          <w:p w14:paraId="24E9F997" w14:textId="013C5943" w:rsidR="0054670F" w:rsidRPr="00B82CA8" w:rsidRDefault="00D574B3"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Scope creep due to broad literatures</w:t>
            </w:r>
          </w:p>
        </w:tc>
        <w:tc>
          <w:tcPr>
            <w:tcW w:w="628" w:type="pct"/>
            <w:tcBorders>
              <w:top w:val="single" w:sz="4" w:space="0" w:color="000000"/>
              <w:left w:val="single" w:sz="4" w:space="0" w:color="000000"/>
              <w:bottom w:val="single" w:sz="4" w:space="0" w:color="000000"/>
              <w:right w:val="single" w:sz="4" w:space="0" w:color="000000"/>
            </w:tcBorders>
          </w:tcPr>
          <w:p w14:paraId="3F18E342" w14:textId="0D248C0A" w:rsidR="0054670F" w:rsidRPr="00B82CA8" w:rsidRDefault="0054670F" w:rsidP="0054670F">
            <w:pPr>
              <w:spacing w:line="240" w:lineRule="auto"/>
              <w:ind w:right="29"/>
              <w:jc w:val="center"/>
              <w:rPr>
                <w:rFonts w:ascii="Times New Roman" w:hAnsi="Times New Roman" w:cs="Times New Roman"/>
                <w:sz w:val="24"/>
                <w:szCs w:val="24"/>
              </w:rPr>
            </w:pPr>
            <w:r>
              <w:rPr>
                <w:rFonts w:ascii="Times New Roman" w:hAnsi="Times New Roman" w:cs="Times New Roman"/>
                <w:sz w:val="24"/>
                <w:szCs w:val="24"/>
              </w:rPr>
              <w:t>Medium</w:t>
            </w:r>
          </w:p>
        </w:tc>
        <w:tc>
          <w:tcPr>
            <w:tcW w:w="629" w:type="pct"/>
            <w:tcBorders>
              <w:top w:val="single" w:sz="4" w:space="0" w:color="000000"/>
              <w:left w:val="single" w:sz="4" w:space="0" w:color="000000"/>
              <w:bottom w:val="single" w:sz="4" w:space="0" w:color="000000"/>
              <w:right w:val="single" w:sz="4" w:space="0" w:color="000000"/>
            </w:tcBorders>
          </w:tcPr>
          <w:p w14:paraId="38D326CE" w14:textId="0B2BCC33" w:rsidR="0054670F" w:rsidRPr="00594A04" w:rsidRDefault="0054670F" w:rsidP="0054670F">
            <w:pPr>
              <w:spacing w:line="240" w:lineRule="auto"/>
              <w:jc w:val="center"/>
              <w:rPr>
                <w:rFonts w:ascii="Times New Roman" w:hAnsi="Times New Roman" w:cs="Times New Roman"/>
                <w:sz w:val="24"/>
                <w:szCs w:val="24"/>
              </w:rPr>
            </w:pPr>
            <w:r w:rsidRPr="007D4A4B">
              <w:rPr>
                <w:rFonts w:ascii="Times New Roman" w:hAnsi="Times New Roman" w:cs="Times New Roman"/>
                <w:sz w:val="24"/>
                <w:szCs w:val="24"/>
              </w:rPr>
              <w:t>Medium</w:t>
            </w:r>
          </w:p>
        </w:tc>
        <w:tc>
          <w:tcPr>
            <w:tcW w:w="1178" w:type="pct"/>
            <w:tcBorders>
              <w:top w:val="single" w:sz="4" w:space="0" w:color="000000"/>
              <w:left w:val="single" w:sz="4" w:space="0" w:color="000000"/>
              <w:bottom w:val="single" w:sz="4" w:space="0" w:color="000000"/>
              <w:right w:val="single" w:sz="4" w:space="0" w:color="000000"/>
            </w:tcBorders>
          </w:tcPr>
          <w:p w14:paraId="17847FC9" w14:textId="461A92D5" w:rsidR="0054670F" w:rsidRPr="00B82CA8" w:rsidRDefault="0054670F" w:rsidP="0054670F">
            <w:pPr>
              <w:spacing w:line="240" w:lineRule="auto"/>
              <w:jc w:val="center"/>
              <w:rPr>
                <w:rFonts w:ascii="Times New Roman" w:hAnsi="Times New Roman" w:cs="Times New Roman"/>
                <w:sz w:val="24"/>
                <w:szCs w:val="24"/>
              </w:rPr>
            </w:pPr>
            <w:r>
              <w:rPr>
                <w:rFonts w:ascii="Times New Roman" w:hAnsi="Times New Roman" w:cs="Times New Roman"/>
                <w:sz w:val="24"/>
                <w:szCs w:val="24"/>
              </w:rPr>
              <w:t>Time overruns</w:t>
            </w:r>
          </w:p>
        </w:tc>
        <w:tc>
          <w:tcPr>
            <w:tcW w:w="1622" w:type="pct"/>
            <w:tcBorders>
              <w:top w:val="single" w:sz="4" w:space="0" w:color="000000"/>
              <w:left w:val="single" w:sz="4" w:space="0" w:color="000000"/>
              <w:bottom w:val="single" w:sz="4" w:space="0" w:color="000000"/>
              <w:right w:val="single" w:sz="4" w:space="0" w:color="000000"/>
            </w:tcBorders>
          </w:tcPr>
          <w:p w14:paraId="5126F86B" w14:textId="4CFC936D" w:rsidR="0054670F" w:rsidRPr="00B82CA8" w:rsidRDefault="00D574B3" w:rsidP="0054670F">
            <w:pPr>
              <w:spacing w:line="240" w:lineRule="auto"/>
              <w:jc w:val="both"/>
              <w:rPr>
                <w:rFonts w:ascii="Times New Roman" w:hAnsi="Times New Roman" w:cs="Times New Roman"/>
                <w:sz w:val="24"/>
                <w:szCs w:val="24"/>
              </w:rPr>
            </w:pPr>
            <w:r>
              <w:rPr>
                <w:rFonts w:ascii="Times New Roman" w:hAnsi="Times New Roman" w:cs="Times New Roman"/>
                <w:sz w:val="24"/>
                <w:szCs w:val="24"/>
              </w:rPr>
              <w:t>Supervisor’s guidance and defined inclusion criteria</w:t>
            </w:r>
          </w:p>
        </w:tc>
      </w:tr>
    </w:tbl>
    <w:p w14:paraId="53A154C0" w14:textId="77777777" w:rsidR="001025D4" w:rsidRPr="00B82CA8" w:rsidRDefault="001025D4" w:rsidP="00B82CA8">
      <w:pPr>
        <w:pStyle w:val="Heading2"/>
        <w:spacing w:line="240" w:lineRule="auto"/>
        <w:jc w:val="both"/>
        <w:rPr>
          <w:rFonts w:ascii="Times New Roman" w:hAnsi="Times New Roman" w:cs="Times New Roman"/>
          <w:color w:val="auto"/>
          <w:sz w:val="24"/>
          <w:szCs w:val="24"/>
        </w:rPr>
      </w:pPr>
      <w:r w:rsidRPr="00B82CA8">
        <w:rPr>
          <w:rFonts w:ascii="Times New Roman" w:hAnsi="Times New Roman" w:cs="Times New Roman"/>
          <w:color w:val="auto"/>
          <w:sz w:val="24"/>
          <w:szCs w:val="24"/>
        </w:rPr>
        <w:t>Appendix F: Secondary Data Collection template</w:t>
      </w:r>
    </w:p>
    <w:p w14:paraId="6F3D2622"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This template is to be completed by students intending to undertake research using only publicly available secondary data (not literature).</w:t>
      </w:r>
    </w:p>
    <w:p w14:paraId="4DE5E0A9" w14:textId="77777777" w:rsidR="00FE249B" w:rsidRDefault="00FE249B">
      <w:pPr>
        <w:spacing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17ECE522" w14:textId="32785872" w:rsidR="001025D4" w:rsidRPr="00B82CA8" w:rsidRDefault="001025D4" w:rsidP="00B82CA8">
      <w:pPr>
        <w:spacing w:line="240" w:lineRule="auto"/>
        <w:jc w:val="both"/>
        <w:rPr>
          <w:rFonts w:ascii="Times New Roman" w:hAnsi="Times New Roman" w:cs="Times New Roman"/>
          <w:b/>
          <w:sz w:val="24"/>
          <w:szCs w:val="24"/>
        </w:rPr>
      </w:pPr>
      <w:r w:rsidRPr="00B82CA8">
        <w:rPr>
          <w:rFonts w:ascii="Times New Roman" w:hAnsi="Times New Roman" w:cs="Times New Roman"/>
          <w:b/>
          <w:sz w:val="24"/>
          <w:szCs w:val="24"/>
        </w:rPr>
        <w:lastRenderedPageBreak/>
        <w:t xml:space="preserve">SECONDARY DATA COLLECTION: </w:t>
      </w:r>
    </w:p>
    <w:p w14:paraId="761F09B6" w14:textId="77777777" w:rsidR="001025D4" w:rsidRPr="00B82CA8" w:rsidRDefault="001025D4" w:rsidP="00B82CA8">
      <w:pPr>
        <w:spacing w:line="240" w:lineRule="auto"/>
        <w:jc w:val="both"/>
        <w:rPr>
          <w:rFonts w:ascii="Times New Roman" w:hAnsi="Times New Roman" w:cs="Times New Roman"/>
          <w:sz w:val="24"/>
          <w:szCs w:val="24"/>
        </w:rPr>
      </w:pPr>
      <w:r w:rsidRPr="00B82CA8">
        <w:rPr>
          <w:rFonts w:ascii="Times New Roman" w:hAnsi="Times New Roman" w:cs="Times New Roman"/>
          <w:sz w:val="24"/>
          <w:szCs w:val="24"/>
        </w:rPr>
        <w:t>This template is for students using secondary data as the sole source of data for their research.  It should be used to help you explain to your supervisor what it is you intend to do for your BUS7C4 dissertation research project.</w:t>
      </w:r>
    </w:p>
    <w:p w14:paraId="1FC48C72" w14:textId="24206AF3" w:rsidR="001025D4" w:rsidRPr="00B82CA8" w:rsidRDefault="001025D4" w:rsidP="00B82CA8">
      <w:pPr>
        <w:spacing w:before="240" w:line="240" w:lineRule="auto"/>
        <w:jc w:val="both"/>
        <w:rPr>
          <w:rFonts w:ascii="Times New Roman" w:hAnsi="Times New Roman" w:cs="Times New Roman"/>
          <w:b/>
          <w:sz w:val="24"/>
          <w:szCs w:val="24"/>
        </w:rPr>
      </w:pPr>
      <w:r w:rsidRPr="00B82CA8">
        <w:rPr>
          <w:rFonts w:ascii="Times New Roman" w:hAnsi="Times New Roman" w:cs="Times New Roman"/>
          <w:b/>
          <w:sz w:val="24"/>
          <w:szCs w:val="24"/>
        </w:rPr>
        <w:t xml:space="preserve">Name: </w:t>
      </w:r>
      <w:r w:rsidR="008D3977" w:rsidRPr="00B82CA8">
        <w:rPr>
          <w:rFonts w:ascii="Times New Roman" w:hAnsi="Times New Roman" w:cs="Times New Roman"/>
          <w:sz w:val="24"/>
          <w:szCs w:val="24"/>
        </w:rPr>
        <w:t>Rama Koteswara Rao</w:t>
      </w:r>
      <w:r w:rsidR="008D3977">
        <w:rPr>
          <w:rFonts w:ascii="Times New Roman" w:eastAsia="Calibri" w:hAnsi="Times New Roman" w:cs="Times New Roman"/>
          <w:bCs/>
          <w:i/>
          <w:iCs/>
          <w:sz w:val="24"/>
          <w:szCs w:val="24"/>
        </w:rPr>
        <w:t xml:space="preserve"> </w:t>
      </w:r>
      <w:r w:rsidR="008D3977" w:rsidRPr="00B82CA8">
        <w:rPr>
          <w:rFonts w:ascii="Times New Roman" w:hAnsi="Times New Roman" w:cs="Times New Roman"/>
          <w:sz w:val="24"/>
          <w:szCs w:val="24"/>
        </w:rPr>
        <w:t>Mangineni</w:t>
      </w:r>
    </w:p>
    <w:p w14:paraId="524CB8AC" w14:textId="38BB8AFF" w:rsidR="001025D4" w:rsidRPr="00B82CA8" w:rsidRDefault="001025D4" w:rsidP="00B82CA8">
      <w:pPr>
        <w:spacing w:after="360" w:line="240" w:lineRule="auto"/>
        <w:jc w:val="both"/>
        <w:rPr>
          <w:rFonts w:ascii="Times New Roman" w:hAnsi="Times New Roman" w:cs="Times New Roman"/>
          <w:sz w:val="24"/>
          <w:szCs w:val="24"/>
        </w:rPr>
      </w:pPr>
      <w:r w:rsidRPr="00B82CA8">
        <w:rPr>
          <w:rFonts w:ascii="Times New Roman" w:hAnsi="Times New Roman" w:cs="Times New Roman"/>
          <w:b/>
          <w:sz w:val="24"/>
          <w:szCs w:val="24"/>
        </w:rPr>
        <w:t>Student number:</w:t>
      </w:r>
      <w:r w:rsidRPr="00B82CA8">
        <w:rPr>
          <w:rFonts w:ascii="Times New Roman" w:hAnsi="Times New Roman" w:cs="Times New Roman"/>
          <w:sz w:val="24"/>
          <w:szCs w:val="24"/>
        </w:rPr>
        <w:t xml:space="preserve"> </w:t>
      </w:r>
      <w:r w:rsidR="00482E4B" w:rsidRPr="00482E4B">
        <w:rPr>
          <w:rFonts w:ascii="Times New Roman" w:hAnsi="Times New Roman" w:cs="Times New Roman"/>
          <w:sz w:val="24"/>
          <w:szCs w:val="24"/>
        </w:rPr>
        <w:t>S24013995</w:t>
      </w:r>
    </w:p>
    <w:p w14:paraId="64556E5B" w14:textId="77777777" w:rsidR="001025D4" w:rsidRPr="00B82CA8" w:rsidRDefault="001025D4" w:rsidP="00B82CA8">
      <w:pPr>
        <w:spacing w:line="240" w:lineRule="auto"/>
        <w:jc w:val="both"/>
        <w:rPr>
          <w:rFonts w:ascii="Times New Roman" w:hAnsi="Times New Roman" w:cs="Times New Roman"/>
          <w:b/>
          <w:i/>
          <w:sz w:val="24"/>
          <w:szCs w:val="24"/>
        </w:rPr>
      </w:pPr>
      <w:r w:rsidRPr="00B82CA8">
        <w:rPr>
          <w:rFonts w:ascii="Times New Roman" w:hAnsi="Times New Roman" w:cs="Times New Roman"/>
          <w:b/>
          <w:i/>
          <w:sz w:val="24"/>
          <w:szCs w:val="24"/>
        </w:rPr>
        <w:t>What secondary data do you plan to analyse? Be specific as to the type of data this is that is needed to answer your research question.</w:t>
      </w:r>
    </w:p>
    <w:p w14:paraId="77D50B61" w14:textId="29B5739B" w:rsidR="001025D4" w:rsidRPr="00B82CA8" w:rsidRDefault="00B75B3A" w:rsidP="00B82CA8">
      <w:pPr>
        <w:spacing w:line="240" w:lineRule="auto"/>
        <w:jc w:val="both"/>
        <w:rPr>
          <w:rFonts w:ascii="Times New Roman" w:hAnsi="Times New Roman" w:cs="Times New Roman"/>
          <w:sz w:val="24"/>
          <w:szCs w:val="24"/>
        </w:rPr>
      </w:pPr>
      <w:r w:rsidRPr="00B75B3A">
        <w:rPr>
          <w:rFonts w:ascii="Times New Roman" w:hAnsi="Times New Roman" w:cs="Times New Roman"/>
          <w:sz w:val="24"/>
          <w:szCs w:val="24"/>
        </w:rPr>
        <w:t xml:space="preserve">The </w:t>
      </w:r>
      <w:r>
        <w:rPr>
          <w:rFonts w:ascii="Times New Roman" w:hAnsi="Times New Roman" w:cs="Times New Roman"/>
          <w:sz w:val="24"/>
          <w:szCs w:val="24"/>
        </w:rPr>
        <w:t>study is going to utilise secondary qualitative organisational data (Policy documents, organisational data, international expansion case studies, company annual reports, strategic market entry reports and consultancy white papers) which contributes towards describing firm’s international market entry decisions, organisational capabilities, strategic rationales and responses to global economic conditions.</w:t>
      </w:r>
    </w:p>
    <w:p w14:paraId="43228B70" w14:textId="77777777" w:rsidR="001025D4" w:rsidRPr="00B82CA8" w:rsidRDefault="001025D4" w:rsidP="00B82CA8">
      <w:pPr>
        <w:spacing w:line="240" w:lineRule="auto"/>
        <w:jc w:val="both"/>
        <w:rPr>
          <w:rFonts w:ascii="Times New Roman" w:hAnsi="Times New Roman" w:cs="Times New Roman"/>
          <w:b/>
          <w:i/>
          <w:sz w:val="24"/>
          <w:szCs w:val="24"/>
        </w:rPr>
      </w:pPr>
      <w:r w:rsidRPr="00B82CA8">
        <w:rPr>
          <w:rFonts w:ascii="Times New Roman" w:hAnsi="Times New Roman" w:cs="Times New Roman"/>
          <w:b/>
          <w:i/>
          <w:sz w:val="24"/>
          <w:szCs w:val="24"/>
        </w:rPr>
        <w:t>Where can this secondary data or data set be found? Be specific as to the websites you will search to find this data and the specific data sets you are planning to analyse. Remember this must be raw data and not journal articles.</w:t>
      </w:r>
    </w:p>
    <w:p w14:paraId="3F7920EA" w14:textId="42B7812D" w:rsidR="001025D4" w:rsidRPr="00B82CA8" w:rsidRDefault="00E23982" w:rsidP="00B82CA8">
      <w:pPr>
        <w:spacing w:line="240" w:lineRule="auto"/>
        <w:jc w:val="both"/>
        <w:rPr>
          <w:rFonts w:ascii="Times New Roman" w:hAnsi="Times New Roman" w:cs="Times New Roman"/>
          <w:sz w:val="24"/>
          <w:szCs w:val="24"/>
        </w:rPr>
      </w:pPr>
      <w:r w:rsidRPr="00B75B3A">
        <w:rPr>
          <w:rFonts w:ascii="Times New Roman" w:hAnsi="Times New Roman" w:cs="Times New Roman"/>
          <w:sz w:val="24"/>
          <w:szCs w:val="24"/>
        </w:rPr>
        <w:t xml:space="preserve">The secondary researchable data will be sourced from publicly available platforms such as </w:t>
      </w:r>
      <w:r>
        <w:rPr>
          <w:rFonts w:ascii="Times New Roman" w:hAnsi="Times New Roman" w:cs="Times New Roman"/>
          <w:sz w:val="24"/>
          <w:szCs w:val="24"/>
        </w:rPr>
        <w:t xml:space="preserve">UNCTAD databases, company investor-relations websites, World bank enterprise surveys, WTO publications, OECD library, and consultancy portals (Mckinsey, PwC, Deloitte). These contributes towards providing raw strategic data and organisational data which are relevant to international market entry. </w:t>
      </w:r>
    </w:p>
    <w:p w14:paraId="24F08D3F" w14:textId="4ABE512E" w:rsidR="001025D4" w:rsidRDefault="001025D4" w:rsidP="00B82CA8">
      <w:pPr>
        <w:spacing w:line="240" w:lineRule="auto"/>
        <w:jc w:val="both"/>
        <w:rPr>
          <w:rFonts w:ascii="Times New Roman" w:hAnsi="Times New Roman" w:cs="Times New Roman"/>
          <w:b/>
          <w:i/>
          <w:sz w:val="24"/>
          <w:szCs w:val="24"/>
        </w:rPr>
      </w:pPr>
      <w:r w:rsidRPr="00B82CA8">
        <w:rPr>
          <w:rFonts w:ascii="Times New Roman" w:hAnsi="Times New Roman" w:cs="Times New Roman"/>
          <w:b/>
          <w:i/>
          <w:sz w:val="24"/>
          <w:szCs w:val="24"/>
        </w:rPr>
        <w:t>What do you plan to do with your secondary data (your analysis approach)? Be precise as to the type of analysis you will conduct, which frameworks you will use for the analysis and which analytical tools you have chosen to analyse your data.</w:t>
      </w:r>
    </w:p>
    <w:p w14:paraId="75CC0B9D" w14:textId="1D7B9B12" w:rsidR="001025D4" w:rsidRPr="009B7079" w:rsidRDefault="00AA5955" w:rsidP="00B82CA8">
      <w:pPr>
        <w:spacing w:line="240" w:lineRule="auto"/>
        <w:jc w:val="both"/>
        <w:rPr>
          <w:rFonts w:ascii="Times New Roman" w:hAnsi="Times New Roman" w:cs="Times New Roman"/>
          <w:sz w:val="24"/>
          <w:szCs w:val="24"/>
        </w:rPr>
      </w:pPr>
      <w:r w:rsidRPr="00AA5955">
        <w:rPr>
          <w:rFonts w:ascii="Times New Roman" w:hAnsi="Times New Roman" w:cs="Times New Roman"/>
          <w:sz w:val="24"/>
          <w:szCs w:val="24"/>
        </w:rPr>
        <w:t xml:space="preserve">The researchable data will be analysed through the help of </w:t>
      </w:r>
      <w:r w:rsidR="009B7079">
        <w:rPr>
          <w:rFonts w:ascii="Times New Roman" w:hAnsi="Times New Roman" w:cs="Times New Roman"/>
          <w:sz w:val="24"/>
          <w:szCs w:val="24"/>
        </w:rPr>
        <w:t>qualitative thematic analytical process. Here, the use of Nvivo software will enable the researcher in supporting coding, pattern identification and categorisation. It can further be guided through the help of internationalisation frameworks (Institutional theory, Uppsala model and Eclectic paradigm) to interpret organisational market entry strategies.</w:t>
      </w:r>
    </w:p>
    <w:sectPr w:rsidR="001025D4" w:rsidRPr="009B7079">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22B0D" w14:textId="77777777" w:rsidR="00F719BD" w:rsidRDefault="00F719BD" w:rsidP="001025D4">
      <w:pPr>
        <w:spacing w:after="0" w:line="240" w:lineRule="auto"/>
      </w:pPr>
      <w:r>
        <w:separator/>
      </w:r>
    </w:p>
  </w:endnote>
  <w:endnote w:type="continuationSeparator" w:id="0">
    <w:p w14:paraId="6ADB2E1C" w14:textId="77777777" w:rsidR="00F719BD" w:rsidRDefault="00F719BD" w:rsidP="00102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A4AA3" w14:textId="77777777" w:rsidR="00F719BD" w:rsidRDefault="00F719BD" w:rsidP="001025D4">
      <w:pPr>
        <w:spacing w:after="0" w:line="240" w:lineRule="auto"/>
      </w:pPr>
      <w:r>
        <w:separator/>
      </w:r>
    </w:p>
  </w:footnote>
  <w:footnote w:type="continuationSeparator" w:id="0">
    <w:p w14:paraId="16C02CFD" w14:textId="77777777" w:rsidR="00F719BD" w:rsidRDefault="00F719BD" w:rsidP="001025D4">
      <w:pPr>
        <w:spacing w:after="0" w:line="240" w:lineRule="auto"/>
      </w:pPr>
      <w:r>
        <w:continuationSeparator/>
      </w:r>
    </w:p>
  </w:footnote>
  <w:footnote w:id="1">
    <w:p w14:paraId="044DE4AB" w14:textId="77777777" w:rsidR="00B75B3A" w:rsidRPr="00AF7914" w:rsidRDefault="00B75B3A" w:rsidP="001025D4">
      <w:pPr>
        <w:pStyle w:val="FootnoteText"/>
        <w:rPr>
          <w:rFonts w:ascii="Calibri" w:hAnsi="Calibri" w:cs="Arial"/>
          <w:sz w:val="18"/>
          <w:szCs w:val="18"/>
          <w:lang w:val="en-GB"/>
        </w:rPr>
      </w:pPr>
      <w:r w:rsidRPr="00AF7914">
        <w:rPr>
          <w:rStyle w:val="FootnoteReference"/>
          <w:rFonts w:ascii="Calibri" w:hAnsi="Calibri" w:cs="Arial"/>
          <w:sz w:val="18"/>
          <w:szCs w:val="18"/>
        </w:rPr>
        <w:footnoteRef/>
      </w:r>
      <w:r w:rsidRPr="00AF7914">
        <w:rPr>
          <w:rFonts w:ascii="Calibri" w:hAnsi="Calibri" w:cs="Arial"/>
          <w:sz w:val="18"/>
          <w:szCs w:val="18"/>
        </w:rPr>
        <w:t xml:space="preserve"> </w:t>
      </w:r>
      <w:r w:rsidRPr="00AF7914">
        <w:rPr>
          <w:rFonts w:ascii="Calibri" w:hAnsi="Calibri" w:cs="Arial"/>
          <w:sz w:val="18"/>
          <w:szCs w:val="18"/>
          <w:lang w:val="en-GB"/>
        </w:rPr>
        <w:t xml:space="preserve">If so, the proposal </w:t>
      </w:r>
      <w:r w:rsidRPr="00AF7914">
        <w:rPr>
          <w:rFonts w:ascii="Calibri" w:hAnsi="Calibri" w:cs="Arial"/>
          <w:sz w:val="18"/>
          <w:szCs w:val="18"/>
          <w:u w:val="single"/>
          <w:lang w:val="en-GB"/>
        </w:rPr>
        <w:t>must</w:t>
      </w:r>
      <w:r w:rsidRPr="00AF7914">
        <w:rPr>
          <w:rFonts w:ascii="Calibri" w:hAnsi="Calibri" w:cs="Arial"/>
          <w:sz w:val="18"/>
          <w:szCs w:val="18"/>
          <w:lang w:val="en-GB"/>
        </w:rPr>
        <w:t xml:space="preserve"> have full RESC approval </w:t>
      </w:r>
      <w:r w:rsidRPr="00AF7914">
        <w:rPr>
          <w:rFonts w:ascii="Calibri" w:hAnsi="Calibri" w:cs="Arial"/>
          <w:sz w:val="18"/>
          <w:szCs w:val="18"/>
          <w:u w:val="single"/>
          <w:lang w:val="en-GB"/>
        </w:rPr>
        <w:t>before</w:t>
      </w:r>
      <w:r w:rsidRPr="00AF7914">
        <w:rPr>
          <w:rFonts w:ascii="Calibri" w:hAnsi="Calibri" w:cs="Arial"/>
          <w:sz w:val="18"/>
          <w:szCs w:val="18"/>
          <w:lang w:val="en-GB"/>
        </w:rPr>
        <w:t xml:space="preserve"> the applicant applies to the external body. </w:t>
      </w:r>
      <w:r w:rsidRPr="00F201B4">
        <w:rPr>
          <w:rFonts w:ascii="Calibri" w:hAnsi="Calibri" w:cs="Arial"/>
          <w:b/>
          <w:sz w:val="18"/>
          <w:szCs w:val="18"/>
          <w:lang w:val="en-GB"/>
        </w:rPr>
        <w:t>‘NHS patients’ means people invited to take part in the research because of that status (now or previously)</w:t>
      </w:r>
      <w:r>
        <w:rPr>
          <w:rFonts w:ascii="Calibri" w:hAnsi="Calibri" w:cs="Arial"/>
          <w:sz w:val="18"/>
          <w:szCs w:val="18"/>
          <w:lang w:val="en-GB"/>
        </w:rPr>
        <w:t>.</w:t>
      </w:r>
    </w:p>
  </w:footnote>
  <w:footnote w:id="2">
    <w:p w14:paraId="3B4A38E9" w14:textId="77777777" w:rsidR="00B75B3A" w:rsidRPr="00B57567" w:rsidRDefault="00B75B3A" w:rsidP="001025D4">
      <w:pPr>
        <w:pStyle w:val="FootnoteText"/>
        <w:ind w:right="-424"/>
        <w:rPr>
          <w:rFonts w:ascii="Calibri" w:hAnsi="Calibri" w:cs="Calibri"/>
          <w:sz w:val="18"/>
          <w:szCs w:val="18"/>
          <w:lang w:val="en-GB"/>
        </w:rPr>
      </w:pPr>
      <w:r w:rsidRPr="00B57567">
        <w:rPr>
          <w:rStyle w:val="FootnoteReference"/>
          <w:rFonts w:ascii="Calibri" w:hAnsi="Calibri" w:cs="Calibri"/>
          <w:sz w:val="18"/>
          <w:szCs w:val="18"/>
        </w:rPr>
        <w:footnoteRef/>
      </w:r>
      <w:r w:rsidRPr="00B57567">
        <w:rPr>
          <w:rFonts w:ascii="Calibri" w:hAnsi="Calibri" w:cs="Calibri"/>
          <w:sz w:val="18"/>
          <w:szCs w:val="18"/>
        </w:rPr>
        <w:t xml:space="preserve"> </w:t>
      </w:r>
      <w:r w:rsidRPr="00B57567">
        <w:rPr>
          <w:rFonts w:ascii="Calibri" w:eastAsia="Calibri" w:hAnsi="Calibri" w:cs="Calibri"/>
          <w:sz w:val="18"/>
          <w:szCs w:val="18"/>
        </w:rPr>
        <w:t xml:space="preserve">Clinical Trials are not covered by </w:t>
      </w:r>
      <w:r>
        <w:rPr>
          <w:rFonts w:ascii="Calibri" w:eastAsia="Calibri" w:hAnsi="Calibri" w:cs="Calibri"/>
          <w:sz w:val="18"/>
          <w:szCs w:val="18"/>
        </w:rPr>
        <w:t xml:space="preserve">Wrexham </w:t>
      </w:r>
      <w:r w:rsidRPr="00B57567">
        <w:rPr>
          <w:rFonts w:ascii="Calibri" w:eastAsia="Calibri" w:hAnsi="Calibri" w:cs="Calibri"/>
          <w:sz w:val="18"/>
          <w:szCs w:val="18"/>
        </w:rPr>
        <w:t>University insurance, and such studies will also need MHRA registration and to conform with EU Clinical Trials Directive (2001)</w:t>
      </w:r>
    </w:p>
  </w:footnote>
  <w:footnote w:id="3">
    <w:p w14:paraId="29760360" w14:textId="77777777" w:rsidR="00B75B3A" w:rsidRPr="00B57567" w:rsidRDefault="00B75B3A" w:rsidP="001025D4">
      <w:pPr>
        <w:pStyle w:val="FootnoteText"/>
        <w:ind w:right="-424"/>
        <w:rPr>
          <w:rFonts w:ascii="Calibri" w:hAnsi="Calibri" w:cs="Calibri"/>
          <w:sz w:val="18"/>
          <w:szCs w:val="18"/>
          <w:lang w:val="en-GB"/>
        </w:rPr>
      </w:pPr>
      <w:r w:rsidRPr="00B57567">
        <w:rPr>
          <w:rStyle w:val="FootnoteReference"/>
          <w:rFonts w:ascii="Calibri" w:hAnsi="Calibri" w:cs="Calibri"/>
          <w:sz w:val="18"/>
          <w:szCs w:val="18"/>
        </w:rPr>
        <w:footnoteRef/>
      </w:r>
      <w:r w:rsidRPr="00B57567">
        <w:rPr>
          <w:rFonts w:ascii="Calibri" w:hAnsi="Calibri" w:cs="Calibri"/>
          <w:sz w:val="18"/>
          <w:szCs w:val="18"/>
        </w:rPr>
        <w:t xml:space="preserve"> </w:t>
      </w:r>
      <w:r w:rsidRPr="00B57567">
        <w:rPr>
          <w:rFonts w:ascii="Calibri" w:hAnsi="Calibri" w:cs="Calibri"/>
          <w:sz w:val="18"/>
          <w:szCs w:val="18"/>
          <w:lang w:val="en-GB"/>
        </w:rPr>
        <w:t xml:space="preserve">The Animals (Scientific Procedures) Act 1986 is available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554FE516" w14:textId="425FFE4E" w:rsidR="00B75B3A" w:rsidRDefault="00B75B3A">
        <w:pPr>
          <w:pStyle w:val="Header"/>
          <w:jc w:val="right"/>
        </w:pPr>
        <w:r>
          <w:t xml:space="preserve">Page </w:t>
        </w:r>
        <w:r>
          <w:rPr>
            <w:b/>
            <w:bCs/>
            <w:sz w:val="24"/>
            <w:szCs w:val="24"/>
          </w:rPr>
          <w:fldChar w:fldCharType="begin"/>
        </w:r>
        <w:r>
          <w:rPr>
            <w:b/>
            <w:bCs/>
          </w:rPr>
          <w:instrText>PAGE</w:instrText>
        </w:r>
        <w:r>
          <w:rPr>
            <w:b/>
            <w:bCs/>
            <w:sz w:val="24"/>
            <w:szCs w:val="24"/>
          </w:rPr>
          <w:fldChar w:fldCharType="separate"/>
        </w:r>
        <w:r w:rsidR="009B7079">
          <w:rPr>
            <w:b/>
            <w:bCs/>
            <w:noProof/>
          </w:rPr>
          <w:t>10</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sidR="009B7079">
          <w:rPr>
            <w:b/>
            <w:bCs/>
            <w:noProof/>
          </w:rPr>
          <w:t>10</w:t>
        </w:r>
        <w:r>
          <w:rPr>
            <w:b/>
            <w:bCs/>
            <w:sz w:val="24"/>
            <w:szCs w:val="24"/>
          </w:rPr>
          <w:fldChar w:fldCharType="end"/>
        </w:r>
      </w:p>
    </w:sdtContent>
  </w:sdt>
  <w:p w14:paraId="6791E882" w14:textId="77777777" w:rsidR="00B75B3A" w:rsidRDefault="00B75B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25E5"/>
    <w:multiLevelType w:val="hybridMultilevel"/>
    <w:tmpl w:val="081C8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4E33B1"/>
    <w:multiLevelType w:val="hybridMultilevel"/>
    <w:tmpl w:val="8A0ED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957878"/>
    <w:multiLevelType w:val="hybridMultilevel"/>
    <w:tmpl w:val="DFA41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2F55C7"/>
    <w:multiLevelType w:val="hybridMultilevel"/>
    <w:tmpl w:val="15D86E66"/>
    <w:lvl w:ilvl="0" w:tplc="F67810BA">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734372E"/>
    <w:multiLevelType w:val="hybridMultilevel"/>
    <w:tmpl w:val="51E67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8931359">
    <w:abstractNumId w:val="0"/>
  </w:num>
  <w:num w:numId="2" w16cid:durableId="468059989">
    <w:abstractNumId w:val="1"/>
  </w:num>
  <w:num w:numId="3" w16cid:durableId="500968415">
    <w:abstractNumId w:val="3"/>
  </w:num>
  <w:num w:numId="4" w16cid:durableId="378481359">
    <w:abstractNumId w:val="2"/>
  </w:num>
  <w:num w:numId="5" w16cid:durableId="3946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5D4"/>
    <w:rsid w:val="00002EC0"/>
    <w:rsid w:val="000123F5"/>
    <w:rsid w:val="0007071D"/>
    <w:rsid w:val="000739FD"/>
    <w:rsid w:val="000812AF"/>
    <w:rsid w:val="00096A39"/>
    <w:rsid w:val="000D6AF9"/>
    <w:rsid w:val="001025D4"/>
    <w:rsid w:val="001A0402"/>
    <w:rsid w:val="00250D17"/>
    <w:rsid w:val="002E4CC7"/>
    <w:rsid w:val="00394F9F"/>
    <w:rsid w:val="0039612E"/>
    <w:rsid w:val="003B32C4"/>
    <w:rsid w:val="003C2CDB"/>
    <w:rsid w:val="003C7C80"/>
    <w:rsid w:val="00414931"/>
    <w:rsid w:val="00436D69"/>
    <w:rsid w:val="00462021"/>
    <w:rsid w:val="0046729D"/>
    <w:rsid w:val="00482E4B"/>
    <w:rsid w:val="00490FFB"/>
    <w:rsid w:val="0054670F"/>
    <w:rsid w:val="00673D0D"/>
    <w:rsid w:val="00767D3B"/>
    <w:rsid w:val="0086627E"/>
    <w:rsid w:val="008D3977"/>
    <w:rsid w:val="0092042C"/>
    <w:rsid w:val="0093307B"/>
    <w:rsid w:val="009A2F95"/>
    <w:rsid w:val="009B7079"/>
    <w:rsid w:val="009E6446"/>
    <w:rsid w:val="009F5E43"/>
    <w:rsid w:val="00A016D8"/>
    <w:rsid w:val="00A02E11"/>
    <w:rsid w:val="00A23041"/>
    <w:rsid w:val="00A963F0"/>
    <w:rsid w:val="00AA5955"/>
    <w:rsid w:val="00AC2E8E"/>
    <w:rsid w:val="00AE4466"/>
    <w:rsid w:val="00B06AEB"/>
    <w:rsid w:val="00B75B3A"/>
    <w:rsid w:val="00B82CA8"/>
    <w:rsid w:val="00B93675"/>
    <w:rsid w:val="00BA2CB1"/>
    <w:rsid w:val="00BB1E7D"/>
    <w:rsid w:val="00C2601A"/>
    <w:rsid w:val="00C2765C"/>
    <w:rsid w:val="00C300E5"/>
    <w:rsid w:val="00C319B4"/>
    <w:rsid w:val="00C50D7D"/>
    <w:rsid w:val="00CC0927"/>
    <w:rsid w:val="00CE3514"/>
    <w:rsid w:val="00CE6516"/>
    <w:rsid w:val="00D22CF8"/>
    <w:rsid w:val="00D240AB"/>
    <w:rsid w:val="00D532F2"/>
    <w:rsid w:val="00D574B3"/>
    <w:rsid w:val="00D75A59"/>
    <w:rsid w:val="00D861FD"/>
    <w:rsid w:val="00DB6199"/>
    <w:rsid w:val="00E02EA2"/>
    <w:rsid w:val="00E23982"/>
    <w:rsid w:val="00E3027D"/>
    <w:rsid w:val="00E40242"/>
    <w:rsid w:val="00E54FDC"/>
    <w:rsid w:val="00E7249F"/>
    <w:rsid w:val="00EA1DD9"/>
    <w:rsid w:val="00EA4313"/>
    <w:rsid w:val="00EE1F9D"/>
    <w:rsid w:val="00EE3169"/>
    <w:rsid w:val="00F7115F"/>
    <w:rsid w:val="00F719BD"/>
    <w:rsid w:val="00FC064B"/>
    <w:rsid w:val="00FE24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C8009"/>
  <w15:chartTrackingRefBased/>
  <w15:docId w15:val="{F2B6FC09-6D93-4035-9D31-2DB10A7A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5D4"/>
    <w:pPr>
      <w:spacing w:line="259" w:lineRule="auto"/>
    </w:pPr>
    <w:rPr>
      <w:sz w:val="22"/>
      <w:szCs w:val="22"/>
    </w:rPr>
  </w:style>
  <w:style w:type="paragraph" w:styleId="Heading1">
    <w:name w:val="heading 1"/>
    <w:basedOn w:val="Normal"/>
    <w:next w:val="Normal"/>
    <w:link w:val="Heading1Char"/>
    <w:uiPriority w:val="9"/>
    <w:qFormat/>
    <w:rsid w:val="00102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2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2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5D4"/>
    <w:rPr>
      <w:rFonts w:eastAsiaTheme="majorEastAsia" w:cstheme="majorBidi"/>
      <w:color w:val="272727" w:themeColor="text1" w:themeTint="D8"/>
    </w:rPr>
  </w:style>
  <w:style w:type="paragraph" w:styleId="Title">
    <w:name w:val="Title"/>
    <w:basedOn w:val="Normal"/>
    <w:next w:val="Normal"/>
    <w:link w:val="TitleChar"/>
    <w:uiPriority w:val="10"/>
    <w:qFormat/>
    <w:rsid w:val="00102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5D4"/>
    <w:pPr>
      <w:spacing w:before="160"/>
      <w:jc w:val="center"/>
    </w:pPr>
    <w:rPr>
      <w:i/>
      <w:iCs/>
      <w:color w:val="404040" w:themeColor="text1" w:themeTint="BF"/>
    </w:rPr>
  </w:style>
  <w:style w:type="character" w:customStyle="1" w:styleId="QuoteChar">
    <w:name w:val="Quote Char"/>
    <w:basedOn w:val="DefaultParagraphFont"/>
    <w:link w:val="Quote"/>
    <w:uiPriority w:val="29"/>
    <w:rsid w:val="001025D4"/>
    <w:rPr>
      <w:i/>
      <w:iCs/>
      <w:color w:val="404040" w:themeColor="text1" w:themeTint="BF"/>
    </w:rPr>
  </w:style>
  <w:style w:type="paragraph" w:styleId="ListParagraph">
    <w:name w:val="List Paragraph"/>
    <w:basedOn w:val="Normal"/>
    <w:uiPriority w:val="34"/>
    <w:qFormat/>
    <w:rsid w:val="001025D4"/>
    <w:pPr>
      <w:ind w:left="720"/>
      <w:contextualSpacing/>
    </w:pPr>
  </w:style>
  <w:style w:type="character" w:styleId="IntenseEmphasis">
    <w:name w:val="Intense Emphasis"/>
    <w:basedOn w:val="DefaultParagraphFont"/>
    <w:uiPriority w:val="21"/>
    <w:qFormat/>
    <w:rsid w:val="001025D4"/>
    <w:rPr>
      <w:i/>
      <w:iCs/>
      <w:color w:val="0F4761" w:themeColor="accent1" w:themeShade="BF"/>
    </w:rPr>
  </w:style>
  <w:style w:type="paragraph" w:styleId="IntenseQuote">
    <w:name w:val="Intense Quote"/>
    <w:basedOn w:val="Normal"/>
    <w:next w:val="Normal"/>
    <w:link w:val="IntenseQuoteChar"/>
    <w:uiPriority w:val="30"/>
    <w:qFormat/>
    <w:rsid w:val="00102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5D4"/>
    <w:rPr>
      <w:i/>
      <w:iCs/>
      <w:color w:val="0F4761" w:themeColor="accent1" w:themeShade="BF"/>
    </w:rPr>
  </w:style>
  <w:style w:type="character" w:styleId="IntenseReference">
    <w:name w:val="Intense Reference"/>
    <w:basedOn w:val="DefaultParagraphFont"/>
    <w:uiPriority w:val="32"/>
    <w:qFormat/>
    <w:rsid w:val="001025D4"/>
    <w:rPr>
      <w:b/>
      <w:bCs/>
      <w:smallCaps/>
      <w:color w:val="0F4761" w:themeColor="accent1" w:themeShade="BF"/>
      <w:spacing w:val="5"/>
    </w:rPr>
  </w:style>
  <w:style w:type="table" w:customStyle="1" w:styleId="TableGrid">
    <w:name w:val="TableGrid"/>
    <w:rsid w:val="001025D4"/>
    <w:pPr>
      <w:spacing w:after="0" w:line="240" w:lineRule="auto"/>
    </w:pPr>
    <w:rPr>
      <w:rFonts w:eastAsiaTheme="minorEastAsia"/>
      <w:kern w:val="0"/>
      <w:sz w:val="22"/>
      <w:szCs w:val="22"/>
      <w:lang w:eastAsia="en-GB"/>
      <w14:ligatures w14:val="none"/>
    </w:rPr>
    <w:tblPr>
      <w:tblCellMar>
        <w:top w:w="0" w:type="dxa"/>
        <w:left w:w="0" w:type="dxa"/>
        <w:bottom w:w="0" w:type="dxa"/>
        <w:right w:w="0" w:type="dxa"/>
      </w:tblCellMar>
    </w:tblPr>
  </w:style>
  <w:style w:type="table" w:styleId="TableGrid0">
    <w:name w:val="Table Grid"/>
    <w:basedOn w:val="TableNormal"/>
    <w:uiPriority w:val="39"/>
    <w:rsid w:val="00102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1025D4"/>
    <w:pPr>
      <w:spacing w:after="120" w:line="240" w:lineRule="auto"/>
    </w:pPr>
    <w:rPr>
      <w:rFonts w:ascii="Arial" w:eastAsia="Times New Roman" w:hAnsi="Arial" w:cs="Times New Roman"/>
      <w:kern w:val="0"/>
      <w:szCs w:val="24"/>
      <w14:ligatures w14:val="none"/>
    </w:rPr>
  </w:style>
  <w:style w:type="character" w:customStyle="1" w:styleId="BodyTextChar">
    <w:name w:val="Body Text Char"/>
    <w:basedOn w:val="DefaultParagraphFont"/>
    <w:link w:val="BodyText"/>
    <w:rsid w:val="001025D4"/>
    <w:rPr>
      <w:rFonts w:ascii="Arial" w:eastAsia="Times New Roman" w:hAnsi="Arial" w:cs="Times New Roman"/>
      <w:kern w:val="0"/>
      <w:sz w:val="22"/>
      <w14:ligatures w14:val="none"/>
    </w:rPr>
  </w:style>
  <w:style w:type="paragraph" w:styleId="FootnoteText">
    <w:name w:val="footnote text"/>
    <w:basedOn w:val="Normal"/>
    <w:link w:val="FootnoteTextChar"/>
    <w:rsid w:val="001025D4"/>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FootnoteTextChar">
    <w:name w:val="Footnote Text Char"/>
    <w:basedOn w:val="DefaultParagraphFont"/>
    <w:link w:val="FootnoteText"/>
    <w:rsid w:val="001025D4"/>
    <w:rPr>
      <w:rFonts w:ascii="Times New Roman" w:eastAsia="Times New Roman" w:hAnsi="Times New Roman" w:cs="Times New Roman"/>
      <w:kern w:val="0"/>
      <w:sz w:val="20"/>
      <w:szCs w:val="20"/>
      <w:lang w:val="en-US"/>
      <w14:ligatures w14:val="none"/>
    </w:rPr>
  </w:style>
  <w:style w:type="character" w:styleId="FootnoteReference">
    <w:name w:val="footnote reference"/>
    <w:rsid w:val="001025D4"/>
    <w:rPr>
      <w:vertAlign w:val="superscript"/>
    </w:rPr>
  </w:style>
  <w:style w:type="character" w:styleId="Hyperlink">
    <w:name w:val="Hyperlink"/>
    <w:basedOn w:val="DefaultParagraphFont"/>
    <w:uiPriority w:val="99"/>
    <w:unhideWhenUsed/>
    <w:rsid w:val="001025D4"/>
    <w:rPr>
      <w:color w:val="467886" w:themeColor="hyperlink"/>
      <w:u w:val="single"/>
    </w:rPr>
  </w:style>
  <w:style w:type="paragraph" w:styleId="Header">
    <w:name w:val="header"/>
    <w:basedOn w:val="Normal"/>
    <w:link w:val="HeaderChar"/>
    <w:uiPriority w:val="99"/>
    <w:unhideWhenUsed/>
    <w:rsid w:val="001025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5D4"/>
    <w:rPr>
      <w:sz w:val="22"/>
      <w:szCs w:val="22"/>
    </w:rPr>
  </w:style>
  <w:style w:type="paragraph" w:styleId="Footer">
    <w:name w:val="footer"/>
    <w:basedOn w:val="Normal"/>
    <w:link w:val="FooterChar"/>
    <w:uiPriority w:val="99"/>
    <w:unhideWhenUsed/>
    <w:rsid w:val="001025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25D4"/>
    <w:rPr>
      <w:sz w:val="22"/>
      <w:szCs w:val="22"/>
    </w:rPr>
  </w:style>
  <w:style w:type="character" w:customStyle="1" w:styleId="citation-262">
    <w:name w:val="citation-262"/>
    <w:basedOn w:val="DefaultParagraphFont"/>
    <w:rsid w:val="00C300E5"/>
  </w:style>
  <w:style w:type="character" w:customStyle="1" w:styleId="UnresolvedMention1">
    <w:name w:val="Unresolved Mention1"/>
    <w:basedOn w:val="DefaultParagraphFont"/>
    <w:uiPriority w:val="99"/>
    <w:semiHidden/>
    <w:unhideWhenUsed/>
    <w:rsid w:val="009A2F95"/>
    <w:rPr>
      <w:color w:val="605E5C"/>
      <w:shd w:val="clear" w:color="auto" w:fill="E1DFDD"/>
    </w:rPr>
  </w:style>
  <w:style w:type="paragraph" w:styleId="NormalWeb">
    <w:name w:val="Normal (Web)"/>
    <w:basedOn w:val="Normal"/>
    <w:uiPriority w:val="99"/>
    <w:semiHidden/>
    <w:unhideWhenUsed/>
    <w:rsid w:val="00B75B3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75B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96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you.wrexham.ac.uk/departments/legalandgovernance/igandcompliance/information-governance/data-protection-impact-assessmen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731B793-6ACB-4CB4-B073-D24D8142A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10</Pages>
  <Words>3026</Words>
  <Characters>16948</Characters>
  <Application>Microsoft Office Word</Application>
  <DocSecurity>0</DocSecurity>
  <Lines>605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RAMA MANGINENI</cp:lastModifiedBy>
  <cp:revision>9</cp:revision>
  <dcterms:created xsi:type="dcterms:W3CDTF">2026-01-21T08:15:00Z</dcterms:created>
  <dcterms:modified xsi:type="dcterms:W3CDTF">2026-01-27T14:51:00Z</dcterms:modified>
</cp:coreProperties>
</file>