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为机器码：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1010011111111110</w:t>
      </w:r>
      <w:r>
        <w:rPr>
          <w:rFonts w:hint="eastAsia"/>
          <w:lang w:val="en-US" w:eastAsia="zh-CN"/>
        </w:rPr>
        <w:t xml:space="preserve"> =0xA7FE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R1的内容为：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 0011 1111 1111 = 0x23FF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第一遍扫描时会将AND关键字转化为其对应OPCODE=0101；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第二遍扫描时遇到0101时无法对应标志导致其编译错误；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TEST： x301F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FINISH:  x3027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SAVE3: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x3029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SAVE2: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x302A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将M0与M1相乘，将结果放置到RESUIT中；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3016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7.6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0010001000001000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0001001001111111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0000001111111101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将从1到E范围中的奇数全部相加并存储最后结果在F之中，如果相加的结果没有溢出，结果便是E中数字除以二并且向上取整的数的平方。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7.7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911350" cy="2857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7.8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 xA400</w:t>
      </w:r>
      <w:bookmarkStart w:id="0" w:name="_GoBack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 x23FF</w:t>
      </w:r>
    </w:p>
    <w:bookmarkEnd w:id="0"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 xE1FF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R4 xA401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其余寄存器为x0000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7.9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.END标明该汇编程序结束，在该指令一下的指令和伪操作等都不会被编译器识别，本身不会被编译到可执行文件.obj中，不会对程序运行造成影响。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HAIT 是程序运行时的暂停指令，当程序运行到HAIT指令时会停止程序的运作，但是不会影响编译器对HAIT指令以下的指令的编译。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第一条指令中R3所加的立即数为30，超出了五位bit可以表示的数字范围，无法编译成对应的机器码。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判断x4000处所存储的数据的前8位二进制数字和后8位二进制是否相同。如果相同就输出一到R5,反之输出0至R5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7.13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第8条指令所对应的存储地址“SUM”标号在汇编程序未出现，应加上对应的标号SUM，该错误会在汇编时出现。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第三条指令对R1本身进行相加前没有对R1进行清零，如果R1中仍然储存着之前的数据，则最终结果会发生错误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0011000000000000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1011000000000010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1111000000100001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1111000000100101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0000000000100101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0000000000000000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b.将STI指令切换成LD指令;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在STI指令时，会把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所对应的十六进制数x0025所对应的内存空间也即HAIT指令所在的地址位置为x3000，从而使得HAIT指令失效，无法停止执行代码。并且此时STI指令不对R1本身作修改，其值仍为x3000，OUT无法输出其对应ASCLL值所对应的符号，便会引发输出无效字符的死循环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7.15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将x4000开始的整数序列中的非负数乘二并存储到数字原来的位置上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统计x4000开始的非负数序列中的奇数和偶数数量。并将偶数数量存放在R3中，奇数数量存放在R4中。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7.17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无问题。各个模块间的标号是相互独立的，有属于各模块自己的独立的符号表。在两个模块中使用标号指向不同的地址是没有问题的，但是如果要要求这两个标号指向同一个地址就会出问题。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7.18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a.LDR R3,R1,#0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b.NOT R3,R3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c.ADD R3,R3,1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7.19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4次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A模块是将程序放置在x5000处后通过运行程序给x4000赋值为x0015；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而B模块是在汇编程序中将开始的首个地址x4000处通过伪指令直接赋值为x0015,而不通过程序运行；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两者的主要区别在于A模块需要运行汇编程序才能赋值，但是B模块在加载程序时便已经直接赋值。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R1,R1,#-1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LDR R4,R1,#0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R0,R0,#1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R1,R1,#-1;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 LOOP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7.24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当BRz指令判断时，判断的为最后进行操作的R3寄存器，而R3寄存器本身存储的数字会使得该指令运行不止四次或无四次。实际上需进行判断的为R2寄存器，故将ADD R2,R2,#-1指令与ADD R3,R3,R3指令互换，使得BRz指令判断R2寄存器的内容，使得当R2减小四次时可以跳出循环使得程序停止。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7.25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有。xFF004需要的比特数已经超过了LC-3单地址可以存储的比特数了，故xFF004无法被.FILL伪指令存储到对应的地址上，从而发生错误。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B18FD"/>
    <w:multiLevelType w:val="singleLevel"/>
    <w:tmpl w:val="0AEB18FD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6618DB3F"/>
    <w:multiLevelType w:val="singleLevel"/>
    <w:tmpl w:val="6618DB3F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78A03933"/>
    <w:multiLevelType w:val="singleLevel"/>
    <w:tmpl w:val="78A039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201b488c-ff90-4f7d-94a0-cdf7e3d311da"/>
  </w:docVars>
  <w:rsids>
    <w:rsidRoot w:val="00000000"/>
    <w:rsid w:val="48F4320C"/>
    <w:rsid w:val="502B3A76"/>
    <w:rsid w:val="53254ED7"/>
    <w:rsid w:val="6EDD72C1"/>
    <w:rsid w:val="73A2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792</Words>
  <Characters>1174</Characters>
  <Lines>0</Lines>
  <Paragraphs>0</Paragraphs>
  <TotalTime>499</TotalTime>
  <ScaleCrop>false</ScaleCrop>
  <LinksUpToDate>false</LinksUpToDate>
  <CharactersWithSpaces>1193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2024-05-21T13:18:00Z</dcterms:created>
  <dc:creator>Chino</dc:creator>
  <cp:lastModifiedBy>嘉聪</cp:lastModifiedBy>
  <dcterms:modified xsi:type="dcterms:W3CDTF">2024-05-24T06:58:16Z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79BF4E6E625140E6ABC9D31FE2AA5E9D</vt:lpwstr>
  </property>
</Properties>
</file>