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numPr>
          <w:ilvl w:val="0"/>
          <w:numId w:val="0"/>
        </w:numPr>
        <w:jc w:val="both"/>
        <w:rPr>
          <w:rFonts w:hint="eastAsia"/>
          <w:lang w:val="en-US" w:eastAsia="zh-CN"/>
        </w:rPr>
      </w:pPr>
      <w:r>
        <w:rPr>
          <w:rFonts w:hint="eastAsia"/>
          <w:lang w:val="en-US" w:eastAsia="zh-CN"/>
        </w:rPr>
        <w:t>8.1</w:t>
      </w:r>
    </w:p>
    <w:p>
      <w:pPr>
        <w:widowControl w:val="0"/>
        <w:numPr>
          <w:ilvl w:val="0"/>
          <w:numId w:val="1"/>
        </w:numPr>
        <w:jc w:val="both"/>
        <w:rPr>
          <w:rFonts w:hint="eastAsia"/>
          <w:lang w:val="en-US" w:eastAsia="zh-CN"/>
        </w:rPr>
      </w:pPr>
      <w:r>
        <w:rPr>
          <w:rFonts w:hint="eastAsia"/>
          <w:lang w:val="en-US" w:eastAsia="zh-CN"/>
        </w:rPr>
        <w:t>设备寄存器是用于从输入或者输出设备处传输数据的寄存器。处理器可以向设备寄存器发送输出的内容和获取其被输入的内容，也可以通过轮询和中断I/O等获知其是否被输入或者是否可以输出。设备寄存器是每个I/O设备的专用寄存器，但是一个设备可能有多个设备寄存器。</w:t>
      </w:r>
    </w:p>
    <w:p>
      <w:pPr>
        <w:widowControl w:val="0"/>
        <w:numPr>
          <w:numId w:val="0"/>
        </w:numPr>
        <w:jc w:val="both"/>
        <w:rPr>
          <w:rFonts w:hint="eastAsia"/>
          <w:lang w:val="en-US" w:eastAsia="zh-CN"/>
        </w:rPr>
      </w:pPr>
    </w:p>
    <w:p>
      <w:pPr>
        <w:widowControl w:val="0"/>
        <w:numPr>
          <w:ilvl w:val="0"/>
          <w:numId w:val="1"/>
        </w:numPr>
        <w:jc w:val="both"/>
        <w:rPr>
          <w:rFonts w:hint="default"/>
          <w:lang w:val="en-US" w:eastAsia="zh-CN"/>
        </w:rPr>
      </w:pPr>
      <w:r>
        <w:rPr>
          <w:rFonts w:hint="eastAsia"/>
          <w:lang w:val="en-US" w:eastAsia="zh-CN"/>
        </w:rPr>
        <w:t>设备数据寄存器是设备寄存器中专用来存放输入或输出数据的的寄存器。</w:t>
      </w:r>
    </w:p>
    <w:p>
      <w:pPr>
        <w:widowControl w:val="0"/>
        <w:numPr>
          <w:numId w:val="0"/>
        </w:numPr>
        <w:jc w:val="both"/>
        <w:rPr>
          <w:rFonts w:hint="default"/>
          <w:lang w:val="en-US" w:eastAsia="zh-CN"/>
        </w:rPr>
      </w:pPr>
    </w:p>
    <w:p>
      <w:pPr>
        <w:widowControl w:val="0"/>
        <w:numPr>
          <w:ilvl w:val="0"/>
          <w:numId w:val="1"/>
        </w:numPr>
        <w:jc w:val="both"/>
        <w:rPr>
          <w:rFonts w:hint="default"/>
          <w:lang w:val="en-US" w:eastAsia="zh-CN"/>
        </w:rPr>
      </w:pPr>
      <w:r>
        <w:rPr>
          <w:rFonts w:hint="eastAsia"/>
          <w:lang w:val="en-US" w:eastAsia="zh-CN"/>
        </w:rPr>
        <w:t>设备状态寄存器是设备寄存器中专用来存放当前设备状态的寄存器，处理器可以通过访问设备状态寄存器来获知当前设备的状态。</w:t>
      </w: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8.2</w:t>
      </w:r>
    </w:p>
    <w:p>
      <w:pPr>
        <w:widowControl w:val="0"/>
        <w:numPr>
          <w:numId w:val="0"/>
        </w:numPr>
        <w:jc w:val="both"/>
        <w:rPr>
          <w:rFonts w:hint="eastAsia"/>
          <w:lang w:val="en-US" w:eastAsia="zh-CN"/>
        </w:rPr>
      </w:pPr>
      <w:r>
        <w:rPr>
          <w:rFonts w:hint="eastAsia"/>
          <w:lang w:val="en-US" w:eastAsia="zh-CN"/>
        </w:rPr>
        <w:t>因为在同步I/O中，由于输入间隔已知，便根据输入间隔输入时的时间在硬件上设置了读入寄存器的间隔时间，已经确保了在定时的间隔后会有新字符输入，因而不需要判断当前时间内是否已经输入内容。</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8.5</w:t>
      </w:r>
    </w:p>
    <w:p>
      <w:pPr>
        <w:widowControl w:val="0"/>
        <w:numPr>
          <w:numId w:val="0"/>
        </w:numPr>
        <w:jc w:val="both"/>
        <w:rPr>
          <w:rFonts w:hint="eastAsia"/>
          <w:lang w:val="en-US" w:eastAsia="zh-CN"/>
        </w:rPr>
      </w:pPr>
      <w:r>
        <w:rPr>
          <w:rFonts w:hint="eastAsia"/>
          <w:lang w:val="en-US" w:eastAsia="zh-CN"/>
        </w:rPr>
        <w:t>该bit为键盘的准备位置，如果键盘已经输入，该bit会被置为1，此时处理器可以通过该点的数值来获取键盘已经输入的消息，反之，也可以通过该bit为0获取键盘无输入的消息。</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8.6</w:t>
      </w:r>
    </w:p>
    <w:p>
      <w:pPr>
        <w:widowControl w:val="0"/>
        <w:numPr>
          <w:numId w:val="0"/>
        </w:numPr>
        <w:jc w:val="both"/>
        <w:rPr>
          <w:rFonts w:hint="eastAsia"/>
          <w:lang w:val="en-US" w:eastAsia="zh-CN"/>
        </w:rPr>
      </w:pPr>
      <w:r>
        <w:rPr>
          <w:rFonts w:hint="eastAsia"/>
          <w:lang w:val="en-US" w:eastAsia="zh-CN"/>
        </w:rPr>
        <w:t>由于未知Reday位的内容，如果Reday为0，则此时KBSR的数据位还保存着上次输入的内容，如果已经读取过该内容，则会造成一次输入字符的多次重复读取。</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8.8</w:t>
      </w:r>
    </w:p>
    <w:p>
      <w:pPr>
        <w:widowControl w:val="0"/>
        <w:numPr>
          <w:numId w:val="0"/>
        </w:numPr>
        <w:jc w:val="both"/>
        <w:rPr>
          <w:rFonts w:hint="default"/>
          <w:lang w:val="en-US" w:eastAsia="zh-CN"/>
        </w:rPr>
      </w:pPr>
      <w:r>
        <w:rPr>
          <w:rFonts w:hint="eastAsia"/>
          <w:lang w:val="en-US" w:eastAsia="zh-CN"/>
        </w:rPr>
        <w:t>代码如下</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14"/>
          <w:szCs w:val="14"/>
          <w:shd w:val="clear" w:fill="1E1E1E"/>
          <w:lang w:val="en-US" w:eastAsia="zh-CN" w:bidi="ar"/>
        </w:rPr>
        <w:t>.ORIG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x3000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,POS</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BRN</w:t>
      </w:r>
      <w:r>
        <w:rPr>
          <w:rFonts w:hint="default" w:ascii="Consolas" w:hAnsi="Consolas" w:eastAsia="Consolas" w:cs="Consolas"/>
          <w:b w:val="0"/>
          <w:bCs w:val="0"/>
          <w:color w:val="D4D4D4"/>
          <w:kern w:val="0"/>
          <w:sz w:val="14"/>
          <w:szCs w:val="14"/>
          <w:shd w:val="clear" w:fill="1E1E1E"/>
          <w:lang w:val="en-US" w:eastAsia="zh-CN" w:bidi="ar"/>
        </w:rPr>
        <w:t xml:space="preserve"> EN</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R2</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7</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BRP</w:t>
      </w:r>
      <w:r>
        <w:rPr>
          <w:rFonts w:hint="default" w:ascii="Consolas" w:hAnsi="Consolas" w:eastAsia="Consolas" w:cs="Consolas"/>
          <w:b w:val="0"/>
          <w:bCs w:val="0"/>
          <w:color w:val="D4D4D4"/>
          <w:kern w:val="0"/>
          <w:sz w:val="14"/>
          <w:szCs w:val="14"/>
          <w:shd w:val="clear" w:fill="1E1E1E"/>
          <w:lang w:val="en-US" w:eastAsia="zh-CN" w:bidi="ar"/>
        </w:rPr>
        <w:t xml:space="preserve"> EN</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OUT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EN</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HALT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POS </w:t>
      </w:r>
      <w:r>
        <w:rPr>
          <w:rFonts w:hint="default" w:ascii="Consolas" w:hAnsi="Consolas" w:eastAsia="Consolas" w:cs="Consolas"/>
          <w:b w:val="0"/>
          <w:bCs w:val="0"/>
          <w:color w:val="DCDCAA"/>
          <w:kern w:val="0"/>
          <w:sz w:val="14"/>
          <w:szCs w:val="14"/>
          <w:shd w:val="clear" w:fill="1E1E1E"/>
          <w:lang w:val="en-US" w:eastAsia="zh-CN" w:bidi="ar"/>
        </w:rPr>
        <w:t>.FILL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X4000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14"/>
          <w:szCs w:val="14"/>
          <w:shd w:val="clear" w:fill="1E1E1E"/>
          <w:lang w:val="en-US" w:eastAsia="zh-CN" w:bidi="ar"/>
        </w:rPr>
        <w:t>.END</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8.9</w:t>
      </w:r>
    </w:p>
    <w:p>
      <w:pPr>
        <w:widowControl w:val="0"/>
        <w:numPr>
          <w:numId w:val="0"/>
        </w:numPr>
        <w:jc w:val="both"/>
        <w:rPr>
          <w:rFonts w:hint="eastAsia"/>
          <w:lang w:val="en-US" w:eastAsia="zh-CN"/>
        </w:rPr>
      </w:pPr>
      <w:r>
        <w:rPr>
          <w:rFonts w:hint="eastAsia"/>
          <w:lang w:val="en-US" w:eastAsia="zh-CN"/>
        </w:rPr>
        <w:t>由于未知Reday位的内容，如果Reday为1，则此时KBSR的数据位的数据上次输入的内容还未被读取，此时如果直接写入数据，则会造成上一次用户输入字符的丢失。</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8.11</w:t>
      </w:r>
    </w:p>
    <w:p>
      <w:pPr>
        <w:widowControl w:val="0"/>
        <w:numPr>
          <w:numId w:val="0"/>
        </w:numPr>
        <w:jc w:val="both"/>
        <w:rPr>
          <w:rFonts w:hint="eastAsia"/>
          <w:lang w:val="en-US" w:eastAsia="zh-CN"/>
        </w:rPr>
      </w:pPr>
      <w:r>
        <w:rPr>
          <w:rFonts w:hint="eastAsia"/>
          <w:lang w:val="en-US" w:eastAsia="zh-CN"/>
        </w:rPr>
        <w:t>中断I/O。在轮询状态下计算机仅会间隔一段时间访问设备状态寄存器，其他作业都停止了，并且其中大部分询问时寄存器并没有输入或者输出东西。而中断I/O的程序在等待设备输入信号时已经会继续运行其他作业，只有接受到信号时才会停止其他作业执行I/O任务，此时寄存器就可以直接输入或者输出，相对轮询不会有无法输入的情况，执行的效率更高。</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8.12</w:t>
      </w:r>
    </w:p>
    <w:p>
      <w:pPr>
        <w:widowControl w:val="0"/>
        <w:numPr>
          <w:numId w:val="0"/>
        </w:numPr>
        <w:jc w:val="both"/>
        <w:rPr>
          <w:rFonts w:hint="default"/>
          <w:lang w:val="en-US" w:eastAsia="zh-CN"/>
        </w:rPr>
      </w:pPr>
      <w:r>
        <w:rPr>
          <w:rFonts w:hint="eastAsia"/>
          <w:lang w:val="en-US" w:eastAsia="zh-CN"/>
        </w:rPr>
        <w:t>程序如下</w:t>
      </w:r>
    </w:p>
    <w:p>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14"/>
          <w:szCs w:val="14"/>
          <w:shd w:val="clear" w:fill="1E1E1E"/>
          <w:lang w:val="en-US" w:eastAsia="zh-CN" w:bidi="ar"/>
        </w:rPr>
        <w:t>.ORIG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x3000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AGAIN</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LDI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R0</w:t>
      </w:r>
      <w:r>
        <w:rPr>
          <w:rFonts w:hint="default" w:ascii="Consolas" w:hAnsi="Consolas" w:eastAsia="Consolas" w:cs="Consolas"/>
          <w:b w:val="0"/>
          <w:bCs w:val="0"/>
          <w:color w:val="D4D4D4"/>
          <w:kern w:val="0"/>
          <w:sz w:val="14"/>
          <w:szCs w:val="14"/>
          <w:shd w:val="clear" w:fill="1E1E1E"/>
          <w:lang w:val="en-US" w:eastAsia="zh-CN" w:bidi="ar"/>
        </w:rPr>
        <w:t>,POS</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BRZ</w:t>
      </w:r>
      <w:r>
        <w:rPr>
          <w:rFonts w:hint="default" w:ascii="Consolas" w:hAnsi="Consolas" w:eastAsia="Consolas" w:cs="Consolas"/>
          <w:b w:val="0"/>
          <w:bCs w:val="0"/>
          <w:color w:val="D4D4D4"/>
          <w:kern w:val="0"/>
          <w:sz w:val="14"/>
          <w:szCs w:val="14"/>
          <w:shd w:val="clear" w:fill="1E1E1E"/>
          <w:lang w:val="en-US" w:eastAsia="zh-CN" w:bidi="ar"/>
        </w:rPr>
        <w:t xml:space="preserve"> AGAIN</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6A9955"/>
          <w:kern w:val="0"/>
          <w:sz w:val="14"/>
          <w:szCs w:val="14"/>
          <w:shd w:val="clear" w:fill="1E1E1E"/>
          <w:lang w:val="en-US" w:eastAsia="zh-CN" w:bidi="ar"/>
        </w:rPr>
        <w: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R1</w:t>
      </w:r>
      <w:r>
        <w:rPr>
          <w:rFonts w:hint="default" w:ascii="Consolas" w:hAnsi="Consolas" w:eastAsia="Consolas" w:cs="Consolas"/>
          <w:b w:val="0"/>
          <w:bCs w:val="0"/>
          <w:color w:val="D4D4D4"/>
          <w:kern w:val="0"/>
          <w:sz w:val="14"/>
          <w:szCs w:val="14"/>
          <w:shd w:val="clear" w:fill="1E1E1E"/>
          <w:lang w:val="en-US" w:eastAsia="zh-CN" w:bidi="ar"/>
        </w:rPr>
        <w:t>,POS</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HALT</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POS </w:t>
      </w:r>
      <w:r>
        <w:rPr>
          <w:rFonts w:hint="default" w:ascii="Consolas" w:hAnsi="Consolas" w:eastAsia="Consolas" w:cs="Consolas"/>
          <w:b w:val="0"/>
          <w:bCs w:val="0"/>
          <w:color w:val="DCDCAA"/>
          <w:kern w:val="0"/>
          <w:sz w:val="14"/>
          <w:szCs w:val="14"/>
          <w:shd w:val="clear" w:fill="1E1E1E"/>
          <w:lang w:val="en-US" w:eastAsia="zh-CN" w:bidi="ar"/>
        </w:rPr>
        <w:t>.FILL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X4000</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CDCAA"/>
          <w:kern w:val="0"/>
          <w:sz w:val="14"/>
          <w:szCs w:val="14"/>
          <w:shd w:val="clear" w:fill="1E1E1E"/>
          <w:lang w:val="en-US" w:eastAsia="zh-CN" w:bidi="ar"/>
        </w:rPr>
        <w:t>.END</w:t>
      </w:r>
    </w:p>
    <w:p>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8.13</w:t>
      </w:r>
    </w:p>
    <w:p>
      <w:pPr>
        <w:widowControl w:val="0"/>
        <w:numPr>
          <w:numId w:val="0"/>
        </w:numPr>
        <w:jc w:val="both"/>
        <w:rPr>
          <w:rFonts w:hint="eastAsia"/>
          <w:lang w:val="en-US" w:eastAsia="zh-CN"/>
        </w:rPr>
      </w:pPr>
      <w:r>
        <w:rPr>
          <w:rFonts w:hint="eastAsia"/>
          <w:lang w:val="en-US" w:eastAsia="zh-CN"/>
        </w:rPr>
        <w:t>程序需要通过单独判断bit[15]和bit[14]的数字来判断具体的输入或者输出设备的状态，该过程需要在程序中用指令实现在判断其中一个数字时屏蔽另外一个数字，同时清除该位时也需要指令对另外一个数字进行屏蔽。从而相对于分开时仅需要一条BRN指令判断负数即可判断其对应状态需要更多的指令。</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8.14</w:t>
      </w:r>
    </w:p>
    <w:p>
      <w:pPr>
        <w:widowControl w:val="0"/>
        <w:numPr>
          <w:numId w:val="0"/>
        </w:numPr>
        <w:jc w:val="both"/>
        <w:rPr>
          <w:rFonts w:hint="eastAsia"/>
          <w:lang w:val="en-US" w:eastAsia="zh-CN"/>
        </w:rPr>
      </w:pPr>
      <w:r>
        <w:rPr>
          <w:rFonts w:hint="eastAsia"/>
          <w:lang w:val="en-US" w:eastAsia="zh-CN"/>
        </w:rPr>
        <w:t>通过指令获取最终对应的地址，如果最终访问获取的地址为xFE02，则访问KBSR寄存器，反之则是某个内存单元。</w:t>
      </w:r>
    </w:p>
    <w:p>
      <w:pPr>
        <w:widowControl w:val="0"/>
        <w:numPr>
          <w:numId w:val="0"/>
        </w:numPr>
        <w:jc w:val="both"/>
        <w:rPr>
          <w:rFonts w:hint="eastAsia"/>
          <w:lang w:val="en-US" w:eastAsia="zh-CN"/>
        </w:rPr>
      </w:pPr>
      <w:bookmarkStart w:id="0" w:name="_GoBack"/>
      <w:bookmarkEnd w:id="0"/>
    </w:p>
    <w:p>
      <w:pPr>
        <w:widowControl w:val="0"/>
        <w:numPr>
          <w:numId w:val="0"/>
        </w:numPr>
        <w:jc w:val="both"/>
        <w:rPr>
          <w:rFonts w:hint="eastAsia"/>
          <w:lang w:val="en-US" w:eastAsia="zh-CN"/>
        </w:rPr>
      </w:pPr>
      <w:r>
        <w:rPr>
          <w:rFonts w:hint="eastAsia"/>
          <w:lang w:val="en-US" w:eastAsia="zh-CN"/>
        </w:rPr>
        <w:t>8.16</w:t>
      </w:r>
    </w:p>
    <w:p>
      <w:pPr>
        <w:widowControl w:val="0"/>
        <w:numPr>
          <w:numId w:val="0"/>
        </w:numPr>
        <w:jc w:val="both"/>
        <w:rPr>
          <w:rFonts w:hint="default"/>
          <w:lang w:val="en-US" w:eastAsia="zh-CN"/>
        </w:rPr>
      </w:pPr>
      <w:r>
        <w:rPr>
          <w:rFonts w:hint="eastAsia"/>
          <w:lang w:val="en-US" w:eastAsia="zh-CN"/>
        </w:rPr>
        <w:t>这段程序会最终输出ABCDEFG。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0E0DDF"/>
    <w:multiLevelType w:val="singleLevel"/>
    <w:tmpl w:val="530E0DDF"/>
    <w:lvl w:ilvl="0" w:tentative="0">
      <w:start w:val="1"/>
      <w:numFmt w:val="low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wMzM5OTI4YTM0YjQ0ODhlODJlNjE0OWNjODk0ZTkifQ=="/>
    <w:docVar w:name="KSO_WPS_MARK_KEY" w:val="201b488c-ff90-4f7d-94a0-cdf7e3d311da"/>
  </w:docVars>
  <w:rsids>
    <w:rsidRoot w:val="00000000"/>
    <w:rsid w:val="2DFB729F"/>
    <w:rsid w:val="48F4320C"/>
    <w:rsid w:val="502B3A76"/>
    <w:rsid w:val="53254ED7"/>
    <w:rsid w:val="6EDD72C1"/>
    <w:rsid w:val="73A24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1090</Words>
  <Characters>1622</Characters>
  <Lines>0</Lines>
  <Paragraphs>0</Paragraphs>
  <TotalTime>24</TotalTime>
  <ScaleCrop>false</ScaleCrop>
  <LinksUpToDate>false</LinksUpToDate>
  <CharactersWithSpaces>1651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2024-05-21T13:18:00Z</dcterms:created>
  <dc:creator>Chino</dc:creator>
  <cp:lastModifiedBy>Chino</cp:lastModifiedBy>
  <dcterms:modified xsi:type="dcterms:W3CDTF">2024-06-10T14:08:45Z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79BF4E6E625140E6ABC9D31FE2AA5E9D</vt:lpwstr>
  </property>
</Properties>
</file>