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97B8BC" w14:textId="77777777" w:rsidR="00A21398" w:rsidRDefault="00000000">
      <w:pPr>
        <w:pStyle w:val="a7"/>
      </w:pPr>
      <w:r>
        <w:rPr>
          <w:rFonts w:hint="eastAsia"/>
        </w:rPr>
        <w:t>《计算机视觉》作业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 xml:space="preserve"> -</w:t>
      </w:r>
      <w:r>
        <w:t xml:space="preserve"> </w:t>
      </w:r>
      <w:r>
        <w:rPr>
          <w:rFonts w:hint="eastAsia"/>
        </w:rPr>
        <w:t>边缘检测</w:t>
      </w:r>
    </w:p>
    <w:p w14:paraId="0ECAC773" w14:textId="422FB1A2" w:rsidR="00A21398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学号：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</w:t>
      </w:r>
      <w:r w:rsidR="00B61156">
        <w:rPr>
          <w:rFonts w:hint="eastAsia"/>
          <w:sz w:val="28"/>
          <w:szCs w:val="28"/>
          <w:u w:val="single"/>
        </w:rPr>
        <w:t>2023</w:t>
      </w:r>
      <w:r w:rsidR="00EA0E0C">
        <w:rPr>
          <w:rFonts w:hint="eastAsia"/>
          <w:sz w:val="28"/>
          <w:szCs w:val="28"/>
          <w:u w:val="single"/>
        </w:rPr>
        <w:t>192044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姓名：</w:t>
      </w:r>
      <w:r>
        <w:rPr>
          <w:rFonts w:hint="eastAsia"/>
          <w:sz w:val="28"/>
          <w:szCs w:val="28"/>
          <w:u w:val="single"/>
        </w:rPr>
        <w:t xml:space="preserve"> </w:t>
      </w:r>
      <w:r w:rsidR="00EA0E0C">
        <w:rPr>
          <w:rFonts w:hint="eastAsia"/>
          <w:sz w:val="28"/>
          <w:szCs w:val="28"/>
          <w:u w:val="single"/>
        </w:rPr>
        <w:t xml:space="preserve">  </w:t>
      </w:r>
      <w:proofErr w:type="gramStart"/>
      <w:r w:rsidR="00EA0E0C">
        <w:rPr>
          <w:rFonts w:hint="eastAsia"/>
          <w:sz w:val="28"/>
          <w:szCs w:val="28"/>
          <w:u w:val="single"/>
        </w:rPr>
        <w:t>黄嘉聪</w:t>
      </w:r>
      <w:proofErr w:type="gramEnd"/>
      <w:r>
        <w:rPr>
          <w:sz w:val="28"/>
          <w:szCs w:val="28"/>
          <w:u w:val="single"/>
        </w:rPr>
        <w:t xml:space="preserve">   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专业：</w:t>
      </w:r>
      <w:r>
        <w:rPr>
          <w:rFonts w:hint="eastAsia"/>
          <w:sz w:val="28"/>
          <w:szCs w:val="28"/>
          <w:u w:val="single"/>
        </w:rPr>
        <w:t xml:space="preserve"> </w:t>
      </w:r>
      <w:r w:rsidR="00EA0E0C">
        <w:rPr>
          <w:rFonts w:hint="eastAsia"/>
          <w:sz w:val="28"/>
          <w:szCs w:val="28"/>
          <w:u w:val="single"/>
        </w:rPr>
        <w:t>信息与计算科学（数学与计算机实验班）</w:t>
      </w:r>
      <w:r>
        <w:rPr>
          <w:sz w:val="28"/>
          <w:szCs w:val="28"/>
          <w:u w:val="single"/>
        </w:rPr>
        <w:t xml:space="preserve"> </w:t>
      </w:r>
    </w:p>
    <w:p w14:paraId="55F96EEE" w14:textId="77777777" w:rsidR="00A21398" w:rsidRDefault="00000000">
      <w:pPr>
        <w:spacing w:beforeLines="50" w:before="156" w:line="400" w:lineRule="exac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作业内容：</w:t>
      </w:r>
    </w:p>
    <w:p w14:paraId="3DC5197F" w14:textId="77777777" w:rsidR="00A21398" w:rsidRDefault="00000000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）在所提供的两张测试图像上，通过</w:t>
      </w:r>
      <w:r>
        <w:rPr>
          <w:rFonts w:hint="eastAsia"/>
          <w:sz w:val="24"/>
          <w:szCs w:val="24"/>
        </w:rPr>
        <w:t>Sobel</w:t>
      </w:r>
      <w:r>
        <w:rPr>
          <w:rFonts w:hint="eastAsia"/>
          <w:sz w:val="24"/>
          <w:szCs w:val="24"/>
        </w:rPr>
        <w:t>算子和</w:t>
      </w:r>
      <w:r>
        <w:rPr>
          <w:rFonts w:hint="eastAsia"/>
          <w:sz w:val="24"/>
          <w:szCs w:val="24"/>
        </w:rPr>
        <w:t>Canny</w:t>
      </w:r>
      <w:r>
        <w:rPr>
          <w:rFonts w:hint="eastAsia"/>
          <w:sz w:val="24"/>
          <w:szCs w:val="24"/>
        </w:rPr>
        <w:t>边缘检测算法分别对图像进行边缘检测；</w:t>
      </w:r>
    </w:p>
    <w:p w14:paraId="4D6FE943" w14:textId="77777777" w:rsidR="00A21398" w:rsidRDefault="00000000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）使用</w:t>
      </w:r>
      <w:r>
        <w:rPr>
          <w:rFonts w:hint="eastAsia"/>
          <w:sz w:val="24"/>
          <w:szCs w:val="24"/>
        </w:rPr>
        <w:t>Sobel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Canny</w:t>
      </w:r>
      <w:r>
        <w:rPr>
          <w:rFonts w:hint="eastAsia"/>
          <w:sz w:val="24"/>
          <w:szCs w:val="24"/>
        </w:rPr>
        <w:t>边缘检测方法，分别选择不同参数设置，展示和分析边缘检测结果的差异；</w:t>
      </w:r>
    </w:p>
    <w:p w14:paraId="637BAA13" w14:textId="77777777" w:rsidR="00A21398" w:rsidRDefault="00000000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）使用上述的边缘检测结果，对所提供的两张测试图像分别应用霍夫变换进行直线检测。</w:t>
      </w:r>
    </w:p>
    <w:p w14:paraId="578C21A7" w14:textId="77777777" w:rsidR="00A21398" w:rsidRDefault="00A21398">
      <w:pPr>
        <w:rPr>
          <w:sz w:val="24"/>
          <w:szCs w:val="24"/>
        </w:rPr>
      </w:pPr>
    </w:p>
    <w:p w14:paraId="72CE183E" w14:textId="77777777" w:rsidR="00A21398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作业输出：</w:t>
      </w:r>
    </w:p>
    <w:p w14:paraId="1A388A53" w14:textId="77777777" w:rsidR="00A21398" w:rsidRDefault="00000000">
      <w:pPr>
        <w:pStyle w:val="aa"/>
        <w:numPr>
          <w:ilvl w:val="0"/>
          <w:numId w:val="1"/>
        </w:numPr>
        <w:spacing w:beforeLines="50" w:before="156" w:afterLines="50" w:after="156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原图及边缘检测算法的边缘检测结果。</w:t>
      </w:r>
    </w:p>
    <w:p w14:paraId="5D71F3F7" w14:textId="77777777" w:rsidR="00A21398" w:rsidRDefault="00000000">
      <w:pPr>
        <w:spacing w:beforeLines="50" w:before="156" w:afterLines="50" w:after="156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）测试图像</w:t>
      </w:r>
      <w:r>
        <w:rPr>
          <w:rFonts w:hint="eastAsia"/>
          <w:sz w:val="24"/>
          <w:szCs w:val="24"/>
        </w:rPr>
        <w:t>1</w:t>
      </w:r>
    </w:p>
    <w:p w14:paraId="7B165A15" w14:textId="77777777" w:rsidR="00A21398" w:rsidRDefault="00000000">
      <w:pPr>
        <w:pStyle w:val="aa"/>
        <w:numPr>
          <w:ilvl w:val="0"/>
          <w:numId w:val="2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原图：</w:t>
      </w:r>
    </w:p>
    <w:p w14:paraId="347D99A6" w14:textId="1B38365E" w:rsidR="00A21398" w:rsidRDefault="00B178D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68A770F" wp14:editId="264053D2">
            <wp:extent cx="1910021" cy="1865799"/>
            <wp:effectExtent l="0" t="0" r="0" b="1270"/>
            <wp:docPr id="992894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126" cy="1889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A7496" w14:textId="77777777" w:rsidR="00A21398" w:rsidRDefault="00000000">
      <w:pPr>
        <w:pStyle w:val="aa"/>
        <w:numPr>
          <w:ilvl w:val="0"/>
          <w:numId w:val="3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Sobel</w:t>
      </w:r>
      <w:r>
        <w:rPr>
          <w:rFonts w:hint="eastAsia"/>
          <w:b/>
          <w:bCs/>
          <w:sz w:val="24"/>
          <w:szCs w:val="24"/>
        </w:rPr>
        <w:t>边缘检测算法的边缘检测结果：</w:t>
      </w:r>
    </w:p>
    <w:p w14:paraId="34331F61" w14:textId="5812985C" w:rsidR="00A21398" w:rsidRPr="00B178D4" w:rsidRDefault="00B178D4">
      <w:pPr>
        <w:pStyle w:val="aa"/>
        <w:ind w:firstLineChars="0" w:firstLine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6439626" wp14:editId="7651413A">
            <wp:extent cx="1936850" cy="1892226"/>
            <wp:effectExtent l="0" t="0" r="6350" b="0"/>
            <wp:docPr id="7513483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011" cy="1916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B2715" w14:textId="77777777" w:rsidR="00A21398" w:rsidRDefault="00000000">
      <w:pPr>
        <w:pStyle w:val="aa"/>
        <w:numPr>
          <w:ilvl w:val="0"/>
          <w:numId w:val="3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Canny</w:t>
      </w:r>
      <w:r>
        <w:rPr>
          <w:rFonts w:hint="eastAsia"/>
          <w:b/>
          <w:bCs/>
          <w:sz w:val="24"/>
          <w:szCs w:val="24"/>
        </w:rPr>
        <w:t>边缘检测算法的边缘检测结果：</w:t>
      </w:r>
    </w:p>
    <w:p w14:paraId="14E959F1" w14:textId="7F9ABC2F" w:rsidR="00A21398" w:rsidRPr="00B178D4" w:rsidRDefault="00B178D4" w:rsidP="00B178D4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3D948A2" wp14:editId="53978189">
            <wp:extent cx="2055875" cy="2008508"/>
            <wp:effectExtent l="0" t="0" r="1905" b="0"/>
            <wp:docPr id="79997794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077806" cy="2029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DCF5E" w14:textId="77777777" w:rsidR="00A21398" w:rsidRDefault="00000000">
      <w:pPr>
        <w:spacing w:beforeLines="50" w:before="156" w:afterLines="50" w:after="156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）测试图像</w:t>
      </w:r>
      <w:r>
        <w:rPr>
          <w:sz w:val="24"/>
          <w:szCs w:val="24"/>
        </w:rPr>
        <w:t>2</w:t>
      </w:r>
    </w:p>
    <w:p w14:paraId="4EE68F2D" w14:textId="77777777" w:rsidR="00A21398" w:rsidRDefault="00000000">
      <w:pPr>
        <w:pStyle w:val="aa"/>
        <w:numPr>
          <w:ilvl w:val="0"/>
          <w:numId w:val="2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原图：</w:t>
      </w:r>
    </w:p>
    <w:p w14:paraId="7E0F8E55" w14:textId="31B3CA63" w:rsidR="00A21398" w:rsidRDefault="00B178D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C44D080" wp14:editId="3080ADC7">
            <wp:extent cx="2003223" cy="2003223"/>
            <wp:effectExtent l="0" t="0" r="0" b="0"/>
            <wp:docPr id="21253592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053" cy="2012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43CAE" w14:textId="77777777" w:rsidR="00A21398" w:rsidRDefault="00000000">
      <w:pPr>
        <w:pStyle w:val="aa"/>
        <w:numPr>
          <w:ilvl w:val="0"/>
          <w:numId w:val="3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Sobel</w:t>
      </w:r>
      <w:r>
        <w:rPr>
          <w:rFonts w:hint="eastAsia"/>
          <w:b/>
          <w:bCs/>
          <w:sz w:val="24"/>
          <w:szCs w:val="24"/>
        </w:rPr>
        <w:t>边缘检测算法的边缘检测结果：</w:t>
      </w:r>
    </w:p>
    <w:p w14:paraId="2A28A4F9" w14:textId="5FCE3266" w:rsidR="00A21398" w:rsidRDefault="00B178D4">
      <w:pPr>
        <w:pStyle w:val="aa"/>
        <w:ind w:firstLineChars="0" w:firstLine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AA426C3" wp14:editId="7CBE6DA1">
            <wp:extent cx="1939796" cy="1939796"/>
            <wp:effectExtent l="0" t="0" r="3810" b="3810"/>
            <wp:docPr id="137723834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957091" cy="1957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F7A33" w14:textId="77777777" w:rsidR="00AB6B91" w:rsidRDefault="00AB6B91">
      <w:pPr>
        <w:pStyle w:val="aa"/>
        <w:ind w:firstLineChars="0" w:firstLine="0"/>
        <w:rPr>
          <w:b/>
          <w:bCs/>
          <w:sz w:val="24"/>
          <w:szCs w:val="24"/>
        </w:rPr>
      </w:pPr>
    </w:p>
    <w:p w14:paraId="45B7EDE1" w14:textId="77777777" w:rsidR="00AB6B91" w:rsidRDefault="00AB6B91">
      <w:pPr>
        <w:pStyle w:val="aa"/>
        <w:ind w:firstLineChars="0" w:firstLine="0"/>
        <w:rPr>
          <w:b/>
          <w:bCs/>
          <w:sz w:val="24"/>
          <w:szCs w:val="24"/>
        </w:rPr>
      </w:pPr>
    </w:p>
    <w:p w14:paraId="3E54C8AE" w14:textId="77777777" w:rsidR="00AB6B91" w:rsidRDefault="00AB6B91">
      <w:pPr>
        <w:pStyle w:val="aa"/>
        <w:ind w:firstLineChars="0" w:firstLine="0"/>
        <w:rPr>
          <w:b/>
          <w:bCs/>
          <w:sz w:val="24"/>
          <w:szCs w:val="24"/>
        </w:rPr>
      </w:pPr>
    </w:p>
    <w:p w14:paraId="7F9FA522" w14:textId="77777777" w:rsidR="00AB6B91" w:rsidRDefault="00AB6B91">
      <w:pPr>
        <w:pStyle w:val="aa"/>
        <w:ind w:firstLineChars="0" w:firstLine="0"/>
        <w:rPr>
          <w:b/>
          <w:bCs/>
          <w:sz w:val="24"/>
          <w:szCs w:val="24"/>
        </w:rPr>
      </w:pPr>
    </w:p>
    <w:p w14:paraId="4B20ED56" w14:textId="77777777" w:rsidR="00AB6B91" w:rsidRDefault="00AB6B91">
      <w:pPr>
        <w:pStyle w:val="aa"/>
        <w:ind w:firstLineChars="0" w:firstLine="0"/>
        <w:rPr>
          <w:b/>
          <w:bCs/>
          <w:sz w:val="24"/>
          <w:szCs w:val="24"/>
        </w:rPr>
      </w:pPr>
    </w:p>
    <w:p w14:paraId="622B6DBE" w14:textId="77777777" w:rsidR="00AB6B91" w:rsidRDefault="00AB6B91">
      <w:pPr>
        <w:pStyle w:val="aa"/>
        <w:ind w:firstLineChars="0" w:firstLine="0"/>
        <w:rPr>
          <w:b/>
          <w:bCs/>
          <w:sz w:val="24"/>
          <w:szCs w:val="24"/>
        </w:rPr>
      </w:pPr>
    </w:p>
    <w:p w14:paraId="139A9BB1" w14:textId="77777777" w:rsidR="00AB6B91" w:rsidRDefault="00AB6B91">
      <w:pPr>
        <w:pStyle w:val="aa"/>
        <w:ind w:firstLineChars="0" w:firstLine="0"/>
        <w:rPr>
          <w:rFonts w:hint="eastAsia"/>
          <w:b/>
          <w:bCs/>
          <w:sz w:val="24"/>
          <w:szCs w:val="24"/>
        </w:rPr>
      </w:pPr>
    </w:p>
    <w:p w14:paraId="744D9C0D" w14:textId="77777777" w:rsidR="00A21398" w:rsidRDefault="00000000">
      <w:pPr>
        <w:pStyle w:val="aa"/>
        <w:numPr>
          <w:ilvl w:val="0"/>
          <w:numId w:val="3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Canny</w:t>
      </w:r>
      <w:r>
        <w:rPr>
          <w:rFonts w:hint="eastAsia"/>
          <w:b/>
          <w:bCs/>
          <w:sz w:val="24"/>
          <w:szCs w:val="24"/>
        </w:rPr>
        <w:t>边缘检测算法的边缘检测结果：</w:t>
      </w:r>
    </w:p>
    <w:p w14:paraId="5FDCC600" w14:textId="359D118D" w:rsidR="00A21398" w:rsidRDefault="00AB6B91">
      <w:pPr>
        <w:pStyle w:val="aa"/>
        <w:ind w:firstLineChars="0" w:firstLine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5B70DC3" wp14:editId="0BB84399">
            <wp:extent cx="1738945" cy="1738945"/>
            <wp:effectExtent l="0" t="0" r="0" b="0"/>
            <wp:docPr id="12908036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169" cy="1777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AD5F6" w14:textId="77777777" w:rsidR="00A21398" w:rsidRDefault="00000000">
      <w:pPr>
        <w:pStyle w:val="aa"/>
        <w:numPr>
          <w:ilvl w:val="0"/>
          <w:numId w:val="1"/>
        </w:numPr>
        <w:spacing w:beforeLines="50" w:before="156" w:afterLines="50" w:after="156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两张测试图像调整关键参数及相应的边缘检测结果展示与分析。</w:t>
      </w:r>
    </w:p>
    <w:p w14:paraId="4DE8852C" w14:textId="77777777" w:rsidR="00A21398" w:rsidRDefault="00000000">
      <w:pPr>
        <w:spacing w:beforeLines="50" w:before="156" w:afterLines="50" w:after="156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）测试图像</w:t>
      </w:r>
      <w:r>
        <w:rPr>
          <w:rFonts w:hint="eastAsia"/>
          <w:sz w:val="24"/>
          <w:szCs w:val="24"/>
        </w:rPr>
        <w:t>1</w:t>
      </w:r>
    </w:p>
    <w:p w14:paraId="539BF463" w14:textId="77777777" w:rsidR="00A21398" w:rsidRDefault="00000000">
      <w:pPr>
        <w:pStyle w:val="aa"/>
        <w:numPr>
          <w:ilvl w:val="0"/>
          <w:numId w:val="3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调整的关键参数：</w:t>
      </w:r>
    </w:p>
    <w:p w14:paraId="111205F8" w14:textId="77777777" w:rsidR="00AB6B91" w:rsidRPr="00AB6B91" w:rsidRDefault="00AB6B91" w:rsidP="00AB6B91">
      <w:pPr>
        <w:rPr>
          <w:rFonts w:hint="eastAsia"/>
          <w:sz w:val="24"/>
          <w:szCs w:val="24"/>
        </w:rPr>
      </w:pPr>
      <w:r w:rsidRPr="00AB6B91">
        <w:rPr>
          <w:rFonts w:hint="eastAsia"/>
          <w:sz w:val="24"/>
          <w:szCs w:val="24"/>
        </w:rPr>
        <w:t>Sobel</w:t>
      </w:r>
      <w:r w:rsidRPr="00AB6B91">
        <w:rPr>
          <w:rFonts w:hint="eastAsia"/>
          <w:sz w:val="24"/>
          <w:szCs w:val="24"/>
        </w:rPr>
        <w:t>边缘检测：</w:t>
      </w:r>
      <w:proofErr w:type="spellStart"/>
      <w:r w:rsidRPr="00AB6B91">
        <w:rPr>
          <w:rFonts w:hint="eastAsia"/>
          <w:sz w:val="24"/>
          <w:szCs w:val="24"/>
        </w:rPr>
        <w:t>ksize</w:t>
      </w:r>
      <w:proofErr w:type="spellEnd"/>
      <w:r w:rsidRPr="00AB6B91">
        <w:rPr>
          <w:rFonts w:hint="eastAsia"/>
          <w:sz w:val="24"/>
          <w:szCs w:val="24"/>
        </w:rPr>
        <w:t xml:space="preserve"> = 1, 3, 5</w:t>
      </w:r>
    </w:p>
    <w:p w14:paraId="2E7A7790" w14:textId="7B7BBB4E" w:rsidR="00A21398" w:rsidRDefault="00AB6B91" w:rsidP="00AB6B91">
      <w:pPr>
        <w:rPr>
          <w:sz w:val="24"/>
          <w:szCs w:val="24"/>
        </w:rPr>
      </w:pPr>
      <w:r w:rsidRPr="00AB6B91">
        <w:rPr>
          <w:rFonts w:hint="eastAsia"/>
          <w:sz w:val="24"/>
          <w:szCs w:val="24"/>
        </w:rPr>
        <w:t>Canny</w:t>
      </w:r>
      <w:r w:rsidRPr="00AB6B91">
        <w:rPr>
          <w:rFonts w:hint="eastAsia"/>
          <w:sz w:val="24"/>
          <w:szCs w:val="24"/>
        </w:rPr>
        <w:t>边缘检测：</w:t>
      </w:r>
      <w:r w:rsidRPr="00AB6B91">
        <w:rPr>
          <w:rFonts w:hint="eastAsia"/>
          <w:sz w:val="24"/>
          <w:szCs w:val="24"/>
        </w:rPr>
        <w:t xml:space="preserve">threshold1 </w:t>
      </w:r>
      <w:r w:rsidRPr="00AB6B91">
        <w:rPr>
          <w:rFonts w:hint="eastAsia"/>
          <w:sz w:val="24"/>
          <w:szCs w:val="24"/>
        </w:rPr>
        <w:t>和</w:t>
      </w:r>
      <w:r w:rsidRPr="00AB6B91">
        <w:rPr>
          <w:rFonts w:hint="eastAsia"/>
          <w:sz w:val="24"/>
          <w:szCs w:val="24"/>
        </w:rPr>
        <w:t xml:space="preserve"> threshold2 </w:t>
      </w:r>
      <w:r w:rsidRPr="00AB6B91">
        <w:rPr>
          <w:rFonts w:hint="eastAsia"/>
          <w:sz w:val="24"/>
          <w:szCs w:val="24"/>
        </w:rPr>
        <w:t>分别为</w:t>
      </w:r>
      <w:r w:rsidRPr="00AB6B91">
        <w:rPr>
          <w:rFonts w:hint="eastAsia"/>
          <w:sz w:val="24"/>
          <w:szCs w:val="24"/>
        </w:rPr>
        <w:t xml:space="preserve"> (50, 150), (100, 200), (150, 250)</w:t>
      </w:r>
    </w:p>
    <w:p w14:paraId="3F5EE338" w14:textId="77777777" w:rsidR="00A21398" w:rsidRDefault="00000000">
      <w:pPr>
        <w:pStyle w:val="aa"/>
        <w:numPr>
          <w:ilvl w:val="0"/>
          <w:numId w:val="3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Sobel</w:t>
      </w:r>
      <w:r>
        <w:rPr>
          <w:rFonts w:hint="eastAsia"/>
          <w:b/>
          <w:bCs/>
          <w:sz w:val="24"/>
          <w:szCs w:val="24"/>
        </w:rPr>
        <w:t>边缘检测算法在不同参数下相应的边缘检测结果展示及分析：</w:t>
      </w:r>
    </w:p>
    <w:p w14:paraId="05AAD759" w14:textId="77777777" w:rsidR="00A55E70" w:rsidRDefault="00A55E70" w:rsidP="00A55E70">
      <w:pPr>
        <w:rPr>
          <w:sz w:val="24"/>
          <w:szCs w:val="24"/>
        </w:rPr>
      </w:pPr>
      <w:proofErr w:type="spellStart"/>
      <w:r w:rsidRPr="00A55E70">
        <w:rPr>
          <w:rFonts w:hint="eastAsia"/>
          <w:sz w:val="24"/>
          <w:szCs w:val="24"/>
        </w:rPr>
        <w:t>ksize</w:t>
      </w:r>
      <w:proofErr w:type="spellEnd"/>
      <w:r w:rsidRPr="00A55E70">
        <w:rPr>
          <w:rFonts w:hint="eastAsia"/>
          <w:sz w:val="24"/>
          <w:szCs w:val="24"/>
        </w:rPr>
        <w:t>=1</w:t>
      </w:r>
      <w:r w:rsidRPr="00A55E70">
        <w:rPr>
          <w:rFonts w:hint="eastAsia"/>
          <w:sz w:val="24"/>
          <w:szCs w:val="24"/>
        </w:rPr>
        <w:t>：边缘较细，噪声较多。</w:t>
      </w:r>
    </w:p>
    <w:p w14:paraId="00CEE86F" w14:textId="5C0B6857" w:rsidR="00A55E70" w:rsidRPr="00A55E70" w:rsidRDefault="00A55E70" w:rsidP="00A55E70">
      <w:pPr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67DDC7D" wp14:editId="0689C37C">
            <wp:extent cx="1823514" cy="1781501"/>
            <wp:effectExtent l="0" t="0" r="5715" b="0"/>
            <wp:docPr id="17676318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910" cy="1801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43140" w14:textId="77777777" w:rsidR="00A55E70" w:rsidRDefault="00A55E70" w:rsidP="00A55E70">
      <w:pPr>
        <w:rPr>
          <w:sz w:val="24"/>
          <w:szCs w:val="24"/>
        </w:rPr>
      </w:pPr>
      <w:proofErr w:type="spellStart"/>
      <w:r w:rsidRPr="00A55E70">
        <w:rPr>
          <w:rFonts w:hint="eastAsia"/>
          <w:sz w:val="24"/>
          <w:szCs w:val="24"/>
        </w:rPr>
        <w:t>ksize</w:t>
      </w:r>
      <w:proofErr w:type="spellEnd"/>
      <w:r w:rsidRPr="00A55E70">
        <w:rPr>
          <w:rFonts w:hint="eastAsia"/>
          <w:sz w:val="24"/>
          <w:szCs w:val="24"/>
        </w:rPr>
        <w:t>=3</w:t>
      </w:r>
      <w:r w:rsidRPr="00A55E70">
        <w:rPr>
          <w:rFonts w:hint="eastAsia"/>
          <w:sz w:val="24"/>
          <w:szCs w:val="24"/>
        </w:rPr>
        <w:t>：边缘较粗，噪声较少。</w:t>
      </w:r>
    </w:p>
    <w:p w14:paraId="5A058952" w14:textId="2171FE96" w:rsidR="00A55E70" w:rsidRDefault="00A55E70" w:rsidP="00A55E70">
      <w:pPr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5851759" wp14:editId="5B02692D">
            <wp:extent cx="1823237" cy="1781230"/>
            <wp:effectExtent l="0" t="0" r="5715" b="0"/>
            <wp:docPr id="176555233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371" cy="1798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A6170" w14:textId="77777777" w:rsidR="00A55E70" w:rsidRDefault="00A55E70" w:rsidP="00A55E70">
      <w:pPr>
        <w:rPr>
          <w:sz w:val="24"/>
          <w:szCs w:val="24"/>
        </w:rPr>
      </w:pPr>
    </w:p>
    <w:p w14:paraId="40BAA2DB" w14:textId="77777777" w:rsidR="00A55E70" w:rsidRDefault="00A55E70" w:rsidP="00A55E70">
      <w:pPr>
        <w:rPr>
          <w:sz w:val="24"/>
          <w:szCs w:val="24"/>
        </w:rPr>
      </w:pPr>
    </w:p>
    <w:p w14:paraId="3B91B33A" w14:textId="77777777" w:rsidR="00A55E70" w:rsidRDefault="00A55E70" w:rsidP="00A55E70">
      <w:pPr>
        <w:rPr>
          <w:sz w:val="24"/>
          <w:szCs w:val="24"/>
        </w:rPr>
      </w:pPr>
    </w:p>
    <w:p w14:paraId="094D5AD6" w14:textId="77777777" w:rsidR="00A55E70" w:rsidRDefault="00A55E70" w:rsidP="00A55E70">
      <w:pPr>
        <w:rPr>
          <w:sz w:val="24"/>
          <w:szCs w:val="24"/>
        </w:rPr>
      </w:pPr>
    </w:p>
    <w:p w14:paraId="2E8533DD" w14:textId="77777777" w:rsidR="00A55E70" w:rsidRDefault="00A55E70" w:rsidP="00A55E70">
      <w:pPr>
        <w:rPr>
          <w:sz w:val="24"/>
          <w:szCs w:val="24"/>
        </w:rPr>
      </w:pPr>
    </w:p>
    <w:p w14:paraId="34166B3C" w14:textId="77777777" w:rsidR="00A55E70" w:rsidRDefault="00A55E70" w:rsidP="00A55E70">
      <w:pPr>
        <w:rPr>
          <w:sz w:val="24"/>
          <w:szCs w:val="24"/>
        </w:rPr>
      </w:pPr>
    </w:p>
    <w:p w14:paraId="7597B3E7" w14:textId="77777777" w:rsidR="00A55E70" w:rsidRDefault="00A55E70" w:rsidP="00A55E70">
      <w:pPr>
        <w:rPr>
          <w:sz w:val="24"/>
          <w:szCs w:val="24"/>
        </w:rPr>
      </w:pPr>
    </w:p>
    <w:p w14:paraId="61F870D5" w14:textId="5B1CA94C" w:rsidR="00A21398" w:rsidRDefault="00A55E70" w:rsidP="00A55E70">
      <w:pPr>
        <w:rPr>
          <w:sz w:val="24"/>
          <w:szCs w:val="24"/>
        </w:rPr>
      </w:pPr>
      <w:proofErr w:type="spellStart"/>
      <w:r w:rsidRPr="00A55E70">
        <w:rPr>
          <w:rFonts w:hint="eastAsia"/>
          <w:sz w:val="24"/>
          <w:szCs w:val="24"/>
        </w:rPr>
        <w:lastRenderedPageBreak/>
        <w:t>ksize</w:t>
      </w:r>
      <w:proofErr w:type="spellEnd"/>
      <w:r w:rsidRPr="00A55E70">
        <w:rPr>
          <w:rFonts w:hint="eastAsia"/>
          <w:sz w:val="24"/>
          <w:szCs w:val="24"/>
        </w:rPr>
        <w:t>=5</w:t>
      </w:r>
      <w:r w:rsidRPr="00A55E70">
        <w:rPr>
          <w:rFonts w:hint="eastAsia"/>
          <w:sz w:val="24"/>
          <w:szCs w:val="24"/>
        </w:rPr>
        <w:t>：边缘更粗，噪声更少</w:t>
      </w:r>
    </w:p>
    <w:p w14:paraId="1EEEE3C4" w14:textId="7CB19780" w:rsidR="00A55E70" w:rsidRPr="00A55E70" w:rsidRDefault="00A55E70" w:rsidP="00A55E70">
      <w:pPr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61FACD85" wp14:editId="6ECA1E89">
            <wp:extent cx="1966224" cy="1920922"/>
            <wp:effectExtent l="0" t="0" r="0" b="3175"/>
            <wp:docPr id="53772493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879" cy="1968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46A8C" w14:textId="77777777" w:rsidR="00A21398" w:rsidRDefault="00000000">
      <w:pPr>
        <w:pStyle w:val="aa"/>
        <w:numPr>
          <w:ilvl w:val="0"/>
          <w:numId w:val="3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Canny</w:t>
      </w:r>
      <w:r>
        <w:rPr>
          <w:rFonts w:hint="eastAsia"/>
          <w:b/>
          <w:bCs/>
          <w:sz w:val="24"/>
          <w:szCs w:val="24"/>
        </w:rPr>
        <w:t>边缘检测算法在不同参数下相应的边缘检测结果展示及分析：</w:t>
      </w:r>
    </w:p>
    <w:p w14:paraId="738EDAB3" w14:textId="77777777" w:rsidR="00A55E70" w:rsidRDefault="00A55E70" w:rsidP="00A55E70">
      <w:pPr>
        <w:rPr>
          <w:sz w:val="24"/>
          <w:szCs w:val="24"/>
        </w:rPr>
      </w:pPr>
      <w:r w:rsidRPr="00A55E70">
        <w:rPr>
          <w:rFonts w:hint="eastAsia"/>
          <w:sz w:val="24"/>
          <w:szCs w:val="24"/>
        </w:rPr>
        <w:t>threshold1=50, threshold2=150</w:t>
      </w:r>
      <w:r w:rsidRPr="00A55E70">
        <w:rPr>
          <w:rFonts w:hint="eastAsia"/>
          <w:sz w:val="24"/>
          <w:szCs w:val="24"/>
        </w:rPr>
        <w:t>：边缘较多，噪声较多。</w:t>
      </w:r>
    </w:p>
    <w:p w14:paraId="6DB560C4" w14:textId="091DC7BC" w:rsidR="00A55E70" w:rsidRPr="00A55E70" w:rsidRDefault="00A55E70" w:rsidP="00A55E70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0CB73C57" wp14:editId="2123A052">
            <wp:extent cx="1992089" cy="1945082"/>
            <wp:effectExtent l="0" t="0" r="8255" b="0"/>
            <wp:docPr id="195455917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903" cy="195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9096D" w14:textId="77777777" w:rsidR="00A55E70" w:rsidRDefault="00A55E70" w:rsidP="00A55E70">
      <w:pPr>
        <w:rPr>
          <w:sz w:val="24"/>
          <w:szCs w:val="24"/>
        </w:rPr>
      </w:pPr>
      <w:r w:rsidRPr="00A55E70">
        <w:rPr>
          <w:rFonts w:hint="eastAsia"/>
          <w:sz w:val="24"/>
          <w:szCs w:val="24"/>
        </w:rPr>
        <w:t>threshold1=100, threshold2=200</w:t>
      </w:r>
      <w:r w:rsidRPr="00A55E70">
        <w:rPr>
          <w:rFonts w:hint="eastAsia"/>
          <w:sz w:val="24"/>
          <w:szCs w:val="24"/>
        </w:rPr>
        <w:t>：边缘适中，噪声适中。</w:t>
      </w:r>
    </w:p>
    <w:p w14:paraId="4E6EE49D" w14:textId="6D619B5C" w:rsidR="00A55E70" w:rsidRPr="00A55E70" w:rsidRDefault="00A55E70" w:rsidP="00A55E70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31FB085E" wp14:editId="4B01DA61">
            <wp:extent cx="2008508" cy="1961113"/>
            <wp:effectExtent l="0" t="0" r="0" b="1270"/>
            <wp:docPr id="147782994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348" cy="1972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7E87C" w14:textId="77777777" w:rsidR="00A55E70" w:rsidRDefault="00A55E70">
      <w:pPr>
        <w:rPr>
          <w:sz w:val="24"/>
          <w:szCs w:val="24"/>
        </w:rPr>
      </w:pPr>
    </w:p>
    <w:p w14:paraId="5F360C1E" w14:textId="77777777" w:rsidR="00A55E70" w:rsidRDefault="00A55E70">
      <w:pPr>
        <w:rPr>
          <w:sz w:val="24"/>
          <w:szCs w:val="24"/>
        </w:rPr>
      </w:pPr>
    </w:p>
    <w:p w14:paraId="24D0AEC9" w14:textId="77777777" w:rsidR="00A55E70" w:rsidRDefault="00A55E70">
      <w:pPr>
        <w:rPr>
          <w:sz w:val="24"/>
          <w:szCs w:val="24"/>
        </w:rPr>
      </w:pPr>
    </w:p>
    <w:p w14:paraId="2039D586" w14:textId="77777777" w:rsidR="00A55E70" w:rsidRDefault="00A55E70">
      <w:pPr>
        <w:rPr>
          <w:sz w:val="24"/>
          <w:szCs w:val="24"/>
        </w:rPr>
      </w:pPr>
    </w:p>
    <w:p w14:paraId="42D84137" w14:textId="77777777" w:rsidR="00A55E70" w:rsidRDefault="00A55E70">
      <w:pPr>
        <w:rPr>
          <w:sz w:val="24"/>
          <w:szCs w:val="24"/>
        </w:rPr>
      </w:pPr>
    </w:p>
    <w:p w14:paraId="34E83AE5" w14:textId="77777777" w:rsidR="00A55E70" w:rsidRDefault="00A55E70">
      <w:pPr>
        <w:rPr>
          <w:sz w:val="24"/>
          <w:szCs w:val="24"/>
        </w:rPr>
      </w:pPr>
    </w:p>
    <w:p w14:paraId="3D333F2B" w14:textId="77777777" w:rsidR="00A55E70" w:rsidRDefault="00A55E70">
      <w:pPr>
        <w:rPr>
          <w:sz w:val="24"/>
          <w:szCs w:val="24"/>
        </w:rPr>
      </w:pPr>
    </w:p>
    <w:p w14:paraId="2FB2112E" w14:textId="77777777" w:rsidR="00A55E70" w:rsidRDefault="00A55E70">
      <w:pPr>
        <w:rPr>
          <w:sz w:val="24"/>
          <w:szCs w:val="24"/>
        </w:rPr>
      </w:pPr>
    </w:p>
    <w:p w14:paraId="788ACA22" w14:textId="77777777" w:rsidR="00A55E70" w:rsidRDefault="00A55E70">
      <w:pPr>
        <w:rPr>
          <w:sz w:val="24"/>
          <w:szCs w:val="24"/>
        </w:rPr>
      </w:pPr>
    </w:p>
    <w:p w14:paraId="6FBEC998" w14:textId="77777777" w:rsidR="00A55E70" w:rsidRDefault="00A55E70">
      <w:pPr>
        <w:rPr>
          <w:sz w:val="24"/>
          <w:szCs w:val="24"/>
        </w:rPr>
      </w:pPr>
    </w:p>
    <w:p w14:paraId="476D13D0" w14:textId="7F796904" w:rsidR="00A21398" w:rsidRDefault="00A55E70">
      <w:pPr>
        <w:rPr>
          <w:sz w:val="24"/>
          <w:szCs w:val="24"/>
        </w:rPr>
      </w:pPr>
      <w:r w:rsidRPr="00A55E70">
        <w:rPr>
          <w:rFonts w:hint="eastAsia"/>
          <w:sz w:val="24"/>
          <w:szCs w:val="24"/>
        </w:rPr>
        <w:lastRenderedPageBreak/>
        <w:t>threshold1=150, threshold2=250</w:t>
      </w:r>
      <w:r w:rsidRPr="00A55E70">
        <w:rPr>
          <w:rFonts w:hint="eastAsia"/>
          <w:sz w:val="24"/>
          <w:szCs w:val="24"/>
        </w:rPr>
        <w:t>：边缘较少，噪声较少。</w:t>
      </w:r>
    </w:p>
    <w:p w14:paraId="6A06A299" w14:textId="58B4C92A" w:rsidR="00A55E70" w:rsidRPr="00A55E70" w:rsidRDefault="00A55E70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7DF051DA" wp14:editId="31A967DA">
            <wp:extent cx="2008505" cy="1961109"/>
            <wp:effectExtent l="0" t="0" r="0" b="1270"/>
            <wp:docPr id="155296201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831" cy="1978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003E4" w14:textId="7D96BF5C" w:rsidR="00A21398" w:rsidRDefault="00000000">
      <w:pPr>
        <w:spacing w:beforeLines="50" w:before="156" w:afterLines="50" w:after="156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）测试图像</w:t>
      </w:r>
      <w:r>
        <w:rPr>
          <w:sz w:val="24"/>
          <w:szCs w:val="24"/>
        </w:rPr>
        <w:t>2</w:t>
      </w:r>
    </w:p>
    <w:p w14:paraId="01F16934" w14:textId="77777777" w:rsidR="00A21398" w:rsidRDefault="00000000">
      <w:pPr>
        <w:pStyle w:val="aa"/>
        <w:numPr>
          <w:ilvl w:val="0"/>
          <w:numId w:val="3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调整的关键参数：</w:t>
      </w:r>
    </w:p>
    <w:p w14:paraId="63AEA262" w14:textId="77777777" w:rsidR="00A55E70" w:rsidRPr="00A55E70" w:rsidRDefault="00A55E70" w:rsidP="00A55E70">
      <w:pPr>
        <w:rPr>
          <w:rFonts w:hint="eastAsia"/>
          <w:sz w:val="24"/>
          <w:szCs w:val="24"/>
        </w:rPr>
      </w:pPr>
      <w:r w:rsidRPr="00A55E70">
        <w:rPr>
          <w:rFonts w:hint="eastAsia"/>
          <w:sz w:val="24"/>
          <w:szCs w:val="24"/>
        </w:rPr>
        <w:t>Sobel</w:t>
      </w:r>
      <w:r w:rsidRPr="00A55E70">
        <w:rPr>
          <w:rFonts w:hint="eastAsia"/>
          <w:sz w:val="24"/>
          <w:szCs w:val="24"/>
        </w:rPr>
        <w:t>边缘检测：</w:t>
      </w:r>
      <w:proofErr w:type="spellStart"/>
      <w:r w:rsidRPr="00A55E70">
        <w:rPr>
          <w:rFonts w:hint="eastAsia"/>
          <w:sz w:val="24"/>
          <w:szCs w:val="24"/>
        </w:rPr>
        <w:t>ksize</w:t>
      </w:r>
      <w:proofErr w:type="spellEnd"/>
      <w:r w:rsidRPr="00A55E70">
        <w:rPr>
          <w:rFonts w:hint="eastAsia"/>
          <w:sz w:val="24"/>
          <w:szCs w:val="24"/>
        </w:rPr>
        <w:t xml:space="preserve"> = 1, 3, 5</w:t>
      </w:r>
    </w:p>
    <w:p w14:paraId="255DA23F" w14:textId="3D9878DF" w:rsidR="00A21398" w:rsidRDefault="00A55E70" w:rsidP="00A55E70">
      <w:pPr>
        <w:rPr>
          <w:sz w:val="24"/>
          <w:szCs w:val="24"/>
        </w:rPr>
      </w:pPr>
      <w:r w:rsidRPr="00A55E70">
        <w:rPr>
          <w:rFonts w:hint="eastAsia"/>
          <w:sz w:val="24"/>
          <w:szCs w:val="24"/>
        </w:rPr>
        <w:t>Canny</w:t>
      </w:r>
      <w:r w:rsidRPr="00A55E70">
        <w:rPr>
          <w:rFonts w:hint="eastAsia"/>
          <w:sz w:val="24"/>
          <w:szCs w:val="24"/>
        </w:rPr>
        <w:t>边缘检测：</w:t>
      </w:r>
      <w:r w:rsidRPr="00A55E70">
        <w:rPr>
          <w:rFonts w:hint="eastAsia"/>
          <w:sz w:val="24"/>
          <w:szCs w:val="24"/>
        </w:rPr>
        <w:t xml:space="preserve">threshold1 </w:t>
      </w:r>
      <w:r w:rsidRPr="00A55E70">
        <w:rPr>
          <w:rFonts w:hint="eastAsia"/>
          <w:sz w:val="24"/>
          <w:szCs w:val="24"/>
        </w:rPr>
        <w:t>和</w:t>
      </w:r>
      <w:r w:rsidRPr="00A55E70">
        <w:rPr>
          <w:rFonts w:hint="eastAsia"/>
          <w:sz w:val="24"/>
          <w:szCs w:val="24"/>
        </w:rPr>
        <w:t xml:space="preserve"> threshold2 </w:t>
      </w:r>
      <w:r w:rsidRPr="00A55E70">
        <w:rPr>
          <w:rFonts w:hint="eastAsia"/>
          <w:sz w:val="24"/>
          <w:szCs w:val="24"/>
        </w:rPr>
        <w:t>分别为</w:t>
      </w:r>
      <w:r w:rsidRPr="00A55E70">
        <w:rPr>
          <w:rFonts w:hint="eastAsia"/>
          <w:sz w:val="24"/>
          <w:szCs w:val="24"/>
        </w:rPr>
        <w:t xml:space="preserve"> (50, 150), (100, 200), (150, 250)</w:t>
      </w:r>
    </w:p>
    <w:p w14:paraId="142600C4" w14:textId="77777777" w:rsidR="00A21398" w:rsidRDefault="00000000">
      <w:pPr>
        <w:pStyle w:val="aa"/>
        <w:numPr>
          <w:ilvl w:val="0"/>
          <w:numId w:val="3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Sobel</w:t>
      </w:r>
      <w:r>
        <w:rPr>
          <w:rFonts w:hint="eastAsia"/>
          <w:b/>
          <w:bCs/>
          <w:sz w:val="24"/>
          <w:szCs w:val="24"/>
        </w:rPr>
        <w:t>边缘检测算法在不同参数下相应的边缘检测结果展示及分析：</w:t>
      </w:r>
    </w:p>
    <w:p w14:paraId="147447D6" w14:textId="77777777" w:rsidR="00A55E70" w:rsidRDefault="00A55E70" w:rsidP="00A55E70">
      <w:pPr>
        <w:rPr>
          <w:sz w:val="24"/>
          <w:szCs w:val="24"/>
        </w:rPr>
      </w:pPr>
      <w:proofErr w:type="spellStart"/>
      <w:r w:rsidRPr="00A55E70">
        <w:rPr>
          <w:rFonts w:hint="eastAsia"/>
          <w:sz w:val="24"/>
          <w:szCs w:val="24"/>
        </w:rPr>
        <w:t>ksize</w:t>
      </w:r>
      <w:proofErr w:type="spellEnd"/>
      <w:r w:rsidRPr="00A55E70">
        <w:rPr>
          <w:rFonts w:hint="eastAsia"/>
          <w:sz w:val="24"/>
          <w:szCs w:val="24"/>
        </w:rPr>
        <w:t>=1</w:t>
      </w:r>
      <w:r w:rsidRPr="00A55E70">
        <w:rPr>
          <w:rFonts w:hint="eastAsia"/>
          <w:sz w:val="24"/>
          <w:szCs w:val="24"/>
        </w:rPr>
        <w:t>：边缘较细，噪声较多。</w:t>
      </w:r>
    </w:p>
    <w:p w14:paraId="50DD8AC3" w14:textId="5D1FB626" w:rsidR="00A55E70" w:rsidRPr="00A55E70" w:rsidRDefault="00A55E70" w:rsidP="00A55E70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782EEBE7" wp14:editId="5A9217D7">
            <wp:extent cx="2024365" cy="2024365"/>
            <wp:effectExtent l="0" t="0" r="0" b="0"/>
            <wp:docPr id="88105693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239" cy="2031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4A5F2" w14:textId="77777777" w:rsidR="00A55E70" w:rsidRDefault="00A55E70" w:rsidP="00A55E70">
      <w:pPr>
        <w:rPr>
          <w:sz w:val="24"/>
          <w:szCs w:val="24"/>
        </w:rPr>
      </w:pPr>
      <w:proofErr w:type="spellStart"/>
      <w:r w:rsidRPr="00A55E70">
        <w:rPr>
          <w:rFonts w:hint="eastAsia"/>
          <w:sz w:val="24"/>
          <w:szCs w:val="24"/>
        </w:rPr>
        <w:t>ksize</w:t>
      </w:r>
      <w:proofErr w:type="spellEnd"/>
      <w:r w:rsidRPr="00A55E70">
        <w:rPr>
          <w:rFonts w:hint="eastAsia"/>
          <w:sz w:val="24"/>
          <w:szCs w:val="24"/>
        </w:rPr>
        <w:t>=3</w:t>
      </w:r>
      <w:r w:rsidRPr="00A55E70">
        <w:rPr>
          <w:rFonts w:hint="eastAsia"/>
          <w:sz w:val="24"/>
          <w:szCs w:val="24"/>
        </w:rPr>
        <w:t>：边缘较粗，噪声较少。</w:t>
      </w:r>
    </w:p>
    <w:p w14:paraId="3C111BD2" w14:textId="0C337DE5" w:rsidR="00A55E70" w:rsidRDefault="00A55E70" w:rsidP="00A55E7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134F22D" wp14:editId="70C1EC45">
            <wp:extent cx="2029650" cy="2029650"/>
            <wp:effectExtent l="0" t="0" r="8890" b="8890"/>
            <wp:docPr id="198544638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944" cy="2034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81226" w14:textId="77777777" w:rsidR="00A55E70" w:rsidRDefault="00A55E70" w:rsidP="00A55E70">
      <w:pPr>
        <w:rPr>
          <w:sz w:val="24"/>
          <w:szCs w:val="24"/>
        </w:rPr>
      </w:pPr>
    </w:p>
    <w:p w14:paraId="55D8A721" w14:textId="77777777" w:rsidR="00A55E70" w:rsidRDefault="00A55E70" w:rsidP="00A55E70">
      <w:pPr>
        <w:rPr>
          <w:sz w:val="24"/>
          <w:szCs w:val="24"/>
        </w:rPr>
      </w:pPr>
    </w:p>
    <w:p w14:paraId="08B28E9D" w14:textId="77777777" w:rsidR="00A55E70" w:rsidRPr="00A55E70" w:rsidRDefault="00A55E70" w:rsidP="00A55E70">
      <w:pPr>
        <w:rPr>
          <w:rFonts w:hint="eastAsia"/>
          <w:sz w:val="24"/>
          <w:szCs w:val="24"/>
        </w:rPr>
      </w:pPr>
    </w:p>
    <w:p w14:paraId="10F81A53" w14:textId="038F2084" w:rsidR="00A21398" w:rsidRDefault="00A55E70" w:rsidP="00A55E70">
      <w:pPr>
        <w:rPr>
          <w:sz w:val="24"/>
          <w:szCs w:val="24"/>
        </w:rPr>
      </w:pPr>
      <w:proofErr w:type="spellStart"/>
      <w:r w:rsidRPr="00A55E70">
        <w:rPr>
          <w:rFonts w:hint="eastAsia"/>
          <w:sz w:val="24"/>
          <w:szCs w:val="24"/>
        </w:rPr>
        <w:lastRenderedPageBreak/>
        <w:t>ksize</w:t>
      </w:r>
      <w:proofErr w:type="spellEnd"/>
      <w:r w:rsidRPr="00A55E70">
        <w:rPr>
          <w:rFonts w:hint="eastAsia"/>
          <w:sz w:val="24"/>
          <w:szCs w:val="24"/>
        </w:rPr>
        <w:t>=5</w:t>
      </w:r>
      <w:r w:rsidRPr="00A55E70">
        <w:rPr>
          <w:rFonts w:hint="eastAsia"/>
          <w:sz w:val="24"/>
          <w:szCs w:val="24"/>
        </w:rPr>
        <w:t>：边缘更粗，噪声更少。</w:t>
      </w:r>
    </w:p>
    <w:p w14:paraId="7E80D779" w14:textId="0FD00A3E" w:rsidR="00A55E70" w:rsidRPr="00A55E70" w:rsidRDefault="00A55E70" w:rsidP="00A55E70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57884026" wp14:editId="619D75ED">
            <wp:extent cx="1982080" cy="1982080"/>
            <wp:effectExtent l="0" t="0" r="0" b="0"/>
            <wp:docPr id="140937764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552" cy="1989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6A1B2" w14:textId="77777777" w:rsidR="00A21398" w:rsidRDefault="00000000">
      <w:pPr>
        <w:pStyle w:val="aa"/>
        <w:numPr>
          <w:ilvl w:val="0"/>
          <w:numId w:val="3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Canny</w:t>
      </w:r>
      <w:r>
        <w:rPr>
          <w:rFonts w:hint="eastAsia"/>
          <w:b/>
          <w:bCs/>
          <w:sz w:val="24"/>
          <w:szCs w:val="24"/>
        </w:rPr>
        <w:t>边缘检测算法在不同参数下相应的边缘检测结果展示及分析：</w:t>
      </w:r>
    </w:p>
    <w:p w14:paraId="21FCA85C" w14:textId="77777777" w:rsidR="00A55E70" w:rsidRDefault="00A55E70" w:rsidP="00A55E70">
      <w:pPr>
        <w:rPr>
          <w:sz w:val="24"/>
          <w:szCs w:val="24"/>
        </w:rPr>
      </w:pPr>
      <w:r w:rsidRPr="00A55E70">
        <w:rPr>
          <w:rFonts w:hint="eastAsia"/>
          <w:sz w:val="24"/>
          <w:szCs w:val="24"/>
        </w:rPr>
        <w:t>threshold1=50, threshold2=150</w:t>
      </w:r>
      <w:r w:rsidRPr="00A55E70">
        <w:rPr>
          <w:rFonts w:hint="eastAsia"/>
          <w:sz w:val="24"/>
          <w:szCs w:val="24"/>
        </w:rPr>
        <w:t>：边缘较多，噪声较多。</w:t>
      </w:r>
    </w:p>
    <w:p w14:paraId="7168C796" w14:textId="3B25B5BB" w:rsidR="00A55E70" w:rsidRPr="00A55E70" w:rsidRDefault="00A55E70" w:rsidP="00A55E70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30B98C2B" wp14:editId="79558A09">
            <wp:extent cx="1970559" cy="1970559"/>
            <wp:effectExtent l="0" t="0" r="0" b="0"/>
            <wp:docPr id="208992898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515" cy="198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38678" w14:textId="77777777" w:rsidR="00A55E70" w:rsidRDefault="00A55E70" w:rsidP="00A55E70">
      <w:pPr>
        <w:rPr>
          <w:sz w:val="24"/>
          <w:szCs w:val="24"/>
        </w:rPr>
      </w:pPr>
      <w:r w:rsidRPr="00A55E70">
        <w:rPr>
          <w:rFonts w:hint="eastAsia"/>
          <w:sz w:val="24"/>
          <w:szCs w:val="24"/>
        </w:rPr>
        <w:t>threshold1=100, threshold2=200</w:t>
      </w:r>
      <w:r w:rsidRPr="00A55E70">
        <w:rPr>
          <w:rFonts w:hint="eastAsia"/>
          <w:sz w:val="24"/>
          <w:szCs w:val="24"/>
        </w:rPr>
        <w:t>：边缘适中，噪声适中。</w:t>
      </w:r>
    </w:p>
    <w:p w14:paraId="15AD2502" w14:textId="5B5AB1A7" w:rsidR="00A55E70" w:rsidRDefault="00A55E70" w:rsidP="00A55E7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A02E86B" wp14:editId="303B987C">
            <wp:extent cx="1960938" cy="1960938"/>
            <wp:effectExtent l="0" t="0" r="1270" b="1270"/>
            <wp:docPr id="101874095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076" cy="1967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F1F39" w14:textId="77777777" w:rsidR="00A55E70" w:rsidRDefault="00A55E70" w:rsidP="00A55E70">
      <w:pPr>
        <w:rPr>
          <w:sz w:val="24"/>
          <w:szCs w:val="24"/>
        </w:rPr>
      </w:pPr>
    </w:p>
    <w:p w14:paraId="6616238E" w14:textId="77777777" w:rsidR="00A55E70" w:rsidRDefault="00A55E70" w:rsidP="00A55E70">
      <w:pPr>
        <w:rPr>
          <w:sz w:val="24"/>
          <w:szCs w:val="24"/>
        </w:rPr>
      </w:pPr>
    </w:p>
    <w:p w14:paraId="2941BE7B" w14:textId="77777777" w:rsidR="00A55E70" w:rsidRDefault="00A55E70" w:rsidP="00A55E70">
      <w:pPr>
        <w:rPr>
          <w:sz w:val="24"/>
          <w:szCs w:val="24"/>
        </w:rPr>
      </w:pPr>
    </w:p>
    <w:p w14:paraId="454F7330" w14:textId="77777777" w:rsidR="00A55E70" w:rsidRDefault="00A55E70" w:rsidP="00A55E70">
      <w:pPr>
        <w:rPr>
          <w:sz w:val="24"/>
          <w:szCs w:val="24"/>
        </w:rPr>
      </w:pPr>
    </w:p>
    <w:p w14:paraId="489D9E3F" w14:textId="77777777" w:rsidR="00A55E70" w:rsidRDefault="00A55E70" w:rsidP="00A55E70">
      <w:pPr>
        <w:rPr>
          <w:sz w:val="24"/>
          <w:szCs w:val="24"/>
        </w:rPr>
      </w:pPr>
    </w:p>
    <w:p w14:paraId="02153EBC" w14:textId="77777777" w:rsidR="00A55E70" w:rsidRDefault="00A55E70" w:rsidP="00A55E70">
      <w:pPr>
        <w:rPr>
          <w:sz w:val="24"/>
          <w:szCs w:val="24"/>
        </w:rPr>
      </w:pPr>
    </w:p>
    <w:p w14:paraId="1A949102" w14:textId="77777777" w:rsidR="00A55E70" w:rsidRDefault="00A55E70" w:rsidP="00A55E70">
      <w:pPr>
        <w:rPr>
          <w:sz w:val="24"/>
          <w:szCs w:val="24"/>
        </w:rPr>
      </w:pPr>
    </w:p>
    <w:p w14:paraId="1A6EAEDB" w14:textId="77777777" w:rsidR="00A55E70" w:rsidRDefault="00A55E70" w:rsidP="00A55E70">
      <w:pPr>
        <w:rPr>
          <w:sz w:val="24"/>
          <w:szCs w:val="24"/>
        </w:rPr>
      </w:pPr>
    </w:p>
    <w:p w14:paraId="093011BA" w14:textId="56D61AEF" w:rsidR="00A55E70" w:rsidRPr="00A55E70" w:rsidRDefault="00A55E70" w:rsidP="00A55E70">
      <w:pPr>
        <w:rPr>
          <w:rFonts w:hint="eastAsia"/>
          <w:sz w:val="24"/>
          <w:szCs w:val="24"/>
        </w:rPr>
      </w:pPr>
    </w:p>
    <w:p w14:paraId="1445DE57" w14:textId="71DA9A82" w:rsidR="00A21398" w:rsidRDefault="00A55E70" w:rsidP="00A55E70">
      <w:pPr>
        <w:rPr>
          <w:sz w:val="24"/>
          <w:szCs w:val="24"/>
        </w:rPr>
      </w:pPr>
      <w:r w:rsidRPr="00A55E70">
        <w:rPr>
          <w:rFonts w:hint="eastAsia"/>
          <w:sz w:val="24"/>
          <w:szCs w:val="24"/>
        </w:rPr>
        <w:lastRenderedPageBreak/>
        <w:t>threshold1=150, threshold2=250</w:t>
      </w:r>
      <w:r w:rsidRPr="00A55E70">
        <w:rPr>
          <w:rFonts w:hint="eastAsia"/>
          <w:sz w:val="24"/>
          <w:szCs w:val="24"/>
        </w:rPr>
        <w:t>：边缘较少，噪声较少。</w:t>
      </w:r>
    </w:p>
    <w:p w14:paraId="10D2097A" w14:textId="46AAD91D" w:rsidR="00A21398" w:rsidRDefault="00A55E70">
      <w:pPr>
        <w:pStyle w:val="aa"/>
        <w:ind w:firstLineChars="0" w:firstLine="0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23580CEC" wp14:editId="451E2343">
            <wp:extent cx="2082506" cy="2082506"/>
            <wp:effectExtent l="0" t="0" r="0" b="0"/>
            <wp:docPr id="177084040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116" cy="2092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F043A" w14:textId="77777777" w:rsidR="00A21398" w:rsidRDefault="00000000">
      <w:pPr>
        <w:spacing w:beforeLines="50" w:before="156" w:afterLines="50" w:after="156"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三．两张测试图像的霍夫变换直线检测结果。</w:t>
      </w:r>
    </w:p>
    <w:p w14:paraId="4980330E" w14:textId="77777777" w:rsidR="00A21398" w:rsidRDefault="00000000">
      <w:pPr>
        <w:spacing w:beforeLines="50" w:before="156" w:afterLines="50" w:after="156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）测试图像</w:t>
      </w:r>
      <w:r>
        <w:rPr>
          <w:rFonts w:hint="eastAsia"/>
          <w:sz w:val="24"/>
          <w:szCs w:val="24"/>
        </w:rPr>
        <w:t>1</w:t>
      </w:r>
    </w:p>
    <w:p w14:paraId="7E715745" w14:textId="4E0F9614" w:rsidR="00A21398" w:rsidRDefault="00AB6B91">
      <w:pPr>
        <w:rPr>
          <w:rFonts w:asciiTheme="minorEastAsia" w:hAnsiTheme="minorEastAsia" w:cs="微软雅黑" w:hint="eastAsia"/>
          <w:color w:val="121212"/>
          <w:szCs w:val="21"/>
          <w:shd w:val="clear" w:color="auto" w:fill="FFFFFF"/>
        </w:rPr>
      </w:pPr>
      <w:r>
        <w:rPr>
          <w:rFonts w:asciiTheme="minorEastAsia" w:hAnsiTheme="minorEastAsia" w:cs="微软雅黑" w:hint="eastAsia"/>
          <w:noProof/>
          <w:color w:val="121212"/>
          <w:szCs w:val="21"/>
          <w:shd w:val="clear" w:color="auto" w:fill="FFFFFF"/>
        </w:rPr>
        <w:drawing>
          <wp:inline distT="0" distB="0" distL="0" distR="0" wp14:anchorId="48EDCBC1" wp14:editId="2B057723">
            <wp:extent cx="1855697" cy="1812943"/>
            <wp:effectExtent l="0" t="0" r="0" b="0"/>
            <wp:docPr id="73590879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905" cy="1818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713C6" w14:textId="77777777" w:rsidR="00A21398" w:rsidRDefault="00000000">
      <w:pPr>
        <w:spacing w:beforeLines="50" w:before="156" w:afterLines="50" w:after="156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）测试图像</w:t>
      </w:r>
      <w:r>
        <w:rPr>
          <w:sz w:val="24"/>
          <w:szCs w:val="24"/>
        </w:rPr>
        <w:t>2</w:t>
      </w:r>
    </w:p>
    <w:p w14:paraId="5ABAC1DA" w14:textId="2BF4BF26" w:rsidR="00A21398" w:rsidRDefault="00AB6B91">
      <w:pPr>
        <w:rPr>
          <w:rFonts w:asciiTheme="minorEastAsia" w:hAnsiTheme="minorEastAsia" w:cs="微软雅黑" w:hint="eastAsia"/>
          <w:color w:val="121212"/>
          <w:szCs w:val="21"/>
          <w:shd w:val="clear" w:color="auto" w:fill="FFFFFF"/>
        </w:rPr>
      </w:pPr>
      <w:r>
        <w:rPr>
          <w:rFonts w:asciiTheme="minorEastAsia" w:hAnsiTheme="minorEastAsia" w:cs="微软雅黑" w:hint="eastAsia"/>
          <w:noProof/>
          <w:color w:val="121212"/>
          <w:szCs w:val="21"/>
          <w:shd w:val="clear" w:color="auto" w:fill="FFFFFF"/>
        </w:rPr>
        <w:drawing>
          <wp:inline distT="0" distB="0" distL="0" distR="0" wp14:anchorId="6755EB92" wp14:editId="7B7B52A3">
            <wp:extent cx="1949839" cy="1949839"/>
            <wp:effectExtent l="0" t="0" r="0" b="0"/>
            <wp:docPr id="177380367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96" cy="1964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13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FFAB9E" w14:textId="77777777" w:rsidR="001A245B" w:rsidRDefault="001A245B" w:rsidP="00EA0E0C">
      <w:r>
        <w:separator/>
      </w:r>
    </w:p>
  </w:endnote>
  <w:endnote w:type="continuationSeparator" w:id="0">
    <w:p w14:paraId="0A3625C7" w14:textId="77777777" w:rsidR="001A245B" w:rsidRDefault="001A245B" w:rsidP="00EA0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204D00" w14:textId="77777777" w:rsidR="001A245B" w:rsidRDefault="001A245B" w:rsidP="00EA0E0C">
      <w:r>
        <w:separator/>
      </w:r>
    </w:p>
  </w:footnote>
  <w:footnote w:type="continuationSeparator" w:id="0">
    <w:p w14:paraId="57760C77" w14:textId="77777777" w:rsidR="001A245B" w:rsidRDefault="001A245B" w:rsidP="00EA0E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5E0B00"/>
    <w:multiLevelType w:val="multilevel"/>
    <w:tmpl w:val="325E0B00"/>
    <w:lvl w:ilvl="0">
      <w:start w:val="1"/>
      <w:numFmt w:val="japaneseCounting"/>
      <w:lvlText w:val="%1．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5674DFD"/>
    <w:multiLevelType w:val="multilevel"/>
    <w:tmpl w:val="75674DF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90E5A2A"/>
    <w:multiLevelType w:val="multilevel"/>
    <w:tmpl w:val="790E5A2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773011848">
    <w:abstractNumId w:val="0"/>
  </w:num>
  <w:num w:numId="2" w16cid:durableId="216166410">
    <w:abstractNumId w:val="2"/>
  </w:num>
  <w:num w:numId="3" w16cid:durableId="357585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I0Nrc0NjYxMTW1NLdU0lEKTi0uzszPAykwqQUAru7c3ywAAAA="/>
    <w:docVar w:name="commondata" w:val="eyJoZGlkIjoiZTllZTkwNzE5OTQzYWRmZWVkNDBlYmI5MDc1MGVkNTcifQ=="/>
  </w:docVars>
  <w:rsids>
    <w:rsidRoot w:val="00DB33AA"/>
    <w:rsid w:val="00000039"/>
    <w:rsid w:val="00011193"/>
    <w:rsid w:val="00031AE8"/>
    <w:rsid w:val="000514BE"/>
    <w:rsid w:val="00052655"/>
    <w:rsid w:val="00056408"/>
    <w:rsid w:val="00060722"/>
    <w:rsid w:val="00065C8C"/>
    <w:rsid w:val="0007080D"/>
    <w:rsid w:val="000B4549"/>
    <w:rsid w:val="000B58B9"/>
    <w:rsid w:val="000F61FB"/>
    <w:rsid w:val="00106EE1"/>
    <w:rsid w:val="0011675B"/>
    <w:rsid w:val="00123B56"/>
    <w:rsid w:val="00123C08"/>
    <w:rsid w:val="001307E8"/>
    <w:rsid w:val="001328D9"/>
    <w:rsid w:val="0013534B"/>
    <w:rsid w:val="001525D8"/>
    <w:rsid w:val="001564A3"/>
    <w:rsid w:val="00164AF1"/>
    <w:rsid w:val="00197046"/>
    <w:rsid w:val="001A215F"/>
    <w:rsid w:val="001A245B"/>
    <w:rsid w:val="001A33E1"/>
    <w:rsid w:val="001A5BDC"/>
    <w:rsid w:val="001C4C09"/>
    <w:rsid w:val="001C5EA9"/>
    <w:rsid w:val="001D6D7E"/>
    <w:rsid w:val="00230B87"/>
    <w:rsid w:val="00236C52"/>
    <w:rsid w:val="00241C91"/>
    <w:rsid w:val="00245AC0"/>
    <w:rsid w:val="00274D2D"/>
    <w:rsid w:val="00281A8C"/>
    <w:rsid w:val="00283C95"/>
    <w:rsid w:val="00285E57"/>
    <w:rsid w:val="00285FC1"/>
    <w:rsid w:val="0029666E"/>
    <w:rsid w:val="002B7647"/>
    <w:rsid w:val="002C3105"/>
    <w:rsid w:val="002C4E5E"/>
    <w:rsid w:val="00302503"/>
    <w:rsid w:val="00310EC4"/>
    <w:rsid w:val="003237E5"/>
    <w:rsid w:val="00334E9A"/>
    <w:rsid w:val="00337687"/>
    <w:rsid w:val="00353B8A"/>
    <w:rsid w:val="0035671E"/>
    <w:rsid w:val="003738BE"/>
    <w:rsid w:val="00395C54"/>
    <w:rsid w:val="003A123D"/>
    <w:rsid w:val="003B7FE9"/>
    <w:rsid w:val="003C6592"/>
    <w:rsid w:val="0041406A"/>
    <w:rsid w:val="00414423"/>
    <w:rsid w:val="00420470"/>
    <w:rsid w:val="00434AC6"/>
    <w:rsid w:val="004434E9"/>
    <w:rsid w:val="00457465"/>
    <w:rsid w:val="00470C6F"/>
    <w:rsid w:val="004745C9"/>
    <w:rsid w:val="004777AF"/>
    <w:rsid w:val="0048618E"/>
    <w:rsid w:val="004937A3"/>
    <w:rsid w:val="004A4ECA"/>
    <w:rsid w:val="004B0A9A"/>
    <w:rsid w:val="004B13E1"/>
    <w:rsid w:val="004F72B3"/>
    <w:rsid w:val="00502D66"/>
    <w:rsid w:val="00504656"/>
    <w:rsid w:val="0051602D"/>
    <w:rsid w:val="00525A57"/>
    <w:rsid w:val="00540E85"/>
    <w:rsid w:val="00557E8C"/>
    <w:rsid w:val="00566015"/>
    <w:rsid w:val="00582C90"/>
    <w:rsid w:val="0058323C"/>
    <w:rsid w:val="0059282F"/>
    <w:rsid w:val="005A3203"/>
    <w:rsid w:val="005B0BD5"/>
    <w:rsid w:val="005B4F68"/>
    <w:rsid w:val="005C2105"/>
    <w:rsid w:val="005F5814"/>
    <w:rsid w:val="00605475"/>
    <w:rsid w:val="00613C4F"/>
    <w:rsid w:val="00616F30"/>
    <w:rsid w:val="00617652"/>
    <w:rsid w:val="0062189A"/>
    <w:rsid w:val="00627C56"/>
    <w:rsid w:val="00634969"/>
    <w:rsid w:val="00647B5F"/>
    <w:rsid w:val="00655DFA"/>
    <w:rsid w:val="0068161C"/>
    <w:rsid w:val="00683E25"/>
    <w:rsid w:val="00692D41"/>
    <w:rsid w:val="00696CD4"/>
    <w:rsid w:val="006B7DF2"/>
    <w:rsid w:val="006C643E"/>
    <w:rsid w:val="006D3A03"/>
    <w:rsid w:val="0071623B"/>
    <w:rsid w:val="007261F6"/>
    <w:rsid w:val="00735855"/>
    <w:rsid w:val="00740393"/>
    <w:rsid w:val="00741636"/>
    <w:rsid w:val="00757D49"/>
    <w:rsid w:val="00760031"/>
    <w:rsid w:val="00764084"/>
    <w:rsid w:val="0078210D"/>
    <w:rsid w:val="00784F32"/>
    <w:rsid w:val="007A3DEC"/>
    <w:rsid w:val="007B686C"/>
    <w:rsid w:val="007D694F"/>
    <w:rsid w:val="007D69B0"/>
    <w:rsid w:val="007E341A"/>
    <w:rsid w:val="007E6944"/>
    <w:rsid w:val="007F3EA3"/>
    <w:rsid w:val="007F64C1"/>
    <w:rsid w:val="008111C4"/>
    <w:rsid w:val="008278CA"/>
    <w:rsid w:val="00852048"/>
    <w:rsid w:val="008542EA"/>
    <w:rsid w:val="00856EE0"/>
    <w:rsid w:val="00860052"/>
    <w:rsid w:val="00862955"/>
    <w:rsid w:val="00877255"/>
    <w:rsid w:val="008B2E39"/>
    <w:rsid w:val="008E3D80"/>
    <w:rsid w:val="008E7002"/>
    <w:rsid w:val="00901D29"/>
    <w:rsid w:val="009134F1"/>
    <w:rsid w:val="00921027"/>
    <w:rsid w:val="00933E7D"/>
    <w:rsid w:val="00935724"/>
    <w:rsid w:val="0094250D"/>
    <w:rsid w:val="00942E52"/>
    <w:rsid w:val="00944A38"/>
    <w:rsid w:val="00977450"/>
    <w:rsid w:val="00984440"/>
    <w:rsid w:val="00991828"/>
    <w:rsid w:val="009949D7"/>
    <w:rsid w:val="009949DE"/>
    <w:rsid w:val="00995ECE"/>
    <w:rsid w:val="009C2A42"/>
    <w:rsid w:val="009E4E62"/>
    <w:rsid w:val="00A21398"/>
    <w:rsid w:val="00A332E5"/>
    <w:rsid w:val="00A438A0"/>
    <w:rsid w:val="00A55E70"/>
    <w:rsid w:val="00A86C10"/>
    <w:rsid w:val="00AB6B91"/>
    <w:rsid w:val="00AC275D"/>
    <w:rsid w:val="00AD033E"/>
    <w:rsid w:val="00AE01A1"/>
    <w:rsid w:val="00AE46BF"/>
    <w:rsid w:val="00B00B68"/>
    <w:rsid w:val="00B178D4"/>
    <w:rsid w:val="00B33EFA"/>
    <w:rsid w:val="00B40D01"/>
    <w:rsid w:val="00B50BF4"/>
    <w:rsid w:val="00B53061"/>
    <w:rsid w:val="00B61156"/>
    <w:rsid w:val="00BB5F96"/>
    <w:rsid w:val="00BC69A1"/>
    <w:rsid w:val="00BF0E86"/>
    <w:rsid w:val="00C26C9F"/>
    <w:rsid w:val="00C46FB1"/>
    <w:rsid w:val="00C628F7"/>
    <w:rsid w:val="00C62F74"/>
    <w:rsid w:val="00C633E4"/>
    <w:rsid w:val="00CA3BF1"/>
    <w:rsid w:val="00CB4303"/>
    <w:rsid w:val="00CC091B"/>
    <w:rsid w:val="00CC5C97"/>
    <w:rsid w:val="00CD3816"/>
    <w:rsid w:val="00CF555A"/>
    <w:rsid w:val="00D05AFD"/>
    <w:rsid w:val="00D05B99"/>
    <w:rsid w:val="00D22C48"/>
    <w:rsid w:val="00D24F6F"/>
    <w:rsid w:val="00D3279D"/>
    <w:rsid w:val="00D36881"/>
    <w:rsid w:val="00D427A3"/>
    <w:rsid w:val="00D4401F"/>
    <w:rsid w:val="00D54B20"/>
    <w:rsid w:val="00D64635"/>
    <w:rsid w:val="00D66E6D"/>
    <w:rsid w:val="00D94242"/>
    <w:rsid w:val="00DA44D5"/>
    <w:rsid w:val="00DA5472"/>
    <w:rsid w:val="00DB33AA"/>
    <w:rsid w:val="00DC0088"/>
    <w:rsid w:val="00DC0239"/>
    <w:rsid w:val="00DC4929"/>
    <w:rsid w:val="00DD39D7"/>
    <w:rsid w:val="00E356A4"/>
    <w:rsid w:val="00E44542"/>
    <w:rsid w:val="00E557E8"/>
    <w:rsid w:val="00E60C38"/>
    <w:rsid w:val="00E62E3D"/>
    <w:rsid w:val="00E75AE6"/>
    <w:rsid w:val="00E843C7"/>
    <w:rsid w:val="00E87244"/>
    <w:rsid w:val="00EA0E0C"/>
    <w:rsid w:val="00EB7411"/>
    <w:rsid w:val="00EF2EE8"/>
    <w:rsid w:val="00F00FEE"/>
    <w:rsid w:val="00F07D08"/>
    <w:rsid w:val="00F1067D"/>
    <w:rsid w:val="00F17EB8"/>
    <w:rsid w:val="00F23199"/>
    <w:rsid w:val="00F25A77"/>
    <w:rsid w:val="00F33ACB"/>
    <w:rsid w:val="00F35507"/>
    <w:rsid w:val="00F44BCA"/>
    <w:rsid w:val="00F621A0"/>
    <w:rsid w:val="00F6245B"/>
    <w:rsid w:val="00F7003F"/>
    <w:rsid w:val="00F82632"/>
    <w:rsid w:val="00FC7EDC"/>
    <w:rsid w:val="00FE3AEB"/>
    <w:rsid w:val="00FE5491"/>
    <w:rsid w:val="0ABF25D4"/>
    <w:rsid w:val="0E6D1BCA"/>
    <w:rsid w:val="223B59E2"/>
    <w:rsid w:val="32576263"/>
    <w:rsid w:val="35E9666F"/>
    <w:rsid w:val="5F320766"/>
    <w:rsid w:val="63506F50"/>
    <w:rsid w:val="66FD6427"/>
    <w:rsid w:val="7DC2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8C10F6"/>
  <w15:docId w15:val="{C5B9DD6B-5495-4C6F-A205-ECF3F736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styleId="a9">
    <w:name w:val="Strong"/>
    <w:basedOn w:val="a0"/>
    <w:uiPriority w:val="22"/>
    <w:qFormat/>
    <w:rPr>
      <w:b/>
    </w:rPr>
  </w:style>
  <w:style w:type="character" w:customStyle="1" w:styleId="a8">
    <w:name w:val="标题 字符"/>
    <w:basedOn w:val="a0"/>
    <w:link w:val="a7"/>
    <w:uiPriority w:val="10"/>
    <w:rPr>
      <w:rFonts w:asciiTheme="majorHAnsi" w:eastAsia="宋体" w:hAnsiTheme="majorHAnsi" w:cstheme="majorBidi"/>
      <w:b/>
      <w:bCs/>
      <w:sz w:val="32"/>
      <w:szCs w:val="32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dylan</dc:creator>
  <cp:lastModifiedBy>黄嘉浩 黄</cp:lastModifiedBy>
  <cp:revision>6</cp:revision>
  <dcterms:created xsi:type="dcterms:W3CDTF">2024-09-30T11:38:00Z</dcterms:created>
  <dcterms:modified xsi:type="dcterms:W3CDTF">2024-10-28T13:28:00Z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1F1836F845D4402D81A43736753ABE13_12</vt:lpwstr>
  </property>
</Properties>
</file>