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第一积分中值定理一般用来去积分号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其推论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牛顿莱布尼兹公式要出现原函数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有间断点的（一类）的函数积分用区间可加性计算即可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泰勒公式使用：b-a，f(x)和f(x0（如定积分））</w:t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bookmarkStart w:id="0" w:name="_GoBack"/>
      <w:bookmarkEnd w:id="0"/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tabs>
          <w:tab w:val="left" w:pos="7682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  <w:t>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UwMzM5OTI4YTM0YjQ0ODhlODJlNjE0OWNjODk0ZTkifQ=="/>
    <w:docVar w:name="KSO_WPS_MARK_KEY" w:val="a93bce2b-3dd4-42ec-9ce5-b756b3d53f2f"/>
  </w:docVars>
  <w:rsids>
    <w:rsidRoot w:val="00000000"/>
    <w:rsid w:val="04FD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4</Characters>
  <Lines>0</Lines>
  <Paragraphs>0</Paragraphs>
  <TotalTime>304</TotalTime>
  <ScaleCrop>false</ScaleCrop>
  <LinksUpToDate>false</LinksUpToDate>
  <CharactersWithSpaces>4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2024-05-11T01:04:46Z</dcterms:created>
  <dc:creator>Chino</dc:creator>
  <cp:lastModifiedBy>Chino</cp:lastModifiedBy>
  <dcterms:modified xsi:type="dcterms:W3CDTF">2024-05-11T11:02:53Z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7E50AE48C0AC45608F7F9345507DD512</vt:lpwstr>
  </property>
</Properties>
</file>