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E4" w:rsidRDefault="00B522E4" w:rsidP="00B522E4">
      <w:pPr>
        <w:ind w:firstLine="0"/>
        <w:rPr>
          <w:rStyle w:val="label1"/>
          <w:rFonts w:ascii="Arial" w:hAnsi="Arial" w:cs="Arial"/>
          <w:color w:val="000000"/>
          <w:sz w:val="19"/>
          <w:szCs w:val="19"/>
        </w:rPr>
      </w:pPr>
      <w:r>
        <w:rPr>
          <w:b/>
        </w:rPr>
        <w:t>Computer Programming 1</w:t>
      </w:r>
      <w:r>
        <w:rPr>
          <w:b/>
        </w:rPr>
        <w:br/>
        <w:t xml:space="preserve">Essential Standard </w:t>
      </w:r>
      <w:r w:rsidR="00B438B3">
        <w:rPr>
          <w:b/>
        </w:rPr>
        <w:t>5.04</w:t>
      </w:r>
      <w:bookmarkStart w:id="0" w:name="_GoBack"/>
      <w:bookmarkEnd w:id="0"/>
      <w:r>
        <w:rPr>
          <w:b/>
        </w:rPr>
        <w:t xml:space="preserve"> </w:t>
      </w:r>
      <w:r>
        <w:rPr>
          <w:rStyle w:val="label1"/>
          <w:rFonts w:ascii="Arial" w:hAnsi="Arial" w:cs="Arial"/>
          <w:color w:val="000000"/>
          <w:sz w:val="19"/>
          <w:szCs w:val="19"/>
        </w:rPr>
        <w:t>Apply Decision Making Structures</w:t>
      </w:r>
    </w:p>
    <w:p w:rsidR="00C36FEA" w:rsidRDefault="00C36FEA" w:rsidP="00B522E4">
      <w:pPr>
        <w:ind w:firstLine="0"/>
        <w:rPr>
          <w:rStyle w:val="label1"/>
          <w:rFonts w:ascii="Arial" w:hAnsi="Arial" w:cs="Arial"/>
          <w:color w:val="000000"/>
          <w:sz w:val="19"/>
          <w:szCs w:val="19"/>
        </w:rPr>
      </w:pPr>
    </w:p>
    <w:p w:rsidR="00B522E4" w:rsidRDefault="00B522E4" w:rsidP="00B522E4">
      <w:pPr>
        <w:ind w:firstLine="0"/>
      </w:pPr>
    </w:p>
    <w:p w:rsidR="007C39A0" w:rsidRDefault="00B522E4" w:rsidP="00C36FEA">
      <w:pPr>
        <w:pBdr>
          <w:bottom w:val="single" w:sz="4" w:space="1" w:color="auto"/>
        </w:pBdr>
        <w:shd w:val="clear" w:color="auto" w:fill="F2F2F2" w:themeFill="background1" w:themeFillShade="F2"/>
        <w:ind w:firstLine="0"/>
        <w:rPr>
          <w:b/>
        </w:rPr>
      </w:pPr>
      <w:r w:rsidRPr="00B522E4">
        <w:rPr>
          <w:b/>
        </w:rPr>
        <w:t>Anatomy of a Decision Structure</w:t>
      </w:r>
    </w:p>
    <w:p w:rsidR="00B522E4" w:rsidRPr="00B522E4" w:rsidRDefault="00B522E4">
      <w:pPr>
        <w:rPr>
          <w:b/>
        </w:rPr>
      </w:pPr>
    </w:p>
    <w:p w:rsidR="00B522E4" w:rsidRPr="00B522E4" w:rsidRDefault="00B522E4" w:rsidP="00B522E4">
      <w:pPr>
        <w:rPr>
          <w:b/>
        </w:rPr>
      </w:pPr>
      <w:r w:rsidRPr="00B522E4">
        <w:rPr>
          <w:b/>
        </w:rPr>
        <w:t xml:space="preserve">Syntax of an If…Then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522E4">
        <w:rPr>
          <w:b/>
        </w:rPr>
        <w:t>Syntax of a Select Case</w:t>
      </w:r>
    </w:p>
    <w:p w:rsidR="00B522E4" w:rsidRPr="00B522E4" w:rsidRDefault="00B522E4">
      <w:pPr>
        <w:rPr>
          <w:b/>
        </w:rPr>
      </w:pPr>
    </w:p>
    <w:p w:rsidR="00B522E4" w:rsidRDefault="00D944F1" w:rsidP="00B522E4">
      <w:pPr>
        <w:ind w:left="360" w:firstLine="0"/>
      </w:pPr>
      <w:r>
        <w:rPr>
          <w:b/>
        </w:rPr>
        <w:t xml:space="preserve">  </w:t>
      </w:r>
      <w:r w:rsidR="00B522E4" w:rsidRPr="00C36FEA">
        <w:rPr>
          <w:b/>
        </w:rPr>
        <w:t>If</w:t>
      </w:r>
      <w:r w:rsidR="00B522E4">
        <w:t xml:space="preserve"> (</w:t>
      </w:r>
      <w:r w:rsidR="00B522E4">
        <w:rPr>
          <w:i/>
        </w:rPr>
        <w:t>Boolean Expression</w:t>
      </w:r>
      <w:r w:rsidR="00B522E4">
        <w:t xml:space="preserve">) </w:t>
      </w:r>
      <w:r w:rsidR="00B522E4" w:rsidRPr="00C36FEA">
        <w:rPr>
          <w:b/>
        </w:rPr>
        <w:t>Then</w:t>
      </w:r>
      <w:r w:rsidR="00B522E4">
        <w:tab/>
      </w:r>
      <w:r w:rsidR="00B522E4">
        <w:tab/>
      </w:r>
      <w:r w:rsidR="00B522E4">
        <w:tab/>
      </w:r>
      <w:r>
        <w:t xml:space="preserve">  </w:t>
      </w:r>
      <w:r w:rsidR="00B522E4" w:rsidRPr="00C36FEA">
        <w:rPr>
          <w:b/>
        </w:rPr>
        <w:t>Select Case</w:t>
      </w:r>
      <w:r w:rsidR="00B522E4">
        <w:t xml:space="preserve"> </w:t>
      </w:r>
      <w:r w:rsidR="00B522E4">
        <w:rPr>
          <w:i/>
        </w:rPr>
        <w:t>Variable</w:t>
      </w:r>
      <w:r w:rsidR="00B522E4">
        <w:br/>
      </w:r>
      <w:r>
        <w:t xml:space="preserve">  </w:t>
      </w:r>
      <w:r w:rsidR="00B522E4">
        <w:tab/>
      </w:r>
      <w:r w:rsidR="00B522E4">
        <w:rPr>
          <w:i/>
        </w:rPr>
        <w:t>Statements</w:t>
      </w:r>
      <w:r w:rsidR="00B522E4">
        <w:rPr>
          <w:i/>
        </w:rPr>
        <w:tab/>
      </w:r>
      <w:r w:rsidR="00B522E4">
        <w:rPr>
          <w:i/>
        </w:rPr>
        <w:tab/>
      </w:r>
      <w:r w:rsidR="00B522E4">
        <w:rPr>
          <w:i/>
        </w:rPr>
        <w:tab/>
      </w:r>
      <w:r w:rsidR="00B522E4">
        <w:rPr>
          <w:i/>
        </w:rPr>
        <w:tab/>
      </w:r>
      <w:r w:rsidR="00B522E4">
        <w:rPr>
          <w:i/>
        </w:rPr>
        <w:tab/>
      </w:r>
      <w:r>
        <w:rPr>
          <w:i/>
        </w:rPr>
        <w:t xml:space="preserve">  </w:t>
      </w:r>
      <w:r w:rsidR="00A80152">
        <w:rPr>
          <w:i/>
        </w:rPr>
        <w:t xml:space="preserve">   </w:t>
      </w:r>
      <w:r w:rsidR="00B522E4" w:rsidRPr="00C36FEA">
        <w:rPr>
          <w:b/>
        </w:rPr>
        <w:t>Case</w:t>
      </w:r>
      <w:r w:rsidR="00B522E4">
        <w:t xml:space="preserve"> </w:t>
      </w:r>
      <w:r w:rsidR="00B522E4">
        <w:rPr>
          <w:i/>
        </w:rPr>
        <w:t>Value</w:t>
      </w:r>
      <w:r w:rsidR="00B522E4">
        <w:br/>
      </w:r>
      <w:r>
        <w:rPr>
          <w:b/>
        </w:rPr>
        <w:t xml:space="preserve">  </w:t>
      </w:r>
      <w:r w:rsidR="00B522E4" w:rsidRPr="00C36FEA">
        <w:rPr>
          <w:b/>
        </w:rPr>
        <w:t>End If</w:t>
      </w:r>
      <w:r w:rsidR="00B522E4">
        <w:tab/>
      </w:r>
      <w:r w:rsidR="00B522E4">
        <w:tab/>
      </w:r>
      <w:r w:rsidR="00B522E4">
        <w:tab/>
      </w:r>
      <w:r w:rsidR="00B522E4">
        <w:tab/>
      </w:r>
      <w:r w:rsidR="00B522E4">
        <w:tab/>
      </w:r>
      <w:r w:rsidR="00B522E4">
        <w:tab/>
      </w:r>
      <w:r w:rsidR="00B522E4">
        <w:tab/>
      </w:r>
      <w:r w:rsidR="00B522E4">
        <w:rPr>
          <w:i/>
        </w:rPr>
        <w:t>Statements</w:t>
      </w:r>
    </w:p>
    <w:p w:rsidR="00B522E4" w:rsidRDefault="00B522E4" w:rsidP="00B522E4">
      <w:pPr>
        <w:ind w:left="36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44F1">
        <w:t xml:space="preserve">  </w:t>
      </w:r>
      <w:r w:rsidR="00A80152">
        <w:t xml:space="preserve">   </w:t>
      </w:r>
      <w:r w:rsidRPr="00C36FEA">
        <w:rPr>
          <w:b/>
        </w:rPr>
        <w:t>Case</w:t>
      </w:r>
      <w:r>
        <w:t xml:space="preserve"> </w:t>
      </w:r>
      <w:r>
        <w:rPr>
          <w:i/>
        </w:rPr>
        <w:t>Value, Value, Value</w:t>
      </w:r>
    </w:p>
    <w:p w:rsidR="00B522E4" w:rsidRDefault="00B522E4" w:rsidP="00B522E4">
      <w:pPr>
        <w:rPr>
          <w:b/>
        </w:rPr>
      </w:pPr>
      <w:r w:rsidRPr="00B522E4">
        <w:rPr>
          <w:b/>
        </w:rPr>
        <w:t>Syntax of an If</w:t>
      </w:r>
      <w:r>
        <w:rPr>
          <w:b/>
        </w:rPr>
        <w:t>…Then…Else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</w:rPr>
        <w:t>Statements</w:t>
      </w:r>
    </w:p>
    <w:p w:rsidR="00B522E4" w:rsidRPr="00B522E4" w:rsidRDefault="00B522E4" w:rsidP="00B522E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944F1">
        <w:rPr>
          <w:b/>
        </w:rPr>
        <w:t xml:space="preserve">  </w:t>
      </w:r>
      <w:r w:rsidR="00A80152">
        <w:rPr>
          <w:b/>
        </w:rPr>
        <w:t xml:space="preserve">   </w:t>
      </w:r>
      <w:r w:rsidRPr="00C36FEA">
        <w:rPr>
          <w:b/>
        </w:rPr>
        <w:t>Case</w:t>
      </w:r>
      <w:r>
        <w:t xml:space="preserve"> </w:t>
      </w:r>
      <w:proofErr w:type="spellStart"/>
      <w:r>
        <w:rPr>
          <w:i/>
        </w:rPr>
        <w:t>LowValue</w:t>
      </w:r>
      <w:proofErr w:type="spellEnd"/>
      <w:r>
        <w:rPr>
          <w:i/>
        </w:rPr>
        <w:t xml:space="preserve"> </w:t>
      </w:r>
      <w:proofErr w:type="gramStart"/>
      <w:r w:rsidRPr="00D944F1">
        <w:rPr>
          <w:b/>
        </w:rPr>
        <w:t>To</w:t>
      </w:r>
      <w:proofErr w:type="gramEnd"/>
      <w:r>
        <w:t xml:space="preserve"> </w:t>
      </w:r>
      <w:proofErr w:type="spellStart"/>
      <w:r>
        <w:rPr>
          <w:i/>
        </w:rPr>
        <w:t>HighValue</w:t>
      </w:r>
      <w:proofErr w:type="spellEnd"/>
    </w:p>
    <w:p w:rsidR="00B522E4" w:rsidRDefault="00D944F1" w:rsidP="00B522E4">
      <w:pPr>
        <w:ind w:left="360" w:firstLine="0"/>
      </w:pPr>
      <w:r>
        <w:rPr>
          <w:b/>
        </w:rPr>
        <w:t xml:space="preserve">  </w:t>
      </w:r>
      <w:r w:rsidR="00B522E4" w:rsidRPr="00C36FEA">
        <w:rPr>
          <w:b/>
        </w:rPr>
        <w:t>If</w:t>
      </w:r>
      <w:r w:rsidR="00B522E4">
        <w:t xml:space="preserve"> (</w:t>
      </w:r>
      <w:r w:rsidR="00B522E4">
        <w:rPr>
          <w:i/>
        </w:rPr>
        <w:t>Boolean Expression</w:t>
      </w:r>
      <w:r w:rsidR="00B522E4">
        <w:t xml:space="preserve">) </w:t>
      </w:r>
      <w:r w:rsidR="00B522E4" w:rsidRPr="00C36FEA">
        <w:rPr>
          <w:b/>
        </w:rPr>
        <w:t>Then</w:t>
      </w:r>
      <w:r w:rsidR="00B522E4">
        <w:tab/>
      </w:r>
      <w:r w:rsidR="00B522E4">
        <w:tab/>
      </w:r>
      <w:r w:rsidR="00B522E4">
        <w:tab/>
      </w:r>
      <w:r w:rsidR="00B522E4">
        <w:tab/>
      </w:r>
      <w:r w:rsidR="00B522E4">
        <w:rPr>
          <w:i/>
        </w:rPr>
        <w:t>Statements</w:t>
      </w:r>
      <w:r w:rsidR="00B522E4">
        <w:br/>
      </w:r>
      <w:r w:rsidR="00B522E4">
        <w:tab/>
      </w:r>
      <w:proofErr w:type="spellStart"/>
      <w:r w:rsidR="00B522E4">
        <w:rPr>
          <w:i/>
        </w:rPr>
        <w:t>Statements</w:t>
      </w:r>
      <w:proofErr w:type="spellEnd"/>
      <w:r w:rsidR="00B522E4">
        <w:rPr>
          <w:i/>
        </w:rPr>
        <w:tab/>
      </w:r>
      <w:r w:rsidR="00B522E4">
        <w:rPr>
          <w:i/>
        </w:rPr>
        <w:tab/>
      </w:r>
      <w:r w:rsidR="00B522E4">
        <w:rPr>
          <w:i/>
        </w:rPr>
        <w:tab/>
      </w:r>
      <w:r w:rsidR="00B522E4">
        <w:rPr>
          <w:i/>
        </w:rPr>
        <w:tab/>
      </w:r>
      <w:r w:rsidR="00B522E4">
        <w:rPr>
          <w:i/>
        </w:rPr>
        <w:tab/>
      </w:r>
      <w:r w:rsidR="00A80152">
        <w:rPr>
          <w:i/>
        </w:rPr>
        <w:t xml:space="preserve"> </w:t>
      </w:r>
      <w:r>
        <w:rPr>
          <w:i/>
        </w:rPr>
        <w:t xml:space="preserve">  </w:t>
      </w:r>
      <w:r w:rsidR="00A80152">
        <w:rPr>
          <w:i/>
        </w:rPr>
        <w:t xml:space="preserve">  </w:t>
      </w:r>
      <w:r w:rsidR="00B522E4" w:rsidRPr="00C36FEA">
        <w:rPr>
          <w:b/>
        </w:rPr>
        <w:t>Case Is &gt;</w:t>
      </w:r>
      <w:r w:rsidR="00B522E4">
        <w:t xml:space="preserve"> </w:t>
      </w:r>
      <w:r w:rsidR="00B522E4">
        <w:rPr>
          <w:i/>
        </w:rPr>
        <w:t>Value</w:t>
      </w:r>
      <w:r w:rsidR="00B522E4">
        <w:br/>
      </w:r>
      <w:r>
        <w:rPr>
          <w:b/>
        </w:rPr>
        <w:t xml:space="preserve">  </w:t>
      </w:r>
      <w:r w:rsidR="00B522E4" w:rsidRPr="00C36FEA">
        <w:rPr>
          <w:b/>
        </w:rPr>
        <w:t>Else</w:t>
      </w:r>
      <w:r w:rsidR="00B522E4">
        <w:t xml:space="preserve"> </w:t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rPr>
          <w:i/>
        </w:rPr>
        <w:t>Statements</w:t>
      </w:r>
    </w:p>
    <w:p w:rsidR="00B522E4" w:rsidRDefault="00B522E4" w:rsidP="00B522E4">
      <w:pPr>
        <w:ind w:left="360"/>
      </w:pPr>
      <w:r>
        <w:rPr>
          <w:i/>
        </w:rPr>
        <w:t>Statements</w:t>
      </w:r>
      <w:r w:rsidR="00C36FEA">
        <w:rPr>
          <w:i/>
        </w:rPr>
        <w:tab/>
      </w:r>
      <w:r w:rsidR="00C36FEA">
        <w:rPr>
          <w:i/>
        </w:rPr>
        <w:tab/>
      </w:r>
      <w:r w:rsidR="00C36FEA">
        <w:rPr>
          <w:i/>
        </w:rPr>
        <w:tab/>
      </w:r>
      <w:r w:rsidR="00C36FEA">
        <w:rPr>
          <w:i/>
        </w:rPr>
        <w:tab/>
      </w:r>
      <w:r w:rsidR="00C36FEA">
        <w:rPr>
          <w:i/>
        </w:rPr>
        <w:tab/>
      </w:r>
      <w:r w:rsidR="00D944F1">
        <w:rPr>
          <w:i/>
        </w:rPr>
        <w:t xml:space="preserve">  </w:t>
      </w:r>
      <w:r w:rsidR="00A80152">
        <w:rPr>
          <w:i/>
        </w:rPr>
        <w:t xml:space="preserve">   </w:t>
      </w:r>
      <w:r w:rsidR="00C36FEA" w:rsidRPr="00C36FEA">
        <w:rPr>
          <w:b/>
        </w:rPr>
        <w:t>Case Else</w:t>
      </w:r>
      <w:r>
        <w:br/>
      </w:r>
      <w:r w:rsidR="00D944F1">
        <w:rPr>
          <w:b/>
        </w:rPr>
        <w:t xml:space="preserve">  </w:t>
      </w:r>
      <w:r w:rsidRPr="00C36FEA">
        <w:rPr>
          <w:b/>
        </w:rPr>
        <w:t>End If</w:t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tab/>
      </w:r>
      <w:r w:rsidR="00C36FEA">
        <w:rPr>
          <w:i/>
        </w:rPr>
        <w:t>Statements</w:t>
      </w:r>
    </w:p>
    <w:p w:rsidR="00C36FEA" w:rsidRPr="00C36FEA" w:rsidRDefault="00C36FEA" w:rsidP="00C36FE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44F1">
        <w:t xml:space="preserve">  </w:t>
      </w:r>
      <w:r w:rsidRPr="00C36FEA">
        <w:rPr>
          <w:b/>
        </w:rPr>
        <w:t>End Case</w:t>
      </w:r>
    </w:p>
    <w:p w:rsidR="00B522E4" w:rsidRDefault="00B522E4" w:rsidP="00B522E4">
      <w:pPr>
        <w:rPr>
          <w:b/>
        </w:rPr>
      </w:pPr>
      <w:r w:rsidRPr="00B522E4">
        <w:rPr>
          <w:b/>
        </w:rPr>
        <w:t>Syntax of an If</w:t>
      </w:r>
      <w:r>
        <w:rPr>
          <w:b/>
        </w:rPr>
        <w:t>…Then…</w:t>
      </w:r>
      <w:proofErr w:type="spellStart"/>
      <w:r>
        <w:rPr>
          <w:b/>
        </w:rPr>
        <w:t>ElseIf</w:t>
      </w:r>
      <w:proofErr w:type="spellEnd"/>
    </w:p>
    <w:p w:rsidR="00B522E4" w:rsidRDefault="00B522E4"/>
    <w:p w:rsidR="00B522E4" w:rsidRDefault="00D944F1" w:rsidP="00B522E4">
      <w:pPr>
        <w:ind w:left="360" w:firstLine="0"/>
      </w:pPr>
      <w:r>
        <w:rPr>
          <w:b/>
        </w:rPr>
        <w:t xml:space="preserve">  </w:t>
      </w:r>
      <w:r w:rsidR="00B522E4" w:rsidRPr="00C36FEA">
        <w:rPr>
          <w:b/>
        </w:rPr>
        <w:t>If</w:t>
      </w:r>
      <w:r w:rsidR="00B522E4">
        <w:t xml:space="preserve"> (</w:t>
      </w:r>
      <w:r w:rsidR="00B522E4">
        <w:rPr>
          <w:i/>
        </w:rPr>
        <w:t>Boolean Expression</w:t>
      </w:r>
      <w:r w:rsidR="00B522E4">
        <w:t xml:space="preserve">) </w:t>
      </w:r>
      <w:r w:rsidR="00B522E4" w:rsidRPr="00C36FEA">
        <w:rPr>
          <w:b/>
        </w:rPr>
        <w:t>Then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Short Circuiting</w:t>
      </w:r>
      <w:r w:rsidR="00B522E4">
        <w:br/>
      </w:r>
      <w:r w:rsidR="00B522E4">
        <w:tab/>
      </w:r>
      <w:r w:rsidR="00B522E4">
        <w:rPr>
          <w:i/>
        </w:rPr>
        <w:t>Statements</w:t>
      </w:r>
      <w:r w:rsidR="00B522E4">
        <w:br/>
      </w:r>
      <w:r>
        <w:rPr>
          <w:b/>
        </w:rPr>
        <w:t xml:space="preserve">  </w:t>
      </w:r>
      <w:r w:rsidR="00B522E4" w:rsidRPr="00C36FEA">
        <w:rPr>
          <w:b/>
        </w:rPr>
        <w:t>Else If</w:t>
      </w:r>
      <w:r w:rsidR="00B522E4">
        <w:t xml:space="preserve"> (</w:t>
      </w:r>
      <w:r w:rsidR="00B522E4">
        <w:rPr>
          <w:i/>
        </w:rPr>
        <w:t>Boolean Expression)</w:t>
      </w:r>
      <w:r w:rsidR="00B522E4">
        <w:t xml:space="preserve"> </w:t>
      </w:r>
      <w:r>
        <w:tab/>
      </w:r>
      <w:r>
        <w:tab/>
      </w:r>
      <w:r>
        <w:tab/>
        <w:t xml:space="preserve">  </w:t>
      </w:r>
      <w:r w:rsidRPr="00D944F1">
        <w:rPr>
          <w:b/>
        </w:rPr>
        <w:t xml:space="preserve"> If</w:t>
      </w:r>
      <w:r>
        <w:t xml:space="preserve"> BooleanExp1 </w:t>
      </w:r>
      <w:proofErr w:type="spellStart"/>
      <w:r w:rsidRPr="00D944F1">
        <w:rPr>
          <w:b/>
        </w:rPr>
        <w:t>AndAlso</w:t>
      </w:r>
      <w:proofErr w:type="spellEnd"/>
      <w:r>
        <w:t xml:space="preserve"> Boolean Exp2</w:t>
      </w:r>
    </w:p>
    <w:p w:rsidR="00B522E4" w:rsidRDefault="00B522E4" w:rsidP="00B522E4">
      <w:pPr>
        <w:ind w:left="360"/>
      </w:pPr>
      <w:r>
        <w:rPr>
          <w:i/>
        </w:rPr>
        <w:t>Statements</w:t>
      </w:r>
      <w:r w:rsidR="00D944F1">
        <w:rPr>
          <w:i/>
        </w:rPr>
        <w:tab/>
      </w:r>
      <w:r w:rsidR="00D944F1">
        <w:rPr>
          <w:i/>
        </w:rPr>
        <w:tab/>
      </w:r>
      <w:r w:rsidR="00D944F1">
        <w:rPr>
          <w:i/>
        </w:rPr>
        <w:tab/>
      </w:r>
      <w:r w:rsidR="00D944F1">
        <w:rPr>
          <w:i/>
        </w:rPr>
        <w:tab/>
      </w:r>
      <w:r w:rsidR="00D944F1">
        <w:rPr>
          <w:i/>
        </w:rPr>
        <w:tab/>
      </w:r>
      <w:r w:rsidR="00D944F1">
        <w:rPr>
          <w:i/>
        </w:rPr>
        <w:tab/>
        <w:t>Statements</w:t>
      </w:r>
      <w:r w:rsidR="00D944F1">
        <w:rPr>
          <w:i/>
        </w:rPr>
        <w:br/>
      </w:r>
      <w:r w:rsidR="00D944F1">
        <w:t xml:space="preserve">   …</w:t>
      </w:r>
      <w:r w:rsidR="00D944F1">
        <w:tab/>
      </w:r>
      <w:r w:rsidR="00D944F1">
        <w:tab/>
      </w:r>
      <w:r w:rsidR="00D944F1">
        <w:tab/>
      </w:r>
      <w:r w:rsidR="00D944F1">
        <w:tab/>
      </w:r>
      <w:r w:rsidR="00D944F1">
        <w:tab/>
      </w:r>
      <w:r w:rsidR="00D944F1">
        <w:tab/>
      </w:r>
      <w:r w:rsidR="00D944F1">
        <w:tab/>
        <w:t xml:space="preserve">   </w:t>
      </w:r>
      <w:r w:rsidR="00D944F1" w:rsidRPr="00D944F1">
        <w:rPr>
          <w:b/>
        </w:rPr>
        <w:t>End If</w:t>
      </w:r>
      <w:r>
        <w:br/>
      </w:r>
      <w:r w:rsidR="00D944F1">
        <w:rPr>
          <w:b/>
        </w:rPr>
        <w:t xml:space="preserve">  </w:t>
      </w:r>
      <w:r w:rsidRPr="00C36FEA">
        <w:rPr>
          <w:b/>
        </w:rPr>
        <w:t>Else</w:t>
      </w:r>
    </w:p>
    <w:p w:rsidR="00B522E4" w:rsidRPr="00D944F1" w:rsidRDefault="00B522E4" w:rsidP="00B522E4">
      <w:pPr>
        <w:ind w:left="360"/>
        <w:rPr>
          <w:i/>
        </w:rPr>
      </w:pPr>
      <w:r>
        <w:rPr>
          <w:i/>
        </w:rPr>
        <w:t>Statements</w:t>
      </w:r>
      <w:r w:rsidR="00D944F1">
        <w:rPr>
          <w:i/>
        </w:rPr>
        <w:tab/>
      </w:r>
      <w:r w:rsidR="00D944F1">
        <w:rPr>
          <w:i/>
        </w:rPr>
        <w:tab/>
      </w:r>
      <w:r w:rsidR="00D944F1">
        <w:rPr>
          <w:i/>
        </w:rPr>
        <w:tab/>
      </w:r>
      <w:r w:rsidR="00D944F1">
        <w:rPr>
          <w:i/>
        </w:rPr>
        <w:tab/>
      </w:r>
      <w:r w:rsidR="00D944F1">
        <w:rPr>
          <w:i/>
        </w:rPr>
        <w:tab/>
      </w:r>
      <w:r w:rsidR="00D944F1">
        <w:t xml:space="preserve">   </w:t>
      </w:r>
      <w:r w:rsidR="00D944F1" w:rsidRPr="00D944F1">
        <w:rPr>
          <w:b/>
        </w:rPr>
        <w:t>If</w:t>
      </w:r>
      <w:r w:rsidR="00D944F1">
        <w:t xml:space="preserve"> BooleanExp1 </w:t>
      </w:r>
      <w:proofErr w:type="spellStart"/>
      <w:r w:rsidR="00D944F1" w:rsidRPr="00D944F1">
        <w:rPr>
          <w:b/>
        </w:rPr>
        <w:t>OrElse</w:t>
      </w:r>
      <w:proofErr w:type="spellEnd"/>
      <w:r w:rsidR="00D944F1">
        <w:t xml:space="preserve"> Boolean Exp2</w:t>
      </w:r>
      <w:r>
        <w:br/>
      </w:r>
      <w:r w:rsidR="00D944F1">
        <w:rPr>
          <w:b/>
        </w:rPr>
        <w:t xml:space="preserve">  </w:t>
      </w:r>
      <w:r w:rsidRPr="00C36FEA">
        <w:rPr>
          <w:b/>
        </w:rPr>
        <w:t>End If</w:t>
      </w:r>
      <w:r w:rsidR="00D944F1">
        <w:rPr>
          <w:b/>
        </w:rPr>
        <w:tab/>
      </w:r>
      <w:r w:rsidR="00D944F1">
        <w:rPr>
          <w:b/>
        </w:rPr>
        <w:tab/>
      </w:r>
      <w:r w:rsidR="00D944F1">
        <w:rPr>
          <w:b/>
        </w:rPr>
        <w:tab/>
      </w:r>
      <w:r w:rsidR="00D944F1">
        <w:rPr>
          <w:b/>
        </w:rPr>
        <w:tab/>
      </w:r>
      <w:r w:rsidR="00D944F1">
        <w:rPr>
          <w:b/>
        </w:rPr>
        <w:tab/>
      </w:r>
      <w:r w:rsidR="00D944F1">
        <w:rPr>
          <w:b/>
        </w:rPr>
        <w:tab/>
      </w:r>
      <w:r w:rsidR="00D944F1">
        <w:rPr>
          <w:b/>
        </w:rPr>
        <w:tab/>
      </w:r>
      <w:r w:rsidR="00D944F1">
        <w:rPr>
          <w:i/>
        </w:rPr>
        <w:t>Statements</w:t>
      </w:r>
    </w:p>
    <w:p w:rsidR="00C36FEA" w:rsidRPr="00D944F1" w:rsidRDefault="00D944F1" w:rsidP="00B522E4">
      <w:pPr>
        <w:ind w:left="3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D944F1">
        <w:rPr>
          <w:b/>
        </w:rPr>
        <w:t>End If</w:t>
      </w:r>
    </w:p>
    <w:p w:rsidR="00531042" w:rsidRDefault="00531042" w:rsidP="00B522E4">
      <w:pPr>
        <w:ind w:left="360"/>
      </w:pPr>
    </w:p>
    <w:p w:rsidR="00B522E4" w:rsidRPr="00C36FEA" w:rsidRDefault="00531042" w:rsidP="00C36FEA">
      <w:pPr>
        <w:pBdr>
          <w:bottom w:val="single" w:sz="4" w:space="1" w:color="auto"/>
        </w:pBdr>
        <w:shd w:val="clear" w:color="auto" w:fill="F2F2F2" w:themeFill="background1" w:themeFillShade="F2"/>
        <w:ind w:firstLine="0"/>
        <w:rPr>
          <w:b/>
        </w:rPr>
      </w:pPr>
      <w:r>
        <w:rPr>
          <w:b/>
        </w:rPr>
        <w:t xml:space="preserve">Practice </w:t>
      </w:r>
      <w:r w:rsidR="00C36FEA">
        <w:rPr>
          <w:b/>
        </w:rPr>
        <w:t xml:space="preserve">the </w:t>
      </w:r>
      <w:r>
        <w:rPr>
          <w:b/>
        </w:rPr>
        <w:t>Decision Structure</w:t>
      </w:r>
      <w:r w:rsidR="00C36FEA">
        <w:rPr>
          <w:b/>
        </w:rPr>
        <w:t xml:space="preserve"> </w:t>
      </w:r>
    </w:p>
    <w:p w:rsidR="00531042" w:rsidRDefault="00531042" w:rsidP="00531042">
      <w:pPr>
        <w:ind w:firstLine="0"/>
      </w:pPr>
    </w:p>
    <w:p w:rsidR="00531042" w:rsidRDefault="00E42F9B" w:rsidP="00531042">
      <w:pPr>
        <w:ind w:firstLine="0"/>
      </w:pPr>
      <w:r>
        <w:t>Write the appropriate code for each expression.</w:t>
      </w:r>
    </w:p>
    <w:p w:rsidR="00531042" w:rsidRDefault="00531042" w:rsidP="00531042">
      <w:pPr>
        <w:ind w:firstLine="0"/>
      </w:pPr>
    </w:p>
    <w:p w:rsidR="00C36FEA" w:rsidRDefault="00C36FEA" w:rsidP="00C36FEA">
      <w:pPr>
        <w:pStyle w:val="ListParagraph"/>
        <w:numPr>
          <w:ilvl w:val="0"/>
          <w:numId w:val="1"/>
        </w:numPr>
      </w:pPr>
      <w:proofErr w:type="spellStart"/>
      <w:r>
        <w:t>intAge</w:t>
      </w:r>
      <w:proofErr w:type="spellEnd"/>
      <w:r>
        <w:t xml:space="preserve"> is between 15 and 18</w:t>
      </w:r>
    </w:p>
    <w:p w:rsidR="00C36FEA" w:rsidRDefault="00C36FEA" w:rsidP="00C36FEA">
      <w:pPr>
        <w:pStyle w:val="ListParagraph"/>
        <w:ind w:firstLine="0"/>
      </w:pPr>
    </w:p>
    <w:p w:rsidR="00C36FEA" w:rsidRDefault="00C36FEA" w:rsidP="00C36FEA">
      <w:pPr>
        <w:pStyle w:val="ListParagraph"/>
        <w:numPr>
          <w:ilvl w:val="0"/>
          <w:numId w:val="1"/>
        </w:numPr>
      </w:pPr>
      <w:proofErr w:type="spellStart"/>
      <w:r>
        <w:t>dbGpa</w:t>
      </w:r>
      <w:proofErr w:type="spellEnd"/>
      <w:r>
        <w:t xml:space="preserve"> is greater than or equal to 3.2</w:t>
      </w:r>
    </w:p>
    <w:p w:rsidR="00C36FEA" w:rsidRDefault="00C36FEA" w:rsidP="00C36FEA">
      <w:pPr>
        <w:pStyle w:val="ListParagraph"/>
      </w:pPr>
    </w:p>
    <w:p w:rsidR="00C36FEA" w:rsidRDefault="00C36FEA" w:rsidP="00C36FEA">
      <w:pPr>
        <w:pStyle w:val="ListParagraph"/>
        <w:numPr>
          <w:ilvl w:val="0"/>
          <w:numId w:val="1"/>
        </w:numPr>
      </w:pPr>
      <w:proofErr w:type="spellStart"/>
      <w:proofErr w:type="gramStart"/>
      <w:r>
        <w:t>dblGrade</w:t>
      </w:r>
      <w:proofErr w:type="spellEnd"/>
      <w:proofErr w:type="gramEnd"/>
      <w:r>
        <w:t xml:space="preserve"> is higher than 92.5.</w:t>
      </w:r>
    </w:p>
    <w:p w:rsidR="00A80152" w:rsidRDefault="00A80152" w:rsidP="00A80152">
      <w:pPr>
        <w:pStyle w:val="ListParagraph"/>
      </w:pPr>
    </w:p>
    <w:p w:rsidR="00A80152" w:rsidRDefault="00A80152" w:rsidP="00C36FEA">
      <w:pPr>
        <w:pStyle w:val="ListParagraph"/>
        <w:numPr>
          <w:ilvl w:val="0"/>
          <w:numId w:val="1"/>
        </w:numPr>
      </w:pPr>
      <w:proofErr w:type="spellStart"/>
      <w:r>
        <w:t>dblGpa</w:t>
      </w:r>
      <w:proofErr w:type="spellEnd"/>
      <w:r>
        <w:t xml:space="preserve"> is great than 3.0 and </w:t>
      </w:r>
      <w:proofErr w:type="spellStart"/>
      <w:r>
        <w:t>intSat</w:t>
      </w:r>
      <w:proofErr w:type="spellEnd"/>
      <w:r>
        <w:t xml:space="preserve"> is greater than 1150</w:t>
      </w:r>
    </w:p>
    <w:p w:rsidR="00C36FEA" w:rsidRDefault="00C36FEA" w:rsidP="00C36FEA">
      <w:pPr>
        <w:pStyle w:val="ListParagraph"/>
      </w:pPr>
    </w:p>
    <w:p w:rsidR="00C36FEA" w:rsidRDefault="00C36FEA" w:rsidP="00C36FEA">
      <w:pPr>
        <w:pStyle w:val="ListParagraph"/>
        <w:numPr>
          <w:ilvl w:val="0"/>
          <w:numId w:val="1"/>
        </w:numPr>
      </w:pPr>
      <w:proofErr w:type="spellStart"/>
      <w:proofErr w:type="gramStart"/>
      <w:r>
        <w:t>dblGrade</w:t>
      </w:r>
      <w:proofErr w:type="spellEnd"/>
      <w:proofErr w:type="gramEnd"/>
      <w:r>
        <w:t xml:space="preserve"> is higher than 92.5, display in </w:t>
      </w:r>
      <w:proofErr w:type="spellStart"/>
      <w:r>
        <w:t>lblMessage</w:t>
      </w:r>
      <w:proofErr w:type="spellEnd"/>
      <w:r>
        <w:t xml:space="preserve"> “Awesome!”</w:t>
      </w:r>
      <w:r>
        <w:br/>
      </w:r>
      <w:proofErr w:type="spellStart"/>
      <w:proofErr w:type="gramStart"/>
      <w:r>
        <w:t>dblGrade</w:t>
      </w:r>
      <w:proofErr w:type="spellEnd"/>
      <w:proofErr w:type="gramEnd"/>
      <w:r>
        <w:t xml:space="preserve"> is higher than 85, display in </w:t>
      </w:r>
      <w:proofErr w:type="spellStart"/>
      <w:r>
        <w:t>lblMessage</w:t>
      </w:r>
      <w:proofErr w:type="spellEnd"/>
      <w:r>
        <w:t xml:space="preserve"> “Good Work.”</w:t>
      </w:r>
      <w:r w:rsidR="00A80152">
        <w:br/>
      </w:r>
      <w:proofErr w:type="spellStart"/>
      <w:r>
        <w:t>dlbGrade</w:t>
      </w:r>
      <w:proofErr w:type="spellEnd"/>
      <w:r>
        <w:t xml:space="preserve"> is higher than 70, display in </w:t>
      </w:r>
      <w:proofErr w:type="spellStart"/>
      <w:r>
        <w:t>lblMessage</w:t>
      </w:r>
      <w:proofErr w:type="spellEnd"/>
      <w:r>
        <w:t xml:space="preserve"> “Keep Working”</w:t>
      </w:r>
      <w:r>
        <w:br/>
      </w:r>
      <w:r>
        <w:lastRenderedPageBreak/>
        <w:t xml:space="preserve">otherwise, display in </w:t>
      </w:r>
      <w:proofErr w:type="spellStart"/>
      <w:r>
        <w:t>lblMessage</w:t>
      </w:r>
      <w:proofErr w:type="spellEnd"/>
      <w:r>
        <w:t xml:space="preserve"> “Study More”</w:t>
      </w:r>
      <w:r>
        <w:br/>
      </w:r>
    </w:p>
    <w:p w:rsidR="00A80152" w:rsidRPr="00B522E4" w:rsidRDefault="00531042" w:rsidP="00A80152">
      <w:pPr>
        <w:pStyle w:val="ListParagraph"/>
        <w:numPr>
          <w:ilvl w:val="0"/>
          <w:numId w:val="1"/>
        </w:numPr>
      </w:pPr>
      <w:r>
        <w:t>Write the appropriate Select Case structure that would represent the following table.</w:t>
      </w:r>
      <w: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070"/>
        <w:gridCol w:w="3060"/>
      </w:tblGrid>
      <w:tr w:rsidR="00A80152" w:rsidRPr="00A80152" w:rsidTr="00A80152">
        <w:tc>
          <w:tcPr>
            <w:tcW w:w="2070" w:type="dxa"/>
          </w:tcPr>
          <w:p w:rsidR="00A80152" w:rsidRPr="00A80152" w:rsidRDefault="00A80152" w:rsidP="00A80152">
            <w:pPr>
              <w:ind w:firstLine="0"/>
              <w:rPr>
                <w:b/>
              </w:rPr>
            </w:pPr>
            <w:r>
              <w:rPr>
                <w:b/>
              </w:rPr>
              <w:t xml:space="preserve">Wind Speed </w:t>
            </w:r>
            <w:r w:rsidRPr="00A80152">
              <w:rPr>
                <w:b/>
              </w:rPr>
              <w:t>Range</w:t>
            </w:r>
          </w:p>
        </w:tc>
        <w:tc>
          <w:tcPr>
            <w:tcW w:w="3060" w:type="dxa"/>
          </w:tcPr>
          <w:p w:rsidR="00A80152" w:rsidRPr="00A80152" w:rsidRDefault="00A80152" w:rsidP="00A80152">
            <w:pPr>
              <w:ind w:firstLine="0"/>
              <w:rPr>
                <w:b/>
              </w:rPr>
            </w:pPr>
            <w:r w:rsidRPr="00A80152">
              <w:rPr>
                <w:b/>
              </w:rPr>
              <w:t xml:space="preserve">Display in </w:t>
            </w:r>
            <w:proofErr w:type="spellStart"/>
            <w:r w:rsidRPr="00A80152">
              <w:rPr>
                <w:b/>
              </w:rPr>
              <w:t>lblMessage</w:t>
            </w:r>
            <w:proofErr w:type="spellEnd"/>
          </w:p>
        </w:tc>
      </w:tr>
      <w:tr w:rsidR="00A80152" w:rsidTr="00A80152">
        <w:tc>
          <w:tcPr>
            <w:tcW w:w="2070" w:type="dxa"/>
          </w:tcPr>
          <w:p w:rsidR="00A80152" w:rsidRDefault="00A80152" w:rsidP="00A80152">
            <w:pPr>
              <w:ind w:firstLine="0"/>
            </w:pPr>
            <w:r>
              <w:t>Less Than 74</w:t>
            </w:r>
          </w:p>
        </w:tc>
        <w:tc>
          <w:tcPr>
            <w:tcW w:w="3060" w:type="dxa"/>
          </w:tcPr>
          <w:p w:rsidR="00A80152" w:rsidRDefault="00A80152" w:rsidP="00A80152">
            <w:pPr>
              <w:ind w:firstLine="0"/>
            </w:pPr>
            <w:r>
              <w:t>This is a Tropical Storm</w:t>
            </w:r>
          </w:p>
        </w:tc>
      </w:tr>
      <w:tr w:rsidR="00A80152" w:rsidTr="00A80152">
        <w:tc>
          <w:tcPr>
            <w:tcW w:w="2070" w:type="dxa"/>
          </w:tcPr>
          <w:p w:rsidR="00A80152" w:rsidRDefault="00A80152" w:rsidP="00A80152">
            <w:pPr>
              <w:ind w:firstLine="0"/>
            </w:pPr>
            <w:r>
              <w:t>74 – 95</w:t>
            </w:r>
          </w:p>
        </w:tc>
        <w:tc>
          <w:tcPr>
            <w:tcW w:w="3060" w:type="dxa"/>
          </w:tcPr>
          <w:p w:rsidR="00A80152" w:rsidRDefault="00A80152" w:rsidP="00A80152">
            <w:pPr>
              <w:ind w:firstLine="0"/>
            </w:pPr>
            <w:r>
              <w:t>This is a category 1 hurricane</w:t>
            </w:r>
          </w:p>
        </w:tc>
      </w:tr>
      <w:tr w:rsidR="00A80152" w:rsidTr="00A80152">
        <w:tc>
          <w:tcPr>
            <w:tcW w:w="2070" w:type="dxa"/>
          </w:tcPr>
          <w:p w:rsidR="00A80152" w:rsidRDefault="00A80152" w:rsidP="00A80152">
            <w:pPr>
              <w:ind w:firstLine="0"/>
            </w:pPr>
            <w:r>
              <w:t xml:space="preserve">96 – 110 </w:t>
            </w:r>
          </w:p>
        </w:tc>
        <w:tc>
          <w:tcPr>
            <w:tcW w:w="3060" w:type="dxa"/>
          </w:tcPr>
          <w:p w:rsidR="00A80152" w:rsidRDefault="00A80152" w:rsidP="00A80152">
            <w:pPr>
              <w:ind w:firstLine="0"/>
            </w:pPr>
            <w:r>
              <w:t>This is a category 2 hurricane</w:t>
            </w:r>
          </w:p>
        </w:tc>
      </w:tr>
      <w:tr w:rsidR="00A80152" w:rsidTr="00A80152">
        <w:tc>
          <w:tcPr>
            <w:tcW w:w="2070" w:type="dxa"/>
          </w:tcPr>
          <w:p w:rsidR="00A80152" w:rsidRDefault="00A80152" w:rsidP="00A80152">
            <w:pPr>
              <w:ind w:firstLine="0"/>
            </w:pPr>
            <w:r>
              <w:t>111 – 130</w:t>
            </w:r>
          </w:p>
        </w:tc>
        <w:tc>
          <w:tcPr>
            <w:tcW w:w="3060" w:type="dxa"/>
          </w:tcPr>
          <w:p w:rsidR="00A80152" w:rsidRDefault="00A80152" w:rsidP="00987AD0">
            <w:pPr>
              <w:ind w:firstLine="0"/>
            </w:pPr>
            <w:r>
              <w:t>This is a category 3 hurricane</w:t>
            </w:r>
          </w:p>
        </w:tc>
      </w:tr>
      <w:tr w:rsidR="00A80152" w:rsidTr="00A80152">
        <w:tc>
          <w:tcPr>
            <w:tcW w:w="2070" w:type="dxa"/>
          </w:tcPr>
          <w:p w:rsidR="00A80152" w:rsidRDefault="00A80152" w:rsidP="00A80152">
            <w:pPr>
              <w:ind w:firstLine="0"/>
            </w:pPr>
            <w:r>
              <w:t>131 – 155</w:t>
            </w:r>
          </w:p>
        </w:tc>
        <w:tc>
          <w:tcPr>
            <w:tcW w:w="3060" w:type="dxa"/>
          </w:tcPr>
          <w:p w:rsidR="00A80152" w:rsidRDefault="00A80152" w:rsidP="00987AD0">
            <w:pPr>
              <w:ind w:firstLine="0"/>
            </w:pPr>
            <w:r>
              <w:t>This is a category 4 hurricane</w:t>
            </w:r>
          </w:p>
        </w:tc>
      </w:tr>
      <w:tr w:rsidR="00A80152" w:rsidTr="00A80152">
        <w:tc>
          <w:tcPr>
            <w:tcW w:w="2070" w:type="dxa"/>
          </w:tcPr>
          <w:p w:rsidR="00A80152" w:rsidRDefault="00A80152" w:rsidP="00A80152">
            <w:pPr>
              <w:ind w:firstLine="0"/>
            </w:pPr>
            <w:r>
              <w:t>Over 155</w:t>
            </w:r>
          </w:p>
        </w:tc>
        <w:tc>
          <w:tcPr>
            <w:tcW w:w="3060" w:type="dxa"/>
          </w:tcPr>
          <w:p w:rsidR="00A80152" w:rsidRDefault="00A80152" w:rsidP="00A80152">
            <w:pPr>
              <w:ind w:firstLine="0"/>
            </w:pPr>
            <w:r>
              <w:t>This is a category 5 hurricane</w:t>
            </w:r>
          </w:p>
        </w:tc>
      </w:tr>
    </w:tbl>
    <w:p w:rsidR="00B522E4" w:rsidRDefault="00B522E4" w:rsidP="00A80152"/>
    <w:p w:rsidR="00A80152" w:rsidRDefault="00A80152" w:rsidP="00A80152"/>
    <w:p w:rsidR="00A80152" w:rsidRPr="00A80152" w:rsidRDefault="00A80152" w:rsidP="00A80152">
      <w:pPr>
        <w:pBdr>
          <w:bottom w:val="single" w:sz="4" w:space="1" w:color="auto"/>
        </w:pBdr>
        <w:shd w:val="clear" w:color="auto" w:fill="F2F2F2" w:themeFill="background1" w:themeFillShade="F2"/>
        <w:ind w:firstLine="0"/>
        <w:rPr>
          <w:b/>
        </w:rPr>
      </w:pPr>
      <w:r w:rsidRPr="00A80152">
        <w:rPr>
          <w:b/>
        </w:rPr>
        <w:t>Find the Errors</w:t>
      </w:r>
      <w:r w:rsidR="00A846D0">
        <w:rPr>
          <w:b/>
        </w:rPr>
        <w:t xml:space="preserve"> &amp; Rewrite</w:t>
      </w:r>
    </w:p>
    <w:p w:rsidR="00A80152" w:rsidRDefault="00A80152" w:rsidP="00D944F1">
      <w:pPr>
        <w:ind w:firstLine="0"/>
      </w:pPr>
    </w:p>
    <w:p w:rsidR="00D944F1" w:rsidRPr="00D944F1" w:rsidRDefault="00D944F1" w:rsidP="00D944F1">
      <w:pPr>
        <w:ind w:firstLine="0"/>
        <w:rPr>
          <w:b/>
        </w:rPr>
      </w:pPr>
      <w:r w:rsidRPr="00D944F1">
        <w:rPr>
          <w:b/>
        </w:rPr>
        <w:t>Find the syntax or logic error.</w:t>
      </w:r>
      <w:r w:rsidRPr="00D944F1">
        <w:rPr>
          <w:b/>
        </w:rPr>
        <w:br/>
      </w:r>
    </w:p>
    <w:p w:rsidR="00A80152" w:rsidRDefault="00A80152" w:rsidP="00A80152">
      <w:pPr>
        <w:pStyle w:val="ListParagraph"/>
        <w:numPr>
          <w:ilvl w:val="0"/>
          <w:numId w:val="1"/>
        </w:numPr>
      </w:pPr>
      <w:r>
        <w:t xml:space="preserve">If 10 &lt; </w:t>
      </w:r>
      <w:proofErr w:type="spellStart"/>
      <w:r>
        <w:t>intAge</w:t>
      </w:r>
      <w:proofErr w:type="spellEnd"/>
      <w:r>
        <w:t xml:space="preserve"> &gt; 12 Then</w:t>
      </w:r>
      <w:r>
        <w:br/>
        <w:t xml:space="preserve">    </w:t>
      </w:r>
      <w:proofErr w:type="spellStart"/>
      <w:r>
        <w:t>Me.lblMessage.Text</w:t>
      </w:r>
      <w:proofErr w:type="spellEnd"/>
      <w:r>
        <w:t xml:space="preserve"> = “You are a preteen”</w:t>
      </w:r>
      <w:r>
        <w:br/>
        <w:t>End If</w:t>
      </w:r>
      <w:r>
        <w:br/>
      </w:r>
    </w:p>
    <w:p w:rsidR="00A846D0" w:rsidRDefault="00A80152" w:rsidP="00A8015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int</w:t>
      </w:r>
      <w:r w:rsidR="00D00477">
        <w:t>Score</w:t>
      </w:r>
      <w:proofErr w:type="spellEnd"/>
      <w:r w:rsidR="00D00477">
        <w:t xml:space="preserve"> &gt; </w:t>
      </w:r>
      <w:r w:rsidR="00D944F1">
        <w:t>100</w:t>
      </w:r>
      <w:r>
        <w:t xml:space="preserve"> Then</w:t>
      </w:r>
      <w:r>
        <w:br/>
        <w:t xml:space="preserve">   </w:t>
      </w:r>
      <w:proofErr w:type="spellStart"/>
      <w:r>
        <w:t>Me.lblMessage.Text</w:t>
      </w:r>
      <w:proofErr w:type="spellEnd"/>
      <w:r>
        <w:t xml:space="preserve"> = </w:t>
      </w:r>
      <w:r w:rsidR="00D944F1">
        <w:t>“Practice”</w:t>
      </w:r>
      <w:r w:rsidR="00D00477">
        <w:br/>
        <w:t xml:space="preserve">else If </w:t>
      </w:r>
      <w:proofErr w:type="spellStart"/>
      <w:r w:rsidR="00D00477">
        <w:t>intScore</w:t>
      </w:r>
      <w:proofErr w:type="spellEnd"/>
      <w:r w:rsidR="00D00477">
        <w:t xml:space="preserve"> &gt; 300 Then</w:t>
      </w:r>
      <w:r w:rsidR="00D00477">
        <w:br/>
        <w:t xml:space="preserve">   </w:t>
      </w:r>
      <w:proofErr w:type="spellStart"/>
      <w:r w:rsidR="00D00477">
        <w:t>Me.lblMessage.Text</w:t>
      </w:r>
      <w:proofErr w:type="spellEnd"/>
      <w:r w:rsidR="00D00477">
        <w:t xml:space="preserve"> = “Good Try”</w:t>
      </w:r>
      <w:r w:rsidR="00D00477">
        <w:br/>
        <w:t xml:space="preserve">else if </w:t>
      </w:r>
      <w:proofErr w:type="spellStart"/>
      <w:r w:rsidR="00D00477">
        <w:t>intScore</w:t>
      </w:r>
      <w:proofErr w:type="spellEnd"/>
      <w:r w:rsidR="00D00477">
        <w:t xml:space="preserve"> &gt; </w:t>
      </w:r>
      <w:r w:rsidR="00D944F1">
        <w:t>500</w:t>
      </w:r>
      <w:r w:rsidR="00D00477">
        <w:t xml:space="preserve"> Then</w:t>
      </w:r>
      <w:r w:rsidR="00D00477">
        <w:br/>
        <w:t xml:space="preserve">   </w:t>
      </w:r>
      <w:proofErr w:type="spellStart"/>
      <w:r w:rsidR="00D00477">
        <w:t>Me.lblMessage.Text</w:t>
      </w:r>
      <w:proofErr w:type="spellEnd"/>
      <w:r w:rsidR="00D00477">
        <w:t xml:space="preserve"> = </w:t>
      </w:r>
      <w:r w:rsidR="00D944F1">
        <w:t>“You win”</w:t>
      </w:r>
      <w:r w:rsidR="00D00477">
        <w:br/>
        <w:t>End If</w:t>
      </w:r>
      <w:r w:rsidR="00A846D0">
        <w:br/>
      </w:r>
    </w:p>
    <w:p w:rsidR="00A80152" w:rsidRDefault="00A846D0" w:rsidP="00A80152">
      <w:pPr>
        <w:pStyle w:val="ListParagraph"/>
        <w:numPr>
          <w:ilvl w:val="0"/>
          <w:numId w:val="1"/>
        </w:numPr>
      </w:pPr>
      <w:r>
        <w:t xml:space="preserve">Select Case </w:t>
      </w:r>
      <w:proofErr w:type="spellStart"/>
      <w:r>
        <w:t>intNum</w:t>
      </w:r>
      <w:proofErr w:type="spellEnd"/>
      <w:r>
        <w:br/>
        <w:t xml:space="preserve">   Case 1 Or 2</w:t>
      </w:r>
      <w:r>
        <w:br/>
        <w:t xml:space="preserve">      </w:t>
      </w:r>
      <w:proofErr w:type="spellStart"/>
      <w:r>
        <w:t>Me.lblMessage.Text</w:t>
      </w:r>
      <w:proofErr w:type="spellEnd"/>
      <w:r>
        <w:t xml:space="preserve"> = “Great”</w:t>
      </w:r>
      <w:r>
        <w:br/>
        <w:t xml:space="preserve">   Case &lt; 5</w:t>
      </w:r>
      <w:r>
        <w:br/>
        <w:t xml:space="preserve">       </w:t>
      </w:r>
      <w:proofErr w:type="spellStart"/>
      <w:r>
        <w:t>Me.lblMessage.Text</w:t>
      </w:r>
      <w:proofErr w:type="spellEnd"/>
      <w:r>
        <w:t xml:space="preserve"> = “Good”</w:t>
      </w:r>
      <w:r>
        <w:br/>
        <w:t xml:space="preserve">   Case 6 &lt;= </w:t>
      </w:r>
      <w:proofErr w:type="spellStart"/>
      <w:r>
        <w:t>intNum</w:t>
      </w:r>
      <w:proofErr w:type="spellEnd"/>
      <w:r>
        <w:t xml:space="preserve"> &lt;= 10</w:t>
      </w:r>
      <w:r>
        <w:br/>
        <w:t xml:space="preserve">      </w:t>
      </w:r>
      <w:proofErr w:type="spellStart"/>
      <w:r>
        <w:t>Me.lblMessage.Text</w:t>
      </w:r>
      <w:proofErr w:type="spellEnd"/>
      <w:r>
        <w:t xml:space="preserve"> = “Keep Trying”</w:t>
      </w:r>
      <w:r>
        <w:br/>
        <w:t>End Select</w:t>
      </w:r>
      <w:r w:rsidR="00D00477">
        <w:br/>
      </w:r>
    </w:p>
    <w:p w:rsidR="00D00477" w:rsidRDefault="00D00477" w:rsidP="00D00477"/>
    <w:p w:rsidR="00D00477" w:rsidRPr="00D00477" w:rsidRDefault="00D00477" w:rsidP="00D00477">
      <w:pPr>
        <w:pBdr>
          <w:bottom w:val="single" w:sz="4" w:space="1" w:color="auto"/>
        </w:pBdr>
        <w:shd w:val="clear" w:color="auto" w:fill="F2F2F2" w:themeFill="background1" w:themeFillShade="F2"/>
        <w:ind w:firstLine="0"/>
        <w:rPr>
          <w:b/>
        </w:rPr>
      </w:pPr>
      <w:r w:rsidRPr="00D00477">
        <w:rPr>
          <w:b/>
        </w:rPr>
        <w:t>Rewrite the Code</w:t>
      </w:r>
    </w:p>
    <w:p w:rsidR="00D00477" w:rsidRDefault="00D00477" w:rsidP="00D00477"/>
    <w:p w:rsidR="00D00477" w:rsidRPr="00B522E4" w:rsidRDefault="00D00477" w:rsidP="00A80152">
      <w:pPr>
        <w:pStyle w:val="ListParagraph"/>
        <w:numPr>
          <w:ilvl w:val="0"/>
          <w:numId w:val="1"/>
        </w:numPr>
      </w:pPr>
      <w:r>
        <w:t>Rewrite the following code so that you are using a compound If Statements.</w:t>
      </w:r>
      <w:r>
        <w:br/>
        <w:t xml:space="preserve">If </w:t>
      </w:r>
      <w:proofErr w:type="spellStart"/>
      <w:r>
        <w:t>intX</w:t>
      </w:r>
      <w:proofErr w:type="spellEnd"/>
      <w:r>
        <w:t xml:space="preserve"> &gt; 0 Then</w:t>
      </w:r>
      <w:r>
        <w:br/>
        <w:t xml:space="preserve">   If </w:t>
      </w:r>
      <w:proofErr w:type="spellStart"/>
      <w:r>
        <w:t>intY</w:t>
      </w:r>
      <w:proofErr w:type="spellEnd"/>
      <w:r>
        <w:t xml:space="preserve"> &lt; 100 Then</w:t>
      </w:r>
      <w:r>
        <w:br/>
        <w:t xml:space="preserve">       </w:t>
      </w:r>
      <w:proofErr w:type="spellStart"/>
      <w:r>
        <w:t>Me.lblMessage.Text</w:t>
      </w:r>
      <w:proofErr w:type="spellEnd"/>
      <w:r>
        <w:t xml:space="preserve"> = “X is greater than 0 and Y is less than 100.</w:t>
      </w:r>
      <w:r>
        <w:br/>
        <w:t xml:space="preserve">   </w:t>
      </w:r>
      <w:proofErr w:type="gramStart"/>
      <w:r>
        <w:t>else</w:t>
      </w:r>
      <w:proofErr w:type="gramEnd"/>
      <w:r>
        <w:br/>
        <w:t xml:space="preserve">      </w:t>
      </w:r>
      <w:proofErr w:type="spellStart"/>
      <w:r>
        <w:t>Me.lblMessage.Text</w:t>
      </w:r>
      <w:proofErr w:type="spellEnd"/>
      <w:r>
        <w:t xml:space="preserve"> = “X is less than or equal to 0 and Y is less than 100.</w:t>
      </w:r>
      <w:r>
        <w:br/>
      </w:r>
      <w:r>
        <w:lastRenderedPageBreak/>
        <w:t xml:space="preserve">   End If</w:t>
      </w:r>
      <w:r>
        <w:br/>
        <w:t>End If</w:t>
      </w:r>
    </w:p>
    <w:sectPr w:rsidR="00D00477" w:rsidRPr="00B5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227FA"/>
    <w:multiLevelType w:val="hybridMultilevel"/>
    <w:tmpl w:val="28A0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E4"/>
    <w:rsid w:val="00531042"/>
    <w:rsid w:val="00544B7C"/>
    <w:rsid w:val="007C39A0"/>
    <w:rsid w:val="00A80152"/>
    <w:rsid w:val="00A846D0"/>
    <w:rsid w:val="00B438B3"/>
    <w:rsid w:val="00B522E4"/>
    <w:rsid w:val="00C36FEA"/>
    <w:rsid w:val="00D00477"/>
    <w:rsid w:val="00D944F1"/>
    <w:rsid w:val="00E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E4"/>
  </w:style>
  <w:style w:type="paragraph" w:styleId="Heading1">
    <w:name w:val="heading 1"/>
    <w:basedOn w:val="Normal"/>
    <w:next w:val="Normal"/>
    <w:link w:val="Heading1Char"/>
    <w:uiPriority w:val="9"/>
    <w:qFormat/>
    <w:rsid w:val="00B522E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E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E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E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E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E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E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E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E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basedOn w:val="DefaultParagraphFont"/>
    <w:rsid w:val="00B522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22E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E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E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E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E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22E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22E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22E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E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2E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22E4"/>
    <w:rPr>
      <w:b/>
      <w:bCs/>
      <w:spacing w:val="0"/>
    </w:rPr>
  </w:style>
  <w:style w:type="character" w:styleId="Emphasis">
    <w:name w:val="Emphasis"/>
    <w:uiPriority w:val="20"/>
    <w:qFormat/>
    <w:rsid w:val="00B522E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522E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22E4"/>
  </w:style>
  <w:style w:type="paragraph" w:styleId="ListParagraph">
    <w:name w:val="List Paragraph"/>
    <w:basedOn w:val="Normal"/>
    <w:uiPriority w:val="34"/>
    <w:qFormat/>
    <w:rsid w:val="00B522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E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E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22E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22E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22E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22E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22E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2E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80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E4"/>
  </w:style>
  <w:style w:type="paragraph" w:styleId="Heading1">
    <w:name w:val="heading 1"/>
    <w:basedOn w:val="Normal"/>
    <w:next w:val="Normal"/>
    <w:link w:val="Heading1Char"/>
    <w:uiPriority w:val="9"/>
    <w:qFormat/>
    <w:rsid w:val="00B522E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E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E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E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E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E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E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E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E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1">
    <w:name w:val="label1"/>
    <w:basedOn w:val="DefaultParagraphFont"/>
    <w:rsid w:val="00B522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22E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E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E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E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E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E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E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22E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22E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22E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E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2E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22E4"/>
    <w:rPr>
      <w:b/>
      <w:bCs/>
      <w:spacing w:val="0"/>
    </w:rPr>
  </w:style>
  <w:style w:type="character" w:styleId="Emphasis">
    <w:name w:val="Emphasis"/>
    <w:uiPriority w:val="20"/>
    <w:qFormat/>
    <w:rsid w:val="00B522E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522E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22E4"/>
  </w:style>
  <w:style w:type="paragraph" w:styleId="ListParagraph">
    <w:name w:val="List Paragraph"/>
    <w:basedOn w:val="Normal"/>
    <w:uiPriority w:val="34"/>
    <w:qFormat/>
    <w:rsid w:val="00B522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22E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E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E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22E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22E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22E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22E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22E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22E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80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WCPSS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csmith2</cp:lastModifiedBy>
  <cp:revision>2</cp:revision>
  <dcterms:created xsi:type="dcterms:W3CDTF">2012-02-15T00:24:00Z</dcterms:created>
  <dcterms:modified xsi:type="dcterms:W3CDTF">2012-02-15T00:24:00Z</dcterms:modified>
</cp:coreProperties>
</file>