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103A8" w14:textId="49D97618" w:rsidR="00E33E4B" w:rsidRDefault="00E33E4B" w:rsidP="00E33E4B">
      <w:pPr>
        <w:jc w:val="center"/>
        <w:rPr>
          <w:rFonts w:ascii="Times New Roman" w:hAnsi="Times New Roman" w:cs="Times New Roman"/>
          <w:sz w:val="28"/>
          <w:szCs w:val="28"/>
        </w:rPr>
      </w:pPr>
      <w:r w:rsidRPr="00E33E4B">
        <w:rPr>
          <w:rFonts w:ascii="Times New Roman" w:hAnsi="Times New Roman" w:cs="Times New Roman"/>
          <w:sz w:val="28"/>
          <w:szCs w:val="28"/>
        </w:rPr>
        <w:t xml:space="preserve">Venkata </w:t>
      </w:r>
      <w:proofErr w:type="spellStart"/>
      <w:r w:rsidRPr="00E33E4B">
        <w:rPr>
          <w:rFonts w:ascii="Times New Roman" w:hAnsi="Times New Roman" w:cs="Times New Roman"/>
          <w:sz w:val="28"/>
          <w:szCs w:val="28"/>
        </w:rPr>
        <w:t>Phanisree</w:t>
      </w:r>
      <w:proofErr w:type="spellEnd"/>
      <w:r w:rsidRPr="00E33E4B">
        <w:rPr>
          <w:rFonts w:ascii="Times New Roman" w:hAnsi="Times New Roman" w:cs="Times New Roman"/>
          <w:sz w:val="28"/>
          <w:szCs w:val="28"/>
        </w:rPr>
        <w:t xml:space="preserve"> Chinmayee Gorugonthu</w:t>
      </w:r>
    </w:p>
    <w:p w14:paraId="4AAFE705" w14:textId="46ADF327" w:rsidR="00E33E4B" w:rsidRPr="00660C7A" w:rsidRDefault="00E33E4B" w:rsidP="00E33E4B">
      <w:pPr>
        <w:jc w:val="center"/>
        <w:rPr>
          <w:rFonts w:ascii="Times New Roman" w:hAnsi="Times New Roman" w:cs="Times New Roman"/>
        </w:rPr>
      </w:pPr>
      <w:r w:rsidRPr="00660C7A">
        <w:rPr>
          <w:rFonts w:ascii="Times New Roman" w:hAnsi="Times New Roman" w:cs="Times New Roman"/>
        </w:rPr>
        <w:t>Contact No: +1 737-288-6996</w:t>
      </w:r>
    </w:p>
    <w:p w14:paraId="6F0AECBA" w14:textId="2328B901" w:rsidR="00E33E4B" w:rsidRPr="00660C7A" w:rsidRDefault="00E33E4B" w:rsidP="00E33E4B">
      <w:pPr>
        <w:jc w:val="center"/>
        <w:rPr>
          <w:rFonts w:ascii="Times New Roman" w:hAnsi="Times New Roman" w:cs="Times New Roman"/>
        </w:rPr>
      </w:pPr>
      <w:r w:rsidRPr="00660C7A">
        <w:rPr>
          <w:rFonts w:ascii="Times New Roman" w:hAnsi="Times New Roman" w:cs="Times New Roman"/>
        </w:rPr>
        <w:t xml:space="preserve">e-mail id: </w:t>
      </w:r>
      <w:hyperlink r:id="rId5" w:history="1">
        <w:r w:rsidRPr="00660C7A">
          <w:rPr>
            <w:rStyle w:val="Hyperlink"/>
            <w:rFonts w:ascii="Times New Roman" w:hAnsi="Times New Roman" w:cs="Times New Roman"/>
          </w:rPr>
          <w:t>chinnu.gvp@gmail.com</w:t>
        </w:r>
      </w:hyperlink>
    </w:p>
    <w:p w14:paraId="5F21D65F" w14:textId="77777777" w:rsidR="00E33E4B" w:rsidRDefault="00E33E4B" w:rsidP="00E33E4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38FDAB2" w14:textId="59A0BFF7" w:rsidR="00E33E4B" w:rsidRPr="00660C7A" w:rsidRDefault="00E33E4B" w:rsidP="00E33E4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60C7A">
        <w:rPr>
          <w:rFonts w:ascii="Times New Roman" w:hAnsi="Times New Roman" w:cs="Times New Roman"/>
          <w:b/>
          <w:bCs/>
          <w:sz w:val="28"/>
          <w:szCs w:val="28"/>
        </w:rPr>
        <w:t>Summary:</w:t>
      </w:r>
    </w:p>
    <w:p w14:paraId="7D87ED4A" w14:textId="77777777" w:rsidR="00E33E4B" w:rsidRDefault="00E33E4B" w:rsidP="00E33E4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F9F5268" w14:textId="3A8A1C9B" w:rsidR="00E33E4B" w:rsidRPr="00660C7A" w:rsidRDefault="00E33E4B" w:rsidP="00E33E4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660C7A">
        <w:rPr>
          <w:rFonts w:ascii="Times New Roman" w:hAnsi="Times New Roman" w:cs="Times New Roman"/>
        </w:rPr>
        <w:t xml:space="preserve">Data enthusiast with excellent analytical and problem-solving skills </w:t>
      </w:r>
      <w:proofErr w:type="spellStart"/>
      <w:r w:rsidRPr="00660C7A">
        <w:rPr>
          <w:rFonts w:ascii="Times New Roman" w:hAnsi="Times New Roman" w:cs="Times New Roman"/>
        </w:rPr>
        <w:t>sseking</w:t>
      </w:r>
      <w:proofErr w:type="spellEnd"/>
      <w:r w:rsidRPr="00660C7A">
        <w:rPr>
          <w:rFonts w:ascii="Times New Roman" w:hAnsi="Times New Roman" w:cs="Times New Roman"/>
        </w:rPr>
        <w:t xml:space="preserve"> for opportunities as a Data Analyst which gives a window to gain the desired work experience.</w:t>
      </w:r>
    </w:p>
    <w:p w14:paraId="21DD5384" w14:textId="22F500F2" w:rsidR="00E33E4B" w:rsidRPr="00660C7A" w:rsidRDefault="00E33E4B" w:rsidP="00E33E4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660C7A">
        <w:rPr>
          <w:rFonts w:ascii="Times New Roman" w:hAnsi="Times New Roman" w:cs="Times New Roman"/>
        </w:rPr>
        <w:t>Strong professional skills in statistics, analytical frameworks, data mining and programming with functional applications to analyze large and unstructured data using Tableau, Excel, SQL, R and Python.</w:t>
      </w:r>
    </w:p>
    <w:p w14:paraId="15A17558" w14:textId="12A1C76E" w:rsidR="00E33E4B" w:rsidRPr="00660C7A" w:rsidRDefault="00E33E4B" w:rsidP="00E33E4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660C7A">
        <w:rPr>
          <w:rFonts w:ascii="Times New Roman" w:hAnsi="Times New Roman" w:cs="Times New Roman"/>
        </w:rPr>
        <w:t>Expertise in Data Warehousing, Data Mart, Data Migration, Data Modeling,</w:t>
      </w:r>
      <w:r w:rsidR="00660C7A" w:rsidRPr="00660C7A">
        <w:rPr>
          <w:rFonts w:ascii="Times New Roman" w:hAnsi="Times New Roman" w:cs="Times New Roman"/>
        </w:rPr>
        <w:t xml:space="preserve"> Data Visualization, </w:t>
      </w:r>
      <w:r w:rsidRPr="00660C7A">
        <w:rPr>
          <w:rFonts w:ascii="Times New Roman" w:hAnsi="Times New Roman" w:cs="Times New Roman"/>
        </w:rPr>
        <w:t>Data Cleansing and testing.</w:t>
      </w:r>
    </w:p>
    <w:p w14:paraId="57A13E51" w14:textId="1E85EBCC" w:rsidR="00660C7A" w:rsidRDefault="00660C7A" w:rsidP="00660C7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963D4D3" w14:textId="48C0CE56" w:rsidR="00660C7A" w:rsidRPr="00660C7A" w:rsidRDefault="00660C7A" w:rsidP="00660C7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60C7A">
        <w:rPr>
          <w:rFonts w:ascii="Times New Roman" w:hAnsi="Times New Roman" w:cs="Times New Roman"/>
          <w:b/>
          <w:bCs/>
          <w:sz w:val="28"/>
          <w:szCs w:val="28"/>
        </w:rPr>
        <w:t>Technical Skills:</w:t>
      </w:r>
    </w:p>
    <w:p w14:paraId="71DABCAC" w14:textId="5F80F7CE" w:rsidR="00660C7A" w:rsidRDefault="00660C7A" w:rsidP="00660C7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2AAC8E1" w14:textId="77E3D1DF" w:rsidR="00660C7A" w:rsidRPr="0089753D" w:rsidRDefault="00660C7A" w:rsidP="00660C7A">
      <w:pPr>
        <w:jc w:val="both"/>
        <w:rPr>
          <w:rFonts w:ascii="Times New Roman" w:hAnsi="Times New Roman" w:cs="Times New Roman"/>
        </w:rPr>
      </w:pPr>
      <w:r w:rsidRPr="0089753D">
        <w:rPr>
          <w:rFonts w:ascii="Times New Roman" w:hAnsi="Times New Roman" w:cs="Times New Roman"/>
        </w:rPr>
        <w:t>Languages: Python, SQL, R, HTML</w:t>
      </w:r>
    </w:p>
    <w:p w14:paraId="1EBB61DA" w14:textId="439D3693" w:rsidR="00660C7A" w:rsidRPr="0089753D" w:rsidRDefault="00660C7A" w:rsidP="00660C7A">
      <w:pPr>
        <w:jc w:val="both"/>
        <w:rPr>
          <w:rFonts w:ascii="Times New Roman" w:hAnsi="Times New Roman" w:cs="Times New Roman"/>
        </w:rPr>
      </w:pPr>
      <w:r w:rsidRPr="0089753D">
        <w:rPr>
          <w:rFonts w:ascii="Times New Roman" w:hAnsi="Times New Roman" w:cs="Times New Roman"/>
        </w:rPr>
        <w:t>Analysis Tools: Tableau, Microsoft Excel, R Studio</w:t>
      </w:r>
    </w:p>
    <w:p w14:paraId="14FC84A1" w14:textId="4B1D21F6" w:rsidR="00660C7A" w:rsidRPr="0089753D" w:rsidRDefault="00660C7A" w:rsidP="00660C7A">
      <w:pPr>
        <w:jc w:val="both"/>
        <w:rPr>
          <w:rFonts w:ascii="Times New Roman" w:hAnsi="Times New Roman" w:cs="Times New Roman"/>
        </w:rPr>
      </w:pPr>
      <w:r w:rsidRPr="0089753D">
        <w:rPr>
          <w:rFonts w:ascii="Times New Roman" w:hAnsi="Times New Roman" w:cs="Times New Roman"/>
        </w:rPr>
        <w:t>Documentation: Dashboards, Ad-Hoc Reports, Workflow, Analytical Reporting tool and. Presentation Decks.</w:t>
      </w:r>
    </w:p>
    <w:p w14:paraId="757EFE76" w14:textId="77777777" w:rsidR="00660C7A" w:rsidRDefault="00660C7A" w:rsidP="00660C7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CA61B48" w14:textId="296731BE" w:rsidR="00660C7A" w:rsidRPr="00660C7A" w:rsidRDefault="00660C7A" w:rsidP="00660C7A">
      <w:pPr>
        <w:jc w:val="both"/>
        <w:rPr>
          <w:rFonts w:ascii="Times New Roman" w:hAnsi="Times New Roman" w:cs="Times New Roman"/>
          <w:sz w:val="28"/>
          <w:szCs w:val="28"/>
        </w:rPr>
      </w:pPr>
      <w:r w:rsidRPr="00660C7A">
        <w:rPr>
          <w:rFonts w:ascii="Times New Roman" w:hAnsi="Times New Roman" w:cs="Times New Roman"/>
          <w:b/>
          <w:bCs/>
          <w:sz w:val="28"/>
          <w:szCs w:val="28"/>
        </w:rPr>
        <w:t>Professional Experience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Style w:val="spanjobtitle"/>
          <w:rFonts w:ascii="Times New Roman" w:eastAsia="Times New Roman" w:hAnsi="Times New Roman" w:cs="Times New Roman"/>
          <w:b w:val="0"/>
          <w:bCs w:val="0"/>
        </w:rPr>
        <w:t>Intern</w:t>
      </w:r>
      <w:r>
        <w:rPr>
          <w:rStyle w:val="span"/>
          <w:rFonts w:ascii="Times New Roman" w:eastAsia="Times New Roman" w:hAnsi="Times New Roman" w:cs="Times New Roman"/>
        </w:rPr>
        <w:t>, 05/2019 - 07/2019</w:t>
      </w:r>
      <w:r>
        <w:rPr>
          <w:rStyle w:val="spanpaddedline"/>
          <w:rFonts w:ascii="Times New Roman" w:eastAsia="Times New Roman" w:hAnsi="Times New Roman" w:cs="Times New Roman"/>
        </w:rPr>
        <w:t xml:space="preserve"> </w:t>
      </w:r>
    </w:p>
    <w:p w14:paraId="6B7184E7" w14:textId="77777777" w:rsidR="00660C7A" w:rsidRDefault="00660C7A" w:rsidP="00660C7A">
      <w:pPr>
        <w:pStyle w:val="spanpaddedlineParagraph"/>
        <w:spacing w:line="400" w:lineRule="atLeast"/>
      </w:pPr>
      <w:proofErr w:type="spellStart"/>
      <w:r>
        <w:rPr>
          <w:rStyle w:val="spancompanyname"/>
          <w:b w:val="0"/>
          <w:bCs w:val="0"/>
        </w:rPr>
        <w:t>Spyry</w:t>
      </w:r>
      <w:proofErr w:type="spellEnd"/>
      <w:r>
        <w:rPr>
          <w:rStyle w:val="spancompanyname"/>
          <w:b w:val="0"/>
          <w:bCs w:val="0"/>
        </w:rPr>
        <w:t xml:space="preserve"> Technologies</w:t>
      </w:r>
      <w:r>
        <w:t xml:space="preserve"> </w:t>
      </w:r>
    </w:p>
    <w:p w14:paraId="7D047365" w14:textId="77777777" w:rsidR="00660C7A" w:rsidRDefault="00660C7A" w:rsidP="00660C7A">
      <w:pPr>
        <w:pStyle w:val="divdocumentulli"/>
        <w:numPr>
          <w:ilvl w:val="0"/>
          <w:numId w:val="3"/>
        </w:numPr>
        <w:spacing w:line="400" w:lineRule="atLeast"/>
        <w:ind w:left="460" w:hanging="210"/>
        <w:rPr>
          <w:rStyle w:val="span"/>
        </w:rPr>
      </w:pPr>
      <w:r>
        <w:rPr>
          <w:rStyle w:val="span"/>
        </w:rPr>
        <w:t>Intern on WEB Vulnerability Assessment and Penetration Testing.</w:t>
      </w:r>
    </w:p>
    <w:p w14:paraId="2ECBF609" w14:textId="77777777" w:rsidR="00660C7A" w:rsidRDefault="00660C7A" w:rsidP="00660C7A">
      <w:pPr>
        <w:pStyle w:val="divdocumentulli"/>
        <w:numPr>
          <w:ilvl w:val="0"/>
          <w:numId w:val="3"/>
        </w:numPr>
        <w:spacing w:line="400" w:lineRule="atLeast"/>
        <w:ind w:left="460" w:hanging="210"/>
        <w:rPr>
          <w:rStyle w:val="span"/>
        </w:rPr>
      </w:pPr>
      <w:r>
        <w:rPr>
          <w:rStyle w:val="span"/>
        </w:rPr>
        <w:t>Analyzed problems and worked with teams to develop solutions.</w:t>
      </w:r>
    </w:p>
    <w:p w14:paraId="61AA72FC" w14:textId="77777777" w:rsidR="00660C7A" w:rsidRDefault="00660C7A" w:rsidP="00660C7A">
      <w:pPr>
        <w:pStyle w:val="divdocumentulli"/>
        <w:numPr>
          <w:ilvl w:val="0"/>
          <w:numId w:val="3"/>
        </w:numPr>
        <w:spacing w:line="400" w:lineRule="atLeast"/>
        <w:ind w:left="460" w:hanging="210"/>
        <w:rPr>
          <w:rStyle w:val="span"/>
        </w:rPr>
      </w:pPr>
      <w:r>
        <w:rPr>
          <w:rStyle w:val="span"/>
        </w:rPr>
        <w:t>Participated in workshops and presentations related to projects to gain knowledge.</w:t>
      </w:r>
    </w:p>
    <w:p w14:paraId="630A24D5" w14:textId="77777777" w:rsidR="00660C7A" w:rsidRDefault="00660C7A" w:rsidP="00660C7A">
      <w:pPr>
        <w:pStyle w:val="divdocumentulli"/>
        <w:numPr>
          <w:ilvl w:val="0"/>
          <w:numId w:val="3"/>
        </w:numPr>
        <w:spacing w:line="400" w:lineRule="atLeast"/>
        <w:ind w:left="460" w:hanging="210"/>
        <w:rPr>
          <w:rStyle w:val="span"/>
        </w:rPr>
      </w:pPr>
      <w:r>
        <w:rPr>
          <w:rStyle w:val="span"/>
        </w:rPr>
        <w:t>Provided project progress updates and proposed solutions to issues.</w:t>
      </w:r>
    </w:p>
    <w:p w14:paraId="34E36AC7" w14:textId="77777777" w:rsidR="00660C7A" w:rsidRDefault="00660C7A" w:rsidP="00660C7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97EB302" w14:textId="59C35010" w:rsidR="00660C7A" w:rsidRPr="00660C7A" w:rsidRDefault="00660C7A" w:rsidP="00660C7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60C7A">
        <w:rPr>
          <w:rFonts w:ascii="Times New Roman" w:hAnsi="Times New Roman" w:cs="Times New Roman"/>
          <w:b/>
          <w:bCs/>
          <w:sz w:val="28"/>
          <w:szCs w:val="28"/>
        </w:rPr>
        <w:t>Education:</w:t>
      </w:r>
    </w:p>
    <w:p w14:paraId="63A8BDB1" w14:textId="1DEC3A74" w:rsidR="00660C7A" w:rsidRDefault="00660C7A" w:rsidP="00660C7A">
      <w:pPr>
        <w:pStyle w:val="divdocumentsinglecolumn"/>
        <w:spacing w:line="400" w:lineRule="atLeast"/>
      </w:pPr>
      <w:r>
        <w:rPr>
          <w:rStyle w:val="spandegree"/>
          <w:b w:val="0"/>
          <w:bCs w:val="0"/>
        </w:rPr>
        <w:t>Master of Science</w:t>
      </w:r>
      <w:r>
        <w:rPr>
          <w:rStyle w:val="span"/>
        </w:rPr>
        <w:t xml:space="preserve"> in </w:t>
      </w:r>
      <w:r>
        <w:rPr>
          <w:rStyle w:val="span"/>
        </w:rPr>
        <w:t>Data Science, 05/2023</w:t>
      </w:r>
      <w:r>
        <w:rPr>
          <w:rStyle w:val="singlecolumnspanpaddedlinenth-child1"/>
        </w:rPr>
        <w:t xml:space="preserve"> </w:t>
      </w:r>
    </w:p>
    <w:p w14:paraId="5B821919" w14:textId="7FBD32AC" w:rsidR="00660C7A" w:rsidRDefault="00660C7A" w:rsidP="00660C7A">
      <w:pPr>
        <w:pStyle w:val="spanpaddedlineParagraph"/>
        <w:spacing w:line="400" w:lineRule="atLeast"/>
      </w:pPr>
      <w:r>
        <w:rPr>
          <w:rStyle w:val="spancompanyname"/>
          <w:b w:val="0"/>
          <w:bCs w:val="0"/>
        </w:rPr>
        <w:t xml:space="preserve">The University of Texas </w:t>
      </w:r>
      <w:r>
        <w:rPr>
          <w:rStyle w:val="spancompanyname"/>
          <w:b w:val="0"/>
          <w:bCs w:val="0"/>
        </w:rPr>
        <w:t>a</w:t>
      </w:r>
      <w:r>
        <w:rPr>
          <w:rStyle w:val="spancompanyname"/>
          <w:b w:val="0"/>
          <w:bCs w:val="0"/>
        </w:rPr>
        <w:t>t Arlington</w:t>
      </w:r>
      <w:r>
        <w:rPr>
          <w:rStyle w:val="span"/>
        </w:rPr>
        <w:t xml:space="preserve"> - Arlington, TX</w:t>
      </w:r>
    </w:p>
    <w:p w14:paraId="53126217" w14:textId="77777777" w:rsidR="00660C7A" w:rsidRDefault="00660C7A" w:rsidP="00660C7A">
      <w:pPr>
        <w:pStyle w:val="divdocumentulli"/>
        <w:spacing w:line="400" w:lineRule="atLeast"/>
        <w:rPr>
          <w:rStyle w:val="span"/>
        </w:rPr>
      </w:pPr>
      <w:r>
        <w:rPr>
          <w:rStyle w:val="span"/>
        </w:rPr>
        <w:t>3.77 GPA</w:t>
      </w:r>
    </w:p>
    <w:p w14:paraId="2E06447E" w14:textId="2A36BDB7" w:rsidR="00660C7A" w:rsidRDefault="00660C7A" w:rsidP="00660C7A">
      <w:pPr>
        <w:pStyle w:val="divdocumentulli"/>
        <w:spacing w:line="400" w:lineRule="atLeast"/>
      </w:pPr>
      <w:r>
        <w:rPr>
          <w:rStyle w:val="spandegree"/>
          <w:b w:val="0"/>
          <w:bCs w:val="0"/>
        </w:rPr>
        <w:t xml:space="preserve">Bachelor of </w:t>
      </w:r>
      <w:r>
        <w:rPr>
          <w:rStyle w:val="spandegree"/>
          <w:b w:val="0"/>
          <w:bCs w:val="0"/>
        </w:rPr>
        <w:t xml:space="preserve">Technology in </w:t>
      </w:r>
      <w:r>
        <w:rPr>
          <w:rStyle w:val="span"/>
        </w:rPr>
        <w:t xml:space="preserve">Electronics </w:t>
      </w:r>
      <w:r>
        <w:rPr>
          <w:rStyle w:val="span"/>
        </w:rPr>
        <w:t>a</w:t>
      </w:r>
      <w:r>
        <w:rPr>
          <w:rStyle w:val="span"/>
        </w:rPr>
        <w:t>nd Communications Engineering, 05/2021</w:t>
      </w:r>
      <w:r>
        <w:rPr>
          <w:rStyle w:val="singlecolumnspanpaddedlinenth-child1"/>
        </w:rPr>
        <w:t xml:space="preserve"> </w:t>
      </w:r>
    </w:p>
    <w:p w14:paraId="2B8C1322" w14:textId="77777777" w:rsidR="00660C7A" w:rsidRDefault="00660C7A" w:rsidP="00660C7A">
      <w:pPr>
        <w:pStyle w:val="spanpaddedlineParagraph"/>
        <w:spacing w:line="400" w:lineRule="atLeast"/>
      </w:pPr>
      <w:r>
        <w:rPr>
          <w:rStyle w:val="spancompanyname"/>
          <w:b w:val="0"/>
          <w:bCs w:val="0"/>
        </w:rPr>
        <w:t xml:space="preserve">G. </w:t>
      </w:r>
      <w:proofErr w:type="spellStart"/>
      <w:r>
        <w:rPr>
          <w:rStyle w:val="spancompanyname"/>
          <w:b w:val="0"/>
          <w:bCs w:val="0"/>
        </w:rPr>
        <w:t>Narayanamma</w:t>
      </w:r>
      <w:proofErr w:type="spellEnd"/>
      <w:r>
        <w:rPr>
          <w:rStyle w:val="spancompanyname"/>
          <w:b w:val="0"/>
          <w:bCs w:val="0"/>
        </w:rPr>
        <w:t xml:space="preserve"> Institute of Technology &amp; Science</w:t>
      </w:r>
      <w:r>
        <w:t xml:space="preserve"> </w:t>
      </w:r>
    </w:p>
    <w:p w14:paraId="2B056647" w14:textId="02A26868" w:rsidR="00660C7A" w:rsidRDefault="00660C7A" w:rsidP="00660C7A">
      <w:pPr>
        <w:pStyle w:val="spanpaddedlineParagraph"/>
        <w:spacing w:line="400" w:lineRule="atLeast"/>
        <w:rPr>
          <w:rStyle w:val="span"/>
        </w:rPr>
      </w:pPr>
      <w:r>
        <w:rPr>
          <w:rStyle w:val="span"/>
        </w:rPr>
        <w:t>GPA: 3.04</w:t>
      </w:r>
    </w:p>
    <w:p w14:paraId="4E471E6A" w14:textId="77777777" w:rsidR="00660C7A" w:rsidRDefault="00660C7A" w:rsidP="00660C7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9A1B4E5" w14:textId="77777777" w:rsidR="0089753D" w:rsidRDefault="0089753D" w:rsidP="00660C7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55F4644" w14:textId="77777777" w:rsidR="0089753D" w:rsidRDefault="0089753D" w:rsidP="00660C7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5222D8E" w14:textId="77777777" w:rsidR="0089753D" w:rsidRDefault="0089753D" w:rsidP="00660C7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A39DB23" w14:textId="43176FA0" w:rsidR="0089753D" w:rsidRPr="0089753D" w:rsidRDefault="0089753D" w:rsidP="00660C7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753D">
        <w:rPr>
          <w:rFonts w:ascii="Times New Roman" w:hAnsi="Times New Roman" w:cs="Times New Roman"/>
          <w:b/>
          <w:bCs/>
          <w:sz w:val="28"/>
          <w:szCs w:val="28"/>
        </w:rPr>
        <w:lastRenderedPageBreak/>
        <w:t>Practical Experience:</w:t>
      </w:r>
    </w:p>
    <w:p w14:paraId="1DA3B69B" w14:textId="77777777" w:rsidR="0089753D" w:rsidRDefault="0089753D" w:rsidP="00660C7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E77B477" w14:textId="77777777" w:rsidR="0089753D" w:rsidRDefault="0089753D" w:rsidP="0089753D">
      <w:pPr>
        <w:pStyle w:val="divdocumentulli"/>
        <w:numPr>
          <w:ilvl w:val="0"/>
          <w:numId w:val="5"/>
        </w:numPr>
        <w:spacing w:line="400" w:lineRule="atLeast"/>
        <w:ind w:left="460" w:hanging="210"/>
      </w:pPr>
      <w:r>
        <w:t>Smart Home Automation</w:t>
      </w:r>
    </w:p>
    <w:p w14:paraId="51533D7A" w14:textId="22198845" w:rsidR="0089753D" w:rsidRDefault="0089753D" w:rsidP="0089753D">
      <w:pPr>
        <w:pStyle w:val="p"/>
        <w:spacing w:line="400" w:lineRule="atLeast"/>
      </w:pPr>
      <w:r>
        <w:t> Description:</w:t>
      </w:r>
      <w:r>
        <w:t xml:space="preserve"> </w:t>
      </w:r>
      <w:r>
        <w:t xml:space="preserve">We setup a Google Assistant applet from IFTTT to trigger web request which will update field in </w:t>
      </w:r>
      <w:proofErr w:type="spellStart"/>
      <w:r>
        <w:t>ThingSpeak</w:t>
      </w:r>
      <w:proofErr w:type="spellEnd"/>
      <w:r>
        <w:t xml:space="preserve"> cloud. Then read the data from </w:t>
      </w:r>
      <w:proofErr w:type="spellStart"/>
      <w:r>
        <w:t>ThingSpeak</w:t>
      </w:r>
      <w:proofErr w:type="spellEnd"/>
      <w:r>
        <w:t xml:space="preserve"> cloud using Arduino to control the appliances in your home from anywhere in the world.</w:t>
      </w:r>
    </w:p>
    <w:p w14:paraId="016A6217" w14:textId="77777777" w:rsidR="0089753D" w:rsidRDefault="0089753D" w:rsidP="0089753D">
      <w:pPr>
        <w:pStyle w:val="divdocumentulli"/>
        <w:numPr>
          <w:ilvl w:val="0"/>
          <w:numId w:val="6"/>
        </w:numPr>
        <w:spacing w:line="400" w:lineRule="atLeast"/>
        <w:ind w:left="460" w:hanging="210"/>
      </w:pPr>
      <w:r>
        <w:t>ALZOT: An IOT Based Health Care Assistant for Alzheimer's Patient</w:t>
      </w:r>
    </w:p>
    <w:p w14:paraId="6941CDFE" w14:textId="77777777" w:rsidR="0089753D" w:rsidRDefault="0089753D" w:rsidP="0089753D">
      <w:pPr>
        <w:pStyle w:val="p"/>
        <w:spacing w:line="400" w:lineRule="atLeast"/>
      </w:pPr>
      <w:r>
        <w:t>Description: Setting Up Arduino IDE, Blynk App and Linking them and getting alerts to the smart phone. </w:t>
      </w:r>
    </w:p>
    <w:p w14:paraId="1C88679D" w14:textId="77777777" w:rsidR="0089753D" w:rsidRDefault="0089753D" w:rsidP="0089753D">
      <w:pPr>
        <w:pStyle w:val="divdocumentulli"/>
        <w:numPr>
          <w:ilvl w:val="0"/>
          <w:numId w:val="7"/>
        </w:numPr>
        <w:spacing w:line="400" w:lineRule="atLeast"/>
        <w:ind w:left="460" w:hanging="210"/>
      </w:pPr>
      <w:r>
        <w:t>Machine Learning Projects:</w:t>
      </w:r>
    </w:p>
    <w:p w14:paraId="37FBA4EA" w14:textId="488D87D2" w:rsidR="0089753D" w:rsidRDefault="0089753D" w:rsidP="0089753D">
      <w:pPr>
        <w:pStyle w:val="p"/>
        <w:spacing w:line="400" w:lineRule="atLeast"/>
      </w:pPr>
      <w:r>
        <w:t xml:space="preserve">Description: Training a model via linear regression, to do classification and cross-validation, Implementing </w:t>
      </w:r>
      <w:proofErr w:type="spellStart"/>
      <w:r>
        <w:t>Naive's</w:t>
      </w:r>
      <w:proofErr w:type="spellEnd"/>
      <w:r>
        <w:t xml:space="preserve"> Bayes Classifier</w:t>
      </w:r>
    </w:p>
    <w:p w14:paraId="4BF2654C" w14:textId="77777777" w:rsidR="0089753D" w:rsidRDefault="0089753D" w:rsidP="0089753D">
      <w:pPr>
        <w:pStyle w:val="divdocumentulli"/>
        <w:numPr>
          <w:ilvl w:val="0"/>
          <w:numId w:val="8"/>
        </w:numPr>
        <w:spacing w:line="400" w:lineRule="atLeast"/>
        <w:ind w:left="460" w:hanging="210"/>
      </w:pPr>
      <w:r>
        <w:t>FIFA Winner Prediction:</w:t>
      </w:r>
    </w:p>
    <w:p w14:paraId="2D24E89B" w14:textId="77777777" w:rsidR="0089753D" w:rsidRDefault="0089753D" w:rsidP="0089753D">
      <w:pPr>
        <w:pStyle w:val="p"/>
        <w:spacing w:line="400" w:lineRule="atLeast"/>
      </w:pPr>
      <w:r>
        <w:t>Description: Using Gradient Boosting Classifier and Random Forest Classifier to analyze the previous stats and predict the winner.</w:t>
      </w:r>
    </w:p>
    <w:p w14:paraId="7F0BB04F" w14:textId="77777777" w:rsidR="0089753D" w:rsidRPr="00660C7A" w:rsidRDefault="0089753D" w:rsidP="00660C7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A6B875D" w14:textId="77777777" w:rsidR="00E33E4B" w:rsidRPr="00E33E4B" w:rsidRDefault="00E33E4B" w:rsidP="00660C7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sectPr w:rsidR="00E33E4B" w:rsidRPr="00E33E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hybridMultilevel"/>
    <w:tmpl w:val="00000002"/>
    <w:lvl w:ilvl="0" w:tplc="B58418A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ACCAEE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00AE22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13C94F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D8AAD1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C245BC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E84E61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878B22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F6E8F5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3"/>
    <w:multiLevelType w:val="hybridMultilevel"/>
    <w:tmpl w:val="00000003"/>
    <w:lvl w:ilvl="0" w:tplc="29A4FAC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91AD92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5D28A0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DBA47B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040F08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88848C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BB274B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40235F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536B2D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8"/>
    <w:multiLevelType w:val="hybridMultilevel"/>
    <w:tmpl w:val="00000008"/>
    <w:lvl w:ilvl="0" w:tplc="B524D6DC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41EC8738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 w:tplc="DD245988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112070FC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0082F3E2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 w:tplc="A7E46C7A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240C341E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EE748616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 w:tplc="980C87AC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3" w15:restartNumberingAfterBreak="0">
    <w:nsid w:val="00000009"/>
    <w:multiLevelType w:val="hybridMultilevel"/>
    <w:tmpl w:val="00000009"/>
    <w:lvl w:ilvl="0" w:tplc="E7FE990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57EC92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8429B2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A62DAB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D2A278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D28C26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E2852F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9685BF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9ACEEC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A"/>
    <w:multiLevelType w:val="hybridMultilevel"/>
    <w:tmpl w:val="0000000A"/>
    <w:lvl w:ilvl="0" w:tplc="7A6E503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362C43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6D2D09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DD44B3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BA2946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A70351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CF08AE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CB69BA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E0AA58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B"/>
    <w:multiLevelType w:val="hybridMultilevel"/>
    <w:tmpl w:val="0000000B"/>
    <w:lvl w:ilvl="0" w:tplc="D616B20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012BD5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090B46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7FE51D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1242BC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182453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8FAEEF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0C2DD8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4080AF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3FB5365E"/>
    <w:multiLevelType w:val="hybridMultilevel"/>
    <w:tmpl w:val="01846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BF0351"/>
    <w:multiLevelType w:val="hybridMultilevel"/>
    <w:tmpl w:val="CA442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5062436">
    <w:abstractNumId w:val="6"/>
  </w:num>
  <w:num w:numId="2" w16cid:durableId="1686324703">
    <w:abstractNumId w:val="7"/>
  </w:num>
  <w:num w:numId="3" w16cid:durableId="4720017">
    <w:abstractNumId w:val="0"/>
  </w:num>
  <w:num w:numId="4" w16cid:durableId="581111121">
    <w:abstractNumId w:val="1"/>
  </w:num>
  <w:num w:numId="5" w16cid:durableId="1940944998">
    <w:abstractNumId w:val="2"/>
  </w:num>
  <w:num w:numId="6" w16cid:durableId="364334017">
    <w:abstractNumId w:val="3"/>
  </w:num>
  <w:num w:numId="7" w16cid:durableId="2093505172">
    <w:abstractNumId w:val="4"/>
  </w:num>
  <w:num w:numId="8" w16cid:durableId="46432267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E4B"/>
    <w:rsid w:val="00660C7A"/>
    <w:rsid w:val="0089753D"/>
    <w:rsid w:val="00E33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ED45C"/>
  <w15:chartTrackingRefBased/>
  <w15:docId w15:val="{7FF5A9BA-D2AB-114E-B304-D3C0BB7A3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3E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3E4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33E4B"/>
    <w:pPr>
      <w:ind w:left="720"/>
      <w:contextualSpacing/>
    </w:pPr>
  </w:style>
  <w:style w:type="character" w:customStyle="1" w:styleId="span">
    <w:name w:val="span"/>
    <w:basedOn w:val="DefaultParagraphFont"/>
    <w:rsid w:val="00660C7A"/>
    <w:rPr>
      <w:sz w:val="24"/>
      <w:szCs w:val="24"/>
      <w:bdr w:val="none" w:sz="0" w:space="0" w:color="auto"/>
      <w:vertAlign w:val="baseline"/>
    </w:rPr>
  </w:style>
  <w:style w:type="paragraph" w:customStyle="1" w:styleId="divdocumentdivheading">
    <w:name w:val="div_document_div_heading"/>
    <w:basedOn w:val="Normal"/>
    <w:rsid w:val="00660C7A"/>
    <w:pPr>
      <w:spacing w:line="240" w:lineRule="atLeast"/>
      <w:textAlignment w:val="baseline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panjobtitle">
    <w:name w:val="span_jobtitle"/>
    <w:basedOn w:val="span"/>
    <w:rsid w:val="00660C7A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spanpaddedline">
    <w:name w:val="span_paddedline"/>
    <w:basedOn w:val="span"/>
    <w:rsid w:val="00660C7A"/>
    <w:rPr>
      <w:sz w:val="24"/>
      <w:szCs w:val="24"/>
      <w:bdr w:val="none" w:sz="0" w:space="0" w:color="auto"/>
      <w:vertAlign w:val="baseline"/>
    </w:rPr>
  </w:style>
  <w:style w:type="paragraph" w:customStyle="1" w:styleId="spanpaddedlineParagraph">
    <w:name w:val="span_paddedline Paragraph"/>
    <w:basedOn w:val="Normal"/>
    <w:rsid w:val="00660C7A"/>
    <w:pPr>
      <w:spacing w:line="240" w:lineRule="atLeast"/>
      <w:textAlignment w:val="baseline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pancompanyname">
    <w:name w:val="span_companyname"/>
    <w:basedOn w:val="span"/>
    <w:rsid w:val="00660C7A"/>
    <w:rPr>
      <w:b/>
      <w:bCs/>
      <w:sz w:val="24"/>
      <w:szCs w:val="24"/>
      <w:bdr w:val="none" w:sz="0" w:space="0" w:color="auto"/>
      <w:vertAlign w:val="baseline"/>
    </w:rPr>
  </w:style>
  <w:style w:type="paragraph" w:customStyle="1" w:styleId="divdocumentulli">
    <w:name w:val="div_document_ul_li"/>
    <w:basedOn w:val="Normal"/>
    <w:rsid w:val="00660C7A"/>
    <w:pPr>
      <w:spacing w:line="240" w:lineRule="atLeast"/>
      <w:textAlignment w:val="baseline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divdocumentsinglecolumn">
    <w:name w:val="div_document_singlecolumn"/>
    <w:basedOn w:val="Normal"/>
    <w:rsid w:val="00660C7A"/>
    <w:pPr>
      <w:spacing w:line="240" w:lineRule="atLeast"/>
      <w:textAlignment w:val="baseline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">
    <w:name w:val="p"/>
    <w:basedOn w:val="Normal"/>
    <w:rsid w:val="00660C7A"/>
    <w:pPr>
      <w:spacing w:line="240" w:lineRule="atLeast"/>
      <w:textAlignment w:val="baseline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inglecolumnspanpaddedlinenth-child1">
    <w:name w:val="singlecolumn_span_paddedline_nth-child(1)"/>
    <w:basedOn w:val="DefaultParagraphFont"/>
    <w:rsid w:val="00660C7A"/>
  </w:style>
  <w:style w:type="character" w:customStyle="1" w:styleId="spandegree">
    <w:name w:val="span_degree"/>
    <w:basedOn w:val="span"/>
    <w:rsid w:val="00660C7A"/>
    <w:rPr>
      <w:b/>
      <w:bCs/>
      <w:sz w:val="24"/>
      <w:szCs w:val="24"/>
      <w:bdr w:val="none" w:sz="0" w:space="0" w:color="auto"/>
      <w:vertAlign w:val="baseli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hinnu.gvp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335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Gorugonthu, Venkata Phanisree Chinmayee</dc:creator>
  <cp:keywords/>
  <dc:description/>
  <cp:lastModifiedBy>Gorugonthu, Venkata Phanisree Chinmayee</cp:lastModifiedBy>
  <cp:revision>1</cp:revision>
  <dcterms:created xsi:type="dcterms:W3CDTF">2023-09-17T03:02:00Z</dcterms:created>
  <dcterms:modified xsi:type="dcterms:W3CDTF">2023-09-17T03:34:00Z</dcterms:modified>
</cp:coreProperties>
</file>