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5169587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566C43" w14:textId="579FEC35" w:rsidR="00F65BF0" w:rsidRDefault="00F65BF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A76F33" wp14:editId="52E949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M Roman 12" w:eastAsiaTheme="majorEastAsia" w:hAnsi="LM Roman 12" w:cstheme="majorBidi"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0D942BCA6C844B029F77EA3F354BAC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844100" w14:textId="36694500" w:rsidR="00F65BF0" w:rsidRDefault="004769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46C94">
                <w:rPr>
                  <w:rFonts w:ascii="LM Roman 12" w:eastAsiaTheme="majorEastAsia" w:hAnsi="LM Roman 12" w:cstheme="majorBidi"/>
                  <w:caps/>
                  <w:sz w:val="56"/>
                  <w:szCs w:val="56"/>
                </w:rPr>
                <w:t>Machine learning (csci 8950): homework-</w:t>
              </w:r>
              <w:r w:rsidR="009650B5">
                <w:rPr>
                  <w:rFonts w:ascii="LM Roman 12" w:eastAsiaTheme="majorEastAsia" w:hAnsi="LM Roman 12" w:cstheme="majorBidi"/>
                  <w:caps/>
                  <w:sz w:val="56"/>
                  <w:szCs w:val="56"/>
                </w:rPr>
                <w:t>4</w:t>
              </w:r>
            </w:p>
          </w:sdtContent>
        </w:sdt>
        <w:p w14:paraId="28A88AA6" w14:textId="502D0E64" w:rsidR="00153C33" w:rsidRDefault="00153C33">
          <w:pPr>
            <w:pStyle w:val="NoSpacing"/>
            <w:jc w:val="center"/>
            <w:rPr>
              <w:rFonts w:ascii="LM Roman 12" w:hAnsi="LM Roman 12"/>
              <w:sz w:val="28"/>
              <w:szCs w:val="28"/>
            </w:rPr>
          </w:pPr>
          <w:r>
            <w:rPr>
              <w:rFonts w:ascii="LM Roman 12" w:hAnsi="LM Roman 12"/>
              <w:sz w:val="28"/>
              <w:szCs w:val="28"/>
            </w:rPr>
            <w:t xml:space="preserve">Accompanying GitHub Repository: </w:t>
          </w:r>
          <w:r w:rsidR="008164EA">
            <w:rPr>
              <w:rFonts w:ascii="LM Roman 12" w:hAnsi="LM Roman 12"/>
              <w:sz w:val="28"/>
              <w:szCs w:val="28"/>
            </w:rPr>
            <w:br/>
          </w:r>
          <w:hyperlink r:id="rId9" w:history="1">
            <w:r w:rsidR="008A407C">
              <w:rPr>
                <w:rStyle w:val="Hyperlink"/>
                <w:rFonts w:ascii="LM Roman 12" w:hAnsi="LM Roman 12"/>
                <w:sz w:val="28"/>
                <w:szCs w:val="28"/>
              </w:rPr>
              <w:t>https://github.com/Chintan2108/CSCI-8950-HW/tree/main/HW-4</w:t>
            </w:r>
          </w:hyperlink>
        </w:p>
        <w:p w14:paraId="2021D2F9" w14:textId="36943D71" w:rsidR="00F65BF0" w:rsidRDefault="00F65BF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C2AD7FC" wp14:editId="1EBF1C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M Roman 12" w:hAnsi="LM Roman 12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2DC1DB" w14:textId="531CAEB1" w:rsidR="00F65BF0" w:rsidRPr="00346C94" w:rsidRDefault="009650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March </w:t>
                                    </w:r>
                                    <w:r w:rsidR="00566AF9"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1, 2022</w:t>
                                    </w:r>
                                  </w:p>
                                </w:sdtContent>
                              </w:sdt>
                              <w:p w14:paraId="3772C4F4" w14:textId="637C778E" w:rsidR="00F65BF0" w:rsidRPr="00346C94" w:rsidRDefault="003C329C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03F" w:rsidRPr="00346C94">
                                      <w:rPr>
                                        <w:rFonts w:ascii="LM Roman 12" w:hAnsi="LM Roman 12"/>
                                        <w:caps/>
                                      </w:rPr>
                                      <w:t>Chintan B. Maniyar</w:t>
                                    </w:r>
                                  </w:sdtContent>
                                </w:sdt>
                              </w:p>
                              <w:p w14:paraId="48FA88AD" w14:textId="5912407D" w:rsidR="00F65BF0" w:rsidRPr="00346C94" w:rsidRDefault="003C329C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6C94" w:rsidRPr="00346C94">
                                      <w:rPr>
                                        <w:rFonts w:ascii="LM Roman 12" w:hAnsi="LM Roman 12"/>
                                      </w:rPr>
                                      <w:t>chintanmaniyar@uga.edu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AD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LM Roman 12" w:hAnsi="LM Roman 12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2DC1DB" w14:textId="531CAEB1" w:rsidR="00F65BF0" w:rsidRPr="00346C94" w:rsidRDefault="009650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 xml:space="preserve">March </w:t>
                              </w:r>
                              <w:r w:rsidR="00566AF9"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1, 2022</w:t>
                              </w:r>
                            </w:p>
                          </w:sdtContent>
                        </w:sdt>
                        <w:p w14:paraId="3772C4F4" w14:textId="637C778E" w:rsidR="00F65BF0" w:rsidRPr="00346C94" w:rsidRDefault="003C329C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003F" w:rsidRPr="00346C94">
                                <w:rPr>
                                  <w:rFonts w:ascii="LM Roman 12" w:hAnsi="LM Roman 12"/>
                                  <w:caps/>
                                </w:rPr>
                                <w:t>Chintan B. Maniyar</w:t>
                              </w:r>
                            </w:sdtContent>
                          </w:sdt>
                        </w:p>
                        <w:p w14:paraId="48FA88AD" w14:textId="5912407D" w:rsidR="00F65BF0" w:rsidRPr="00346C94" w:rsidRDefault="003C329C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46C94" w:rsidRPr="00346C94">
                                <w:rPr>
                                  <w:rFonts w:ascii="LM Roman 12" w:hAnsi="LM Roman 12"/>
                                </w:rPr>
                                <w:t>chintanmaniyar@uga.edu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9B9FA8" wp14:editId="22186E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7EE31C" w14:textId="34E454C1" w:rsidR="00F65BF0" w:rsidRDefault="00F65BF0">
          <w:r>
            <w:br w:type="page"/>
          </w:r>
        </w:p>
      </w:sdtContent>
    </w:sdt>
    <w:p w14:paraId="61322E9D" w14:textId="145125DE" w:rsidR="007E6878" w:rsidRPr="007E6878" w:rsidRDefault="007E6878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lastRenderedPageBreak/>
        <w:t xml:space="preserve">NOTE: </w:t>
      </w:r>
      <w:r>
        <w:rPr>
          <w:rFonts w:ascii="LM Roman 12" w:hAnsi="LM Roman 12"/>
          <w:sz w:val="24"/>
          <w:szCs w:val="24"/>
        </w:rPr>
        <w:t xml:space="preserve">Python’s </w:t>
      </w:r>
      <w:r w:rsidR="00566AF9">
        <w:rPr>
          <w:rFonts w:ascii="LM Roman 12" w:hAnsi="LM Roman 12"/>
          <w:i/>
          <w:iCs/>
          <w:sz w:val="24"/>
          <w:szCs w:val="24"/>
        </w:rPr>
        <w:t>tensorflow</w:t>
      </w:r>
      <w:r>
        <w:rPr>
          <w:rFonts w:ascii="LM Roman 12" w:hAnsi="LM Roman 12"/>
          <w:sz w:val="24"/>
          <w:szCs w:val="24"/>
        </w:rPr>
        <w:t xml:space="preserve"> package was used to implement the solution to this problem set.</w:t>
      </w:r>
    </w:p>
    <w:p w14:paraId="3B0D76EE" w14:textId="034BF39C" w:rsidR="00A71DED" w:rsidRDefault="00A71DED" w:rsidP="00834F90">
      <w:pPr>
        <w:jc w:val="both"/>
        <w:rPr>
          <w:rFonts w:ascii="LM Roman 12" w:hAnsi="LM Roman 12"/>
          <w:sz w:val="24"/>
          <w:szCs w:val="24"/>
        </w:rPr>
      </w:pPr>
      <w:r w:rsidRPr="00A71DED">
        <w:rPr>
          <w:rFonts w:ascii="LM Roman 12" w:hAnsi="LM Roman 12"/>
          <w:sz w:val="24"/>
          <w:szCs w:val="24"/>
        </w:rPr>
        <w:t xml:space="preserve">For this homework, </w:t>
      </w:r>
      <w:r w:rsidR="00331F98">
        <w:rPr>
          <w:rFonts w:ascii="LM Roman 12" w:hAnsi="LM Roman 12"/>
          <w:sz w:val="24"/>
          <w:szCs w:val="24"/>
        </w:rPr>
        <w:t>the</w:t>
      </w:r>
      <w:r w:rsidRPr="00A71DED">
        <w:rPr>
          <w:rFonts w:ascii="LM Roman 12" w:hAnsi="LM Roman 12"/>
          <w:sz w:val="24"/>
          <w:szCs w:val="24"/>
        </w:rPr>
        <w:t xml:space="preserve"> </w:t>
      </w:r>
      <w:r w:rsidRPr="00A71DED">
        <w:rPr>
          <w:rFonts w:ascii="LM Roman 12" w:hAnsi="LM Roman 12"/>
          <w:i/>
          <w:iCs/>
          <w:sz w:val="24"/>
          <w:szCs w:val="24"/>
        </w:rPr>
        <w:t>WisconsinBreastCancerDetection</w:t>
      </w:r>
      <w:r w:rsidRPr="00A71DED">
        <w:rPr>
          <w:rFonts w:ascii="LM Roman 12" w:hAnsi="LM Roman 12"/>
          <w:sz w:val="24"/>
          <w:szCs w:val="24"/>
        </w:rPr>
        <w:t xml:space="preserve"> dataset</w:t>
      </w:r>
      <w:r w:rsidR="00331F98">
        <w:rPr>
          <w:rFonts w:ascii="LM Roman 12" w:hAnsi="LM Roman 12"/>
          <w:sz w:val="24"/>
          <w:szCs w:val="24"/>
        </w:rPr>
        <w:t xml:space="preserve"> was used</w:t>
      </w:r>
      <w:r w:rsidRPr="00A71DED">
        <w:rPr>
          <w:rFonts w:ascii="LM Roman 12" w:hAnsi="LM Roman 12"/>
          <w:sz w:val="24"/>
          <w:szCs w:val="24"/>
        </w:rPr>
        <w:t>. It contains 9 predictor variables (all encoded) and one target variable which has two classes namely ‘Benign’ and ‘Malignant’, denoted by 2 and 4 respectively. The data was already encoded, however, there were some missing values in one of the predictor variables. Data cleaning was done by dropping the samples (as it was a categorical variable) with any missing values which reduced the sample size from 699 to 683.</w:t>
      </w:r>
    </w:p>
    <w:p w14:paraId="53DD06DA" w14:textId="243C4BD0" w:rsidR="001A6EA7" w:rsidRPr="009A0CA0" w:rsidRDefault="0087005F" w:rsidP="0056024C">
      <w:pPr>
        <w:jc w:val="center"/>
        <w:rPr>
          <w:rFonts w:ascii="LM Roman 12" w:hAnsi="LM Roman 12"/>
          <w:sz w:val="20"/>
          <w:szCs w:val="20"/>
        </w:rPr>
      </w:pPr>
      <w:r w:rsidRPr="009A0CA0">
        <w:rPr>
          <w:rFonts w:ascii="LM Roman 12" w:hAnsi="LM Roman 12"/>
          <w:noProof/>
          <w:sz w:val="20"/>
          <w:szCs w:val="20"/>
        </w:rPr>
        <w:drawing>
          <wp:inline distT="0" distB="0" distL="0" distR="0" wp14:anchorId="55C2A832" wp14:editId="587763A9">
            <wp:extent cx="6645910" cy="1005840"/>
            <wp:effectExtent l="0" t="0" r="2540" b="381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CA0" w:rsidRPr="009A0CA0">
        <w:rPr>
          <w:rFonts w:ascii="LM Roman 12" w:hAnsi="LM Roman 12"/>
          <w:sz w:val="20"/>
          <w:szCs w:val="20"/>
        </w:rPr>
        <w:br/>
      </w:r>
      <w:r w:rsidR="009A0CA0" w:rsidRPr="00E110B0">
        <w:rPr>
          <w:rFonts w:ascii="LM Roman 12" w:hAnsi="LM Roman 12"/>
          <w:i/>
          <w:iCs/>
          <w:sz w:val="20"/>
          <w:szCs w:val="20"/>
        </w:rPr>
        <w:t xml:space="preserve">Figure 1: </w:t>
      </w:r>
      <w:r w:rsidR="00862E76" w:rsidRPr="00E110B0">
        <w:rPr>
          <w:rFonts w:ascii="LM Roman 12" w:hAnsi="LM Roman 12"/>
          <w:i/>
          <w:iCs/>
          <w:sz w:val="20"/>
          <w:szCs w:val="20"/>
        </w:rPr>
        <w:t>Snapshot of t</w:t>
      </w:r>
      <w:r w:rsidR="009A0CA0" w:rsidRPr="00E110B0">
        <w:rPr>
          <w:rFonts w:ascii="LM Roman 12" w:hAnsi="LM Roman 12"/>
          <w:i/>
          <w:iCs/>
          <w:sz w:val="20"/>
          <w:szCs w:val="20"/>
        </w:rPr>
        <w:t xml:space="preserve">he </w:t>
      </w:r>
      <w:r w:rsidR="00A749EB" w:rsidRPr="00E110B0">
        <w:rPr>
          <w:rFonts w:ascii="LM Roman 12" w:hAnsi="LM Roman 12"/>
          <w:i/>
          <w:iCs/>
          <w:sz w:val="20"/>
          <w:szCs w:val="20"/>
        </w:rPr>
        <w:t>Wisconsin Breast Cancer Dataset</w:t>
      </w:r>
    </w:p>
    <w:p w14:paraId="04021C99" w14:textId="5979751D" w:rsidR="00CD7961" w:rsidRDefault="00331F98" w:rsidP="00050808">
      <w:pPr>
        <w:ind w:firstLine="72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A</w:t>
      </w:r>
      <w:r w:rsidR="00FE16C8">
        <w:rPr>
          <w:rFonts w:ascii="LM Roman 12" w:hAnsi="LM Roman 12"/>
          <w:sz w:val="24"/>
          <w:szCs w:val="24"/>
        </w:rPr>
        <w:t xml:space="preserve"> 2-layer neural network</w:t>
      </w:r>
      <w:r w:rsidR="00AA5C67">
        <w:rPr>
          <w:rFonts w:ascii="LM Roman 12" w:hAnsi="LM Roman 12"/>
          <w:sz w:val="24"/>
          <w:szCs w:val="24"/>
        </w:rPr>
        <w:t xml:space="preserve"> (Figure 2)</w:t>
      </w:r>
      <w:r>
        <w:rPr>
          <w:rFonts w:ascii="LM Roman 12" w:hAnsi="LM Roman 12"/>
          <w:sz w:val="24"/>
          <w:szCs w:val="24"/>
        </w:rPr>
        <w:t xml:space="preserve"> was created</w:t>
      </w:r>
      <w:r w:rsidR="00FE16C8">
        <w:rPr>
          <w:rFonts w:ascii="LM Roman 12" w:hAnsi="LM Roman 12"/>
          <w:sz w:val="24"/>
          <w:szCs w:val="24"/>
        </w:rPr>
        <w:t xml:space="preserve">, with </w:t>
      </w:r>
      <w:r w:rsidR="0062311A">
        <w:rPr>
          <w:rFonts w:ascii="LM Roman 12" w:hAnsi="LM Roman 12"/>
          <w:sz w:val="24"/>
          <w:szCs w:val="24"/>
        </w:rPr>
        <w:t xml:space="preserve">one hidden layer activated by </w:t>
      </w:r>
      <w:r w:rsidR="007903D6">
        <w:rPr>
          <w:rFonts w:ascii="LM Roman 12" w:hAnsi="LM Roman 12"/>
          <w:i/>
          <w:iCs/>
          <w:sz w:val="24"/>
          <w:szCs w:val="24"/>
        </w:rPr>
        <w:t>ReLU</w:t>
      </w:r>
      <w:r w:rsidR="0062311A">
        <w:rPr>
          <w:rFonts w:ascii="LM Roman 12" w:hAnsi="LM Roman 12"/>
          <w:i/>
          <w:sz w:val="24"/>
          <w:szCs w:val="24"/>
        </w:rPr>
        <w:t xml:space="preserve"> </w:t>
      </w:r>
      <w:r w:rsidR="007D307A">
        <w:rPr>
          <w:rFonts w:ascii="LM Roman 12" w:hAnsi="LM Roman 12"/>
          <w:sz w:val="24"/>
          <w:szCs w:val="24"/>
        </w:rPr>
        <w:t>(1)</w:t>
      </w:r>
      <w:r w:rsidR="0062311A">
        <w:rPr>
          <w:rFonts w:ascii="LM Roman 12" w:hAnsi="LM Roman 12"/>
          <w:sz w:val="24"/>
          <w:szCs w:val="24"/>
        </w:rPr>
        <w:t xml:space="preserve"> and the output layer activated by </w:t>
      </w:r>
      <w:r w:rsidR="007903D6">
        <w:rPr>
          <w:rFonts w:ascii="LM Roman 12" w:hAnsi="LM Roman 12"/>
          <w:i/>
          <w:iCs/>
          <w:sz w:val="24"/>
          <w:szCs w:val="24"/>
        </w:rPr>
        <w:t>sigmoid</w:t>
      </w:r>
      <w:r w:rsidR="007D307A">
        <w:rPr>
          <w:rFonts w:ascii="LM Roman 12" w:hAnsi="LM Roman 12"/>
          <w:i/>
          <w:iCs/>
          <w:sz w:val="24"/>
          <w:szCs w:val="24"/>
        </w:rPr>
        <w:t xml:space="preserve"> </w:t>
      </w:r>
      <w:r w:rsidR="007D307A">
        <w:rPr>
          <w:rFonts w:ascii="LM Roman 12" w:hAnsi="LM Roman 12"/>
          <w:sz w:val="24"/>
          <w:szCs w:val="24"/>
        </w:rPr>
        <w:t>(2)</w:t>
      </w:r>
      <w:r w:rsidR="007903D6">
        <w:rPr>
          <w:rFonts w:ascii="LM Roman 12" w:hAnsi="LM Roman 12"/>
          <w:sz w:val="24"/>
          <w:szCs w:val="24"/>
        </w:rPr>
        <w:t>.</w:t>
      </w:r>
      <w:r w:rsidR="00B77DCB">
        <w:rPr>
          <w:rFonts w:ascii="LM Roman 12" w:hAnsi="LM Roman 12"/>
          <w:sz w:val="24"/>
          <w:szCs w:val="24"/>
        </w:rPr>
        <w:t xml:space="preserve"> The hidden layer contained 5 to 40 units and the output layer contained one unit.</w:t>
      </w:r>
      <w:r w:rsidR="00251F3E">
        <w:rPr>
          <w:rFonts w:ascii="LM Roman 12" w:hAnsi="LM Roman 12"/>
          <w:sz w:val="24"/>
          <w:szCs w:val="24"/>
        </w:rPr>
        <w:t xml:space="preserve"> </w:t>
      </w:r>
      <w:r w:rsidR="006913EA">
        <w:rPr>
          <w:rFonts w:ascii="LM Roman 12" w:hAnsi="LM Roman 12"/>
          <w:sz w:val="24"/>
          <w:szCs w:val="24"/>
        </w:rPr>
        <w:t>The output from the network was thresholded to classify a cancer sample into either ‘Malignant’ or ‘Benign’ (</w:t>
      </w:r>
      <w:r w:rsidR="00CA748A">
        <w:rPr>
          <w:rFonts w:ascii="LM Roman 12" w:hAnsi="LM Roman 12"/>
          <w:sz w:val="24"/>
          <w:szCs w:val="24"/>
        </w:rPr>
        <w:t xml:space="preserve">3). </w:t>
      </w:r>
      <w:r w:rsidR="00AC2170">
        <w:rPr>
          <w:rFonts w:ascii="LM Roman 12" w:hAnsi="LM Roman 12"/>
          <w:sz w:val="24"/>
          <w:szCs w:val="24"/>
        </w:rPr>
        <w:t xml:space="preserve">Train-test split ratio was 80:20 which resulted in 564 samples for training and validation and </w:t>
      </w:r>
      <w:r w:rsidR="00827E90">
        <w:rPr>
          <w:rFonts w:ascii="LM Roman 12" w:hAnsi="LM Roman 12"/>
          <w:sz w:val="24"/>
          <w:szCs w:val="24"/>
        </w:rPr>
        <w:t>the remaining 137 samples for testing and inference. The training set was further split into 436 samples of pure training and 110 samples of validation.</w:t>
      </w:r>
      <w:r w:rsidR="0057443B">
        <w:rPr>
          <w:rFonts w:ascii="LM Roman 12" w:hAnsi="LM Roman 12"/>
          <w:sz w:val="24"/>
          <w:szCs w:val="24"/>
        </w:rPr>
        <w:t xml:space="preserve"> The 137 testing samples were completely unseen by the model.</w:t>
      </w:r>
      <w:r w:rsidR="007903D6">
        <w:rPr>
          <w:rFonts w:ascii="LM Roman 12" w:hAnsi="LM Roman 12"/>
          <w:sz w:val="24"/>
          <w:szCs w:val="24"/>
        </w:rPr>
        <w:t xml:space="preserve"> </w:t>
      </w:r>
    </w:p>
    <w:p w14:paraId="70D0D9A4" w14:textId="6E65E523" w:rsidR="008E4079" w:rsidRDefault="00493594" w:rsidP="00DC5C11">
      <w:pPr>
        <w:jc w:val="center"/>
        <w:rPr>
          <w:rFonts w:ascii="LM Roman 12" w:hAnsi="LM Roman 12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EF1D8FE" wp14:editId="3E3A80F7">
            <wp:extent cx="2464904" cy="3965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0" t="10481" r="24130"/>
                    <a:stretch/>
                  </pic:blipFill>
                  <pic:spPr bwMode="auto">
                    <a:xfrm>
                      <a:off x="0" y="0"/>
                      <a:ext cx="2490378" cy="40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5C11">
        <w:rPr>
          <w:rFonts w:ascii="LM Roman 12" w:hAnsi="LM Roman 12"/>
          <w:sz w:val="24"/>
          <w:szCs w:val="24"/>
        </w:rPr>
        <w:br/>
      </w:r>
      <w:r w:rsidR="00E110B0">
        <w:rPr>
          <w:rFonts w:ascii="LM Roman 12" w:hAnsi="LM Roman 12"/>
          <w:i/>
          <w:iCs/>
          <w:sz w:val="20"/>
          <w:szCs w:val="20"/>
        </w:rPr>
        <w:t xml:space="preserve">Figure 2: Network Structure with </w:t>
      </w:r>
      <w:r w:rsidR="00402F04">
        <w:rPr>
          <w:rFonts w:ascii="LM Roman 12" w:hAnsi="LM Roman 12"/>
          <w:i/>
          <w:iCs/>
          <w:sz w:val="20"/>
          <w:szCs w:val="20"/>
        </w:rPr>
        <w:t xml:space="preserve">9 input units, </w:t>
      </w:r>
      <w:r w:rsidR="00147BCE">
        <w:rPr>
          <w:rFonts w:ascii="LM Roman 12" w:hAnsi="LM Roman 12"/>
          <w:i/>
          <w:iCs/>
          <w:sz w:val="20"/>
          <w:szCs w:val="20"/>
        </w:rPr>
        <w:t>1</w:t>
      </w:r>
      <w:r w:rsidR="00402F04">
        <w:rPr>
          <w:rFonts w:ascii="LM Roman 12" w:hAnsi="LM Roman 12"/>
          <w:i/>
          <w:iCs/>
          <w:sz w:val="20"/>
          <w:szCs w:val="20"/>
        </w:rPr>
        <w:t>5 hidden units and 1 output unit</w:t>
      </w:r>
    </w:p>
    <w:p w14:paraId="1D299020" w14:textId="0A4AACEE" w:rsidR="003814C8" w:rsidRDefault="00174BFA" w:rsidP="00050808">
      <w:pPr>
        <w:ind w:firstLine="720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lastRenderedPageBreak/>
        <w:t xml:space="preserve">The </w:t>
      </w:r>
      <w:r>
        <w:rPr>
          <w:rFonts w:ascii="LM Roman 12" w:hAnsi="LM Roman 12"/>
          <w:i/>
          <w:iCs/>
          <w:sz w:val="24"/>
          <w:szCs w:val="24"/>
        </w:rPr>
        <w:t>binaryCrossEntropy</w:t>
      </w:r>
      <w:r>
        <w:rPr>
          <w:rFonts w:ascii="LM Roman 12" w:hAnsi="LM Roman 12"/>
          <w:sz w:val="24"/>
          <w:szCs w:val="24"/>
        </w:rPr>
        <w:t xml:space="preserve"> loss (4) was used to train the network and performed 10-fold cross validation for the seen dataset.</w:t>
      </w:r>
      <w:r w:rsidR="005F6AAD">
        <w:rPr>
          <w:rFonts w:ascii="LM Roman 12" w:hAnsi="LM Roman 12"/>
          <w:sz w:val="24"/>
          <w:szCs w:val="24"/>
        </w:rPr>
        <w:t xml:space="preserve"> Gradient descent was used to optimize the network training</w:t>
      </w:r>
      <w:r w:rsidR="0045553B">
        <w:rPr>
          <w:rFonts w:ascii="LM Roman 12" w:hAnsi="LM Roman 12"/>
          <w:sz w:val="24"/>
          <w:szCs w:val="24"/>
        </w:rPr>
        <w:t>, and errors were back-propagated</w:t>
      </w:r>
      <w:r w:rsidR="005F6AAD">
        <w:rPr>
          <w:rFonts w:ascii="LM Roman 12" w:hAnsi="LM Roman 12"/>
          <w:sz w:val="24"/>
          <w:szCs w:val="24"/>
        </w:rPr>
        <w:t>.</w:t>
      </w:r>
      <w:r w:rsidR="001F3046">
        <w:rPr>
          <w:rFonts w:ascii="LM Roman 12" w:hAnsi="LM Roman 12"/>
          <w:sz w:val="24"/>
          <w:szCs w:val="24"/>
        </w:rPr>
        <w:t xml:space="preserve"> Using validation set and callback techniques </w:t>
      </w:r>
      <w:r w:rsidR="00825D81">
        <w:rPr>
          <w:rFonts w:ascii="LM Roman 12" w:hAnsi="LM Roman 12"/>
          <w:sz w:val="24"/>
          <w:szCs w:val="24"/>
        </w:rPr>
        <w:t xml:space="preserve">for early stopping, each training exercise was performed for 30 epochs. </w:t>
      </w:r>
      <w:r w:rsidR="006C4969">
        <w:rPr>
          <w:rFonts w:ascii="LM Roman 12" w:hAnsi="LM Roman 12"/>
          <w:sz w:val="24"/>
          <w:szCs w:val="24"/>
        </w:rPr>
        <w:t xml:space="preserve">Figure </w:t>
      </w:r>
      <w:r w:rsidR="003814C8">
        <w:rPr>
          <w:rFonts w:ascii="LM Roman 12" w:hAnsi="LM Roman 12"/>
          <w:sz w:val="24"/>
          <w:szCs w:val="24"/>
        </w:rPr>
        <w:t xml:space="preserve">3 shows the average metrics of accuracy and loss for both training and validation datasets.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936A1D" w14:paraId="64419EF3" w14:textId="77777777" w:rsidTr="00390D6D">
        <w:tc>
          <w:tcPr>
            <w:tcW w:w="5254" w:type="dxa"/>
          </w:tcPr>
          <w:p w14:paraId="4A07FF0C" w14:textId="726C122F" w:rsidR="003814C8" w:rsidRDefault="00AF5388" w:rsidP="00174BFA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noProof/>
              </w:rPr>
              <w:drawing>
                <wp:inline distT="0" distB="0" distL="0" distR="0" wp14:anchorId="6D99BC49" wp14:editId="49339463">
                  <wp:extent cx="3208351" cy="227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654" cy="232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14:paraId="2FD04707" w14:textId="364B7810" w:rsidR="003814C8" w:rsidRDefault="00026D47" w:rsidP="00174BFA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noProof/>
              </w:rPr>
              <w:drawing>
                <wp:inline distT="0" distB="0" distL="0" distR="0" wp14:anchorId="0A67F1F2" wp14:editId="21C7351A">
                  <wp:extent cx="3180522" cy="2290636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210" cy="2319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A1D" w14:paraId="3E7B30A2" w14:textId="77777777" w:rsidTr="00390D6D">
        <w:tc>
          <w:tcPr>
            <w:tcW w:w="5254" w:type="dxa"/>
          </w:tcPr>
          <w:p w14:paraId="447BAE16" w14:textId="0D17C557" w:rsidR="003814C8" w:rsidRPr="00EE6CB4" w:rsidRDefault="00936A1D" w:rsidP="00936A1D">
            <w:pPr>
              <w:jc w:val="center"/>
              <w:rPr>
                <w:rFonts w:ascii="LM Roman 12" w:hAnsi="LM Roman 12"/>
                <w:i/>
                <w:iCs/>
                <w:sz w:val="20"/>
                <w:szCs w:val="20"/>
              </w:rPr>
            </w:pPr>
            <w:r w:rsidRPr="00EE6CB4">
              <w:rPr>
                <w:rFonts w:ascii="LM Roman 12" w:hAnsi="LM Roman 12"/>
                <w:i/>
                <w:iCs/>
                <w:sz w:val="20"/>
                <w:szCs w:val="20"/>
              </w:rPr>
              <w:t>(a)</w:t>
            </w:r>
          </w:p>
        </w:tc>
        <w:tc>
          <w:tcPr>
            <w:tcW w:w="5212" w:type="dxa"/>
          </w:tcPr>
          <w:p w14:paraId="57D26BB7" w14:textId="29E1D9FF" w:rsidR="003814C8" w:rsidRPr="00EE6CB4" w:rsidRDefault="00936A1D" w:rsidP="00936A1D">
            <w:pPr>
              <w:jc w:val="center"/>
              <w:rPr>
                <w:rFonts w:ascii="LM Roman 12" w:hAnsi="LM Roman 12"/>
                <w:i/>
                <w:iCs/>
                <w:sz w:val="20"/>
                <w:szCs w:val="20"/>
              </w:rPr>
            </w:pPr>
            <w:r w:rsidRPr="00EE6CB4">
              <w:rPr>
                <w:rFonts w:ascii="LM Roman 12" w:hAnsi="LM Roman 12"/>
                <w:i/>
                <w:iCs/>
                <w:sz w:val="20"/>
                <w:szCs w:val="20"/>
              </w:rPr>
              <w:t>(b)</w:t>
            </w:r>
          </w:p>
        </w:tc>
      </w:tr>
      <w:tr w:rsidR="00936A1D" w14:paraId="7CF401BD" w14:textId="77777777" w:rsidTr="00390D6D">
        <w:tc>
          <w:tcPr>
            <w:tcW w:w="10466" w:type="dxa"/>
            <w:gridSpan w:val="2"/>
          </w:tcPr>
          <w:p w14:paraId="4E786CD5" w14:textId="16FCE87A" w:rsidR="00936A1D" w:rsidRPr="00EE6CB4" w:rsidRDefault="00936A1D" w:rsidP="00EE6CB4">
            <w:pPr>
              <w:jc w:val="center"/>
              <w:rPr>
                <w:rFonts w:ascii="LM Roman 12" w:hAnsi="LM Roman 12"/>
                <w:i/>
                <w:iCs/>
                <w:sz w:val="20"/>
                <w:szCs w:val="20"/>
              </w:rPr>
            </w:pPr>
            <w:r w:rsidRPr="00EE6CB4">
              <w:rPr>
                <w:rFonts w:ascii="LM Roman 12" w:hAnsi="LM Roman 12"/>
                <w:i/>
                <w:iCs/>
                <w:sz w:val="20"/>
                <w:szCs w:val="20"/>
              </w:rPr>
              <w:t xml:space="preserve">Figure </w:t>
            </w:r>
            <w:r w:rsidR="00D07ED9" w:rsidRPr="00EE6CB4">
              <w:rPr>
                <w:rFonts w:ascii="LM Roman 12" w:hAnsi="LM Roman 12"/>
                <w:i/>
                <w:iCs/>
                <w:sz w:val="20"/>
                <w:szCs w:val="20"/>
              </w:rPr>
              <w:t xml:space="preserve">3: (a) Accuracy variation in 30 epochs of training </w:t>
            </w:r>
            <w:r w:rsidR="00430A68" w:rsidRPr="00EE6CB4">
              <w:rPr>
                <w:rFonts w:ascii="LM Roman 12" w:hAnsi="LM Roman 12"/>
                <w:i/>
                <w:iCs/>
                <w:sz w:val="20"/>
                <w:szCs w:val="20"/>
              </w:rPr>
              <w:t>on training and validation sets, (b) Loss variation in 30 epochs on training and validation sets showing model convergence</w:t>
            </w:r>
          </w:p>
        </w:tc>
      </w:tr>
    </w:tbl>
    <w:p w14:paraId="06E66A6D" w14:textId="77777777" w:rsidR="00390D6D" w:rsidRDefault="00390D6D" w:rsidP="00390D6D">
      <w:pPr>
        <w:spacing w:before="240"/>
        <w:jc w:val="center"/>
        <w:rPr>
          <w:rFonts w:ascii="LM Roman 12" w:eastAsiaTheme="minorEastAsia" w:hAnsi="LM Roman 12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=max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0,x</m:t>
            </m:r>
          </m:e>
        </m:d>
      </m:oMath>
      <w:r>
        <w:rPr>
          <w:rFonts w:ascii="LM Roman 12" w:eastAsiaTheme="minorEastAsia" w:hAnsi="LM Roman 12"/>
          <w:sz w:val="24"/>
          <w:szCs w:val="24"/>
        </w:rPr>
        <w:t xml:space="preserve"> --- (1)</w:t>
      </w:r>
    </w:p>
    <w:p w14:paraId="508D98C9" w14:textId="77777777" w:rsidR="00390D6D" w:rsidRDefault="00390D6D" w:rsidP="00390D6D">
      <w:pPr>
        <w:jc w:val="center"/>
        <w:rPr>
          <w:rFonts w:ascii="LM Roman 12" w:eastAsiaTheme="minorEastAsia" w:hAnsi="LM Roman 12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den>
        </m:f>
      </m:oMath>
      <w:r>
        <w:rPr>
          <w:rFonts w:ascii="LM Roman 12" w:eastAsiaTheme="minorEastAsia" w:hAnsi="LM Roman 12"/>
          <w:sz w:val="24"/>
          <w:szCs w:val="24"/>
        </w:rPr>
        <w:t xml:space="preserve"> --- (2)</w:t>
      </w:r>
    </w:p>
    <w:p w14:paraId="632B31E8" w14:textId="31803393" w:rsidR="00390D6D" w:rsidRPr="00CB22EE" w:rsidRDefault="003C329C" w:rsidP="00390D6D">
      <w:pPr>
        <w:jc w:val="center"/>
        <w:rPr>
          <w:rFonts w:ascii="LM Roman 12" w:eastAsiaTheme="minorEastAsia" w:hAnsi="LM Roman 12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Benign,  o&lt;0.5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Malignant,  o≥0.5</m:t>
                </m:r>
              </m:e>
            </m:eqArr>
          </m:e>
        </m:d>
      </m:oMath>
      <w:r w:rsidR="00390D6D">
        <w:rPr>
          <w:rFonts w:ascii="LM Roman 12" w:eastAsiaTheme="minorEastAsia" w:hAnsi="LM Roman 12"/>
          <w:sz w:val="24"/>
          <w:szCs w:val="24"/>
        </w:rPr>
        <w:t xml:space="preserve"> --- (3)</w:t>
      </w:r>
      <w:r w:rsidR="00390D6D">
        <w:rPr>
          <w:rFonts w:ascii="LM Roman 12" w:eastAsiaTheme="minorEastAsia" w:hAnsi="LM Roman 12"/>
          <w:sz w:val="24"/>
          <w:szCs w:val="24"/>
        </w:rPr>
        <w:br/>
        <w:t xml:space="preserve">where </w:t>
      </w:r>
      <w:r w:rsidR="00390D6D">
        <w:rPr>
          <w:rFonts w:ascii="LM Roman 12" w:eastAsiaTheme="minorEastAsia" w:hAnsi="LM Roman 12"/>
          <w:i/>
          <w:iCs/>
          <w:sz w:val="24"/>
          <w:szCs w:val="24"/>
        </w:rPr>
        <w:t>o</w:t>
      </w:r>
      <w:r w:rsidR="00390D6D">
        <w:rPr>
          <w:rFonts w:ascii="LM Roman 12" w:eastAsiaTheme="minorEastAsia" w:hAnsi="LM Roman 12"/>
          <w:sz w:val="24"/>
          <w:szCs w:val="24"/>
        </w:rPr>
        <w:t>=network output at the output layer</w:t>
      </w:r>
      <w:r w:rsidR="0009557B">
        <w:rPr>
          <w:rFonts w:ascii="LM Roman 12" w:eastAsiaTheme="minorEastAsia" w:hAnsi="LM Roman 12"/>
          <w:sz w:val="24"/>
          <w:szCs w:val="24"/>
        </w:rPr>
        <w:t xml:space="preserve"> which is essentially the probability of an i</w:t>
      </w:r>
      <w:r w:rsidR="0009557B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09557B">
        <w:rPr>
          <w:rFonts w:ascii="LM Roman 12" w:eastAsiaTheme="minorEastAsia" w:hAnsi="LM Roman 12"/>
          <w:sz w:val="24"/>
          <w:szCs w:val="24"/>
        </w:rPr>
        <w:t xml:space="preserve"> sample </w:t>
      </w:r>
      <w:r w:rsidR="0009557B">
        <w:rPr>
          <w:rFonts w:ascii="LM Roman 12" w:eastAsiaTheme="minorEastAsia" w:hAnsi="LM Roman 12"/>
          <w:i/>
          <w:iCs/>
          <w:sz w:val="24"/>
          <w:szCs w:val="24"/>
        </w:rPr>
        <w:t>x</w:t>
      </w:r>
      <w:r w:rsidR="0009557B">
        <w:rPr>
          <w:rFonts w:ascii="LM Roman 12" w:eastAsiaTheme="minorEastAsia" w:hAnsi="LM Roman 12"/>
          <w:sz w:val="24"/>
          <w:szCs w:val="24"/>
        </w:rPr>
        <w:t xml:space="preserve">, belonging to the </w:t>
      </w:r>
      <w:r w:rsidR="00CB22EE">
        <w:rPr>
          <w:rFonts w:ascii="LM Roman 12" w:eastAsiaTheme="minorEastAsia" w:hAnsi="LM Roman 12"/>
          <w:sz w:val="24"/>
          <w:szCs w:val="24"/>
        </w:rPr>
        <w:t xml:space="preserve">‘Benign’ class; </w:t>
      </w:r>
      <w:r w:rsidR="00CB22EE">
        <w:rPr>
          <w:rFonts w:ascii="LM Roman 12" w:eastAsiaTheme="minorEastAsia" w:hAnsi="LM Roman 12"/>
          <w:i/>
          <w:iCs/>
          <w:sz w:val="24"/>
          <w:szCs w:val="24"/>
        </w:rPr>
        <w:t>x</w:t>
      </w:r>
      <w:r w:rsidR="00CB22EE">
        <w:rPr>
          <w:rFonts w:ascii="LM Roman 12" w:eastAsiaTheme="minorEastAsia" w:hAnsi="LM Roman 12"/>
          <w:i/>
          <w:iCs/>
          <w:sz w:val="24"/>
          <w:szCs w:val="24"/>
          <w:vertAlign w:val="subscript"/>
        </w:rPr>
        <w:t>i</w:t>
      </w:r>
      <w:r w:rsidR="00CB22EE">
        <w:rPr>
          <w:rFonts w:ascii="LM Roman 12" w:eastAsiaTheme="minorEastAsia" w:hAnsi="LM Roman 12"/>
          <w:sz w:val="24"/>
          <w:szCs w:val="24"/>
        </w:rPr>
        <w:t>=i</w:t>
      </w:r>
      <w:r w:rsidR="00CB22EE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CB22EE">
        <w:rPr>
          <w:rFonts w:ascii="LM Roman 12" w:eastAsiaTheme="minorEastAsia" w:hAnsi="LM Roman 12"/>
          <w:sz w:val="24"/>
          <w:szCs w:val="24"/>
        </w:rPr>
        <w:t xml:space="preserve"> sample</w:t>
      </w:r>
    </w:p>
    <w:p w14:paraId="06D3D030" w14:textId="0B2677C9" w:rsidR="00390D6D" w:rsidRDefault="003C329C" w:rsidP="00390D6D">
      <w:pPr>
        <w:spacing w:before="240"/>
        <w:jc w:val="center"/>
        <w:rPr>
          <w:rFonts w:ascii="LM Roman 12" w:hAnsi="LM Roman 12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BCE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+(1-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)×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390D6D">
        <w:rPr>
          <w:rFonts w:ascii="LM Roman 12" w:eastAsiaTheme="minorEastAsia" w:hAnsi="LM Roman 12"/>
          <w:sz w:val="24"/>
          <w:szCs w:val="24"/>
        </w:rPr>
        <w:t xml:space="preserve"> --- (4)</w:t>
      </w:r>
      <w:r w:rsidR="00390D6D">
        <w:rPr>
          <w:rFonts w:ascii="LM Roman 12" w:eastAsiaTheme="minorEastAsia" w:hAnsi="LM Roman 12"/>
          <w:sz w:val="24"/>
          <w:szCs w:val="24"/>
        </w:rPr>
        <w:br/>
        <w:t xml:space="preserve">where N=total number of samples; </w:t>
      </w:r>
      <w:r w:rsidR="00390D6D">
        <w:rPr>
          <w:rFonts w:ascii="LM Roman 12" w:eastAsiaTheme="minorEastAsia" w:hAnsi="LM Roman 12"/>
          <w:sz w:val="24"/>
          <w:szCs w:val="24"/>
        </w:rPr>
        <w:br/>
        <w:t>y</w:t>
      </w:r>
      <w:r w:rsidR="00390D6D">
        <w:rPr>
          <w:rFonts w:ascii="LM Roman 12" w:eastAsiaTheme="minorEastAsia" w:hAnsi="LM Roman 12"/>
          <w:sz w:val="24"/>
          <w:szCs w:val="24"/>
          <w:vertAlign w:val="subscript"/>
        </w:rPr>
        <w:t>i</w:t>
      </w:r>
      <w:r w:rsidR="00390D6D">
        <w:rPr>
          <w:rFonts w:ascii="LM Roman 12" w:eastAsiaTheme="minorEastAsia" w:hAnsi="LM Roman 12"/>
          <w:sz w:val="24"/>
          <w:szCs w:val="24"/>
        </w:rPr>
        <w:t>=true label for i</w:t>
      </w:r>
      <w:r w:rsidR="00390D6D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390D6D">
        <w:rPr>
          <w:rFonts w:ascii="LM Roman 12" w:eastAsiaTheme="minorEastAsia" w:hAnsi="LM Roman 12"/>
          <w:sz w:val="24"/>
          <w:szCs w:val="24"/>
        </w:rPr>
        <w:t xml:space="preserve"> sample; </w:t>
      </w:r>
      <w:r w:rsidR="00390D6D">
        <w:rPr>
          <w:rFonts w:ascii="LM Roman 12" w:eastAsiaTheme="minorEastAsia" w:hAnsi="LM Roman 12"/>
          <w:sz w:val="24"/>
          <w:szCs w:val="24"/>
        </w:rPr>
        <w:br/>
        <w:t>pr</w:t>
      </w:r>
      <w:r w:rsidR="00390D6D">
        <w:rPr>
          <w:rFonts w:ascii="LM Roman 12" w:eastAsiaTheme="minorEastAsia" w:hAnsi="LM Roman 12"/>
          <w:sz w:val="24"/>
          <w:szCs w:val="24"/>
          <w:vertAlign w:val="subscript"/>
        </w:rPr>
        <w:t>i</w:t>
      </w:r>
      <w:r w:rsidR="00390D6D">
        <w:rPr>
          <w:rFonts w:ascii="LM Roman 12" w:eastAsiaTheme="minorEastAsia" w:hAnsi="LM Roman 12"/>
          <w:sz w:val="24"/>
          <w:szCs w:val="24"/>
        </w:rPr>
        <w:t>=predicted probability of i</w:t>
      </w:r>
      <w:r w:rsidR="00390D6D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390D6D">
        <w:rPr>
          <w:rFonts w:ascii="LM Roman 12" w:eastAsiaTheme="minorEastAsia" w:hAnsi="LM Roman 12"/>
          <w:sz w:val="24"/>
          <w:szCs w:val="24"/>
        </w:rPr>
        <w:t xml:space="preserve"> sample</w:t>
      </w:r>
    </w:p>
    <w:p w14:paraId="403834E8" w14:textId="19CBFD64" w:rsidR="00174BFA" w:rsidRDefault="006A58F0" w:rsidP="00390D6D">
      <w:pPr>
        <w:spacing w:before="240"/>
        <w:ind w:firstLine="720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Moreover, experiments </w:t>
      </w:r>
      <w:r w:rsidR="00D95C79">
        <w:rPr>
          <w:rFonts w:ascii="LM Roman 12" w:hAnsi="LM Roman 12"/>
          <w:sz w:val="24"/>
          <w:szCs w:val="24"/>
        </w:rPr>
        <w:t xml:space="preserve">were conducted on the network structure </w:t>
      </w:r>
      <w:r w:rsidR="005E13D3">
        <w:rPr>
          <w:rFonts w:ascii="LM Roman 12" w:hAnsi="LM Roman 12"/>
          <w:sz w:val="24"/>
          <w:szCs w:val="24"/>
        </w:rPr>
        <w:t xml:space="preserve">by steadily increasing </w:t>
      </w:r>
      <w:r w:rsidR="0041665B">
        <w:rPr>
          <w:rFonts w:ascii="LM Roman 12" w:hAnsi="LM Roman 12"/>
          <w:sz w:val="24"/>
          <w:szCs w:val="24"/>
        </w:rPr>
        <w:t xml:space="preserve">the number of hidden units </w:t>
      </w:r>
      <w:r w:rsidR="00D639E8">
        <w:rPr>
          <w:rFonts w:ascii="LM Roman 12" w:hAnsi="LM Roman 12"/>
          <w:sz w:val="24"/>
          <w:szCs w:val="24"/>
        </w:rPr>
        <w:t xml:space="preserve">in the </w:t>
      </w:r>
      <w:r w:rsidR="007C5847">
        <w:rPr>
          <w:rFonts w:ascii="LM Roman 12" w:hAnsi="LM Roman 12"/>
          <w:sz w:val="24"/>
          <w:szCs w:val="24"/>
        </w:rPr>
        <w:t>network,</w:t>
      </w:r>
      <w:r w:rsidR="005F59C6">
        <w:rPr>
          <w:rFonts w:ascii="LM Roman 12" w:hAnsi="LM Roman 12"/>
          <w:sz w:val="24"/>
          <w:szCs w:val="24"/>
        </w:rPr>
        <w:t xml:space="preserve"> starting from 5 units to 40 units. Each network structure was trained independently to determine the </w:t>
      </w:r>
      <w:r w:rsidR="0042664D">
        <w:rPr>
          <w:rFonts w:ascii="LM Roman 12" w:hAnsi="LM Roman 12"/>
          <w:sz w:val="24"/>
          <w:szCs w:val="24"/>
        </w:rPr>
        <w:t>best number of hidden units. Table 1 shows the metrics for different number of hidden units</w:t>
      </w:r>
      <w:r w:rsidR="00981A35">
        <w:rPr>
          <w:rFonts w:ascii="LM Roman 12" w:hAnsi="LM Roman 12"/>
          <w:sz w:val="24"/>
          <w:szCs w:val="24"/>
        </w:rPr>
        <w:t>.</w:t>
      </w:r>
      <w:r w:rsidR="00A64B23">
        <w:rPr>
          <w:rFonts w:ascii="LM Roman 12" w:hAnsi="LM Roman 12"/>
          <w:sz w:val="24"/>
          <w:szCs w:val="24"/>
        </w:rPr>
        <w:t xml:space="preserve"> Validation accuracy is shown as the average validation accuracy of 10 models with their respective standard deviations</w:t>
      </w:r>
      <w:r w:rsidR="00B34838">
        <w:rPr>
          <w:rFonts w:ascii="LM Roman 12" w:hAnsi="LM Roman 12"/>
          <w:sz w:val="24"/>
          <w:szCs w:val="24"/>
        </w:rPr>
        <w:t xml:space="preserve"> </w:t>
      </w:r>
      <w:r w:rsidR="00A64B23">
        <w:rPr>
          <w:rFonts w:ascii="LM Roman 12" w:hAnsi="LM Roman 12"/>
          <w:sz w:val="24"/>
          <w:szCs w:val="24"/>
        </w:rPr>
        <w:t>in the 10-</w:t>
      </w:r>
      <w:r w:rsidR="00B34838">
        <w:rPr>
          <w:rFonts w:ascii="LM Roman 12" w:hAnsi="LM Roman 12"/>
          <w:sz w:val="24"/>
          <w:szCs w:val="24"/>
        </w:rPr>
        <w:t>fold cross validations,</w:t>
      </w:r>
      <w:r w:rsidR="00A64B23">
        <w:rPr>
          <w:rFonts w:ascii="LM Roman 12" w:hAnsi="LM Roman 12"/>
          <w:sz w:val="24"/>
          <w:szCs w:val="24"/>
        </w:rPr>
        <w:t xml:space="preserve"> while the test accuracy on unseen dataset is shown for the best model out of the 10 models. </w:t>
      </w:r>
      <w:r w:rsidR="00810EB2">
        <w:rPr>
          <w:rFonts w:ascii="LM Roman 12" w:hAnsi="LM Roman 12"/>
          <w:sz w:val="24"/>
          <w:szCs w:val="24"/>
        </w:rPr>
        <w:t>Training time shows the longest training time taken by a model in the 10-fold cross validation</w:t>
      </w:r>
      <w:r w:rsidR="007B162E">
        <w:rPr>
          <w:rFonts w:ascii="LM Roman 12" w:hAnsi="LM Roman 12"/>
          <w:sz w:val="24"/>
          <w:szCs w:val="24"/>
        </w:rPr>
        <w:t xml:space="preserve">. While one would </w:t>
      </w:r>
      <w:r w:rsidR="007B162E">
        <w:rPr>
          <w:rFonts w:ascii="LM Roman 12" w:hAnsi="LM Roman 12"/>
          <w:sz w:val="24"/>
          <w:szCs w:val="24"/>
        </w:rPr>
        <w:lastRenderedPageBreak/>
        <w:t xml:space="preserve">expect training time to strictly increase with increasing number of hidden units, it was </w:t>
      </w:r>
      <w:r w:rsidR="009145DB">
        <w:rPr>
          <w:rFonts w:ascii="LM Roman 12" w:hAnsi="LM Roman 12"/>
          <w:sz w:val="24"/>
          <w:szCs w:val="24"/>
        </w:rPr>
        <w:t>interesting</w:t>
      </w:r>
      <w:r w:rsidR="007B162E">
        <w:rPr>
          <w:rFonts w:ascii="LM Roman 12" w:hAnsi="LM Roman 12"/>
          <w:sz w:val="24"/>
          <w:szCs w:val="24"/>
        </w:rPr>
        <w:t xml:space="preserve"> to see breaks in that trend (Figure 4).</w:t>
      </w:r>
    </w:p>
    <w:p w14:paraId="1AAD3D85" w14:textId="085DD641" w:rsidR="00981A35" w:rsidRPr="008C160A" w:rsidRDefault="00533E23" w:rsidP="008C160A">
      <w:pPr>
        <w:jc w:val="center"/>
        <w:rPr>
          <w:rFonts w:ascii="LM Roman 12" w:hAnsi="LM Roman 12"/>
          <w:sz w:val="20"/>
          <w:szCs w:val="20"/>
        </w:rPr>
      </w:pPr>
      <w:r w:rsidRPr="008C160A">
        <w:rPr>
          <w:rFonts w:ascii="LM Roman 12" w:hAnsi="LM Roman 12"/>
          <w:sz w:val="20"/>
          <w:szCs w:val="20"/>
        </w:rPr>
        <w:t>Table 1: Model metrics for different hidden units</w:t>
      </w:r>
      <w:r w:rsidR="008C160A" w:rsidRPr="008C160A">
        <w:rPr>
          <w:rFonts w:ascii="LM Roman 12" w:hAnsi="LM Roman 12"/>
          <w:sz w:val="20"/>
          <w:szCs w:val="20"/>
        </w:rPr>
        <w:t xml:space="preserve"> in the neural network structure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790"/>
        <w:gridCol w:w="1980"/>
        <w:gridCol w:w="1620"/>
      </w:tblGrid>
      <w:tr w:rsidR="00171CEC" w:rsidRPr="00171CEC" w14:paraId="4CA2E483" w14:textId="77777777" w:rsidTr="00BC5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8BAA18" w14:textId="12E2252C" w:rsidR="00171CEC" w:rsidRPr="00171CEC" w:rsidRDefault="00831963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Hidden Units</w:t>
            </w:r>
          </w:p>
        </w:tc>
        <w:tc>
          <w:tcPr>
            <w:tcW w:w="2790" w:type="dxa"/>
          </w:tcPr>
          <w:p w14:paraId="53093262" w14:textId="6A1D7E33" w:rsidR="00171CEC" w:rsidRPr="00171CEC" w:rsidRDefault="00831963" w:rsidP="0017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Average Validation Accuracy</w:t>
            </w:r>
          </w:p>
        </w:tc>
        <w:tc>
          <w:tcPr>
            <w:tcW w:w="1980" w:type="dxa"/>
          </w:tcPr>
          <w:p w14:paraId="22DEC760" w14:textId="376A4BE0" w:rsidR="00171CEC" w:rsidRPr="00171CEC" w:rsidRDefault="00686CF5" w:rsidP="0017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Best Test Accuracy</w:t>
            </w:r>
          </w:p>
        </w:tc>
        <w:tc>
          <w:tcPr>
            <w:tcW w:w="1620" w:type="dxa"/>
          </w:tcPr>
          <w:p w14:paraId="57936552" w14:textId="4CA8EC18" w:rsidR="00171CEC" w:rsidRPr="00171CEC" w:rsidRDefault="00686CF5" w:rsidP="0017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Training Time</w:t>
            </w:r>
          </w:p>
        </w:tc>
      </w:tr>
      <w:tr w:rsidR="00171CEC" w:rsidRPr="00171CEC" w14:paraId="3F5E7239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255ABF" w14:textId="0F042302" w:rsidR="00686CF5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5</w:t>
            </w:r>
          </w:p>
        </w:tc>
        <w:tc>
          <w:tcPr>
            <w:tcW w:w="2790" w:type="dxa"/>
          </w:tcPr>
          <w:p w14:paraId="54170D1B" w14:textId="31BB0038" w:rsidR="00171CEC" w:rsidRPr="00171CEC" w:rsidRDefault="00363A2F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96.88 ± 3.08%</w:t>
            </w:r>
          </w:p>
        </w:tc>
        <w:tc>
          <w:tcPr>
            <w:tcW w:w="1980" w:type="dxa"/>
          </w:tcPr>
          <w:p w14:paraId="135E95BC" w14:textId="015D9BFE" w:rsidR="00171CEC" w:rsidRPr="00171CEC" w:rsidRDefault="001F610C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95.62%</w:t>
            </w:r>
          </w:p>
        </w:tc>
        <w:tc>
          <w:tcPr>
            <w:tcW w:w="1620" w:type="dxa"/>
          </w:tcPr>
          <w:p w14:paraId="2EA3075E" w14:textId="1E794A59" w:rsidR="00171CEC" w:rsidRPr="00171CEC" w:rsidRDefault="003C7971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8.29s</w:t>
            </w:r>
          </w:p>
        </w:tc>
      </w:tr>
      <w:tr w:rsidR="00171CEC" w:rsidRPr="00171CEC" w14:paraId="285F092D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50BCB7" w14:textId="5145FEAD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10</w:t>
            </w:r>
          </w:p>
        </w:tc>
        <w:tc>
          <w:tcPr>
            <w:tcW w:w="2790" w:type="dxa"/>
          </w:tcPr>
          <w:p w14:paraId="25648150" w14:textId="244720BE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3C7971">
              <w:rPr>
                <w:rFonts w:ascii="LM Roman 12" w:hAnsi="LM Roman 12"/>
                <w:sz w:val="20"/>
                <w:szCs w:val="20"/>
              </w:rPr>
              <w:t>7.07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C662DF">
              <w:rPr>
                <w:rFonts w:ascii="LM Roman 12" w:hAnsi="LM Roman 12"/>
                <w:sz w:val="20"/>
                <w:szCs w:val="20"/>
              </w:rPr>
              <w:t>2.73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1BC1A2D2" w14:textId="5256A6B7" w:rsidR="00171CEC" w:rsidRPr="00171CEC" w:rsidRDefault="00C662DF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A07A50">
              <w:rPr>
                <w:rFonts w:ascii="LM Roman 12" w:hAnsi="LM Roman 12"/>
                <w:sz w:val="20"/>
                <w:szCs w:val="20"/>
              </w:rPr>
              <w:t>6</w:t>
            </w:r>
            <w:r>
              <w:rPr>
                <w:rFonts w:ascii="LM Roman 12" w:hAnsi="LM Roman 12"/>
                <w:sz w:val="20"/>
                <w:szCs w:val="20"/>
              </w:rPr>
              <w:t>.81%</w:t>
            </w:r>
          </w:p>
        </w:tc>
        <w:tc>
          <w:tcPr>
            <w:tcW w:w="1620" w:type="dxa"/>
          </w:tcPr>
          <w:p w14:paraId="6E901413" w14:textId="33A84138" w:rsidR="00171CEC" w:rsidRPr="00171CEC" w:rsidRDefault="00C662DF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7.96s</w:t>
            </w:r>
          </w:p>
        </w:tc>
      </w:tr>
      <w:tr w:rsidR="00171CEC" w:rsidRPr="00171CEC" w14:paraId="06830D43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EFC8F4" w14:textId="37833477" w:rsidR="00171CEC" w:rsidRPr="009145DB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 w:rsidRPr="009145DB">
              <w:rPr>
                <w:rFonts w:ascii="LM Roman 12" w:hAnsi="LM Roman 12"/>
                <w:sz w:val="20"/>
                <w:szCs w:val="20"/>
              </w:rPr>
              <w:t>15</w:t>
            </w:r>
          </w:p>
        </w:tc>
        <w:tc>
          <w:tcPr>
            <w:tcW w:w="2790" w:type="dxa"/>
          </w:tcPr>
          <w:p w14:paraId="69FD2F06" w14:textId="7DDB69B6" w:rsidR="00171CEC" w:rsidRPr="009145DB" w:rsidRDefault="00DF50A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 w:rsidRPr="009145DB">
              <w:rPr>
                <w:rFonts w:ascii="LM Roman 12" w:hAnsi="LM Roman 12"/>
                <w:sz w:val="20"/>
                <w:szCs w:val="20"/>
              </w:rPr>
              <w:t>9</w:t>
            </w:r>
            <w:r w:rsidR="00931873" w:rsidRPr="009145DB">
              <w:rPr>
                <w:rFonts w:ascii="LM Roman 12" w:hAnsi="LM Roman 12"/>
                <w:sz w:val="20"/>
                <w:szCs w:val="20"/>
              </w:rPr>
              <w:t>7</w:t>
            </w:r>
            <w:r w:rsidRPr="009145DB">
              <w:rPr>
                <w:rFonts w:ascii="LM Roman 12" w:hAnsi="LM Roman 12"/>
                <w:sz w:val="20"/>
                <w:szCs w:val="20"/>
              </w:rPr>
              <w:t>.</w:t>
            </w:r>
            <w:r w:rsidR="00931873" w:rsidRPr="009145DB">
              <w:rPr>
                <w:rFonts w:ascii="LM Roman 12" w:hAnsi="LM Roman 12"/>
                <w:sz w:val="20"/>
                <w:szCs w:val="20"/>
              </w:rPr>
              <w:t>61</w:t>
            </w:r>
            <w:r w:rsidRPr="009145DB">
              <w:rPr>
                <w:rFonts w:ascii="LM Roman 12" w:hAnsi="LM Roman 12"/>
                <w:sz w:val="20"/>
                <w:szCs w:val="20"/>
              </w:rPr>
              <w:t xml:space="preserve"> ± 3.0</w:t>
            </w:r>
            <w:r w:rsidR="00931873" w:rsidRPr="009145DB">
              <w:rPr>
                <w:rFonts w:ascii="LM Roman 12" w:hAnsi="LM Roman 12"/>
                <w:sz w:val="20"/>
                <w:szCs w:val="20"/>
              </w:rPr>
              <w:t>3</w:t>
            </w:r>
            <w:r w:rsidRPr="009145DB"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3101F915" w14:textId="6B72C26F" w:rsidR="00171CEC" w:rsidRPr="00B423A7" w:rsidRDefault="00931873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b/>
                <w:bCs/>
                <w:sz w:val="20"/>
                <w:szCs w:val="20"/>
              </w:rPr>
            </w:pPr>
            <w:r w:rsidRPr="00B423A7">
              <w:rPr>
                <w:rFonts w:ascii="LM Roman 12" w:hAnsi="LM Roman 12"/>
                <w:b/>
                <w:bCs/>
                <w:sz w:val="20"/>
                <w:szCs w:val="20"/>
              </w:rPr>
              <w:t>9</w:t>
            </w:r>
            <w:r w:rsidR="00A07A50">
              <w:rPr>
                <w:rFonts w:ascii="LM Roman 12" w:hAnsi="LM Roman 12"/>
                <w:b/>
                <w:bCs/>
                <w:sz w:val="20"/>
                <w:szCs w:val="20"/>
              </w:rPr>
              <w:t>7</w:t>
            </w:r>
            <w:r w:rsidRPr="00B423A7">
              <w:rPr>
                <w:rFonts w:ascii="LM Roman 12" w:hAnsi="LM Roman 12"/>
                <w:b/>
                <w:bCs/>
                <w:sz w:val="20"/>
                <w:szCs w:val="20"/>
              </w:rPr>
              <w:t>.54%</w:t>
            </w:r>
          </w:p>
        </w:tc>
        <w:tc>
          <w:tcPr>
            <w:tcW w:w="1620" w:type="dxa"/>
          </w:tcPr>
          <w:p w14:paraId="33BD76CB" w14:textId="37078244" w:rsidR="00171CEC" w:rsidRPr="009145DB" w:rsidRDefault="00931873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 w:rsidRPr="009145DB">
              <w:rPr>
                <w:rFonts w:ascii="LM Roman 12" w:hAnsi="LM Roman 12"/>
                <w:sz w:val="20"/>
                <w:szCs w:val="20"/>
              </w:rPr>
              <w:t>8.17s</w:t>
            </w:r>
          </w:p>
        </w:tc>
      </w:tr>
      <w:tr w:rsidR="00171CEC" w:rsidRPr="00171CEC" w14:paraId="201696CC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A069B3" w14:textId="40C2604B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20</w:t>
            </w:r>
          </w:p>
        </w:tc>
        <w:tc>
          <w:tcPr>
            <w:tcW w:w="2790" w:type="dxa"/>
          </w:tcPr>
          <w:p w14:paraId="6103F83A" w14:textId="079F27A6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</w:t>
            </w:r>
            <w:r w:rsidR="00B74650">
              <w:rPr>
                <w:rFonts w:ascii="LM Roman 12" w:hAnsi="LM Roman 12"/>
                <w:sz w:val="20"/>
                <w:szCs w:val="20"/>
              </w:rPr>
              <w:t>34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B74650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</w:t>
            </w:r>
            <w:r w:rsidR="00B74650">
              <w:rPr>
                <w:rFonts w:ascii="LM Roman 12" w:hAnsi="LM Roman 12"/>
                <w:sz w:val="20"/>
                <w:szCs w:val="20"/>
              </w:rPr>
              <w:t>94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7056C12E" w14:textId="2C28FCB1" w:rsidR="00171CEC" w:rsidRPr="00171CEC" w:rsidRDefault="00B74650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A07A50">
              <w:rPr>
                <w:rFonts w:ascii="LM Roman 12" w:hAnsi="LM Roman 12"/>
                <w:sz w:val="20"/>
                <w:szCs w:val="20"/>
              </w:rPr>
              <w:t>6</w:t>
            </w:r>
            <w:r>
              <w:rPr>
                <w:rFonts w:ascii="LM Roman 12" w:hAnsi="LM Roman 12"/>
                <w:sz w:val="20"/>
                <w:szCs w:val="20"/>
              </w:rPr>
              <w:t>.08%</w:t>
            </w:r>
          </w:p>
        </w:tc>
        <w:tc>
          <w:tcPr>
            <w:tcW w:w="1620" w:type="dxa"/>
          </w:tcPr>
          <w:p w14:paraId="4B3DE212" w14:textId="43EFB037" w:rsidR="00171CEC" w:rsidRPr="00171CEC" w:rsidRDefault="00B74650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8.53</w:t>
            </w:r>
            <w:r w:rsidR="00C060BB">
              <w:rPr>
                <w:rFonts w:ascii="LM Roman 12" w:hAnsi="LM Roman 12"/>
                <w:sz w:val="20"/>
                <w:szCs w:val="20"/>
              </w:rPr>
              <w:t>s</w:t>
            </w:r>
          </w:p>
        </w:tc>
      </w:tr>
      <w:tr w:rsidR="00171CEC" w:rsidRPr="00171CEC" w14:paraId="185ADC45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A3C3D0" w14:textId="7CD519E6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25</w:t>
            </w:r>
          </w:p>
        </w:tc>
        <w:tc>
          <w:tcPr>
            <w:tcW w:w="2790" w:type="dxa"/>
          </w:tcPr>
          <w:p w14:paraId="2E9BC2C7" w14:textId="122EF324" w:rsidR="00171CEC" w:rsidRPr="00171CEC" w:rsidRDefault="00DF50A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</w:t>
            </w:r>
            <w:r w:rsidR="00C060BB">
              <w:rPr>
                <w:rFonts w:ascii="LM Roman 12" w:hAnsi="LM Roman 12"/>
                <w:sz w:val="20"/>
                <w:szCs w:val="20"/>
              </w:rPr>
              <w:t>52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C060BB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.8</w:t>
            </w:r>
            <w:r w:rsidR="00C060BB">
              <w:rPr>
                <w:rFonts w:ascii="LM Roman 12" w:hAnsi="LM Roman 12"/>
                <w:sz w:val="20"/>
                <w:szCs w:val="20"/>
              </w:rPr>
              <w:t>9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288C1952" w14:textId="32371BDE" w:rsidR="00171CEC" w:rsidRPr="00171CEC" w:rsidRDefault="00C060BB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96.35%</w:t>
            </w:r>
          </w:p>
        </w:tc>
        <w:tc>
          <w:tcPr>
            <w:tcW w:w="1620" w:type="dxa"/>
          </w:tcPr>
          <w:p w14:paraId="21B42E24" w14:textId="5B2F62D7" w:rsidR="00171CEC" w:rsidRPr="00171CEC" w:rsidRDefault="00C060BB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8.52s</w:t>
            </w:r>
          </w:p>
        </w:tc>
      </w:tr>
      <w:tr w:rsidR="00171CEC" w:rsidRPr="00171CEC" w14:paraId="4CBB4A58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C0F797" w14:textId="30E406B7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30</w:t>
            </w:r>
          </w:p>
        </w:tc>
        <w:tc>
          <w:tcPr>
            <w:tcW w:w="2790" w:type="dxa"/>
          </w:tcPr>
          <w:p w14:paraId="35E7425C" w14:textId="4E9EF6F9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6922A6">
              <w:rPr>
                <w:rFonts w:ascii="LM Roman 12" w:hAnsi="LM Roman 12"/>
                <w:sz w:val="20"/>
                <w:szCs w:val="20"/>
              </w:rPr>
              <w:t>7</w:t>
            </w:r>
            <w:r>
              <w:rPr>
                <w:rFonts w:ascii="LM Roman 12" w:hAnsi="LM Roman 12"/>
                <w:sz w:val="20"/>
                <w:szCs w:val="20"/>
              </w:rPr>
              <w:t>.</w:t>
            </w:r>
            <w:r w:rsidR="006922A6">
              <w:rPr>
                <w:rFonts w:ascii="LM Roman 12" w:hAnsi="LM Roman 12"/>
                <w:sz w:val="20"/>
                <w:szCs w:val="20"/>
              </w:rPr>
              <w:t>44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6922A6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</w:t>
            </w:r>
            <w:r w:rsidR="006922A6">
              <w:rPr>
                <w:rFonts w:ascii="LM Roman 12" w:hAnsi="LM Roman 12"/>
                <w:sz w:val="20"/>
                <w:szCs w:val="20"/>
              </w:rPr>
              <w:t>73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03E9897C" w14:textId="18376265" w:rsidR="00171CEC" w:rsidRPr="00171CEC" w:rsidRDefault="006922A6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96.35%</w:t>
            </w:r>
          </w:p>
        </w:tc>
        <w:tc>
          <w:tcPr>
            <w:tcW w:w="1620" w:type="dxa"/>
          </w:tcPr>
          <w:p w14:paraId="314C0728" w14:textId="696FA342" w:rsidR="00171CEC" w:rsidRPr="00171CEC" w:rsidRDefault="006922A6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9.13</w:t>
            </w:r>
          </w:p>
        </w:tc>
      </w:tr>
      <w:tr w:rsidR="00171CEC" w:rsidRPr="00171CEC" w14:paraId="160578A4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3EF99E" w14:textId="25790349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35</w:t>
            </w:r>
          </w:p>
        </w:tc>
        <w:tc>
          <w:tcPr>
            <w:tcW w:w="2790" w:type="dxa"/>
          </w:tcPr>
          <w:p w14:paraId="7FFB1F00" w14:textId="2C669B42" w:rsidR="00171CEC" w:rsidRPr="00171CEC" w:rsidRDefault="00DF50A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96.8</w:t>
            </w:r>
            <w:r w:rsidR="00B00218">
              <w:rPr>
                <w:rFonts w:ascii="LM Roman 12" w:hAnsi="LM Roman 12"/>
                <w:sz w:val="20"/>
                <w:szCs w:val="20"/>
              </w:rPr>
              <w:t>9</w:t>
            </w:r>
            <w:r>
              <w:rPr>
                <w:rFonts w:ascii="LM Roman 12" w:hAnsi="LM Roman 12"/>
                <w:sz w:val="20"/>
                <w:szCs w:val="20"/>
              </w:rPr>
              <w:t xml:space="preserve"> ± 3.0</w:t>
            </w:r>
            <w:r w:rsidR="00B00218">
              <w:rPr>
                <w:rFonts w:ascii="LM Roman 12" w:hAnsi="LM Roman 12"/>
                <w:sz w:val="20"/>
                <w:szCs w:val="20"/>
              </w:rPr>
              <w:t>6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5FE145E6" w14:textId="3DB84DDA" w:rsidR="00171CEC" w:rsidRPr="00171CEC" w:rsidRDefault="00B0021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A07A50">
              <w:rPr>
                <w:rFonts w:ascii="LM Roman 12" w:hAnsi="LM Roman 12"/>
                <w:sz w:val="20"/>
                <w:szCs w:val="20"/>
              </w:rPr>
              <w:t>6</w:t>
            </w:r>
            <w:r>
              <w:rPr>
                <w:rFonts w:ascii="LM Roman 12" w:hAnsi="LM Roman 12"/>
                <w:sz w:val="20"/>
                <w:szCs w:val="20"/>
              </w:rPr>
              <w:t>.08%</w:t>
            </w:r>
          </w:p>
        </w:tc>
        <w:tc>
          <w:tcPr>
            <w:tcW w:w="1620" w:type="dxa"/>
          </w:tcPr>
          <w:p w14:paraId="60436EFB" w14:textId="6CD74231" w:rsidR="00171CEC" w:rsidRPr="00171CEC" w:rsidRDefault="00B0021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9.51s</w:t>
            </w:r>
          </w:p>
        </w:tc>
      </w:tr>
      <w:tr w:rsidR="00171CEC" w:rsidRPr="00171CEC" w14:paraId="37F76D34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1FF061" w14:textId="797CC908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40</w:t>
            </w:r>
          </w:p>
        </w:tc>
        <w:tc>
          <w:tcPr>
            <w:tcW w:w="2790" w:type="dxa"/>
          </w:tcPr>
          <w:p w14:paraId="0C558DFC" w14:textId="1D94C01C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</w:t>
            </w:r>
            <w:r w:rsidR="006F1F98">
              <w:rPr>
                <w:rFonts w:ascii="LM Roman 12" w:hAnsi="LM Roman 12"/>
                <w:sz w:val="20"/>
                <w:szCs w:val="20"/>
              </w:rPr>
              <w:t>70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6F1F98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.8</w:t>
            </w:r>
            <w:r w:rsidR="006F1F98">
              <w:rPr>
                <w:rFonts w:ascii="LM Roman 12" w:hAnsi="LM Roman 12"/>
                <w:sz w:val="20"/>
                <w:szCs w:val="20"/>
              </w:rPr>
              <w:t>1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4934C0BB" w14:textId="3658CBA4" w:rsidR="00171CEC" w:rsidRPr="00171CEC" w:rsidRDefault="006F1F9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A07A50">
              <w:rPr>
                <w:rFonts w:ascii="LM Roman 12" w:hAnsi="LM Roman 12"/>
                <w:sz w:val="20"/>
                <w:szCs w:val="20"/>
              </w:rPr>
              <w:t>6</w:t>
            </w:r>
            <w:r>
              <w:rPr>
                <w:rFonts w:ascii="LM Roman 12" w:hAnsi="LM Roman 12"/>
                <w:sz w:val="20"/>
                <w:szCs w:val="20"/>
              </w:rPr>
              <w:t>.08%</w:t>
            </w:r>
          </w:p>
        </w:tc>
        <w:tc>
          <w:tcPr>
            <w:tcW w:w="1620" w:type="dxa"/>
          </w:tcPr>
          <w:p w14:paraId="07D2AB04" w14:textId="1E4B03C8" w:rsidR="00171CEC" w:rsidRPr="00171CEC" w:rsidRDefault="006F1F9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9.17s</w:t>
            </w:r>
          </w:p>
        </w:tc>
      </w:tr>
    </w:tbl>
    <w:p w14:paraId="0A1E7B83" w14:textId="77777777" w:rsidR="00C826C5" w:rsidRPr="00E110B0" w:rsidRDefault="00C826C5" w:rsidP="00174BFA">
      <w:pPr>
        <w:rPr>
          <w:rFonts w:ascii="LM Roman 12" w:hAnsi="LM Roman 12"/>
          <w:i/>
          <w:iCs/>
          <w:sz w:val="20"/>
          <w:szCs w:val="20"/>
        </w:rPr>
      </w:pPr>
    </w:p>
    <w:p w14:paraId="20A80EAD" w14:textId="0EA31B98" w:rsidR="0025179E" w:rsidRPr="000E7684" w:rsidRDefault="00300A58" w:rsidP="00C830DA">
      <w:pPr>
        <w:jc w:val="center"/>
        <w:rPr>
          <w:rFonts w:ascii="LM Roman 12" w:hAnsi="LM Roman 12"/>
          <w:i/>
          <w:iCs/>
          <w:sz w:val="20"/>
          <w:szCs w:val="20"/>
        </w:rPr>
      </w:pPr>
      <w:r>
        <w:rPr>
          <w:rFonts w:ascii="LM Roman 12" w:hAnsi="LM Roman 12"/>
          <w:noProof/>
        </w:rPr>
        <w:drawing>
          <wp:inline distT="0" distB="0" distL="0" distR="0" wp14:anchorId="22988DBB" wp14:editId="444D2FE8">
            <wp:extent cx="3061252" cy="207784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90" cy="21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E3">
        <w:rPr>
          <w:rFonts w:ascii="LM Roman 12" w:hAnsi="LM Roman 12"/>
          <w:sz w:val="24"/>
          <w:szCs w:val="24"/>
        </w:rPr>
        <w:br/>
      </w:r>
      <w:r w:rsidR="000E7684">
        <w:rPr>
          <w:rFonts w:ascii="LM Roman 12" w:hAnsi="LM Roman 12"/>
          <w:i/>
          <w:iCs/>
          <w:sz w:val="20"/>
          <w:szCs w:val="20"/>
        </w:rPr>
        <w:t>Figure 4: Training times for the model with different number of hidden units in the neural network</w:t>
      </w:r>
    </w:p>
    <w:p w14:paraId="72F89695" w14:textId="7D3AAE5E" w:rsidR="00FE16C8" w:rsidRPr="007903D6" w:rsidRDefault="001528AD" w:rsidP="008C6450">
      <w:pPr>
        <w:ind w:firstLine="72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Based on these experiments</w:t>
      </w:r>
      <w:r w:rsidR="008C6450">
        <w:rPr>
          <w:rFonts w:ascii="LM Roman 12" w:hAnsi="LM Roman 12"/>
          <w:sz w:val="24"/>
          <w:szCs w:val="24"/>
        </w:rPr>
        <w:t xml:space="preserve"> and their performances (Table 1)</w:t>
      </w:r>
      <w:r>
        <w:rPr>
          <w:rFonts w:ascii="LM Roman 12" w:hAnsi="LM Roman 12"/>
          <w:sz w:val="24"/>
          <w:szCs w:val="24"/>
        </w:rPr>
        <w:t xml:space="preserve">, </w:t>
      </w:r>
      <w:r w:rsidR="008C6450">
        <w:rPr>
          <w:rFonts w:ascii="LM Roman 12" w:hAnsi="LM Roman 12"/>
          <w:sz w:val="24"/>
          <w:szCs w:val="24"/>
        </w:rPr>
        <w:t xml:space="preserve">a neural network with </w:t>
      </w:r>
      <w:r w:rsidR="00441546">
        <w:rPr>
          <w:rFonts w:ascii="LM Roman 12" w:hAnsi="LM Roman 12"/>
          <w:sz w:val="24"/>
          <w:szCs w:val="24"/>
        </w:rPr>
        <w:t xml:space="preserve">15 hidden units </w:t>
      </w:r>
      <w:r w:rsidR="008C6450">
        <w:rPr>
          <w:rFonts w:ascii="LM Roman 12" w:hAnsi="LM Roman 12"/>
          <w:sz w:val="24"/>
          <w:szCs w:val="24"/>
        </w:rPr>
        <w:t>is</w:t>
      </w:r>
      <w:r w:rsidR="00441546">
        <w:rPr>
          <w:rFonts w:ascii="LM Roman 12" w:hAnsi="LM Roman 12"/>
          <w:sz w:val="24"/>
          <w:szCs w:val="24"/>
        </w:rPr>
        <w:t xml:space="preserve"> suggested for this </w:t>
      </w:r>
      <w:r w:rsidR="00E668B5">
        <w:rPr>
          <w:rFonts w:ascii="LM Roman 12" w:hAnsi="LM Roman 12"/>
          <w:sz w:val="24"/>
          <w:szCs w:val="24"/>
        </w:rPr>
        <w:t>problem</w:t>
      </w:r>
      <w:r w:rsidR="008C6450">
        <w:rPr>
          <w:rFonts w:ascii="LM Roman 12" w:hAnsi="LM Roman 12"/>
          <w:sz w:val="24"/>
          <w:szCs w:val="24"/>
        </w:rPr>
        <w:t>, as it achieves the highest test accuracy on an unseen dataset.</w:t>
      </w:r>
      <w:r w:rsidR="00441546">
        <w:rPr>
          <w:rFonts w:ascii="LM Roman 12" w:hAnsi="LM Roman 12"/>
          <w:sz w:val="24"/>
          <w:szCs w:val="24"/>
        </w:rPr>
        <w:t xml:space="preserve"> </w:t>
      </w:r>
    </w:p>
    <w:p w14:paraId="02CD747A" w14:textId="0495DDC4" w:rsidR="00D6171C" w:rsidRDefault="00810F5D" w:rsidP="007B359C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 </w:t>
      </w:r>
    </w:p>
    <w:p w14:paraId="5BA3B4B7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0F1D76DE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78C2998A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18A40F18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0877A14F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2D61053D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2F99A755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0A102594" w14:textId="77777777" w:rsidR="00426C83" w:rsidRDefault="00426C83" w:rsidP="00426C83">
      <w:pPr>
        <w:rPr>
          <w:rFonts w:ascii="LM Roman 12" w:hAnsi="LM Roman 12"/>
          <w:b/>
          <w:bCs/>
          <w:sz w:val="24"/>
          <w:szCs w:val="24"/>
          <w:u w:val="single"/>
        </w:rPr>
      </w:pPr>
      <w:r>
        <w:rPr>
          <w:rFonts w:ascii="LM Roman 12" w:hAnsi="LM Roman 12"/>
          <w:b/>
          <w:bCs/>
          <w:sz w:val="24"/>
          <w:szCs w:val="24"/>
          <w:u w:val="single"/>
        </w:rPr>
        <w:lastRenderedPageBreak/>
        <w:t>References</w:t>
      </w:r>
    </w:p>
    <w:p w14:paraId="14FB5C49" w14:textId="287E5611" w:rsidR="00426C83" w:rsidRDefault="00426C83" w:rsidP="00426C83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TensorFlow documentation (</w:t>
      </w:r>
      <w:hyperlink r:id="rId16" w:history="1">
        <w:r w:rsidRPr="003751AA">
          <w:rPr>
            <w:rStyle w:val="Hyperlink"/>
            <w:rFonts w:ascii="LM Roman 12" w:hAnsi="LM Roman 12"/>
            <w:sz w:val="24"/>
            <w:szCs w:val="24"/>
          </w:rPr>
          <w:t>https://www.tensorflow.org/api_docs</w:t>
        </w:r>
      </w:hyperlink>
      <w:r>
        <w:rPr>
          <w:rFonts w:ascii="LM Roman 12" w:hAnsi="LM Roman 12"/>
          <w:sz w:val="24"/>
          <w:szCs w:val="24"/>
        </w:rPr>
        <w:t>)</w:t>
      </w:r>
    </w:p>
    <w:p w14:paraId="27651000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52542D7C" w14:textId="2C9E28A6" w:rsidR="008C6450" w:rsidRDefault="00426C83" w:rsidP="007B359C">
      <w:pPr>
        <w:jc w:val="both"/>
        <w:rPr>
          <w:rFonts w:ascii="LM Roman 12" w:hAnsi="LM Roman 12"/>
          <w:b/>
          <w:bCs/>
          <w:sz w:val="24"/>
          <w:szCs w:val="24"/>
          <w:u w:val="single"/>
        </w:rPr>
      </w:pPr>
      <w:r>
        <w:rPr>
          <w:rFonts w:ascii="LM Roman 12" w:hAnsi="LM Roman 12"/>
          <w:b/>
          <w:bCs/>
          <w:sz w:val="24"/>
          <w:szCs w:val="24"/>
          <w:u w:val="single"/>
        </w:rPr>
        <w:t xml:space="preserve">APPENDIX-A: </w:t>
      </w:r>
      <w:r w:rsidR="008C6450">
        <w:rPr>
          <w:rFonts w:ascii="LM Roman 12" w:hAnsi="LM Roman 12"/>
          <w:b/>
          <w:bCs/>
          <w:sz w:val="24"/>
          <w:szCs w:val="24"/>
          <w:u w:val="single"/>
        </w:rPr>
        <w:t>Codebase</w:t>
      </w:r>
    </w:p>
    <w:p w14:paraId="0EF9650C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#!/usr/bin/env python</w:t>
      </w:r>
    </w:p>
    <w:p w14:paraId="10A640A6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coding: utf-8</w:t>
      </w:r>
    </w:p>
    <w:p w14:paraId="550AD820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</w:p>
    <w:p w14:paraId="1C1229D4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**Name: Chintan B. Maniyar**</w:t>
      </w:r>
    </w:p>
    <w:p w14:paraId="7FDB7A8F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&lt;br&gt;**MACHINE LEARNING - CSCI 8950**</w:t>
      </w:r>
    </w:p>
    <w:p w14:paraId="21F9CA45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&lt;br&gt;**Homework-4: Back-propogation Neural Network** &lt;br&gt;</w:t>
      </w:r>
    </w:p>
    <w:p w14:paraId="4F74F070" w14:textId="258DED73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&lt;hr&gt;</w:t>
      </w:r>
    </w:p>
    <w:p w14:paraId="5438E6E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25FF338A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importing packages</w:t>
      </w:r>
    </w:p>
    <w:p w14:paraId="4A69062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import pandas as pd</w:t>
      </w:r>
    </w:p>
    <w:p w14:paraId="3A1D076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import numpy as np</w:t>
      </w:r>
    </w:p>
    <w:p w14:paraId="06B1544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sklearn.model_selection import train_test_split</w:t>
      </w:r>
    </w:p>
    <w:p w14:paraId="5BFB168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sklearn.preprocessing import StandardScaler</w:t>
      </w:r>
    </w:p>
    <w:p w14:paraId="4A9C717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import tensorflow as tf</w:t>
      </w:r>
    </w:p>
    <w:p w14:paraId="6EB8D69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tensorflow.keras.models import Model</w:t>
      </w:r>
    </w:p>
    <w:p w14:paraId="440C3C5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tensorflow.keras.layers import Dense, Input, Dropout</w:t>
      </w:r>
    </w:p>
    <w:p w14:paraId="247389F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matplotlib import pyplot as plt</w:t>
      </w:r>
    </w:p>
    <w:p w14:paraId="7F813AB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sklearn.model_selection import StratifiedKFold</w:t>
      </w:r>
    </w:p>
    <w:p w14:paraId="766BBB1C" w14:textId="602AFD16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time import time</w:t>
      </w:r>
    </w:p>
    <w:p w14:paraId="1DF611C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4154C87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read data</w:t>
      </w:r>
    </w:p>
    <w:p w14:paraId="7874223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features = ['Clump_Thickness', 'Cell_Size_Uni', 'Cell_Shape_Uni', 'Marginal_Adhesion',</w:t>
      </w:r>
    </w:p>
    <w:p w14:paraId="1A50818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'Single_Epithelial_Cell_Size', 'Bare_Nuclei', 'Bland_Chromatin', 'Normal_Nucleoi', 'Mitoses', 'Class']</w:t>
      </w:r>
    </w:p>
    <w:p w14:paraId="1D85D5B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 = pd.read_csv('./breast_cancer/breast-cancer-wisconsin.data', names=features)</w:t>
      </w:r>
    </w:p>
    <w:p w14:paraId="0368966A" w14:textId="312F3208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bcd.head()</w:t>
      </w:r>
    </w:p>
    <w:p w14:paraId="5E5F0D3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19A9699D" w14:textId="2123EDA9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bcd.describe()</w:t>
      </w:r>
    </w:p>
    <w:p w14:paraId="13457E2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C05A15D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specifying missing values as NaNs</w:t>
      </w:r>
    </w:p>
    <w:p w14:paraId="2F0C6F0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bcd['Bare_Nuclei'] = bcd['Bare_Nuclei'].replace('?', np.NaN)</w:t>
      </w:r>
    </w:p>
    <w:p w14:paraId="0B0B943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5642D34E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dropping tuples with null values</w:t>
      </w:r>
    </w:p>
    <w:p w14:paraId="5CB14DC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 = bcd.dropna()</w:t>
      </w:r>
    </w:p>
    <w:p w14:paraId="6F8A21B8" w14:textId="7D498019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bcd.describe()</w:t>
      </w:r>
    </w:p>
    <w:p w14:paraId="213C907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2B802D5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X_df = bcd.iloc[:,0:-1]</w:t>
      </w:r>
    </w:p>
    <w:p w14:paraId="6F57DD8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y_df = bcd.iloc[:,-1].map({2:0, 4:1})</w:t>
      </w:r>
    </w:p>
    <w:p w14:paraId="18D9B6F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34C18F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 = X_df.to_numpy()</w:t>
      </w:r>
    </w:p>
    <w:p w14:paraId="496768C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 = StandardScaler().fit_transform(X)</w:t>
      </w:r>
    </w:p>
    <w:p w14:paraId="1F2C074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y = y_df.to_numpy()</w:t>
      </w:r>
    </w:p>
    <w:p w14:paraId="11CB26A0" w14:textId="3B1CE83B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X_train, X_test, y_train, y_test = train_test_split(X, y, test_size=0.2, random_state=42)</w:t>
      </w:r>
    </w:p>
    <w:p w14:paraId="3995962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1FB7B816" w14:textId="66015EA4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X_train.shape, X_test.shape, y_train.shape, y_test.shape</w:t>
      </w:r>
    </w:p>
    <w:p w14:paraId="661DDD6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08DDF3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def </w:t>
      </w:r>
      <w:r w:rsidRPr="005F6AAD">
        <w:rPr>
          <w:rFonts w:ascii="MonoLisa-Light" w:hAnsi="MonoLisa-Light" w:cs="Aparajita"/>
          <w:i/>
          <w:iCs/>
          <w:sz w:val="20"/>
          <w:szCs w:val="20"/>
        </w:rPr>
        <w:t>buildModel</w:t>
      </w:r>
      <w:r w:rsidRPr="00E35F20">
        <w:rPr>
          <w:rFonts w:ascii="MonoLisa-Light" w:hAnsi="MonoLisa-Light" w:cs="Aparajita"/>
          <w:sz w:val="20"/>
          <w:szCs w:val="20"/>
        </w:rPr>
        <w:t>(features_nums, hidden_units):</w:t>
      </w:r>
    </w:p>
    <w:p w14:paraId="0DBA1F0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input = Input(shape=(features_nums), name='input_layer')</w:t>
      </w:r>
    </w:p>
    <w:p w14:paraId="3845DAD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x = Dense(hidden_units, activation='relu', name='hidden_layer')(input)</w:t>
      </w:r>
    </w:p>
    <w:p w14:paraId="6AE8340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lastRenderedPageBreak/>
        <w:t xml:space="preserve">    output = Dense(1, activation='sigmoid', name='output_layer')(x)</w:t>
      </w:r>
    </w:p>
    <w:p w14:paraId="6920E1E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</w:t>
      </w:r>
    </w:p>
    <w:p w14:paraId="2D877AB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return Model(inputs=input, outputs=output)</w:t>
      </w:r>
    </w:p>
    <w:p w14:paraId="6294891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766BF5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def </w:t>
      </w:r>
      <w:r w:rsidRPr="005F6AAD">
        <w:rPr>
          <w:rFonts w:ascii="MonoLisa-Light" w:hAnsi="MonoLisa-Light" w:cs="Aparajita"/>
          <w:i/>
          <w:iCs/>
          <w:sz w:val="20"/>
          <w:szCs w:val="20"/>
        </w:rPr>
        <w:t>createModel</w:t>
      </w:r>
      <w:r w:rsidRPr="00E35F20">
        <w:rPr>
          <w:rFonts w:ascii="MonoLisa-Light" w:hAnsi="MonoLisa-Light" w:cs="Aparajita"/>
          <w:sz w:val="20"/>
          <w:szCs w:val="20"/>
        </w:rPr>
        <w:t>(input_nums, hidden_nums):</w:t>
      </w:r>
    </w:p>
    <w:p w14:paraId="0BC6AF65" w14:textId="77777777" w:rsidR="00634EAD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model = buildModel(input_nums, hidden_nums)</w:t>
      </w:r>
    </w:p>
    <w:p w14:paraId="5B7DA98B" w14:textId="2D2138CB" w:rsidR="003C42D4" w:rsidRDefault="003C42D4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>
        <w:rPr>
          <w:rFonts w:ascii="MonoLisa-Light" w:hAnsi="MonoLisa-Light" w:cs="Aparajita"/>
          <w:sz w:val="20"/>
          <w:szCs w:val="20"/>
        </w:rPr>
        <w:t xml:space="preserve">    </w:t>
      </w:r>
    </w:p>
    <w:p w14:paraId="222D64AF" w14:textId="51E1EFF3" w:rsidR="003C42D4" w:rsidRPr="003C42D4" w:rsidRDefault="003C42D4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>
        <w:rPr>
          <w:rFonts w:ascii="MonoLisa-Light" w:hAnsi="MonoLisa-Light" w:cs="Aparajita"/>
          <w:sz w:val="20"/>
          <w:szCs w:val="20"/>
        </w:rPr>
        <w:t xml:space="preserve">    </w:t>
      </w:r>
      <w:r>
        <w:rPr>
          <w:rFonts w:ascii="MonoLisa-Light" w:hAnsi="MonoLisa-Light" w:cs="Aparajita"/>
          <w:i/>
          <w:iCs/>
          <w:sz w:val="20"/>
          <w:szCs w:val="20"/>
        </w:rPr>
        <w:t xml:space="preserve"># adding optimizer and </w:t>
      </w:r>
      <w:r w:rsidR="00342FA3">
        <w:rPr>
          <w:rFonts w:ascii="MonoLisa-Light" w:hAnsi="MonoLisa-Light" w:cs="Aparajita"/>
          <w:i/>
          <w:iCs/>
          <w:sz w:val="20"/>
          <w:szCs w:val="20"/>
        </w:rPr>
        <w:t>loss function</w:t>
      </w:r>
    </w:p>
    <w:p w14:paraId="604359CE" w14:textId="4E65E9B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model.compile(loss='binary_crossentropy',optimizer='sgd', metrics=['accuracy'])</w:t>
      </w:r>
    </w:p>
    <w:p w14:paraId="12D922C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return model</w:t>
      </w:r>
    </w:p>
    <w:p w14:paraId="2F19130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466B6D7A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model.summary()</w:t>
      </w:r>
    </w:p>
    <w:p w14:paraId="2253CC5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B7E38CC" w14:textId="59001CD9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model.fit(X_train, y_train, epochs=10, validation_split=0.2)</w:t>
      </w:r>
    </w:p>
    <w:p w14:paraId="3455F26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D1DB256" w14:textId="64881B9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history = model.fit(X_train, y_train, epochs=10, batch_size=10, validation_split=0.2, verbose=0)</w:t>
      </w:r>
    </w:p>
    <w:p w14:paraId="474F3DA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31F1482F" w14:textId="04981F0C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history.history.keys()</w:t>
      </w:r>
    </w:p>
    <w:p w14:paraId="106B13E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8B1E3B9" w14:textId="0EECBC24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model.evaluate(X_test, y_test)</w:t>
      </w:r>
    </w:p>
    <w:p w14:paraId="2B79D9D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CA7F32F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summarize history for accuracy</w:t>
      </w:r>
    </w:p>
    <w:p w14:paraId="5229549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plt.plot(history.history['acc'])</w:t>
      </w:r>
    </w:p>
    <w:p w14:paraId="169F5B9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plt.plot(history.history['val_acc'])</w:t>
      </w:r>
    </w:p>
    <w:p w14:paraId="7A8A23F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plt.title('Accuracy Plot')</w:t>
      </w:r>
    </w:p>
    <w:p w14:paraId="2092D90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plt.ylabel('Accuracy')</w:t>
      </w:r>
    </w:p>
    <w:p w14:paraId="3C9DC09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plt.xlabel('epoch')</w:t>
      </w:r>
    </w:p>
    <w:p w14:paraId="0AF1ED7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plt.legend(['train', 'val'], loc='upper left')</w:t>
      </w:r>
    </w:p>
    <w:p w14:paraId="42686309" w14:textId="6ACC8B90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plt.show()</w:t>
      </w:r>
    </w:p>
    <w:p w14:paraId="39AC24CA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1C0C2F07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summarize history for loss</w:t>
      </w:r>
    </w:p>
    <w:p w14:paraId="1A74EAA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plt.plot(history.history['loss'])</w:t>
      </w:r>
    </w:p>
    <w:p w14:paraId="1259AFC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plt.plot(history.history['val_loss'])</w:t>
      </w:r>
    </w:p>
    <w:p w14:paraId="15B8385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plt.title('model loss')</w:t>
      </w:r>
    </w:p>
    <w:p w14:paraId="5756F29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plt.ylabel('loss')</w:t>
      </w:r>
    </w:p>
    <w:p w14:paraId="3DA49A0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plt.xlabel('epoch')</w:t>
      </w:r>
    </w:p>
    <w:p w14:paraId="6EB5502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plt.legend(['train', 'val'], loc='upper left')</w:t>
      </w:r>
    </w:p>
    <w:p w14:paraId="35021BD3" w14:textId="12F54D4B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plt.show()</w:t>
      </w:r>
    </w:p>
    <w:p w14:paraId="2CF2310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24F253E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fix random seed for reproducibility</w:t>
      </w:r>
    </w:p>
    <w:p w14:paraId="11549D9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seed = 7</w:t>
      </w:r>
    </w:p>
    <w:p w14:paraId="762F143A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np.random.seed(seed)</w:t>
      </w:r>
    </w:p>
    <w:p w14:paraId="0727FBD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23F644C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X = X_train </w:t>
      </w:r>
    </w:p>
    <w:p w14:paraId="39BA151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Y = y_train</w:t>
      </w:r>
    </w:p>
    <w:p w14:paraId="32C7B1B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31F90F8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hidden_units = [5,10,5,20,25,30,35,40]</w:t>
      </w:r>
    </w:p>
    <w:p w14:paraId="3AD545F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results = {}</w:t>
      </w:r>
    </w:p>
    <w:p w14:paraId="22E92C9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660178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for num_hidden_units in hidden_units:</w:t>
      </w:r>
    </w:p>
    <w:p w14:paraId="0F73C095" w14:textId="77777777" w:rsidR="00634EAD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print('Hidden Units: %d' % num_hidden_units)</w:t>
      </w:r>
    </w:p>
    <w:p w14:paraId="505DF3A0" w14:textId="77777777" w:rsidR="00521763" w:rsidRPr="00E35F20" w:rsidRDefault="00521763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6AFD77D" w14:textId="31BBEB2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</w:t>
      </w:r>
      <w:r w:rsidRPr="00521763">
        <w:rPr>
          <w:rFonts w:ascii="MonoLisa-Light" w:hAnsi="MonoLisa-Light" w:cs="Aparajita"/>
          <w:i/>
          <w:iCs/>
          <w:sz w:val="20"/>
          <w:szCs w:val="20"/>
        </w:rPr>
        <w:t># define 10-fold cross validation</w:t>
      </w:r>
    </w:p>
    <w:p w14:paraId="02EABB9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kfold = StratifiedKFold(n_splits=10, shuffle=True,random_state=seed) </w:t>
      </w:r>
    </w:p>
    <w:p w14:paraId="022A656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cvscores = []</w:t>
      </w:r>
    </w:p>
    <w:p w14:paraId="2F80A49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times = []</w:t>
      </w:r>
    </w:p>
    <w:p w14:paraId="7538127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for train, test in kfold.split(X, Y):</w:t>
      </w:r>
    </w:p>
    <w:p w14:paraId="032945F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lastRenderedPageBreak/>
        <w:t xml:space="preserve">        model = createModel(X_train.shape[1], num_hidden_units)</w:t>
      </w:r>
    </w:p>
    <w:p w14:paraId="616DA30A" w14:textId="77777777" w:rsidR="00634EAD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55E6A48B" w14:textId="77777777" w:rsidR="00521763" w:rsidRPr="00E35F20" w:rsidRDefault="00521763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4614AB1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start = time()</w:t>
      </w:r>
    </w:p>
    <w:p w14:paraId="21F3CCB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model.fit(X[train], Y[train], epochs=10, batch_size=10, verbose=0)</w:t>
      </w:r>
    </w:p>
    <w:p w14:paraId="2101A05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end = time()</w:t>
      </w:r>
    </w:p>
    <w:p w14:paraId="5671CA6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66DC6B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scores = model.evaluate(X[test], Y[test], verbose=0)</w:t>
      </w:r>
    </w:p>
    <w:p w14:paraId="1C6D9F1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print("%s: {%.2f}" % (model.metrics_names[1], scores[1]*100))</w:t>
      </w:r>
    </w:p>
    <w:p w14:paraId="347D272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cvscores.append(scores[1] * 100)</w:t>
      </w:r>
    </w:p>
    <w:p w14:paraId="4054997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</w:t>
      </w:r>
    </w:p>
    <w:p w14:paraId="088FC22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print("{%.2f} (+/- {%.2f})" % (np.mean(cvscores), np.std(cvscores)))</w:t>
      </w:r>
    </w:p>
    <w:p w14:paraId="0E17D87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print('****************************************************************************')</w:t>
      </w:r>
    </w:p>
    <w:p w14:paraId="43D80A9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results[num_hidden_units] = {'cvscores': cvscores, 'times': times, 'cvmean':np.mean(cvscores), 'cvstd':np.std(cvscores)}</w:t>
      </w:r>
    </w:p>
    <w:p w14:paraId="78B8C483" w14:textId="2BFF5E84" w:rsidR="00656F12" w:rsidRPr="00426C83" w:rsidRDefault="00656F12" w:rsidP="00426C83">
      <w:pPr>
        <w:rPr>
          <w:rFonts w:ascii="LM Roman 12" w:hAnsi="LM Roman 12"/>
          <w:sz w:val="24"/>
          <w:szCs w:val="24"/>
        </w:rPr>
      </w:pPr>
    </w:p>
    <w:p w14:paraId="543F6BA0" w14:textId="77777777" w:rsidR="007B359C" w:rsidRDefault="007B359C" w:rsidP="007B359C">
      <w:pPr>
        <w:rPr>
          <w:rFonts w:ascii="LM Roman 12" w:hAnsi="LM Roman 12"/>
          <w:sz w:val="24"/>
          <w:szCs w:val="24"/>
        </w:rPr>
      </w:pPr>
    </w:p>
    <w:p w14:paraId="5B58ECD2" w14:textId="77777777" w:rsidR="00C27E31" w:rsidRDefault="00C27E31" w:rsidP="00CC2B85">
      <w:pPr>
        <w:rPr>
          <w:rFonts w:ascii="LM Roman 12" w:hAnsi="LM Roman 12"/>
          <w:sz w:val="24"/>
          <w:szCs w:val="24"/>
        </w:rPr>
      </w:pPr>
    </w:p>
    <w:sectPr w:rsidR="00C27E31" w:rsidSect="00F65BF0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C99A" w14:textId="77777777" w:rsidR="003C329C" w:rsidRDefault="003C329C" w:rsidP="00864B5C">
      <w:pPr>
        <w:spacing w:after="0" w:line="240" w:lineRule="auto"/>
      </w:pPr>
      <w:r>
        <w:separator/>
      </w:r>
    </w:p>
  </w:endnote>
  <w:endnote w:type="continuationSeparator" w:id="0">
    <w:p w14:paraId="68C74658" w14:textId="77777777" w:rsidR="003C329C" w:rsidRDefault="003C329C" w:rsidP="00864B5C">
      <w:pPr>
        <w:spacing w:after="0" w:line="240" w:lineRule="auto"/>
      </w:pPr>
      <w:r>
        <w:continuationSeparator/>
      </w:r>
    </w:p>
  </w:endnote>
  <w:endnote w:type="continuationNotice" w:id="1">
    <w:p w14:paraId="72E0BAE8" w14:textId="77777777" w:rsidR="003C329C" w:rsidRDefault="003C32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989459"/>
      <w:docPartObj>
        <w:docPartGallery w:val="Page Numbers (Bottom of Page)"/>
        <w:docPartUnique/>
      </w:docPartObj>
    </w:sdtPr>
    <w:sdtEndPr/>
    <w:sdtContent>
      <w:p w14:paraId="62D144F9" w14:textId="1A3473FD" w:rsidR="00C27E31" w:rsidRDefault="00C27E31" w:rsidP="00C27E31">
        <w:pPr>
          <w:pStyle w:val="Footer"/>
          <w:tabs>
            <w:tab w:val="clear" w:pos="4513"/>
            <w:tab w:val="clear" w:pos="9026"/>
            <w:tab w:val="left" w:pos="6957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05926DB9" wp14:editId="580CC16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3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880349" w14:textId="77777777" w:rsidR="00C27E31" w:rsidRDefault="00C27E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926DB9" id="Group 13" o:spid="_x0000_s1027" style="position:absolute;margin-left:0;margin-top:0;width:593.8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14:paraId="5D880349" w14:textId="77777777" w:rsidR="00C27E31" w:rsidRDefault="00C27E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A9FB" w14:textId="77777777" w:rsidR="003C329C" w:rsidRDefault="003C329C" w:rsidP="00864B5C">
      <w:pPr>
        <w:spacing w:after="0" w:line="240" w:lineRule="auto"/>
      </w:pPr>
      <w:r>
        <w:separator/>
      </w:r>
    </w:p>
  </w:footnote>
  <w:footnote w:type="continuationSeparator" w:id="0">
    <w:p w14:paraId="7B1714D9" w14:textId="77777777" w:rsidR="003C329C" w:rsidRDefault="003C329C" w:rsidP="00864B5C">
      <w:pPr>
        <w:spacing w:after="0" w:line="240" w:lineRule="auto"/>
      </w:pPr>
      <w:r>
        <w:continuationSeparator/>
      </w:r>
    </w:p>
  </w:footnote>
  <w:footnote w:type="continuationNotice" w:id="1">
    <w:p w14:paraId="54808F50" w14:textId="77777777" w:rsidR="003C329C" w:rsidRDefault="003C32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6119"/>
    </w:tblGrid>
    <w:tr w:rsidR="00864B5C" w:rsidRPr="000723E4" w14:paraId="37D9AE2D" w14:textId="77777777" w:rsidTr="000723E4">
      <w:tc>
        <w:tcPr>
          <w:tcW w:w="4508" w:type="dxa"/>
        </w:tcPr>
        <w:p w14:paraId="011D0606" w14:textId="3096D54F" w:rsidR="00864B5C" w:rsidRPr="00E63881" w:rsidRDefault="00C95881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Chintan B. Maniyar</w:t>
          </w:r>
        </w:p>
      </w:tc>
      <w:tc>
        <w:tcPr>
          <w:tcW w:w="6119" w:type="dxa"/>
        </w:tcPr>
        <w:p w14:paraId="517CB286" w14:textId="5EEF6BF7" w:rsidR="00864B5C" w:rsidRPr="00E63881" w:rsidRDefault="00F73DAE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Machine Learning</w:t>
          </w:r>
          <w:r w:rsidR="00640636" w:rsidRPr="00E63881">
            <w:rPr>
              <w:rFonts w:ascii="LM Roman 12" w:hAnsi="LM Roman 12"/>
            </w:rPr>
            <w:t xml:space="preserve"> (CSCI 8950)</w:t>
          </w:r>
          <w:r w:rsidRPr="00E63881">
            <w:rPr>
              <w:rFonts w:ascii="LM Roman 12" w:hAnsi="LM Roman 12"/>
            </w:rPr>
            <w:t xml:space="preserve"> </w:t>
          </w:r>
        </w:p>
      </w:tc>
    </w:tr>
    <w:tr w:rsidR="00864B5C" w:rsidRPr="000723E4" w14:paraId="7F6FF211" w14:textId="77777777" w:rsidTr="000723E4">
      <w:tc>
        <w:tcPr>
          <w:tcW w:w="4508" w:type="dxa"/>
        </w:tcPr>
        <w:p w14:paraId="34FBBE14" w14:textId="08DB7FB6" w:rsidR="00864B5C" w:rsidRPr="00E63881" w:rsidRDefault="00F73DAE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Homework-</w:t>
          </w:r>
          <w:r w:rsidR="009650B5">
            <w:rPr>
              <w:rFonts w:ascii="LM Roman 12" w:hAnsi="LM Roman 12"/>
            </w:rPr>
            <w:t>4</w:t>
          </w:r>
          <w:r w:rsidRPr="00E63881">
            <w:rPr>
              <w:rFonts w:ascii="LM Roman 12" w:hAnsi="LM Roman 12"/>
            </w:rPr>
            <w:t xml:space="preserve"> </w:t>
          </w:r>
        </w:p>
      </w:tc>
      <w:tc>
        <w:tcPr>
          <w:tcW w:w="6119" w:type="dxa"/>
        </w:tcPr>
        <w:p w14:paraId="38B7D4EA" w14:textId="39D9FE1D" w:rsidR="00864B5C" w:rsidRPr="00E63881" w:rsidRDefault="00640636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Spring 2022</w:t>
          </w:r>
        </w:p>
      </w:tc>
    </w:tr>
  </w:tbl>
  <w:p w14:paraId="4FA218B1" w14:textId="31D63841" w:rsidR="00864B5C" w:rsidRDefault="00864B5C">
    <w:pPr>
      <w:pStyle w:val="Header"/>
      <w:pBdr>
        <w:bottom w:val="single" w:sz="6" w:space="1" w:color="auto"/>
      </w:pBdr>
    </w:pPr>
  </w:p>
  <w:p w14:paraId="76006CE4" w14:textId="2D08489B" w:rsidR="000723E4" w:rsidRDefault="00072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C6D49"/>
    <w:multiLevelType w:val="hybridMultilevel"/>
    <w:tmpl w:val="0EAC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jS1sLQEsi0tzZV0lIJTi4sz8/NACoxrAVIlJFMsAAAA"/>
  </w:docVars>
  <w:rsids>
    <w:rsidRoot w:val="00DB7D7C"/>
    <w:rsid w:val="00000E6F"/>
    <w:rsid w:val="00013233"/>
    <w:rsid w:val="00026D47"/>
    <w:rsid w:val="0003349B"/>
    <w:rsid w:val="00034C02"/>
    <w:rsid w:val="0003796F"/>
    <w:rsid w:val="00040802"/>
    <w:rsid w:val="000409BB"/>
    <w:rsid w:val="00041BB6"/>
    <w:rsid w:val="000429F4"/>
    <w:rsid w:val="00046A19"/>
    <w:rsid w:val="00050808"/>
    <w:rsid w:val="000546EB"/>
    <w:rsid w:val="0005719E"/>
    <w:rsid w:val="000723E4"/>
    <w:rsid w:val="00086F24"/>
    <w:rsid w:val="00092D1C"/>
    <w:rsid w:val="0009557B"/>
    <w:rsid w:val="00097F1E"/>
    <w:rsid w:val="000A258A"/>
    <w:rsid w:val="000A7262"/>
    <w:rsid w:val="000B2F13"/>
    <w:rsid w:val="000B323E"/>
    <w:rsid w:val="000B6464"/>
    <w:rsid w:val="000C0DD8"/>
    <w:rsid w:val="000C651A"/>
    <w:rsid w:val="000D1D57"/>
    <w:rsid w:val="000D57C0"/>
    <w:rsid w:val="000E43B8"/>
    <w:rsid w:val="000E7684"/>
    <w:rsid w:val="000F3024"/>
    <w:rsid w:val="001136B4"/>
    <w:rsid w:val="00115616"/>
    <w:rsid w:val="001175A8"/>
    <w:rsid w:val="00140987"/>
    <w:rsid w:val="00141C08"/>
    <w:rsid w:val="00141D94"/>
    <w:rsid w:val="00147BCE"/>
    <w:rsid w:val="001528AD"/>
    <w:rsid w:val="0015372F"/>
    <w:rsid w:val="00153C33"/>
    <w:rsid w:val="00156094"/>
    <w:rsid w:val="00164623"/>
    <w:rsid w:val="00171CEC"/>
    <w:rsid w:val="00174BFA"/>
    <w:rsid w:val="00175FF3"/>
    <w:rsid w:val="001779CA"/>
    <w:rsid w:val="001800D8"/>
    <w:rsid w:val="00191ADB"/>
    <w:rsid w:val="00193BAA"/>
    <w:rsid w:val="001A6EA7"/>
    <w:rsid w:val="001B612E"/>
    <w:rsid w:val="001C3391"/>
    <w:rsid w:val="001D5B96"/>
    <w:rsid w:val="001E1251"/>
    <w:rsid w:val="001E20F4"/>
    <w:rsid w:val="001F3046"/>
    <w:rsid w:val="001F610C"/>
    <w:rsid w:val="001F731E"/>
    <w:rsid w:val="00204C10"/>
    <w:rsid w:val="00205276"/>
    <w:rsid w:val="002130E2"/>
    <w:rsid w:val="0022197E"/>
    <w:rsid w:val="00230AAD"/>
    <w:rsid w:val="00231951"/>
    <w:rsid w:val="00232A01"/>
    <w:rsid w:val="00234388"/>
    <w:rsid w:val="0025179E"/>
    <w:rsid w:val="00251F3E"/>
    <w:rsid w:val="002534CB"/>
    <w:rsid w:val="0025626F"/>
    <w:rsid w:val="002814DC"/>
    <w:rsid w:val="002A5A04"/>
    <w:rsid w:val="002B33D9"/>
    <w:rsid w:val="002B6272"/>
    <w:rsid w:val="002B7384"/>
    <w:rsid w:val="002D0C2E"/>
    <w:rsid w:val="002D25CC"/>
    <w:rsid w:val="002D689F"/>
    <w:rsid w:val="002E15D6"/>
    <w:rsid w:val="002E6B2B"/>
    <w:rsid w:val="002F7181"/>
    <w:rsid w:val="002F761F"/>
    <w:rsid w:val="003000ED"/>
    <w:rsid w:val="00300A58"/>
    <w:rsid w:val="00301E3F"/>
    <w:rsid w:val="003033B2"/>
    <w:rsid w:val="00305890"/>
    <w:rsid w:val="00331F98"/>
    <w:rsid w:val="00334036"/>
    <w:rsid w:val="00342FA3"/>
    <w:rsid w:val="00346C94"/>
    <w:rsid w:val="00346FED"/>
    <w:rsid w:val="00363A2F"/>
    <w:rsid w:val="00365DD3"/>
    <w:rsid w:val="003726C2"/>
    <w:rsid w:val="003814C8"/>
    <w:rsid w:val="003868D0"/>
    <w:rsid w:val="00390D6D"/>
    <w:rsid w:val="0039299C"/>
    <w:rsid w:val="00396301"/>
    <w:rsid w:val="003B2CC8"/>
    <w:rsid w:val="003C329C"/>
    <w:rsid w:val="003C42D4"/>
    <w:rsid w:val="003C7971"/>
    <w:rsid w:val="003D082F"/>
    <w:rsid w:val="003D19E1"/>
    <w:rsid w:val="003D23C8"/>
    <w:rsid w:val="003E2BAF"/>
    <w:rsid w:val="003E7D7B"/>
    <w:rsid w:val="00402F04"/>
    <w:rsid w:val="004110B6"/>
    <w:rsid w:val="0041166A"/>
    <w:rsid w:val="00411FB1"/>
    <w:rsid w:val="0041665B"/>
    <w:rsid w:val="0042664D"/>
    <w:rsid w:val="00426C83"/>
    <w:rsid w:val="00430A68"/>
    <w:rsid w:val="00441546"/>
    <w:rsid w:val="004460ED"/>
    <w:rsid w:val="00446C93"/>
    <w:rsid w:val="00446F06"/>
    <w:rsid w:val="0045023B"/>
    <w:rsid w:val="00452E22"/>
    <w:rsid w:val="00452F39"/>
    <w:rsid w:val="0045553B"/>
    <w:rsid w:val="00476997"/>
    <w:rsid w:val="00481329"/>
    <w:rsid w:val="004924E8"/>
    <w:rsid w:val="00493594"/>
    <w:rsid w:val="00496D3D"/>
    <w:rsid w:val="004B4CEA"/>
    <w:rsid w:val="004C2DA7"/>
    <w:rsid w:val="004C385A"/>
    <w:rsid w:val="004D003F"/>
    <w:rsid w:val="004D70B5"/>
    <w:rsid w:val="004E3485"/>
    <w:rsid w:val="004E4114"/>
    <w:rsid w:val="004F0E59"/>
    <w:rsid w:val="004F1CFB"/>
    <w:rsid w:val="004F5849"/>
    <w:rsid w:val="005054BB"/>
    <w:rsid w:val="00507A86"/>
    <w:rsid w:val="005144DB"/>
    <w:rsid w:val="00515249"/>
    <w:rsid w:val="00516E4F"/>
    <w:rsid w:val="00521763"/>
    <w:rsid w:val="005217BD"/>
    <w:rsid w:val="0052455F"/>
    <w:rsid w:val="00532EF8"/>
    <w:rsid w:val="00533E23"/>
    <w:rsid w:val="00534626"/>
    <w:rsid w:val="005419B6"/>
    <w:rsid w:val="00547692"/>
    <w:rsid w:val="00555EDC"/>
    <w:rsid w:val="00557B6E"/>
    <w:rsid w:val="00557FCC"/>
    <w:rsid w:val="0056024C"/>
    <w:rsid w:val="00566AF9"/>
    <w:rsid w:val="00570648"/>
    <w:rsid w:val="00570C6D"/>
    <w:rsid w:val="0057443B"/>
    <w:rsid w:val="00582223"/>
    <w:rsid w:val="00583943"/>
    <w:rsid w:val="005878CE"/>
    <w:rsid w:val="00590106"/>
    <w:rsid w:val="00592388"/>
    <w:rsid w:val="00592F5E"/>
    <w:rsid w:val="005A142E"/>
    <w:rsid w:val="005B139F"/>
    <w:rsid w:val="005B3E06"/>
    <w:rsid w:val="005C17DB"/>
    <w:rsid w:val="005C28D5"/>
    <w:rsid w:val="005C2F37"/>
    <w:rsid w:val="005C6E96"/>
    <w:rsid w:val="005E13D3"/>
    <w:rsid w:val="005F27B4"/>
    <w:rsid w:val="005F34EE"/>
    <w:rsid w:val="005F596A"/>
    <w:rsid w:val="005F59C6"/>
    <w:rsid w:val="005F6AAD"/>
    <w:rsid w:val="006045CB"/>
    <w:rsid w:val="00615E40"/>
    <w:rsid w:val="0061667F"/>
    <w:rsid w:val="006201D6"/>
    <w:rsid w:val="0062311A"/>
    <w:rsid w:val="00630D2E"/>
    <w:rsid w:val="00632C37"/>
    <w:rsid w:val="00634EAD"/>
    <w:rsid w:val="00640636"/>
    <w:rsid w:val="006474EF"/>
    <w:rsid w:val="00652263"/>
    <w:rsid w:val="00656F12"/>
    <w:rsid w:val="00657892"/>
    <w:rsid w:val="00683184"/>
    <w:rsid w:val="00686CF5"/>
    <w:rsid w:val="0069023F"/>
    <w:rsid w:val="006913EA"/>
    <w:rsid w:val="006922A6"/>
    <w:rsid w:val="006A2CDC"/>
    <w:rsid w:val="006A58F0"/>
    <w:rsid w:val="006A754F"/>
    <w:rsid w:val="006A7F4D"/>
    <w:rsid w:val="006C421C"/>
    <w:rsid w:val="006C4969"/>
    <w:rsid w:val="006D3E5A"/>
    <w:rsid w:val="006D4A60"/>
    <w:rsid w:val="006F1F98"/>
    <w:rsid w:val="006F624B"/>
    <w:rsid w:val="006F77D8"/>
    <w:rsid w:val="00700D2C"/>
    <w:rsid w:val="0070789E"/>
    <w:rsid w:val="00740CEF"/>
    <w:rsid w:val="00744EB9"/>
    <w:rsid w:val="00747027"/>
    <w:rsid w:val="007525EE"/>
    <w:rsid w:val="0076757B"/>
    <w:rsid w:val="0078728A"/>
    <w:rsid w:val="007903D6"/>
    <w:rsid w:val="00790E77"/>
    <w:rsid w:val="007A4130"/>
    <w:rsid w:val="007A5C0B"/>
    <w:rsid w:val="007A75F2"/>
    <w:rsid w:val="007B162E"/>
    <w:rsid w:val="007B359C"/>
    <w:rsid w:val="007C0873"/>
    <w:rsid w:val="007C1B6F"/>
    <w:rsid w:val="007C5847"/>
    <w:rsid w:val="007D307A"/>
    <w:rsid w:val="007D3251"/>
    <w:rsid w:val="007D33D6"/>
    <w:rsid w:val="007D60D7"/>
    <w:rsid w:val="007E04A7"/>
    <w:rsid w:val="007E3D4A"/>
    <w:rsid w:val="007E6878"/>
    <w:rsid w:val="007F5EE0"/>
    <w:rsid w:val="00800798"/>
    <w:rsid w:val="00810EB2"/>
    <w:rsid w:val="00810F5D"/>
    <w:rsid w:val="0081227E"/>
    <w:rsid w:val="008153C3"/>
    <w:rsid w:val="008164EA"/>
    <w:rsid w:val="00825D81"/>
    <w:rsid w:val="00827E90"/>
    <w:rsid w:val="00830F0F"/>
    <w:rsid w:val="00831963"/>
    <w:rsid w:val="008342BA"/>
    <w:rsid w:val="00834F90"/>
    <w:rsid w:val="00837E52"/>
    <w:rsid w:val="00840AE2"/>
    <w:rsid w:val="00856618"/>
    <w:rsid w:val="00857E71"/>
    <w:rsid w:val="00862E76"/>
    <w:rsid w:val="00862E95"/>
    <w:rsid w:val="00864B5C"/>
    <w:rsid w:val="00865456"/>
    <w:rsid w:val="00866BEB"/>
    <w:rsid w:val="0087005F"/>
    <w:rsid w:val="00875095"/>
    <w:rsid w:val="00880B81"/>
    <w:rsid w:val="008916B7"/>
    <w:rsid w:val="00893146"/>
    <w:rsid w:val="00893679"/>
    <w:rsid w:val="008939A6"/>
    <w:rsid w:val="008A407C"/>
    <w:rsid w:val="008B3FEC"/>
    <w:rsid w:val="008B44B4"/>
    <w:rsid w:val="008C160A"/>
    <w:rsid w:val="008C6450"/>
    <w:rsid w:val="008E4079"/>
    <w:rsid w:val="008E6ADA"/>
    <w:rsid w:val="008F2E10"/>
    <w:rsid w:val="009126F6"/>
    <w:rsid w:val="009145DB"/>
    <w:rsid w:val="00931873"/>
    <w:rsid w:val="00931B54"/>
    <w:rsid w:val="00936A1D"/>
    <w:rsid w:val="009374C1"/>
    <w:rsid w:val="0094065F"/>
    <w:rsid w:val="0094129A"/>
    <w:rsid w:val="00941A1F"/>
    <w:rsid w:val="00944BCA"/>
    <w:rsid w:val="00950252"/>
    <w:rsid w:val="00951FC3"/>
    <w:rsid w:val="0095633F"/>
    <w:rsid w:val="00956535"/>
    <w:rsid w:val="0096397A"/>
    <w:rsid w:val="009650B5"/>
    <w:rsid w:val="00970CE8"/>
    <w:rsid w:val="00971832"/>
    <w:rsid w:val="00971D6D"/>
    <w:rsid w:val="00972255"/>
    <w:rsid w:val="00972F7F"/>
    <w:rsid w:val="00977017"/>
    <w:rsid w:val="00981A35"/>
    <w:rsid w:val="00982D6F"/>
    <w:rsid w:val="009850E0"/>
    <w:rsid w:val="009906B4"/>
    <w:rsid w:val="00992F81"/>
    <w:rsid w:val="009A0CA0"/>
    <w:rsid w:val="009A21F3"/>
    <w:rsid w:val="009A4122"/>
    <w:rsid w:val="009B3BB5"/>
    <w:rsid w:val="009B3D3E"/>
    <w:rsid w:val="009B771F"/>
    <w:rsid w:val="009C6040"/>
    <w:rsid w:val="009D2F83"/>
    <w:rsid w:val="009E073B"/>
    <w:rsid w:val="009F2BAD"/>
    <w:rsid w:val="009F6CE2"/>
    <w:rsid w:val="00A00F83"/>
    <w:rsid w:val="00A07A50"/>
    <w:rsid w:val="00A149BB"/>
    <w:rsid w:val="00A15332"/>
    <w:rsid w:val="00A34468"/>
    <w:rsid w:val="00A64B23"/>
    <w:rsid w:val="00A6692D"/>
    <w:rsid w:val="00A70EAD"/>
    <w:rsid w:val="00A71DED"/>
    <w:rsid w:val="00A749EB"/>
    <w:rsid w:val="00A81129"/>
    <w:rsid w:val="00A94971"/>
    <w:rsid w:val="00AA2107"/>
    <w:rsid w:val="00AA5C67"/>
    <w:rsid w:val="00AA66F0"/>
    <w:rsid w:val="00AA7506"/>
    <w:rsid w:val="00AA7BAE"/>
    <w:rsid w:val="00AC1798"/>
    <w:rsid w:val="00AC2170"/>
    <w:rsid w:val="00AC5EFB"/>
    <w:rsid w:val="00AD15B5"/>
    <w:rsid w:val="00AD4499"/>
    <w:rsid w:val="00AD7EB3"/>
    <w:rsid w:val="00AE7437"/>
    <w:rsid w:val="00AF1B2F"/>
    <w:rsid w:val="00AF5388"/>
    <w:rsid w:val="00B00218"/>
    <w:rsid w:val="00B11511"/>
    <w:rsid w:val="00B14CC5"/>
    <w:rsid w:val="00B20379"/>
    <w:rsid w:val="00B214EB"/>
    <w:rsid w:val="00B229C7"/>
    <w:rsid w:val="00B34838"/>
    <w:rsid w:val="00B36978"/>
    <w:rsid w:val="00B423A7"/>
    <w:rsid w:val="00B47922"/>
    <w:rsid w:val="00B521B3"/>
    <w:rsid w:val="00B6586E"/>
    <w:rsid w:val="00B7000D"/>
    <w:rsid w:val="00B74650"/>
    <w:rsid w:val="00B77DCB"/>
    <w:rsid w:val="00B8326E"/>
    <w:rsid w:val="00B90540"/>
    <w:rsid w:val="00B97BF7"/>
    <w:rsid w:val="00BB36C6"/>
    <w:rsid w:val="00BB405F"/>
    <w:rsid w:val="00BC3A8F"/>
    <w:rsid w:val="00BC42D6"/>
    <w:rsid w:val="00BC51B7"/>
    <w:rsid w:val="00BD2CE3"/>
    <w:rsid w:val="00BD6A0B"/>
    <w:rsid w:val="00BE7BED"/>
    <w:rsid w:val="00BF2B3D"/>
    <w:rsid w:val="00C030EA"/>
    <w:rsid w:val="00C060BB"/>
    <w:rsid w:val="00C163D4"/>
    <w:rsid w:val="00C237DA"/>
    <w:rsid w:val="00C27E31"/>
    <w:rsid w:val="00C34AF5"/>
    <w:rsid w:val="00C514CB"/>
    <w:rsid w:val="00C638D2"/>
    <w:rsid w:val="00C662DF"/>
    <w:rsid w:val="00C67296"/>
    <w:rsid w:val="00C826C5"/>
    <w:rsid w:val="00C830DA"/>
    <w:rsid w:val="00C955CE"/>
    <w:rsid w:val="00C95881"/>
    <w:rsid w:val="00CA046D"/>
    <w:rsid w:val="00CA748A"/>
    <w:rsid w:val="00CA7B6B"/>
    <w:rsid w:val="00CB22EE"/>
    <w:rsid w:val="00CB5D7D"/>
    <w:rsid w:val="00CC0EB5"/>
    <w:rsid w:val="00CC251B"/>
    <w:rsid w:val="00CC2B85"/>
    <w:rsid w:val="00CD0853"/>
    <w:rsid w:val="00CD2619"/>
    <w:rsid w:val="00CD2B33"/>
    <w:rsid w:val="00CD7961"/>
    <w:rsid w:val="00CE0DC4"/>
    <w:rsid w:val="00CE4881"/>
    <w:rsid w:val="00CE736C"/>
    <w:rsid w:val="00D07ED9"/>
    <w:rsid w:val="00D13AA0"/>
    <w:rsid w:val="00D20E84"/>
    <w:rsid w:val="00D26A5B"/>
    <w:rsid w:val="00D33B59"/>
    <w:rsid w:val="00D6171C"/>
    <w:rsid w:val="00D639E8"/>
    <w:rsid w:val="00D95C79"/>
    <w:rsid w:val="00DA1D1C"/>
    <w:rsid w:val="00DB091B"/>
    <w:rsid w:val="00DB4F33"/>
    <w:rsid w:val="00DB7D7C"/>
    <w:rsid w:val="00DC2C99"/>
    <w:rsid w:val="00DC3D89"/>
    <w:rsid w:val="00DC5C11"/>
    <w:rsid w:val="00DE0E22"/>
    <w:rsid w:val="00DE2CFC"/>
    <w:rsid w:val="00DE6D2C"/>
    <w:rsid w:val="00DF4A3A"/>
    <w:rsid w:val="00DF50A8"/>
    <w:rsid w:val="00E062C0"/>
    <w:rsid w:val="00E110B0"/>
    <w:rsid w:val="00E14229"/>
    <w:rsid w:val="00E14EB2"/>
    <w:rsid w:val="00E171E3"/>
    <w:rsid w:val="00E21E7C"/>
    <w:rsid w:val="00E35F20"/>
    <w:rsid w:val="00E36189"/>
    <w:rsid w:val="00E374E5"/>
    <w:rsid w:val="00E4068B"/>
    <w:rsid w:val="00E41760"/>
    <w:rsid w:val="00E53E2B"/>
    <w:rsid w:val="00E60AE4"/>
    <w:rsid w:val="00E621DB"/>
    <w:rsid w:val="00E637E8"/>
    <w:rsid w:val="00E63881"/>
    <w:rsid w:val="00E64273"/>
    <w:rsid w:val="00E668B5"/>
    <w:rsid w:val="00E708D5"/>
    <w:rsid w:val="00E72829"/>
    <w:rsid w:val="00E813C7"/>
    <w:rsid w:val="00E81516"/>
    <w:rsid w:val="00E8434A"/>
    <w:rsid w:val="00E8436F"/>
    <w:rsid w:val="00EA6C3A"/>
    <w:rsid w:val="00EB40DC"/>
    <w:rsid w:val="00EB5698"/>
    <w:rsid w:val="00EB6836"/>
    <w:rsid w:val="00EC08AF"/>
    <w:rsid w:val="00EC3C7B"/>
    <w:rsid w:val="00ED50C2"/>
    <w:rsid w:val="00EE0596"/>
    <w:rsid w:val="00EE6CB4"/>
    <w:rsid w:val="00F03B77"/>
    <w:rsid w:val="00F05264"/>
    <w:rsid w:val="00F175DD"/>
    <w:rsid w:val="00F27024"/>
    <w:rsid w:val="00F27FF3"/>
    <w:rsid w:val="00F35144"/>
    <w:rsid w:val="00F54056"/>
    <w:rsid w:val="00F57445"/>
    <w:rsid w:val="00F65BF0"/>
    <w:rsid w:val="00F65F9E"/>
    <w:rsid w:val="00F72BFA"/>
    <w:rsid w:val="00F73DAE"/>
    <w:rsid w:val="00F817B1"/>
    <w:rsid w:val="00F92AA9"/>
    <w:rsid w:val="00F978A2"/>
    <w:rsid w:val="00FA2294"/>
    <w:rsid w:val="00FC33F9"/>
    <w:rsid w:val="00FE16C8"/>
    <w:rsid w:val="00FE229F"/>
    <w:rsid w:val="00FE38BF"/>
    <w:rsid w:val="0DB8D4B6"/>
    <w:rsid w:val="7B1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01B74"/>
  <w14:defaultImageDpi w14:val="32767"/>
  <w15:chartTrackingRefBased/>
  <w15:docId w15:val="{F6401B87-1B72-405A-9033-1009C358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B5C"/>
  </w:style>
  <w:style w:type="paragraph" w:styleId="Footer">
    <w:name w:val="footer"/>
    <w:basedOn w:val="Normal"/>
    <w:link w:val="Foot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B5C"/>
  </w:style>
  <w:style w:type="table" w:styleId="TableGrid">
    <w:name w:val="Table Grid"/>
    <w:basedOn w:val="TableNormal"/>
    <w:uiPriority w:val="39"/>
    <w:rsid w:val="0086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65B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5BF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2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C3A8F"/>
    <w:rPr>
      <w:color w:val="808080"/>
    </w:rPr>
  </w:style>
  <w:style w:type="table" w:styleId="PlainTable2">
    <w:name w:val="Plain Table 2"/>
    <w:basedOn w:val="TableNormal"/>
    <w:uiPriority w:val="42"/>
    <w:rsid w:val="00BC51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api_doc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hintan2108/CSCI-8950-HW/tree/main/HW-4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942BCA6C844B029F77EA3F354BA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A75DA-C219-4F69-AEAA-680952B93196}"/>
      </w:docPartPr>
      <w:docPartBody>
        <w:p w:rsidR="00684A8F" w:rsidRDefault="00411FB1" w:rsidP="00411FB1">
          <w:pPr>
            <w:pStyle w:val="0D942BCA6C844B029F77EA3F354BAC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B1"/>
    <w:rsid w:val="000B1273"/>
    <w:rsid w:val="00146D41"/>
    <w:rsid w:val="00411FB1"/>
    <w:rsid w:val="00684A8F"/>
    <w:rsid w:val="008F4403"/>
    <w:rsid w:val="00A5557F"/>
    <w:rsid w:val="00D7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42BCA6C844B029F77EA3F354BAC96">
    <w:name w:val="0D942BCA6C844B029F77EA3F354BAC96"/>
    <w:rsid w:val="00411FB1"/>
  </w:style>
  <w:style w:type="character" w:styleId="PlaceholderText">
    <w:name w:val="Placeholder Text"/>
    <w:basedOn w:val="DefaultParagraphFont"/>
    <w:uiPriority w:val="99"/>
    <w:semiHidden/>
    <w:rsid w:val="00146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2022-03-31T00:00:00</PublishDate>
  <Abstract/>
  <CompanyAddress>chintanmaniyar@uga.edu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7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(csci 8950): homework-4</vt:lpstr>
    </vt:vector>
  </TitlesOfParts>
  <Company>Chintan B. Maniyar</Company>
  <LinksUpToDate>false</LinksUpToDate>
  <CharactersWithSpaces>8010</CharactersWithSpaces>
  <SharedDoc>false</SharedDoc>
  <HLinks>
    <vt:vector size="12" baseType="variant">
      <vt:variant>
        <vt:i4>851970</vt:i4>
      </vt:variant>
      <vt:variant>
        <vt:i4>3</vt:i4>
      </vt:variant>
      <vt:variant>
        <vt:i4>0</vt:i4>
      </vt:variant>
      <vt:variant>
        <vt:i4>5</vt:i4>
      </vt:variant>
      <vt:variant>
        <vt:lpwstr>https://scikit-learn.org/0.21/documentation.html</vt:lpwstr>
      </vt:variant>
      <vt:variant>
        <vt:lpwstr/>
      </vt:variant>
      <vt:variant>
        <vt:i4>8126523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https://github.com/Chintan2108/CSCI-8950-HW/tree/main/HW-1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(csci 8950): homework-4</dc:title>
  <dc:subject>Accompanying GitHub Repository: https://github.com/Chintan2108/CSCI-8950-HW/tree/main/HW-1</dc:subject>
  <dc:creator>Chintan Maniyar</dc:creator>
  <cp:keywords/>
  <dc:description/>
  <cp:lastModifiedBy>Chintan Maniyar</cp:lastModifiedBy>
  <cp:revision>143</cp:revision>
  <cp:lastPrinted>2022-02-08T07:14:00Z</cp:lastPrinted>
  <dcterms:created xsi:type="dcterms:W3CDTF">2022-03-31T19:22:00Z</dcterms:created>
  <dcterms:modified xsi:type="dcterms:W3CDTF">2022-04-04T16:22:00Z</dcterms:modified>
</cp:coreProperties>
</file>