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3524E" w14:textId="77777777" w:rsidR="00887648" w:rsidRPr="00104754" w:rsidRDefault="00887648" w:rsidP="00554D99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04754">
        <w:rPr>
          <w:rFonts w:ascii="Times New Roman" w:hAnsi="Times New Roman" w:cs="Times New Roman"/>
          <w:sz w:val="22"/>
          <w:szCs w:val="22"/>
        </w:rPr>
        <w:t xml:space="preserve">Project Title: Digital Risk Assessment Tool </w:t>
      </w:r>
    </w:p>
    <w:p w14:paraId="6BB86A52" w14:textId="77777777" w:rsidR="00887648" w:rsidRPr="00104754" w:rsidRDefault="00887648" w:rsidP="00554D99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04754">
        <w:rPr>
          <w:rFonts w:ascii="Times New Roman" w:hAnsi="Times New Roman" w:cs="Times New Roman"/>
          <w:sz w:val="22"/>
          <w:szCs w:val="22"/>
        </w:rPr>
        <w:t xml:space="preserve">Created By: Udeh Phebe Chinyere </w:t>
      </w:r>
    </w:p>
    <w:p w14:paraId="5CFDA30E" w14:textId="6FE97EF5" w:rsidR="008A1585" w:rsidRPr="00104754" w:rsidRDefault="00887648" w:rsidP="00554D99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04754">
        <w:rPr>
          <w:rFonts w:ascii="Times New Roman" w:hAnsi="Times New Roman" w:cs="Times New Roman"/>
          <w:sz w:val="22"/>
          <w:szCs w:val="22"/>
        </w:rPr>
        <w:t xml:space="preserve">Completion Date: 2019 </w:t>
      </w:r>
    </w:p>
    <w:p w14:paraId="5F03E9F4" w14:textId="25C8B955" w:rsidR="00887648" w:rsidRPr="00104754" w:rsidRDefault="00AE3F4F" w:rsidP="00554D99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04754">
        <w:rPr>
          <w:rFonts w:ascii="Times New Roman" w:hAnsi="Times New Roman" w:cs="Times New Roman"/>
          <w:sz w:val="22"/>
          <w:szCs w:val="22"/>
        </w:rPr>
        <w:t xml:space="preserve">Purpose: This tool assesses digital risk based on system security features, data sensitivity, and ethical concerns. It calculates a risk score and flags ethical issues such as bias and surveillance. </w:t>
      </w:r>
    </w:p>
    <w:p w14:paraId="65EC6159" w14:textId="3E3043B0" w:rsidR="000C5EAC" w:rsidRPr="00104754" w:rsidRDefault="000C5EAC" w:rsidP="00554D99">
      <w:pPr>
        <w:pStyle w:val="NormalWeb"/>
        <w:spacing w:before="0" w:beforeAutospacing="0" w:after="0" w:afterAutospacing="0" w:line="480" w:lineRule="auto"/>
        <w:jc w:val="both"/>
        <w:rPr>
          <w:sz w:val="22"/>
          <w:szCs w:val="22"/>
        </w:rPr>
      </w:pPr>
      <w:r w:rsidRPr="00104754">
        <w:rPr>
          <w:sz w:val="22"/>
          <w:szCs w:val="22"/>
        </w:rPr>
        <w:t xml:space="preserve">Technologies Used: - HTML for structure </w:t>
      </w:r>
    </w:p>
    <w:p w14:paraId="0A796530" w14:textId="0CE4B9FC" w:rsidR="000C5EAC" w:rsidRPr="00104754" w:rsidRDefault="000C5EAC" w:rsidP="00554D99">
      <w:pPr>
        <w:pStyle w:val="NormalWeb"/>
        <w:spacing w:before="0" w:beforeAutospacing="0" w:after="0" w:afterAutospacing="0" w:line="480" w:lineRule="auto"/>
        <w:jc w:val="both"/>
        <w:rPr>
          <w:sz w:val="22"/>
          <w:szCs w:val="22"/>
        </w:rPr>
      </w:pPr>
      <w:r w:rsidRPr="00104754">
        <w:rPr>
          <w:sz w:val="22"/>
          <w:szCs w:val="22"/>
        </w:rPr>
        <w:t xml:space="preserve">CSS for styling </w:t>
      </w:r>
    </w:p>
    <w:p w14:paraId="0093EA68" w14:textId="3DB6DE00" w:rsidR="00554D99" w:rsidRPr="00104754" w:rsidRDefault="000C5EAC" w:rsidP="00554D99">
      <w:pPr>
        <w:pStyle w:val="NormalWeb"/>
        <w:spacing w:before="0" w:beforeAutospacing="0" w:after="0" w:afterAutospacing="0" w:line="480" w:lineRule="auto"/>
        <w:jc w:val="both"/>
        <w:rPr>
          <w:sz w:val="22"/>
          <w:szCs w:val="22"/>
        </w:rPr>
      </w:pPr>
      <w:r w:rsidRPr="00104754">
        <w:rPr>
          <w:sz w:val="22"/>
          <w:szCs w:val="22"/>
        </w:rPr>
        <w:t xml:space="preserve">JavaScript for logic and interactivity </w:t>
      </w:r>
    </w:p>
    <w:p w14:paraId="05B25FF6" w14:textId="1B187DFE" w:rsidR="000C5EAC" w:rsidRPr="00104754" w:rsidRDefault="000D0D58" w:rsidP="00554D99">
      <w:pPr>
        <w:spacing w:line="48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04754">
        <w:rPr>
          <w:rFonts w:ascii="Times New Roman" w:hAnsi="Times New Roman" w:cs="Times New Roman"/>
          <w:sz w:val="22"/>
          <w:szCs w:val="22"/>
        </w:rPr>
        <w:t xml:space="preserve">Ethical Framework: The tool promotes responsible technology by identifying risks and encouraging transparency, fairness audits, and privacy safeguards. </w:t>
      </w:r>
    </w:p>
    <w:p w14:paraId="7932B4AD" w14:textId="77777777" w:rsidR="00104754" w:rsidRPr="00104754" w:rsidRDefault="00104754" w:rsidP="00554D99">
      <w:pPr>
        <w:pStyle w:val="NormalWeb"/>
        <w:spacing w:line="480" w:lineRule="auto"/>
        <w:jc w:val="both"/>
        <w:rPr>
          <w:sz w:val="22"/>
          <w:szCs w:val="22"/>
        </w:rPr>
      </w:pPr>
      <w:r w:rsidRPr="00104754">
        <w:rPr>
          <w:sz w:val="22"/>
          <w:szCs w:val="22"/>
        </w:rPr>
        <w:t xml:space="preserve">Reflection: This project helped me apply technical and ethical principles in web development. It laid the foundation for my interest in data science and secure digital systems. </w:t>
      </w:r>
    </w:p>
    <w:p w14:paraId="64283024" w14:textId="77777777" w:rsidR="00104754" w:rsidRPr="00104754" w:rsidRDefault="00104754">
      <w:pPr>
        <w:rPr>
          <w:rFonts w:ascii="Times New Roman" w:hAnsi="Times New Roman" w:cs="Times New Roman"/>
          <w:sz w:val="22"/>
          <w:szCs w:val="22"/>
        </w:rPr>
      </w:pPr>
    </w:p>
    <w:sectPr w:rsidR="00104754" w:rsidRPr="0010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8CC"/>
    <w:rsid w:val="00046EB1"/>
    <w:rsid w:val="000C5EAC"/>
    <w:rsid w:val="000D0D58"/>
    <w:rsid w:val="00104754"/>
    <w:rsid w:val="00554D99"/>
    <w:rsid w:val="006508CC"/>
    <w:rsid w:val="00887648"/>
    <w:rsid w:val="008A1585"/>
    <w:rsid w:val="00964C72"/>
    <w:rsid w:val="00AE3F4F"/>
    <w:rsid w:val="00B85242"/>
    <w:rsid w:val="00C57A51"/>
    <w:rsid w:val="00D50B83"/>
    <w:rsid w:val="00FB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10CE"/>
  <w15:chartTrackingRefBased/>
  <w15:docId w15:val="{764D1EEA-E067-4939-B612-8CDB64FA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8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8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8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C5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Phebe Udeh</dc:creator>
  <cp:keywords/>
  <dc:description/>
  <cp:lastModifiedBy>Phebe Udeh</cp:lastModifiedBy>
  <cp:revision>9</cp:revision>
  <dcterms:created xsi:type="dcterms:W3CDTF">2025-08-18T16:49:00Z</dcterms:created>
  <dcterms:modified xsi:type="dcterms:W3CDTF">2025-08-18T16:55:00Z</dcterms:modified>
</cp:coreProperties>
</file>