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61CBF" w14:textId="77777777" w:rsidR="00151224" w:rsidRDefault="00151224" w:rsidP="001A3702">
      <w:pPr>
        <w:pStyle w:val="Heading1"/>
        <w:spacing w:before="40"/>
        <w:ind w:left="0"/>
      </w:pPr>
      <w:r>
        <w:t>LANDING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14:paraId="7469BED9" w14:textId="77777777" w:rsidR="00151224" w:rsidRDefault="00151224" w:rsidP="00151224">
      <w:pPr>
        <w:pStyle w:val="BodyText"/>
        <w:spacing w:before="9"/>
        <w:rPr>
          <w:b/>
          <w:sz w:val="27"/>
        </w:rPr>
      </w:pPr>
    </w:p>
    <w:p w14:paraId="17CB8797" w14:textId="77777777" w:rsidR="00151224" w:rsidRDefault="00151224" w:rsidP="001A3702">
      <w:pPr>
        <w:rPr>
          <w:i/>
          <w:sz w:val="24"/>
        </w:rPr>
      </w:pPr>
      <w:r>
        <w:rPr>
          <w:i/>
          <w:sz w:val="24"/>
        </w:rPr>
        <w:t>Front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text</w:t>
      </w:r>
    </w:p>
    <w:p w14:paraId="761D6FF6" w14:textId="77777777" w:rsidR="00151224" w:rsidRDefault="00151224" w:rsidP="001A3702">
      <w:pPr>
        <w:pStyle w:val="BodyText"/>
        <w:spacing w:before="23"/>
      </w:pPr>
      <w:r>
        <w:t>-Smart</w:t>
      </w:r>
      <w:r>
        <w:rPr>
          <w:spacing w:val="-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chats</w:t>
      </w:r>
      <w:r>
        <w:rPr>
          <w:spacing w:val="-4"/>
        </w:rPr>
        <w:t xml:space="preserve"> </w:t>
      </w:r>
      <w:r>
        <w:t>Unleashed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Companion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Assist</w:t>
      </w:r>
      <w:r>
        <w:rPr>
          <w:spacing w:val="-5"/>
        </w:rPr>
        <w:t xml:space="preserve"> </w:t>
      </w:r>
      <w:r>
        <w:rPr>
          <w:spacing w:val="-2"/>
        </w:rPr>
        <w:t>Seamlessly</w:t>
      </w:r>
    </w:p>
    <w:p w14:paraId="625D34D7" w14:textId="77777777" w:rsidR="00151224" w:rsidRDefault="00151224" w:rsidP="00151224">
      <w:pPr>
        <w:pStyle w:val="ListParagraph"/>
        <w:numPr>
          <w:ilvl w:val="0"/>
          <w:numId w:val="1"/>
        </w:numPr>
        <w:tabs>
          <w:tab w:val="left" w:pos="375"/>
        </w:tabs>
        <w:spacing w:before="27"/>
        <w:ind w:left="375" w:hanging="271"/>
        <w:rPr>
          <w:sz w:val="24"/>
        </w:rPr>
      </w:pPr>
      <w:r>
        <w:rPr>
          <w:sz w:val="24"/>
        </w:rPr>
        <w:t>#IM4ICCT</w:t>
      </w:r>
      <w:r>
        <w:rPr>
          <w:spacing w:val="-2"/>
          <w:sz w:val="24"/>
        </w:rPr>
        <w:t xml:space="preserve"> </w:t>
      </w:r>
      <w:r>
        <w:rPr>
          <w:sz w:val="24"/>
        </w:rPr>
        <w:t>(Upper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side)</w:t>
      </w:r>
      <w:r>
        <w:rPr>
          <w:spacing w:val="4"/>
          <w:sz w:val="24"/>
        </w:rPr>
        <w:t xml:space="preserve"> </w:t>
      </w:r>
      <w:r>
        <w:rPr>
          <w:spacing w:val="-10"/>
          <w:sz w:val="24"/>
        </w:rPr>
        <w:t>—</w:t>
      </w:r>
    </w:p>
    <w:p w14:paraId="2CC0FB57" w14:textId="77777777" w:rsidR="00151224" w:rsidRDefault="00151224" w:rsidP="00151224">
      <w:pPr>
        <w:pStyle w:val="BodyText"/>
        <w:spacing w:before="4"/>
        <w:ind w:left="468"/>
      </w:pPr>
      <w:r>
        <w:rPr>
          <w:spacing w:val="-4"/>
        </w:rPr>
        <w:t>Logo</w:t>
      </w:r>
    </w:p>
    <w:p w14:paraId="02770D47" w14:textId="77777777" w:rsidR="00151224" w:rsidRDefault="00151224" w:rsidP="00151224">
      <w:pPr>
        <w:pStyle w:val="ListParagraph"/>
        <w:numPr>
          <w:ilvl w:val="1"/>
          <w:numId w:val="1"/>
        </w:numPr>
        <w:tabs>
          <w:tab w:val="left" w:pos="763"/>
        </w:tabs>
        <w:spacing w:before="23"/>
        <w:ind w:left="763" w:hanging="283"/>
        <w:rPr>
          <w:sz w:val="24"/>
        </w:rPr>
      </w:pPr>
      <w:r>
        <w:rPr>
          <w:sz w:val="24"/>
        </w:rPr>
        <w:t>Background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6"/>
          <w:sz w:val="24"/>
        </w:rPr>
        <w:t xml:space="preserve"> </w:t>
      </w:r>
      <w:r>
        <w:rPr>
          <w:sz w:val="24"/>
        </w:rPr>
        <w:t>Light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blue</w:t>
      </w:r>
    </w:p>
    <w:p w14:paraId="2C451A03" w14:textId="77777777" w:rsidR="00151224" w:rsidRDefault="00151224" w:rsidP="00151224">
      <w:pPr>
        <w:pStyle w:val="ListParagraph"/>
        <w:numPr>
          <w:ilvl w:val="1"/>
          <w:numId w:val="1"/>
        </w:numPr>
        <w:tabs>
          <w:tab w:val="left" w:pos="763"/>
        </w:tabs>
        <w:spacing w:before="19"/>
        <w:ind w:left="763" w:hanging="283"/>
        <w:rPr>
          <w:sz w:val="24"/>
        </w:rPr>
      </w:pPr>
      <w:r>
        <w:rPr>
          <w:sz w:val="24"/>
        </w:rPr>
        <w:t>Sign In and</w:t>
      </w:r>
      <w:r>
        <w:rPr>
          <w:spacing w:val="-4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Up</w:t>
      </w:r>
    </w:p>
    <w:p w14:paraId="2364EC8F" w14:textId="77777777" w:rsidR="001A3702" w:rsidRDefault="001A3702" w:rsidP="001A3702">
      <w:pPr>
        <w:rPr>
          <w:i/>
          <w:sz w:val="24"/>
        </w:rPr>
      </w:pPr>
    </w:p>
    <w:p w14:paraId="114E20D8" w14:textId="7041B25F" w:rsidR="00151224" w:rsidRDefault="00151224" w:rsidP="001A3702">
      <w:pPr>
        <w:rPr>
          <w:i/>
          <w:sz w:val="24"/>
        </w:rPr>
      </w:pPr>
      <w:r>
        <w:rPr>
          <w:i/>
          <w:sz w:val="24"/>
        </w:rPr>
        <w:t>Sign in</w:t>
      </w:r>
      <w:r>
        <w:rPr>
          <w:i/>
          <w:spacing w:val="-2"/>
          <w:sz w:val="24"/>
        </w:rPr>
        <w:t xml:space="preserve"> </w:t>
      </w:r>
      <w:r>
        <w:rPr>
          <w:i/>
          <w:spacing w:val="-4"/>
          <w:sz w:val="24"/>
        </w:rPr>
        <w:t>page</w:t>
      </w:r>
    </w:p>
    <w:p w14:paraId="7D4EA7C0" w14:textId="77777777" w:rsidR="00151224" w:rsidRDefault="00151224" w:rsidP="00151224">
      <w:pPr>
        <w:pStyle w:val="BodyText"/>
        <w:spacing w:before="23"/>
        <w:ind w:left="104"/>
      </w:pPr>
      <w:r>
        <w:t>-plain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proofErr w:type="spellStart"/>
      <w:r>
        <w:t>neumorphism</w:t>
      </w:r>
      <w:proofErr w:type="spellEnd"/>
      <w:r>
        <w:t xml:space="preserve"> shadow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rPr>
          <w:spacing w:val="-4"/>
        </w:rPr>
        <w:t>color</w:t>
      </w:r>
    </w:p>
    <w:p w14:paraId="4D86742C" w14:textId="77777777" w:rsidR="00151224" w:rsidRDefault="00151224" w:rsidP="00151224">
      <w:pPr>
        <w:pStyle w:val="BodyText"/>
        <w:spacing w:before="19"/>
        <w:ind w:left="104"/>
      </w:pPr>
      <w:r>
        <w:t>-Username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 (hide</w:t>
      </w:r>
      <w:r>
        <w:rPr>
          <w:spacing w:val="-6"/>
        </w:rPr>
        <w:t xml:space="preserve"> </w:t>
      </w:r>
      <w:r>
        <w:t>unhide</w:t>
      </w:r>
      <w:r>
        <w:rPr>
          <w:spacing w:val="-5"/>
        </w:rPr>
        <w:t xml:space="preserve"> </w:t>
      </w:r>
      <w:r>
        <w:rPr>
          <w:spacing w:val="-2"/>
        </w:rPr>
        <w:t>effect)</w:t>
      </w:r>
    </w:p>
    <w:p w14:paraId="3A23ACE7" w14:textId="77777777" w:rsidR="00151224" w:rsidRDefault="00151224" w:rsidP="00151224">
      <w:pPr>
        <w:pStyle w:val="BodyText"/>
        <w:spacing w:before="20"/>
        <w:ind w:left="104"/>
      </w:pPr>
      <w:r>
        <w:t>-Forgot</w:t>
      </w:r>
      <w:r>
        <w:rPr>
          <w:spacing w:val="1"/>
        </w:rPr>
        <w:t xml:space="preserve"> </w:t>
      </w:r>
      <w:r>
        <w:rPr>
          <w:spacing w:val="-2"/>
        </w:rPr>
        <w:t>password</w:t>
      </w:r>
    </w:p>
    <w:p w14:paraId="05ACE97F" w14:textId="77777777" w:rsidR="00151224" w:rsidRDefault="00151224" w:rsidP="00151224">
      <w:pPr>
        <w:pStyle w:val="BodyText"/>
        <w:spacing w:before="23"/>
        <w:ind w:left="104"/>
      </w:pPr>
      <w:r>
        <w:t xml:space="preserve">-Basic </w:t>
      </w:r>
      <w:r>
        <w:rPr>
          <w:spacing w:val="-2"/>
        </w:rPr>
        <w:t>Animation</w:t>
      </w:r>
    </w:p>
    <w:p w14:paraId="55865CDD" w14:textId="77777777" w:rsidR="00151224" w:rsidRDefault="00151224" w:rsidP="00151224">
      <w:pPr>
        <w:pStyle w:val="BodyText"/>
        <w:spacing w:before="5"/>
        <w:rPr>
          <w:sz w:val="27"/>
        </w:rPr>
      </w:pPr>
    </w:p>
    <w:p w14:paraId="1EA57F2D" w14:textId="77777777" w:rsidR="00151224" w:rsidRDefault="00151224" w:rsidP="001A3702">
      <w:pPr>
        <w:rPr>
          <w:i/>
          <w:sz w:val="24"/>
        </w:rPr>
      </w:pPr>
      <w:r>
        <w:rPr>
          <w:i/>
          <w:sz w:val="24"/>
        </w:rPr>
        <w:t xml:space="preserve">Sign </w:t>
      </w:r>
      <w:r>
        <w:rPr>
          <w:i/>
          <w:spacing w:val="-5"/>
          <w:sz w:val="24"/>
        </w:rPr>
        <w:t>up</w:t>
      </w:r>
    </w:p>
    <w:p w14:paraId="4E0CA29C" w14:textId="77777777" w:rsidR="00151224" w:rsidRDefault="00151224" w:rsidP="00151224">
      <w:pPr>
        <w:pStyle w:val="BodyText"/>
        <w:spacing w:before="23" w:line="242" w:lineRule="auto"/>
        <w:ind w:left="120" w:right="2889"/>
      </w:pPr>
      <w:r>
        <w:t xml:space="preserve">-Same with sign page plain only with </w:t>
      </w:r>
      <w:proofErr w:type="spellStart"/>
      <w:r>
        <w:t>nuemorphism</w:t>
      </w:r>
      <w:proofErr w:type="spellEnd"/>
      <w:r>
        <w:t xml:space="preserve"> shadow</w:t>
      </w:r>
      <w:r>
        <w:rPr>
          <w:spacing w:val="40"/>
        </w:rPr>
        <w:t xml:space="preserve"> </w:t>
      </w:r>
      <w:r>
        <w:t>- name</w:t>
      </w:r>
      <w:r>
        <w:rPr>
          <w:spacing w:val="40"/>
        </w:rPr>
        <w:t xml:space="preserve"> </w:t>
      </w:r>
      <w:r>
        <w:t>-Student no.</w:t>
      </w:r>
    </w:p>
    <w:p w14:paraId="55C71C87" w14:textId="77777777" w:rsidR="00151224" w:rsidRDefault="00151224" w:rsidP="00151224">
      <w:pPr>
        <w:pStyle w:val="BodyText"/>
        <w:spacing w:before="1"/>
        <w:ind w:left="104"/>
      </w:pPr>
      <w:r>
        <w:rPr>
          <w:spacing w:val="-2"/>
        </w:rPr>
        <w:t>-Username</w:t>
      </w:r>
    </w:p>
    <w:p w14:paraId="529E496C" w14:textId="77777777" w:rsidR="00151224" w:rsidRDefault="00151224" w:rsidP="00151224">
      <w:pPr>
        <w:pStyle w:val="BodyText"/>
        <w:spacing w:before="19"/>
        <w:ind w:left="104"/>
      </w:pPr>
      <w:r>
        <w:t>-password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re-</w:t>
      </w:r>
      <w:r>
        <w:rPr>
          <w:spacing w:val="-2"/>
        </w:rPr>
        <w:t>enter</w:t>
      </w:r>
    </w:p>
    <w:p w14:paraId="1D73A108" w14:textId="77777777" w:rsidR="00151224" w:rsidRDefault="00151224" w:rsidP="00151224">
      <w:pPr>
        <w:pStyle w:val="BodyText"/>
        <w:spacing w:before="23"/>
        <w:ind w:left="104"/>
      </w:pPr>
      <w:r>
        <w:t>-same</w:t>
      </w:r>
      <w:r>
        <w:rPr>
          <w:spacing w:val="-4"/>
        </w:rPr>
        <w:t xml:space="preserve"> </w:t>
      </w:r>
      <w:r>
        <w:t>background color</w:t>
      </w:r>
      <w:r>
        <w:rPr>
          <w:spacing w:val="-4"/>
        </w:rPr>
        <w:t xml:space="preserve"> </w:t>
      </w:r>
      <w:r>
        <w:t>light</w:t>
      </w:r>
      <w:r>
        <w:rPr>
          <w:spacing w:val="-4"/>
        </w:rPr>
        <w:t xml:space="preserve"> blue</w:t>
      </w:r>
    </w:p>
    <w:p w14:paraId="77F57FDA" w14:textId="77777777" w:rsidR="00151224" w:rsidRDefault="00151224" w:rsidP="00151224">
      <w:pPr>
        <w:pStyle w:val="BodyText"/>
        <w:spacing w:before="5"/>
        <w:rPr>
          <w:sz w:val="27"/>
        </w:rPr>
      </w:pPr>
    </w:p>
    <w:p w14:paraId="2036C722" w14:textId="77777777" w:rsidR="00151224" w:rsidRDefault="00151224" w:rsidP="001A3702">
      <w:pPr>
        <w:spacing w:before="1"/>
        <w:rPr>
          <w:i/>
          <w:sz w:val="24"/>
        </w:rPr>
      </w:pPr>
      <w:r>
        <w:rPr>
          <w:i/>
          <w:sz w:val="24"/>
        </w:rPr>
        <w:t>Main</w:t>
      </w:r>
      <w:r>
        <w:rPr>
          <w:i/>
          <w:spacing w:val="1"/>
          <w:sz w:val="24"/>
        </w:rPr>
        <w:t xml:space="preserve"> </w:t>
      </w:r>
      <w:r>
        <w:rPr>
          <w:i/>
          <w:spacing w:val="-4"/>
          <w:sz w:val="24"/>
        </w:rPr>
        <w:t>page</w:t>
      </w:r>
    </w:p>
    <w:p w14:paraId="70821D6B" w14:textId="77777777" w:rsidR="00151224" w:rsidRDefault="00151224" w:rsidP="00151224">
      <w:pPr>
        <w:pStyle w:val="BodyText"/>
        <w:spacing w:before="23"/>
        <w:ind w:left="104"/>
      </w:pPr>
      <w:r>
        <w:t>-Greetings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4"/>
        </w:rPr>
        <w:t>user</w:t>
      </w:r>
    </w:p>
    <w:p w14:paraId="4AAF894E" w14:textId="77777777" w:rsidR="00151224" w:rsidRDefault="00151224" w:rsidP="00151224">
      <w:pPr>
        <w:pStyle w:val="BodyText"/>
        <w:spacing w:before="19"/>
        <w:ind w:left="104"/>
      </w:pPr>
      <w:r>
        <w:t>-Get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button to</w:t>
      </w:r>
      <w:r>
        <w:rPr>
          <w:spacing w:val="-4"/>
        </w:rPr>
        <w:t xml:space="preserve"> start</w:t>
      </w:r>
    </w:p>
    <w:p w14:paraId="4B3363DB" w14:textId="77777777" w:rsidR="00151224" w:rsidRDefault="00151224" w:rsidP="00151224">
      <w:pPr>
        <w:pStyle w:val="BodyText"/>
        <w:spacing w:before="23"/>
        <w:ind w:left="104"/>
      </w:pPr>
      <w:r>
        <w:t>-mini</w:t>
      </w:r>
      <w:r>
        <w:rPr>
          <w:spacing w:val="-2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rPr>
          <w:spacing w:val="-4"/>
        </w:rPr>
        <w:t>side</w:t>
      </w:r>
    </w:p>
    <w:p w14:paraId="0D8A9F54" w14:textId="77777777" w:rsidR="00151224" w:rsidRDefault="00151224" w:rsidP="00151224">
      <w:pPr>
        <w:pStyle w:val="BodyText"/>
        <w:spacing w:before="19"/>
        <w:ind w:left="104"/>
      </w:pPr>
      <w:r>
        <w:t>-User</w:t>
      </w:r>
      <w:r>
        <w:rPr>
          <w:spacing w:val="-1"/>
        </w:rPr>
        <w:t xml:space="preserve"> </w:t>
      </w:r>
      <w:r>
        <w:t xml:space="preserve">Guide </w:t>
      </w:r>
      <w:r>
        <w:rPr>
          <w:spacing w:val="-2"/>
        </w:rPr>
        <w:t>Manual</w:t>
      </w:r>
    </w:p>
    <w:p w14:paraId="1A0F1A08" w14:textId="77777777" w:rsidR="00151224" w:rsidRDefault="00151224" w:rsidP="00151224">
      <w:pPr>
        <w:pStyle w:val="BodyText"/>
      </w:pPr>
    </w:p>
    <w:p w14:paraId="50666771" w14:textId="77777777" w:rsidR="00151224" w:rsidRDefault="00151224" w:rsidP="00151224">
      <w:pPr>
        <w:pStyle w:val="BodyText"/>
        <w:spacing w:before="8"/>
        <w:rPr>
          <w:sz w:val="29"/>
        </w:rPr>
      </w:pPr>
    </w:p>
    <w:p w14:paraId="039B3F48" w14:textId="77777777" w:rsidR="00151224" w:rsidRDefault="00151224" w:rsidP="001A3702">
      <w:pPr>
        <w:pStyle w:val="Heading1"/>
        <w:ind w:left="0"/>
      </w:pPr>
      <w:r>
        <w:t>DATA</w:t>
      </w:r>
      <w:r>
        <w:rPr>
          <w:spacing w:val="-4"/>
        </w:rPr>
        <w:t xml:space="preserve"> </w:t>
      </w:r>
      <w:r>
        <w:rPr>
          <w:spacing w:val="-2"/>
        </w:rPr>
        <w:t>TRAIN</w:t>
      </w:r>
    </w:p>
    <w:p w14:paraId="75D76FD7" w14:textId="77777777" w:rsidR="00151224" w:rsidRDefault="00151224" w:rsidP="00151224">
      <w:pPr>
        <w:pStyle w:val="BodyText"/>
        <w:spacing w:before="9"/>
        <w:rPr>
          <w:b/>
          <w:sz w:val="27"/>
        </w:rPr>
      </w:pPr>
    </w:p>
    <w:p w14:paraId="64EA7E45" w14:textId="77777777" w:rsidR="00151224" w:rsidRDefault="00151224" w:rsidP="001A3702">
      <w:pPr>
        <w:spacing w:before="1"/>
        <w:rPr>
          <w:i/>
          <w:sz w:val="24"/>
        </w:rPr>
      </w:pPr>
      <w:r>
        <w:rPr>
          <w:i/>
          <w:sz w:val="24"/>
        </w:rPr>
        <w:t>Front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prompt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message</w:t>
      </w:r>
      <w:r>
        <w:rPr>
          <w:i/>
          <w:spacing w:val="-2"/>
          <w:sz w:val="24"/>
        </w:rPr>
        <w:t xml:space="preserve"> </w:t>
      </w:r>
      <w:r>
        <w:rPr>
          <w:i/>
          <w:spacing w:val="-10"/>
          <w:sz w:val="24"/>
        </w:rPr>
        <w:t>:</w:t>
      </w:r>
    </w:p>
    <w:p w14:paraId="12FAFDF4" w14:textId="77777777" w:rsidR="00151224" w:rsidRDefault="00151224" w:rsidP="001A3702">
      <w:pPr>
        <w:pStyle w:val="BodyText"/>
        <w:spacing w:before="23"/>
      </w:pPr>
      <w:r>
        <w:t>Bot</w:t>
      </w:r>
      <w:r>
        <w:rPr>
          <w:spacing w:val="-4"/>
        </w:rPr>
        <w:t xml:space="preserve"> </w:t>
      </w:r>
      <w:r>
        <w:t xml:space="preserve">response </w:t>
      </w:r>
      <w:r>
        <w:rPr>
          <w:spacing w:val="-10"/>
        </w:rPr>
        <w:t>:</w:t>
      </w:r>
    </w:p>
    <w:p w14:paraId="41ED27CC" w14:textId="77777777" w:rsidR="00151224" w:rsidRDefault="00151224" w:rsidP="001A3702">
      <w:pPr>
        <w:pStyle w:val="BodyText"/>
        <w:spacing w:before="19"/>
      </w:pPr>
      <w:r>
        <w:t>Hi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Educhat</w:t>
      </w:r>
      <w:proofErr w:type="spellEnd"/>
    </w:p>
    <w:p w14:paraId="421C92C1" w14:textId="77777777" w:rsidR="00151224" w:rsidRDefault="00151224" w:rsidP="00151224">
      <w:pPr>
        <w:pStyle w:val="BodyText"/>
      </w:pPr>
    </w:p>
    <w:p w14:paraId="5D36C131" w14:textId="77777777" w:rsidR="00151224" w:rsidRDefault="00151224" w:rsidP="00151224">
      <w:pPr>
        <w:pStyle w:val="BodyText"/>
        <w:spacing w:before="8"/>
        <w:rPr>
          <w:sz w:val="29"/>
        </w:rPr>
      </w:pPr>
    </w:p>
    <w:p w14:paraId="189E4ECB" w14:textId="77777777" w:rsidR="00151224" w:rsidRDefault="00151224" w:rsidP="001A3702">
      <w:pPr>
        <w:pStyle w:val="Heading1"/>
        <w:ind w:left="0"/>
      </w:pPr>
      <w:r>
        <w:rPr>
          <w:spacing w:val="-2"/>
        </w:rPr>
        <w:t>GREETINGS</w:t>
      </w:r>
    </w:p>
    <w:p w14:paraId="0C417AFF" w14:textId="77777777" w:rsidR="00151224" w:rsidRDefault="00151224" w:rsidP="001A3702">
      <w:pPr>
        <w:spacing w:before="23"/>
        <w:rPr>
          <w:i/>
          <w:sz w:val="24"/>
        </w:rPr>
      </w:pPr>
      <w:r>
        <w:rPr>
          <w:i/>
          <w:spacing w:val="-2"/>
          <w:sz w:val="24"/>
        </w:rPr>
        <w:t>Patterns</w:t>
      </w:r>
    </w:p>
    <w:p w14:paraId="4718336C" w14:textId="77777777" w:rsidR="00151224" w:rsidRDefault="00151224" w:rsidP="001A3702">
      <w:pPr>
        <w:pStyle w:val="BodyText"/>
        <w:spacing w:before="24"/>
      </w:pPr>
      <w:r>
        <w:t>Hello,</w:t>
      </w:r>
      <w:r>
        <w:rPr>
          <w:spacing w:val="-2"/>
        </w:rPr>
        <w:t xml:space="preserve"> </w:t>
      </w:r>
      <w:r>
        <w:t>Hi</w:t>
      </w:r>
      <w:r>
        <w:rPr>
          <w:spacing w:val="-1"/>
        </w:rPr>
        <w:t xml:space="preserve"> </w:t>
      </w:r>
      <w:r>
        <w:t>,hey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rPr>
          <w:spacing w:val="-5"/>
        </w:rPr>
        <w:t>day</w:t>
      </w:r>
    </w:p>
    <w:p w14:paraId="06798536" w14:textId="77777777" w:rsidR="00151224" w:rsidRDefault="00151224" w:rsidP="00151224">
      <w:pPr>
        <w:pStyle w:val="BodyText"/>
        <w:spacing w:before="5"/>
        <w:rPr>
          <w:sz w:val="27"/>
        </w:rPr>
      </w:pPr>
    </w:p>
    <w:p w14:paraId="7EF82D53" w14:textId="77777777" w:rsidR="00151224" w:rsidRDefault="00151224" w:rsidP="001A3702">
      <w:pPr>
        <w:rPr>
          <w:i/>
          <w:sz w:val="24"/>
        </w:rPr>
      </w:pPr>
      <w:r>
        <w:rPr>
          <w:i/>
          <w:spacing w:val="-2"/>
          <w:sz w:val="24"/>
        </w:rPr>
        <w:t>Responses</w:t>
      </w:r>
    </w:p>
    <w:p w14:paraId="11EFB8A6" w14:textId="77777777" w:rsidR="00151224" w:rsidRDefault="00151224" w:rsidP="00151224">
      <w:pPr>
        <w:rPr>
          <w:sz w:val="24"/>
        </w:rPr>
        <w:sectPr w:rsidR="00151224" w:rsidSect="00151224">
          <w:pgSz w:w="12240" w:h="15840"/>
          <w:pgMar w:top="1400" w:right="1420" w:bottom="280" w:left="1320" w:header="720" w:footer="720" w:gutter="0"/>
          <w:cols w:space="720"/>
        </w:sectPr>
      </w:pPr>
    </w:p>
    <w:p w14:paraId="348B7692" w14:textId="77777777" w:rsidR="00151224" w:rsidRDefault="00151224" w:rsidP="001A3702">
      <w:pPr>
        <w:pStyle w:val="BodyText"/>
        <w:spacing w:before="40"/>
      </w:pPr>
      <w:r>
        <w:lastRenderedPageBreak/>
        <w:t>Hello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hi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, what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5"/>
        </w:rPr>
        <w:t>you</w:t>
      </w:r>
    </w:p>
    <w:p w14:paraId="655096B4" w14:textId="77777777" w:rsidR="00151224" w:rsidRDefault="00151224" w:rsidP="00151224">
      <w:pPr>
        <w:pStyle w:val="BodyText"/>
      </w:pPr>
    </w:p>
    <w:p w14:paraId="5FB26529" w14:textId="77777777" w:rsidR="00151224" w:rsidRDefault="00151224" w:rsidP="00151224">
      <w:pPr>
        <w:pStyle w:val="BodyText"/>
        <w:spacing w:before="12"/>
        <w:rPr>
          <w:sz w:val="28"/>
        </w:rPr>
      </w:pPr>
    </w:p>
    <w:p w14:paraId="59DFB3B4" w14:textId="77777777" w:rsidR="00151224" w:rsidRDefault="00151224" w:rsidP="001A3702">
      <w:pPr>
        <w:pStyle w:val="BodyText"/>
      </w:pPr>
      <w:r>
        <w:t>Q &amp;</w:t>
      </w:r>
      <w:r>
        <w:rPr>
          <w:spacing w:val="2"/>
        </w:rPr>
        <w:t xml:space="preserve"> </w:t>
      </w:r>
      <w:r>
        <w:t>A/</w:t>
      </w:r>
      <w:r>
        <w:rPr>
          <w:spacing w:val="-2"/>
        </w:rPr>
        <w:t xml:space="preserve"> Response</w:t>
      </w:r>
    </w:p>
    <w:p w14:paraId="75FDEA1D" w14:textId="77777777" w:rsidR="00151224" w:rsidRDefault="00151224" w:rsidP="00151224">
      <w:pPr>
        <w:pStyle w:val="BodyText"/>
        <w:spacing w:before="6"/>
        <w:rPr>
          <w:sz w:val="27"/>
        </w:rPr>
      </w:pPr>
    </w:p>
    <w:p w14:paraId="290B3FB1" w14:textId="77777777" w:rsidR="00151224" w:rsidRDefault="00151224" w:rsidP="00151224">
      <w:pPr>
        <w:pStyle w:val="ListParagraph"/>
        <w:numPr>
          <w:ilvl w:val="0"/>
          <w:numId w:val="2"/>
        </w:numPr>
        <w:tabs>
          <w:tab w:val="left" w:pos="338"/>
        </w:tabs>
        <w:ind w:left="338" w:hanging="234"/>
        <w:rPr>
          <w:sz w:val="24"/>
        </w:rPr>
      </w:pP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Id</w:t>
      </w:r>
    </w:p>
    <w:p w14:paraId="2F97252B" w14:textId="77777777" w:rsidR="00151224" w:rsidRDefault="00151224" w:rsidP="00151224">
      <w:pPr>
        <w:pStyle w:val="BodyText"/>
        <w:spacing w:before="5"/>
        <w:rPr>
          <w:sz w:val="27"/>
        </w:rPr>
      </w:pPr>
    </w:p>
    <w:p w14:paraId="5479C17B" w14:textId="434410D8" w:rsidR="00151224" w:rsidRDefault="00151224" w:rsidP="00151224">
      <w:pPr>
        <w:pStyle w:val="BodyText"/>
        <w:ind w:left="104"/>
      </w:pPr>
      <w:r>
        <w:t>(How</w:t>
      </w:r>
      <w:r>
        <w:rPr>
          <w:spacing w:val="-3"/>
        </w:rPr>
        <w:t xml:space="preserve"> </w:t>
      </w:r>
      <w:r>
        <w:t>can I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School ID?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What's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 get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School ID?</w:t>
      </w:r>
      <w:r>
        <w:rPr>
          <w:spacing w:val="-3"/>
        </w:rPr>
        <w:t>.</w:t>
      </w:r>
      <w:r>
        <w:rPr>
          <w:spacing w:val="-10"/>
        </w:rPr>
        <w:t>)</w:t>
      </w:r>
    </w:p>
    <w:p w14:paraId="5E0063DF" w14:textId="0CC9F11F" w:rsidR="00151224" w:rsidRDefault="00151224" w:rsidP="00151224">
      <w:pPr>
        <w:pStyle w:val="BodyText"/>
        <w:spacing w:before="10"/>
        <w:rPr>
          <w:sz w:val="27"/>
        </w:rPr>
      </w:pPr>
    </w:p>
    <w:p w14:paraId="50045A32" w14:textId="70AD62ED" w:rsidR="00151224" w:rsidRDefault="00151224" w:rsidP="00122AFF">
      <w:pPr>
        <w:pStyle w:val="BodyText"/>
        <w:spacing w:line="244" w:lineRule="auto"/>
        <w:ind w:left="104" w:right="41"/>
      </w:pP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7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hyperlink r:id="rId5">
        <w:r>
          <w:t>library@icct.edu.ph</w:t>
        </w:r>
      </w:hyperlink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following </w:t>
      </w:r>
      <w:r>
        <w:rPr>
          <w:spacing w:val="-2"/>
        </w:rPr>
        <w:t>details:</w:t>
      </w:r>
    </w:p>
    <w:p w14:paraId="5205177D" w14:textId="77777777" w:rsidR="00151224" w:rsidRDefault="00151224" w:rsidP="00151224">
      <w:pPr>
        <w:pStyle w:val="BodyText"/>
        <w:spacing w:before="9"/>
        <w:rPr>
          <w:sz w:val="26"/>
        </w:rPr>
      </w:pPr>
    </w:p>
    <w:p w14:paraId="286302C2" w14:textId="77777777" w:rsidR="00151224" w:rsidRDefault="00151224" w:rsidP="00151224">
      <w:pPr>
        <w:pStyle w:val="BodyText"/>
        <w:ind w:left="104"/>
      </w:pPr>
      <w:r>
        <w:rPr>
          <w:spacing w:val="-2"/>
        </w:rPr>
        <w:t>Name:</w:t>
      </w:r>
    </w:p>
    <w:p w14:paraId="796D98FA" w14:textId="77777777" w:rsidR="00151224" w:rsidRDefault="00151224" w:rsidP="00151224">
      <w:pPr>
        <w:pStyle w:val="BodyText"/>
        <w:spacing w:before="23"/>
        <w:ind w:left="104"/>
      </w:pPr>
      <w:r>
        <w:rPr>
          <w:spacing w:val="-2"/>
        </w:rPr>
        <w:t>Course:</w:t>
      </w:r>
    </w:p>
    <w:p w14:paraId="7C929A1D" w14:textId="77777777" w:rsidR="00151224" w:rsidRDefault="00151224" w:rsidP="00151224">
      <w:pPr>
        <w:pStyle w:val="BodyText"/>
        <w:spacing w:before="19" w:line="259" w:lineRule="auto"/>
        <w:ind w:left="104" w:right="8253"/>
      </w:pPr>
      <w:r>
        <w:t>Student</w:t>
      </w:r>
      <w:r>
        <w:rPr>
          <w:spacing w:val="-14"/>
        </w:rPr>
        <w:t xml:space="preserve"> </w:t>
      </w:r>
      <w:r>
        <w:t xml:space="preserve">no. </w:t>
      </w:r>
      <w:r>
        <w:rPr>
          <w:spacing w:val="-2"/>
        </w:rPr>
        <w:t>Campus:</w:t>
      </w:r>
    </w:p>
    <w:p w14:paraId="1F2F4EF0" w14:textId="77777777" w:rsidR="00151224" w:rsidRDefault="00151224" w:rsidP="00151224">
      <w:pPr>
        <w:pStyle w:val="BodyText"/>
        <w:spacing w:line="288" w:lineRule="exact"/>
        <w:ind w:left="104"/>
      </w:pPr>
      <w:r>
        <w:t>Contact</w:t>
      </w:r>
      <w:r>
        <w:rPr>
          <w:spacing w:val="1"/>
        </w:rPr>
        <w:t xml:space="preserve"> </w:t>
      </w:r>
      <w:r>
        <w:rPr>
          <w:spacing w:val="-5"/>
        </w:rPr>
        <w:t>no.</w:t>
      </w:r>
    </w:p>
    <w:p w14:paraId="74F3FF29" w14:textId="77777777" w:rsidR="00151224" w:rsidRDefault="00151224" w:rsidP="00151224">
      <w:pPr>
        <w:pStyle w:val="BodyText"/>
        <w:spacing w:before="6"/>
        <w:rPr>
          <w:sz w:val="27"/>
        </w:rPr>
      </w:pPr>
    </w:p>
    <w:p w14:paraId="4F90CE04" w14:textId="71D40223" w:rsidR="00151224" w:rsidRDefault="00151224" w:rsidP="00151224">
      <w:pPr>
        <w:pStyle w:val="BodyText"/>
        <w:ind w:left="104"/>
      </w:pPr>
      <w:r>
        <w:t>Wait</w:t>
      </w:r>
      <w:r>
        <w:rPr>
          <w:spacing w:val="-3"/>
        </w:rPr>
        <w:t xml:space="preserve"> </w:t>
      </w:r>
      <w:r>
        <w:t>for a</w:t>
      </w:r>
      <w:r>
        <w:rPr>
          <w:spacing w:val="-4"/>
        </w:rPr>
        <w:t xml:space="preserve"> </w:t>
      </w:r>
      <w:r>
        <w:t>Gmail</w:t>
      </w:r>
      <w:r>
        <w:rPr>
          <w:spacing w:val="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campus</w:t>
      </w:r>
      <w:r w:rsidR="001A3702">
        <w:rPr>
          <w:spacing w:val="-2"/>
        </w:rPr>
        <w:t>.</w:t>
      </w:r>
    </w:p>
    <w:p w14:paraId="013C4EB1" w14:textId="77777777" w:rsidR="00151224" w:rsidRDefault="00151224" w:rsidP="00151224">
      <w:pPr>
        <w:pStyle w:val="BodyText"/>
      </w:pPr>
    </w:p>
    <w:p w14:paraId="01A38A9C" w14:textId="77777777" w:rsidR="00151224" w:rsidRDefault="00151224" w:rsidP="00151224">
      <w:pPr>
        <w:pStyle w:val="BodyText"/>
        <w:rPr>
          <w:sz w:val="29"/>
        </w:rPr>
      </w:pPr>
    </w:p>
    <w:p w14:paraId="7A093FE3" w14:textId="77777777" w:rsidR="00151224" w:rsidRDefault="00151224" w:rsidP="00151224">
      <w:pPr>
        <w:pStyle w:val="ListParagraph"/>
        <w:numPr>
          <w:ilvl w:val="0"/>
          <w:numId w:val="2"/>
        </w:numPr>
        <w:tabs>
          <w:tab w:val="left" w:pos="338"/>
        </w:tabs>
        <w:ind w:left="338" w:hanging="234"/>
        <w:rPr>
          <w:sz w:val="24"/>
        </w:rPr>
      </w:pPr>
      <w:r>
        <w:rPr>
          <w:sz w:val="24"/>
        </w:rPr>
        <w:t>School</w:t>
      </w:r>
      <w:r>
        <w:rPr>
          <w:spacing w:val="-2"/>
          <w:sz w:val="24"/>
        </w:rPr>
        <w:t xml:space="preserve"> Uniform</w:t>
      </w:r>
    </w:p>
    <w:p w14:paraId="4FE4DC2A" w14:textId="77777777" w:rsidR="00151224" w:rsidRDefault="00151224" w:rsidP="00151224">
      <w:pPr>
        <w:pStyle w:val="BodyText"/>
        <w:spacing w:before="6"/>
        <w:rPr>
          <w:sz w:val="27"/>
        </w:rPr>
      </w:pPr>
    </w:p>
    <w:p w14:paraId="19DF09C2" w14:textId="66034BA3" w:rsidR="00151224" w:rsidRDefault="00151224" w:rsidP="00122AFF">
      <w:pPr>
        <w:pStyle w:val="BodyText"/>
        <w:ind w:left="104" w:firstLine="234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uniform?</w:t>
      </w:r>
    </w:p>
    <w:p w14:paraId="1C860A6E" w14:textId="77777777" w:rsidR="00151224" w:rsidRDefault="00151224" w:rsidP="00151224">
      <w:pPr>
        <w:pStyle w:val="BodyText"/>
        <w:spacing w:before="10"/>
        <w:rPr>
          <w:sz w:val="27"/>
        </w:rPr>
      </w:pPr>
    </w:p>
    <w:p w14:paraId="635EA0DB" w14:textId="0A7BE293" w:rsidR="00151224" w:rsidRDefault="00151224" w:rsidP="00122AFF">
      <w:pPr>
        <w:pStyle w:val="BodyText"/>
        <w:spacing w:line="244" w:lineRule="auto"/>
        <w:ind w:left="116" w:firstLine="222"/>
        <w:rPr>
          <w:spacing w:val="-5"/>
        </w:rPr>
      </w:pPr>
      <w:r>
        <w:t>Generate</w:t>
      </w:r>
      <w:r>
        <w:rPr>
          <w:spacing w:val="-4"/>
        </w:rPr>
        <w:t xml:space="preserve"> </w:t>
      </w:r>
      <w:r>
        <w:t>a code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122AFF">
        <w:rPr>
          <w:spacing w:val="-4"/>
        </w:rPr>
        <w:t xml:space="preserve">student </w:t>
      </w:r>
      <w:r>
        <w:t>portal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 the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Gcash</w:t>
      </w:r>
      <w:proofErr w:type="spellEnd"/>
      <w:r>
        <w:t>.</w:t>
      </w:r>
      <w:r>
        <w:rPr>
          <w:spacing w:val="-5"/>
        </w:rPr>
        <w:t xml:space="preserve"> </w:t>
      </w:r>
    </w:p>
    <w:p w14:paraId="0507C824" w14:textId="7BEAE63E" w:rsidR="00151224" w:rsidRDefault="00122AFF" w:rsidP="00151224">
      <w:pPr>
        <w:pStyle w:val="BodyText"/>
        <w:spacing w:line="244" w:lineRule="auto"/>
        <w:ind w:left="116" w:hanging="12"/>
        <w:rPr>
          <w:spacing w:val="-5"/>
        </w:rPr>
      </w:pPr>
      <w:r>
        <w:rPr>
          <w:spacing w:val="-5"/>
        </w:rPr>
        <w:tab/>
      </w:r>
    </w:p>
    <w:p w14:paraId="0C36802C" w14:textId="31652A93" w:rsidR="00151224" w:rsidRDefault="00151224" w:rsidP="00122AFF">
      <w:pPr>
        <w:pStyle w:val="BodyText"/>
        <w:spacing w:line="244" w:lineRule="auto"/>
        <w:ind w:left="116" w:firstLine="222"/>
        <w:rPr>
          <w:spacing w:val="-5"/>
        </w:rPr>
      </w:pPr>
      <w:r>
        <w:rPr>
          <w:spacing w:val="-5"/>
        </w:rPr>
        <w:t xml:space="preserve">How to claim </w:t>
      </w:r>
      <w:r w:rsidR="007C4F62">
        <w:rPr>
          <w:spacing w:val="-5"/>
        </w:rPr>
        <w:t>the uniform</w:t>
      </w:r>
      <w:r>
        <w:rPr>
          <w:spacing w:val="-5"/>
        </w:rPr>
        <w:t xml:space="preserve"> at the campus?</w:t>
      </w:r>
    </w:p>
    <w:p w14:paraId="5D4AE537" w14:textId="1695CF18" w:rsidR="00151224" w:rsidRDefault="00151224" w:rsidP="00122AFF">
      <w:pPr>
        <w:pStyle w:val="BodyText"/>
        <w:spacing w:line="244" w:lineRule="auto"/>
        <w:ind w:left="116" w:firstLine="222"/>
      </w:pPr>
      <w:r>
        <w:t>Take a</w:t>
      </w:r>
      <w:r>
        <w:rPr>
          <w:spacing w:val="-3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ledger and print it out. Go to the campus to claim the uniform.</w:t>
      </w:r>
    </w:p>
    <w:p w14:paraId="1D486538" w14:textId="77777777" w:rsidR="00151224" w:rsidRDefault="00151224" w:rsidP="00151224">
      <w:pPr>
        <w:pStyle w:val="BodyText"/>
        <w:spacing w:line="244" w:lineRule="auto"/>
        <w:ind w:left="116" w:hanging="12"/>
      </w:pPr>
    </w:p>
    <w:p w14:paraId="7D5FE0F1" w14:textId="77777777" w:rsidR="00151224" w:rsidRDefault="00151224" w:rsidP="00151224">
      <w:pPr>
        <w:pStyle w:val="BodyText"/>
        <w:spacing w:line="244" w:lineRule="auto"/>
        <w:ind w:left="116" w:hanging="12"/>
      </w:pPr>
    </w:p>
    <w:p w14:paraId="62458851" w14:textId="77777777" w:rsidR="00151224" w:rsidRDefault="00151224" w:rsidP="00151224">
      <w:pPr>
        <w:pStyle w:val="BodyText"/>
        <w:numPr>
          <w:ilvl w:val="0"/>
          <w:numId w:val="2"/>
        </w:numPr>
        <w:spacing w:line="244" w:lineRule="auto"/>
        <w:ind w:left="338" w:hanging="234"/>
        <w:rPr>
          <w:lang w:val="en-GB"/>
        </w:rPr>
      </w:pPr>
      <w:r>
        <w:rPr>
          <w:lang w:val="en-GB"/>
        </w:rPr>
        <w:t>School Policies</w:t>
      </w:r>
    </w:p>
    <w:p w14:paraId="208B748D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210318FF" w14:textId="3CF0C60E" w:rsidR="00151224" w:rsidRDefault="00122AFF" w:rsidP="00151224">
      <w:pPr>
        <w:pStyle w:val="BodyText"/>
        <w:spacing w:line="244" w:lineRule="auto"/>
        <w:rPr>
          <w:lang w:val="en-GB"/>
        </w:rPr>
      </w:pPr>
      <w:r>
        <w:rPr>
          <w:lang w:val="en-GB"/>
        </w:rPr>
        <w:t xml:space="preserve">      </w:t>
      </w:r>
      <w:r w:rsidR="00151224">
        <w:rPr>
          <w:lang w:val="en-GB"/>
        </w:rPr>
        <w:t>What is school policies?</w:t>
      </w:r>
    </w:p>
    <w:p w14:paraId="073DA0C4" w14:textId="77777777" w:rsidR="00122AFF" w:rsidRDefault="00122AFF" w:rsidP="00122AFF">
      <w:pPr>
        <w:pStyle w:val="BodyText"/>
        <w:spacing w:line="244" w:lineRule="auto"/>
        <w:rPr>
          <w:lang w:val="en-GB"/>
        </w:rPr>
      </w:pPr>
    </w:p>
    <w:p w14:paraId="27DF3F4B" w14:textId="460117CE" w:rsidR="00151224" w:rsidRDefault="00151224" w:rsidP="00122AFF">
      <w:pPr>
        <w:pStyle w:val="BodyText"/>
        <w:spacing w:line="244" w:lineRule="auto"/>
        <w:ind w:left="330"/>
        <w:rPr>
          <w:lang w:val="en-GB"/>
        </w:rPr>
      </w:pPr>
      <w:r>
        <w:rPr>
          <w:lang w:val="en-GB"/>
        </w:rPr>
        <w:t xml:space="preserve">School policies are formal guidelines and rules that govern the </w:t>
      </w:r>
      <w:r w:rsidR="00122AFF">
        <w:rPr>
          <w:lang w:val="en-GB"/>
        </w:rPr>
        <w:t>behaviour</w:t>
      </w:r>
      <w:r>
        <w:rPr>
          <w:lang w:val="en-GB"/>
        </w:rPr>
        <w:t>, actions, and procedures within an educational institution. They are designed to create a safe, respectful, and productive learning environment. Here are the main categories of school policies:</w:t>
      </w:r>
    </w:p>
    <w:p w14:paraId="3A8BF67D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267BF5E0" w14:textId="0F0DD23D" w:rsidR="00151224" w:rsidRDefault="00122AFF" w:rsidP="00122AFF">
      <w:pPr>
        <w:pStyle w:val="BodyText"/>
        <w:spacing w:line="244" w:lineRule="auto"/>
        <w:rPr>
          <w:lang w:val="en-GB"/>
        </w:rPr>
      </w:pPr>
      <w:r>
        <w:rPr>
          <w:lang w:val="en-GB"/>
        </w:rPr>
        <w:t xml:space="preserve">      </w:t>
      </w:r>
      <w:r w:rsidR="007C4F62">
        <w:rPr>
          <w:lang w:val="en-GB"/>
        </w:rPr>
        <w:t xml:space="preserve">: </w:t>
      </w:r>
      <w:r w:rsidR="00151224">
        <w:rPr>
          <w:lang w:val="en-GB"/>
        </w:rPr>
        <w:t>You can find School Policies in handbook given.</w:t>
      </w:r>
    </w:p>
    <w:p w14:paraId="7C944B64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601D444C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5DD1F2F2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5A6217DD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003A4CFC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1E06F6BD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73ED8779" w14:textId="77777777" w:rsidR="00FE62D4" w:rsidRDefault="00FE62D4" w:rsidP="00151224">
      <w:pPr>
        <w:pStyle w:val="BodyText"/>
        <w:spacing w:line="244" w:lineRule="auto"/>
        <w:rPr>
          <w:lang w:val="en-GB"/>
        </w:rPr>
      </w:pPr>
    </w:p>
    <w:p w14:paraId="0C346650" w14:textId="77777777" w:rsidR="00151224" w:rsidRDefault="00151224" w:rsidP="00151224">
      <w:pPr>
        <w:pStyle w:val="BodyText"/>
        <w:numPr>
          <w:ilvl w:val="0"/>
          <w:numId w:val="2"/>
        </w:numPr>
        <w:spacing w:line="244" w:lineRule="auto"/>
        <w:ind w:left="338" w:hanging="234"/>
        <w:rPr>
          <w:lang w:val="en-GB"/>
        </w:rPr>
      </w:pPr>
      <w:r>
        <w:rPr>
          <w:lang w:val="en-GB"/>
        </w:rPr>
        <w:lastRenderedPageBreak/>
        <w:t>Handbook</w:t>
      </w:r>
    </w:p>
    <w:p w14:paraId="5145C0A3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7BFC022E" w14:textId="4FC546E8" w:rsidR="00151224" w:rsidRDefault="00122AFF" w:rsidP="00122AFF">
      <w:pPr>
        <w:pStyle w:val="BodyText"/>
        <w:spacing w:line="244" w:lineRule="auto"/>
        <w:rPr>
          <w:lang w:val="en-GB"/>
        </w:rPr>
      </w:pPr>
      <w:r>
        <w:rPr>
          <w:lang w:val="en-GB"/>
        </w:rPr>
        <w:t xml:space="preserve">      </w:t>
      </w:r>
      <w:r w:rsidR="00151224">
        <w:rPr>
          <w:lang w:val="en-GB"/>
        </w:rPr>
        <w:t>Where I can get a handbook?</w:t>
      </w:r>
    </w:p>
    <w:p w14:paraId="0DEC9E2B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497C8A0C" w14:textId="45AD4475" w:rsidR="00151224" w:rsidRDefault="00151224" w:rsidP="00122AFF">
      <w:pPr>
        <w:pStyle w:val="BodyText"/>
        <w:spacing w:line="244" w:lineRule="auto"/>
        <w:ind w:left="338"/>
        <w:rPr>
          <w:lang w:val="en-GB"/>
        </w:rPr>
      </w:pPr>
      <w:r>
        <w:rPr>
          <w:lang w:val="en-GB"/>
        </w:rPr>
        <w:t>Official Website: Check the ICCT Colleges website. Many institutions provide downloadable copies of their student handbooks in the "Current Students" or "Resources" section.</w:t>
      </w:r>
    </w:p>
    <w:p w14:paraId="49C8D190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381C6E09" w14:textId="77777777" w:rsidR="00151224" w:rsidRDefault="00151224" w:rsidP="00122AFF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Admissions Office: Contact the admissions or registrar’s office directly. They can often provide a copy of the handbook or guide you to where you can find it.</w:t>
      </w:r>
    </w:p>
    <w:p w14:paraId="35B61840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25CD25F2" w14:textId="77777777" w:rsidR="00151224" w:rsidRDefault="00151224" w:rsidP="00122AFF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Student Services: Reach out to student services or academic advising. They typically have handbooks and can answer any specific questions you have.</w:t>
      </w:r>
    </w:p>
    <w:p w14:paraId="4A356E75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7EDB6B85" w14:textId="77777777" w:rsidR="00151224" w:rsidRDefault="00151224" w:rsidP="00122AFF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Library: If you’re on campus, the college library may have physical copies of the handbook available.</w:t>
      </w:r>
    </w:p>
    <w:p w14:paraId="42B8D889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6A58A8F7" w14:textId="6448947B" w:rsidR="00151224" w:rsidRDefault="00151224" w:rsidP="00122AFF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Ask Faculty or Staff: Professors or academic advisors can often help direct you to the right resources for obtaining the handbook.</w:t>
      </w:r>
    </w:p>
    <w:p w14:paraId="665708C9" w14:textId="77777777" w:rsidR="00151224" w:rsidRDefault="00151224" w:rsidP="00151224">
      <w:pPr>
        <w:pStyle w:val="BodyText"/>
        <w:spacing w:line="244" w:lineRule="auto"/>
        <w:rPr>
          <w:lang w:val="en-GB"/>
        </w:rPr>
      </w:pPr>
    </w:p>
    <w:p w14:paraId="07C08EE2" w14:textId="77777777" w:rsidR="001A3702" w:rsidRDefault="001A3702" w:rsidP="00151224">
      <w:pPr>
        <w:pStyle w:val="BodyText"/>
        <w:spacing w:line="244" w:lineRule="auto"/>
        <w:rPr>
          <w:lang w:val="en-GB"/>
        </w:rPr>
      </w:pPr>
    </w:p>
    <w:p w14:paraId="33F8E6EE" w14:textId="77777777" w:rsidR="00151224" w:rsidRDefault="00151224" w:rsidP="00151224">
      <w:pPr>
        <w:pStyle w:val="BodyText"/>
        <w:numPr>
          <w:ilvl w:val="0"/>
          <w:numId w:val="2"/>
        </w:numPr>
        <w:spacing w:line="244" w:lineRule="auto"/>
        <w:rPr>
          <w:lang w:val="en-GB"/>
        </w:rPr>
      </w:pPr>
      <w:r>
        <w:rPr>
          <w:lang w:val="en-GB"/>
        </w:rPr>
        <w:t xml:space="preserve">SOG </w:t>
      </w:r>
    </w:p>
    <w:p w14:paraId="6EBFFF1E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56AB06C0" w14:textId="12D1CDB6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What is SOG?: Summary o</w:t>
      </w:r>
      <w:r>
        <w:rPr>
          <w:lang w:val="en-GB"/>
        </w:rPr>
        <w:t>f</w:t>
      </w:r>
      <w:r>
        <w:rPr>
          <w:lang w:val="en-GB"/>
        </w:rPr>
        <w:t xml:space="preserve"> </w:t>
      </w:r>
      <w:r>
        <w:rPr>
          <w:lang w:val="en-GB"/>
        </w:rPr>
        <w:t>G</w:t>
      </w:r>
      <w:r>
        <w:rPr>
          <w:lang w:val="en-GB"/>
        </w:rPr>
        <w:t>rades</w:t>
      </w:r>
    </w:p>
    <w:p w14:paraId="7A2EE078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5A374DCA" w14:textId="77777777" w:rsidR="00136C2F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 xml:space="preserve">What </w:t>
      </w:r>
      <w:r w:rsidR="00136C2F">
        <w:rPr>
          <w:lang w:val="en-GB"/>
        </w:rPr>
        <w:t>is the use of SOG</w:t>
      </w:r>
      <w:r>
        <w:rPr>
          <w:lang w:val="en-GB"/>
        </w:rPr>
        <w:t xml:space="preserve">: </w:t>
      </w:r>
    </w:p>
    <w:p w14:paraId="73664AEF" w14:textId="4F751870" w:rsidR="00151224" w:rsidRDefault="00136C2F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Y</w:t>
      </w:r>
      <w:r w:rsidR="00151224">
        <w:rPr>
          <w:lang w:val="en-GB"/>
        </w:rPr>
        <w:t>ou can use the summary of grades for evaluation in your prospectus, verify your grades, and to see your accurate grades.</w:t>
      </w:r>
    </w:p>
    <w:p w14:paraId="3655B008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1C58305A" w14:textId="77777777" w:rsidR="00136C2F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How to get SOG?:</w:t>
      </w:r>
    </w:p>
    <w:p w14:paraId="104EEA77" w14:textId="669CC107" w:rsidR="00151224" w:rsidRDefault="00136C2F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Send an e</w:t>
      </w:r>
      <w:r w:rsidR="00151224">
        <w:rPr>
          <w:lang w:val="en-GB"/>
        </w:rPr>
        <w:t xml:space="preserve">mail on this </w:t>
      </w:r>
      <w:r>
        <w:rPr>
          <w:lang w:val="en-GB"/>
        </w:rPr>
        <w:t>Gmail</w:t>
      </w:r>
      <w:r w:rsidR="00151224">
        <w:rPr>
          <w:lang w:val="en-GB"/>
        </w:rPr>
        <w:t xml:space="preserve"> address </w:t>
      </w:r>
      <w:hyperlink r:id="rId6" w:history="1">
        <w:r w:rsidR="00151224" w:rsidRPr="00AB598C">
          <w:rPr>
            <w:rStyle w:val="Hyperlink"/>
            <w:lang w:val="en-GB"/>
          </w:rPr>
          <w:t>mganda@icct.edu.ph</w:t>
        </w:r>
      </w:hyperlink>
      <w:r w:rsidR="00151224">
        <w:rPr>
          <w:lang w:val="en-GB"/>
        </w:rPr>
        <w:t xml:space="preserve"> together with your information</w:t>
      </w:r>
      <w:r>
        <w:rPr>
          <w:lang w:val="en-GB"/>
        </w:rPr>
        <w:t>, here’s format</w:t>
      </w:r>
      <w:r w:rsidR="00151224">
        <w:rPr>
          <w:lang w:val="en-GB"/>
        </w:rPr>
        <w:t>:</w:t>
      </w:r>
    </w:p>
    <w:p w14:paraId="3E859C9D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26D61485" w14:textId="2175F7B9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 xml:space="preserve">Good day Ms. Anda I would like to request my summary of grades. </w:t>
      </w:r>
      <w:r>
        <w:rPr>
          <w:lang w:val="en-GB"/>
        </w:rPr>
        <w:t>These</w:t>
      </w:r>
      <w:r>
        <w:rPr>
          <w:lang w:val="en-GB"/>
        </w:rPr>
        <w:t xml:space="preserve"> are my details.</w:t>
      </w:r>
    </w:p>
    <w:p w14:paraId="7DDDF1DA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46943999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Student number:</w:t>
      </w:r>
    </w:p>
    <w:p w14:paraId="3F7270BC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Name:</w:t>
      </w:r>
    </w:p>
    <w:p w14:paraId="245BA115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 xml:space="preserve">Course: </w:t>
      </w:r>
    </w:p>
    <w:p w14:paraId="6A3F72BA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Purpose why you’re requesting:</w:t>
      </w:r>
    </w:p>
    <w:p w14:paraId="1F212A15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7C16FA74" w14:textId="43F539A2" w:rsidR="00136C2F" w:rsidRDefault="00151224" w:rsidP="00136C2F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 xml:space="preserve">What to do after </w:t>
      </w:r>
      <w:r w:rsidR="00136C2F">
        <w:rPr>
          <w:lang w:val="en-GB"/>
        </w:rPr>
        <w:t xml:space="preserve">the </w:t>
      </w:r>
      <w:r>
        <w:rPr>
          <w:lang w:val="en-GB"/>
        </w:rPr>
        <w:t>email</w:t>
      </w:r>
      <w:r w:rsidR="00136C2F">
        <w:rPr>
          <w:lang w:val="en-GB"/>
        </w:rPr>
        <w:t xml:space="preserve"> is sent?</w:t>
      </w:r>
      <w:r>
        <w:rPr>
          <w:lang w:val="en-GB"/>
        </w:rPr>
        <w:t>:</w:t>
      </w:r>
    </w:p>
    <w:p w14:paraId="5658194E" w14:textId="7C4E7091" w:rsidR="00151224" w:rsidRDefault="00136C2F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W</w:t>
      </w:r>
      <w:r w:rsidR="00151224">
        <w:rPr>
          <w:lang w:val="en-GB"/>
        </w:rPr>
        <w:t>ait for the schedule that will be given to your email and after that on your scheduled day you have to pay 100 pesos and print the receipt.</w:t>
      </w:r>
    </w:p>
    <w:p w14:paraId="0CCFAF96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168FD6B3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40E877E5" w14:textId="77777777" w:rsidR="00151224" w:rsidRDefault="00151224" w:rsidP="00136C2F">
      <w:pPr>
        <w:pStyle w:val="BodyText"/>
        <w:spacing w:line="244" w:lineRule="auto"/>
        <w:rPr>
          <w:lang w:val="en-GB"/>
        </w:rPr>
      </w:pPr>
    </w:p>
    <w:p w14:paraId="31DBDDD5" w14:textId="77777777" w:rsidR="00136C2F" w:rsidRDefault="00136C2F" w:rsidP="00136C2F">
      <w:pPr>
        <w:pStyle w:val="BodyText"/>
        <w:spacing w:line="244" w:lineRule="auto"/>
        <w:rPr>
          <w:lang w:val="en-GB"/>
        </w:rPr>
      </w:pPr>
    </w:p>
    <w:p w14:paraId="7CBCFB47" w14:textId="77777777" w:rsidR="00136C2F" w:rsidRDefault="00136C2F" w:rsidP="00136C2F">
      <w:pPr>
        <w:pStyle w:val="BodyText"/>
        <w:spacing w:line="244" w:lineRule="auto"/>
        <w:rPr>
          <w:lang w:val="en-GB"/>
        </w:rPr>
      </w:pPr>
    </w:p>
    <w:p w14:paraId="1D9364C6" w14:textId="18620A5E" w:rsidR="00FE62D4" w:rsidRDefault="00FE62D4" w:rsidP="00136C2F">
      <w:pPr>
        <w:pStyle w:val="BodyText"/>
        <w:spacing w:line="244" w:lineRule="auto"/>
        <w:rPr>
          <w:lang w:val="en-GB"/>
        </w:rPr>
      </w:pPr>
    </w:p>
    <w:p w14:paraId="314C7072" w14:textId="77777777" w:rsidR="00151224" w:rsidRDefault="00151224" w:rsidP="00151224">
      <w:pPr>
        <w:pStyle w:val="BodyText"/>
        <w:numPr>
          <w:ilvl w:val="0"/>
          <w:numId w:val="2"/>
        </w:numPr>
        <w:spacing w:line="244" w:lineRule="auto"/>
        <w:rPr>
          <w:lang w:val="en-GB"/>
        </w:rPr>
      </w:pPr>
      <w:r>
        <w:rPr>
          <w:lang w:val="en-GB"/>
        </w:rPr>
        <w:lastRenderedPageBreak/>
        <w:t xml:space="preserve"> SIP</w:t>
      </w:r>
    </w:p>
    <w:p w14:paraId="5C82A09A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3F6905F1" w14:textId="2D01FD94" w:rsidR="00151224" w:rsidRDefault="00151224" w:rsidP="00FE62D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What is SIP?: student internship program</w:t>
      </w:r>
    </w:p>
    <w:p w14:paraId="37F32201" w14:textId="77777777" w:rsidR="00FE62D4" w:rsidRDefault="00FE62D4" w:rsidP="00FE62D4">
      <w:pPr>
        <w:pStyle w:val="BodyText"/>
        <w:spacing w:line="244" w:lineRule="auto"/>
        <w:ind w:left="340"/>
        <w:rPr>
          <w:lang w:val="en-GB"/>
        </w:rPr>
      </w:pPr>
    </w:p>
    <w:p w14:paraId="3F973978" w14:textId="55F78CA7" w:rsidR="00120C69" w:rsidRDefault="00120C69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Is SIP important</w:t>
      </w:r>
      <w:r w:rsidR="00151224">
        <w:rPr>
          <w:lang w:val="en-GB"/>
        </w:rPr>
        <w:t>:</w:t>
      </w:r>
    </w:p>
    <w:p w14:paraId="0633E861" w14:textId="08BE0F67" w:rsidR="00151224" w:rsidRDefault="00120C69" w:rsidP="008232A6">
      <w:pPr>
        <w:pStyle w:val="BodyText"/>
        <w:spacing w:line="244" w:lineRule="auto"/>
        <w:ind w:left="340"/>
        <w:rPr>
          <w:lang w:val="en-GB"/>
        </w:rPr>
      </w:pPr>
      <w:r w:rsidRPr="00120C69">
        <w:rPr>
          <w:lang w:val="en-GB"/>
        </w:rPr>
        <w:t>Yes, once you are in your 4th year, you’ll have to take internship program before you graduate. It’ll be one of your subjects.</w:t>
      </w:r>
    </w:p>
    <w:p w14:paraId="7CF8B763" w14:textId="77777777" w:rsidR="00343D94" w:rsidRDefault="00343D94" w:rsidP="008232A6">
      <w:pPr>
        <w:pStyle w:val="BodyText"/>
        <w:spacing w:line="244" w:lineRule="auto"/>
        <w:ind w:left="340"/>
        <w:rPr>
          <w:lang w:val="en-GB"/>
        </w:rPr>
      </w:pPr>
    </w:p>
    <w:p w14:paraId="5F4DB9CF" w14:textId="22C8C3C2" w:rsidR="00343D94" w:rsidRDefault="00343D94" w:rsidP="00FE62D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How to enroll for SIP?</w:t>
      </w:r>
      <w:r w:rsidR="00FE62D4">
        <w:rPr>
          <w:lang w:val="en-GB"/>
        </w:rPr>
        <w:t xml:space="preserve">: </w:t>
      </w:r>
      <w:r w:rsidRPr="00343D94">
        <w:rPr>
          <w:lang w:val="en-GB"/>
        </w:rPr>
        <w:t xml:space="preserve">Wait for the announcement on the ICCT page, they give all </w:t>
      </w:r>
      <w:proofErr w:type="spellStart"/>
      <w:r w:rsidRPr="00343D94">
        <w:rPr>
          <w:lang w:val="en-GB"/>
        </w:rPr>
        <w:t>informations</w:t>
      </w:r>
      <w:proofErr w:type="spellEnd"/>
      <w:r w:rsidRPr="00343D94">
        <w:rPr>
          <w:lang w:val="en-GB"/>
        </w:rPr>
        <w:t xml:space="preserve"> what to do and what are the process there</w:t>
      </w:r>
    </w:p>
    <w:p w14:paraId="1066755B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1CE7377F" w14:textId="77777777" w:rsidR="001A3702" w:rsidRDefault="001A3702" w:rsidP="00151224">
      <w:pPr>
        <w:pStyle w:val="BodyText"/>
        <w:spacing w:line="244" w:lineRule="auto"/>
        <w:ind w:left="340"/>
        <w:rPr>
          <w:lang w:val="en-GB"/>
        </w:rPr>
      </w:pPr>
    </w:p>
    <w:p w14:paraId="45B0ECAA" w14:textId="77777777" w:rsidR="00151224" w:rsidRDefault="00151224" w:rsidP="00151224">
      <w:pPr>
        <w:pStyle w:val="BodyText"/>
        <w:numPr>
          <w:ilvl w:val="0"/>
          <w:numId w:val="2"/>
        </w:numPr>
        <w:spacing w:line="244" w:lineRule="auto"/>
        <w:rPr>
          <w:lang w:val="en-GB"/>
        </w:rPr>
      </w:pPr>
      <w:r>
        <w:rPr>
          <w:lang w:val="en-GB"/>
        </w:rPr>
        <w:t>Failed grades</w:t>
      </w:r>
    </w:p>
    <w:p w14:paraId="2F740FF9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023A0A1F" w14:textId="17BD20C2" w:rsidR="00331360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What to do</w:t>
      </w:r>
      <w:r w:rsidR="00A659BB">
        <w:rPr>
          <w:lang w:val="en-GB"/>
        </w:rPr>
        <w:t xml:space="preserve"> </w:t>
      </w:r>
      <w:r w:rsidR="00331360">
        <w:rPr>
          <w:lang w:val="en-GB"/>
        </w:rPr>
        <w:t xml:space="preserve">if </w:t>
      </w:r>
      <w:r w:rsidR="0090068F">
        <w:rPr>
          <w:lang w:val="en-GB"/>
        </w:rPr>
        <w:t xml:space="preserve">I </w:t>
      </w:r>
      <w:r w:rsidR="00331360">
        <w:rPr>
          <w:lang w:val="en-GB"/>
        </w:rPr>
        <w:t xml:space="preserve">have </w:t>
      </w:r>
      <w:r w:rsidR="0090068F">
        <w:rPr>
          <w:lang w:val="en-GB"/>
        </w:rPr>
        <w:t xml:space="preserve">a </w:t>
      </w:r>
      <w:r w:rsidR="00331360">
        <w:rPr>
          <w:lang w:val="en-GB"/>
        </w:rPr>
        <w:t>failed grades on portal?</w:t>
      </w:r>
      <w:r>
        <w:rPr>
          <w:lang w:val="en-GB"/>
        </w:rPr>
        <w:t>:</w:t>
      </w:r>
    </w:p>
    <w:p w14:paraId="1295919C" w14:textId="3013CA06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Get SOG and verify your grades first</w:t>
      </w:r>
    </w:p>
    <w:p w14:paraId="0EFFD276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5ECC78F2" w14:textId="5B0BBD12" w:rsidR="001B05EE" w:rsidRDefault="00A659BB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What to do i</w:t>
      </w:r>
      <w:r w:rsidR="00151224">
        <w:rPr>
          <w:lang w:val="en-GB"/>
        </w:rPr>
        <w:t>f grade is</w:t>
      </w:r>
      <w:r w:rsidR="001B05EE">
        <w:rPr>
          <w:lang w:val="en-GB"/>
        </w:rPr>
        <w:t xml:space="preserve"> still</w:t>
      </w:r>
      <w:r w:rsidR="00151224">
        <w:rPr>
          <w:lang w:val="en-GB"/>
        </w:rPr>
        <w:t xml:space="preserve"> fail after verify:</w:t>
      </w:r>
    </w:p>
    <w:p w14:paraId="0739A29B" w14:textId="6548D106" w:rsidR="00151224" w:rsidRDefault="001B05EE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T</w:t>
      </w:r>
      <w:r w:rsidR="00151224">
        <w:rPr>
          <w:lang w:val="en-GB"/>
        </w:rPr>
        <w:t>alk to the professor</w:t>
      </w:r>
      <w:r w:rsidR="00A659BB">
        <w:rPr>
          <w:lang w:val="en-GB"/>
        </w:rPr>
        <w:t>,</w:t>
      </w:r>
      <w:r w:rsidR="00151224">
        <w:rPr>
          <w:lang w:val="en-GB"/>
        </w:rPr>
        <w:t xml:space="preserve"> if they decided not to give you a cha</w:t>
      </w:r>
      <w:r w:rsidR="00A659BB">
        <w:rPr>
          <w:lang w:val="en-GB"/>
        </w:rPr>
        <w:t>n</w:t>
      </w:r>
      <w:r w:rsidR="00151224">
        <w:rPr>
          <w:lang w:val="en-GB"/>
        </w:rPr>
        <w:t>ce</w:t>
      </w:r>
      <w:r w:rsidR="00A659BB">
        <w:rPr>
          <w:lang w:val="en-GB"/>
        </w:rPr>
        <w:t>,</w:t>
      </w:r>
      <w:r w:rsidR="00151224">
        <w:rPr>
          <w:lang w:val="en-GB"/>
        </w:rPr>
        <w:t xml:space="preserve"> you’ll have to retake the subject</w:t>
      </w:r>
      <w:r w:rsidR="00A659BB">
        <w:rPr>
          <w:lang w:val="en-GB"/>
        </w:rPr>
        <w:t>.</w:t>
      </w:r>
    </w:p>
    <w:p w14:paraId="491FCE74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50AEBAB2" w14:textId="77777777" w:rsidR="008232A6" w:rsidRDefault="00151224" w:rsidP="0015122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How can I retake the subject:</w:t>
      </w:r>
    </w:p>
    <w:p w14:paraId="08B99EF7" w14:textId="2036D86B" w:rsidR="00151224" w:rsidRDefault="008232A6" w:rsidP="00FE62D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W</w:t>
      </w:r>
      <w:r w:rsidR="00151224">
        <w:rPr>
          <w:lang w:val="en-GB"/>
        </w:rPr>
        <w:t>ait for the subject to open for you to request to add subject</w:t>
      </w:r>
    </w:p>
    <w:p w14:paraId="203328A3" w14:textId="77777777" w:rsidR="00151224" w:rsidRDefault="00151224" w:rsidP="00FE62D4">
      <w:pPr>
        <w:pStyle w:val="BodyText"/>
        <w:spacing w:line="244" w:lineRule="auto"/>
        <w:rPr>
          <w:lang w:val="en-GB"/>
        </w:rPr>
      </w:pPr>
    </w:p>
    <w:p w14:paraId="2519A280" w14:textId="77777777" w:rsidR="001A3702" w:rsidRDefault="001A3702" w:rsidP="00FE62D4">
      <w:pPr>
        <w:pStyle w:val="BodyText"/>
        <w:spacing w:line="244" w:lineRule="auto"/>
        <w:rPr>
          <w:lang w:val="en-GB"/>
        </w:rPr>
      </w:pPr>
    </w:p>
    <w:p w14:paraId="65AAC8C2" w14:textId="77777777" w:rsidR="00151224" w:rsidRDefault="00151224" w:rsidP="00151224">
      <w:pPr>
        <w:pStyle w:val="BodyText"/>
        <w:numPr>
          <w:ilvl w:val="0"/>
          <w:numId w:val="2"/>
        </w:numPr>
        <w:spacing w:line="244" w:lineRule="auto"/>
        <w:rPr>
          <w:lang w:val="en-GB"/>
        </w:rPr>
      </w:pPr>
      <w:r w:rsidRPr="00353C00">
        <w:rPr>
          <w:lang w:val="en-GB"/>
        </w:rPr>
        <w:t>Enrollment Status/ Records</w:t>
      </w:r>
    </w:p>
    <w:p w14:paraId="034FA662" w14:textId="77777777" w:rsidR="008232A6" w:rsidRDefault="008232A6" w:rsidP="008232A6">
      <w:pPr>
        <w:pStyle w:val="BodyText"/>
        <w:spacing w:line="244" w:lineRule="auto"/>
        <w:ind w:left="340"/>
        <w:rPr>
          <w:lang w:val="en-GB"/>
        </w:rPr>
      </w:pPr>
    </w:p>
    <w:p w14:paraId="63E4A89F" w14:textId="5B1B4BFE" w:rsidR="00151224" w:rsidRPr="00353C00" w:rsidRDefault="008232A6" w:rsidP="00FE62D4">
      <w:pPr>
        <w:pStyle w:val="BodyText"/>
        <w:spacing w:line="244" w:lineRule="auto"/>
        <w:ind w:left="340"/>
        <w:rPr>
          <w:lang w:val="en-GB"/>
        </w:rPr>
      </w:pPr>
      <w:r>
        <w:rPr>
          <w:lang w:val="en-GB"/>
        </w:rPr>
        <w:t>How to enroll</w:t>
      </w:r>
      <w:r w:rsidR="00FE62D4">
        <w:rPr>
          <w:lang w:val="en-GB"/>
        </w:rPr>
        <w:t xml:space="preserve"> in ICCT</w:t>
      </w:r>
      <w:r>
        <w:rPr>
          <w:lang w:val="en-GB"/>
        </w:rPr>
        <w:t>?:</w:t>
      </w:r>
    </w:p>
    <w:p w14:paraId="5625B60D" w14:textId="77777777" w:rsidR="00151224" w:rsidRDefault="00151224" w:rsidP="00151224">
      <w:pPr>
        <w:pStyle w:val="BodyText"/>
        <w:spacing w:line="244" w:lineRule="auto"/>
        <w:rPr>
          <w:lang w:val="en-GB"/>
        </w:rPr>
      </w:pPr>
      <w:r>
        <w:rPr>
          <w:lang w:val="en-GB"/>
        </w:rPr>
        <w:t xml:space="preserve">     </w:t>
      </w:r>
      <w:r w:rsidRPr="00353C00">
        <w:rPr>
          <w:lang w:val="en-GB"/>
        </w:rPr>
        <w:t xml:space="preserve"> You can generally follow these steps:</w:t>
      </w:r>
      <w:r>
        <w:rPr>
          <w:lang w:val="en-GB"/>
        </w:rPr>
        <w:t xml:space="preserve"> </w:t>
      </w:r>
    </w:p>
    <w:p w14:paraId="7FC5E5D6" w14:textId="77777777" w:rsidR="00151224" w:rsidRPr="00353C00" w:rsidRDefault="00151224" w:rsidP="00151224">
      <w:pPr>
        <w:pStyle w:val="BodyText"/>
        <w:spacing w:line="244" w:lineRule="auto"/>
        <w:rPr>
          <w:lang w:val="en-GB"/>
        </w:rPr>
      </w:pPr>
    </w:p>
    <w:p w14:paraId="660F5021" w14:textId="07D6ADAE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 w:rsidRPr="00353C00">
        <w:rPr>
          <w:lang w:val="en-GB"/>
        </w:rPr>
        <w:t xml:space="preserve">Visit the Official Website: Check the ICCT Colleges website for </w:t>
      </w:r>
      <w:r w:rsidR="008232A6" w:rsidRPr="00353C00">
        <w:rPr>
          <w:lang w:val="en-GB"/>
        </w:rPr>
        <w:t>enrol</w:t>
      </w:r>
      <w:r w:rsidR="008232A6">
        <w:rPr>
          <w:lang w:val="en-GB"/>
        </w:rPr>
        <w:t>l</w:t>
      </w:r>
      <w:r w:rsidR="008232A6" w:rsidRPr="00353C00">
        <w:rPr>
          <w:lang w:val="en-GB"/>
        </w:rPr>
        <w:t>ment</w:t>
      </w:r>
      <w:r w:rsidRPr="00353C00">
        <w:rPr>
          <w:lang w:val="en-GB"/>
        </w:rPr>
        <w:t xml:space="preserve"> information and application forms.</w:t>
      </w:r>
      <w:r>
        <w:rPr>
          <w:lang w:val="en-GB"/>
        </w:rPr>
        <w:t xml:space="preserve"> </w:t>
      </w:r>
      <w:r w:rsidRPr="00353C00">
        <w:rPr>
          <w:lang w:val="en-GB"/>
        </w:rPr>
        <w:t xml:space="preserve"> </w:t>
      </w:r>
      <w:hyperlink r:id="rId7" w:history="1">
        <w:r w:rsidRPr="00AB598C">
          <w:rPr>
            <w:rStyle w:val="Hyperlink"/>
            <w:lang w:val="en-GB"/>
          </w:rPr>
          <w:t>https://sms.icct.edu.ph/login</w:t>
        </w:r>
      </w:hyperlink>
      <w:r w:rsidRPr="00353C00">
        <w:rPr>
          <w:lang w:val="en-GB"/>
        </w:rPr>
        <w:t>.</w:t>
      </w:r>
    </w:p>
    <w:p w14:paraId="7481F8E6" w14:textId="77777777" w:rsidR="00151224" w:rsidRPr="00353C00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39367383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 w:rsidRPr="00353C00">
        <w:rPr>
          <w:lang w:val="en-GB"/>
        </w:rPr>
        <w:t>Select a Program: Choose the program you want to enroll in.</w:t>
      </w:r>
    </w:p>
    <w:p w14:paraId="78FA280D" w14:textId="77777777" w:rsidR="00151224" w:rsidRPr="00353C00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2FDF7528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 w:rsidRPr="00353C00">
        <w:rPr>
          <w:lang w:val="en-GB"/>
        </w:rPr>
        <w:t>Prepare Required Documents: Gather necessary documents like transcripts, identification, and exam results.</w:t>
      </w:r>
    </w:p>
    <w:p w14:paraId="2A9E51E1" w14:textId="77777777" w:rsidR="00151224" w:rsidRPr="00353C00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16B7F01E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 w:rsidRPr="00353C00">
        <w:rPr>
          <w:lang w:val="en-GB"/>
        </w:rPr>
        <w:t>Complete the Application: Fill out the application form accurately.</w:t>
      </w:r>
    </w:p>
    <w:p w14:paraId="29837E66" w14:textId="77777777" w:rsidR="00151224" w:rsidRPr="00353C00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3494DE2E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 w:rsidRPr="00353C00">
        <w:rPr>
          <w:lang w:val="en-GB"/>
        </w:rPr>
        <w:t>Submit the Application: Send the completed application along with required documents and any application fee.</w:t>
      </w:r>
    </w:p>
    <w:p w14:paraId="4E1C5D5B" w14:textId="77777777" w:rsidR="00151224" w:rsidRPr="00353C00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31365350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  <w:r w:rsidRPr="00353C00">
        <w:rPr>
          <w:lang w:val="en-GB"/>
        </w:rPr>
        <w:t>Interview/Exam: Some programs may require an interview or entrance exam.</w:t>
      </w:r>
    </w:p>
    <w:p w14:paraId="0C26E315" w14:textId="77777777" w:rsidR="00151224" w:rsidRPr="00353C00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4AE246E3" w14:textId="77777777" w:rsidR="00151224" w:rsidRDefault="00151224" w:rsidP="00151224">
      <w:pPr>
        <w:pStyle w:val="BodyText"/>
        <w:spacing w:line="244" w:lineRule="auto"/>
        <w:ind w:left="104"/>
        <w:rPr>
          <w:lang w:val="en-GB"/>
        </w:rPr>
      </w:pPr>
      <w:r>
        <w:rPr>
          <w:lang w:val="en-GB"/>
        </w:rPr>
        <w:t xml:space="preserve">     </w:t>
      </w:r>
      <w:r w:rsidRPr="00353C00">
        <w:rPr>
          <w:lang w:val="en-GB"/>
        </w:rPr>
        <w:t>Await Acceptance: Check for notification regarding your acceptance status.</w:t>
      </w:r>
    </w:p>
    <w:p w14:paraId="65C65D63" w14:textId="77777777" w:rsidR="00151224" w:rsidRPr="00353C00" w:rsidRDefault="00151224" w:rsidP="00151224">
      <w:pPr>
        <w:pStyle w:val="BodyText"/>
        <w:spacing w:line="244" w:lineRule="auto"/>
        <w:ind w:left="104"/>
        <w:rPr>
          <w:lang w:val="en-GB"/>
        </w:rPr>
      </w:pPr>
    </w:p>
    <w:p w14:paraId="05F98086" w14:textId="1A37114F" w:rsidR="00151224" w:rsidRDefault="008232A6" w:rsidP="00151224">
      <w:pPr>
        <w:pStyle w:val="BodyText"/>
        <w:spacing w:line="244" w:lineRule="auto"/>
        <w:ind w:left="104"/>
        <w:rPr>
          <w:lang w:val="en-GB"/>
        </w:rPr>
      </w:pPr>
      <w:r>
        <w:rPr>
          <w:lang w:val="en-GB"/>
        </w:rPr>
        <w:t xml:space="preserve"> </w:t>
      </w:r>
      <w:r w:rsidR="00151224">
        <w:rPr>
          <w:lang w:val="en-GB"/>
        </w:rPr>
        <w:t xml:space="preserve">    </w:t>
      </w:r>
      <w:r w:rsidR="00151224" w:rsidRPr="00353C00">
        <w:rPr>
          <w:lang w:val="en-GB"/>
        </w:rPr>
        <w:t>Register for Classes: Once accepted, follow instructions to register for classes.</w:t>
      </w:r>
    </w:p>
    <w:p w14:paraId="4FC45B30" w14:textId="77777777" w:rsidR="00151224" w:rsidRPr="00353C00" w:rsidRDefault="00151224" w:rsidP="00151224">
      <w:pPr>
        <w:pStyle w:val="BodyText"/>
        <w:spacing w:line="244" w:lineRule="auto"/>
        <w:ind w:left="104"/>
        <w:rPr>
          <w:lang w:val="en-GB"/>
        </w:rPr>
      </w:pPr>
    </w:p>
    <w:p w14:paraId="2530FF15" w14:textId="4D9FB66D" w:rsidR="00151224" w:rsidRDefault="00151224" w:rsidP="008232A6">
      <w:pPr>
        <w:pStyle w:val="BodyText"/>
        <w:spacing w:line="244" w:lineRule="auto"/>
        <w:ind w:left="104"/>
        <w:rPr>
          <w:lang w:val="en-GB"/>
        </w:rPr>
      </w:pPr>
      <w:r>
        <w:rPr>
          <w:lang w:val="en-GB"/>
        </w:rPr>
        <w:t xml:space="preserve">    </w:t>
      </w:r>
      <w:r w:rsidRPr="00353C00">
        <w:rPr>
          <w:lang w:val="en-GB"/>
        </w:rPr>
        <w:t>Pay Tuition: Complete any financial arrangements or pay tuition fees.</w:t>
      </w:r>
    </w:p>
    <w:p w14:paraId="6C115F47" w14:textId="77777777" w:rsidR="001A3702" w:rsidRDefault="001A3702" w:rsidP="008232A6">
      <w:pPr>
        <w:pStyle w:val="BodyText"/>
        <w:spacing w:line="244" w:lineRule="auto"/>
        <w:ind w:left="104"/>
        <w:rPr>
          <w:lang w:val="en-GB"/>
        </w:rPr>
      </w:pPr>
    </w:p>
    <w:p w14:paraId="7E709825" w14:textId="77777777" w:rsidR="001A3702" w:rsidRDefault="001A3702" w:rsidP="008232A6">
      <w:pPr>
        <w:pStyle w:val="BodyText"/>
        <w:spacing w:line="244" w:lineRule="auto"/>
        <w:ind w:left="104"/>
        <w:rPr>
          <w:lang w:val="en-GB"/>
        </w:rPr>
      </w:pPr>
    </w:p>
    <w:p w14:paraId="63B68445" w14:textId="3652601C" w:rsidR="00151224" w:rsidRDefault="00151224" w:rsidP="00151224">
      <w:pPr>
        <w:pStyle w:val="BodyText"/>
        <w:spacing w:line="244" w:lineRule="auto"/>
        <w:ind w:left="340"/>
      </w:pPr>
      <w:r>
        <w:rPr>
          <w:lang w:val="en-GB"/>
        </w:rPr>
        <w:t xml:space="preserve">9. </w:t>
      </w:r>
      <w:r w:rsidRPr="00F95B57">
        <w:t xml:space="preserve">A. REAL TIME PAYMENT. </w:t>
      </w:r>
    </w:p>
    <w:p w14:paraId="6BFD3B62" w14:textId="77777777" w:rsidR="00151224" w:rsidRDefault="00151224" w:rsidP="00151224">
      <w:pPr>
        <w:pStyle w:val="BodyText"/>
        <w:spacing w:line="244" w:lineRule="auto"/>
        <w:ind w:left="340"/>
      </w:pPr>
      <w:r w:rsidRPr="00F95B57">
        <w:t xml:space="preserve"> </w:t>
      </w:r>
    </w:p>
    <w:p w14:paraId="6CDC0327" w14:textId="52463F96" w:rsidR="00151224" w:rsidRDefault="00151224" w:rsidP="00151224">
      <w:pPr>
        <w:pStyle w:val="BodyText"/>
        <w:spacing w:line="244" w:lineRule="auto"/>
        <w:ind w:left="340"/>
      </w:pPr>
      <w:r>
        <w:t>How to get reference code</w:t>
      </w:r>
      <w:r w:rsidR="006D1DB0">
        <w:t>/number to pay online</w:t>
      </w:r>
      <w:r>
        <w:t>: log in to student portal</w:t>
      </w:r>
      <w:r w:rsidR="009513AF">
        <w:t>,</w:t>
      </w:r>
      <w:r>
        <w:t xml:space="preserve"> go to ACCOUNT</w:t>
      </w:r>
      <w:r w:rsidR="009513AF">
        <w:t>, click</w:t>
      </w:r>
      <w:r>
        <w:t xml:space="preserve"> PAY ONLINE</w:t>
      </w:r>
      <w:r w:rsidR="009513AF">
        <w:t xml:space="preserve"> and click what you will pay, then click Generate Payment Code.</w:t>
      </w:r>
      <w:r>
        <w:t xml:space="preserve"> </w:t>
      </w:r>
    </w:p>
    <w:p w14:paraId="4F71E661" w14:textId="77777777" w:rsidR="00151224" w:rsidRDefault="00151224" w:rsidP="00151224">
      <w:pPr>
        <w:pStyle w:val="BodyText"/>
        <w:spacing w:line="244" w:lineRule="auto"/>
        <w:ind w:left="340"/>
      </w:pPr>
    </w:p>
    <w:p w14:paraId="5F9FF0C7" w14:textId="182706B9" w:rsidR="00151224" w:rsidRDefault="00151224" w:rsidP="00151224">
      <w:pPr>
        <w:pStyle w:val="BodyText"/>
        <w:spacing w:line="244" w:lineRule="auto"/>
        <w:ind w:left="340"/>
      </w:pPr>
      <w:r>
        <w:t xml:space="preserve">Once reference number was generated: you can </w:t>
      </w:r>
      <w:r w:rsidR="009513AF">
        <w:t>p</w:t>
      </w:r>
      <w:r>
        <w:t xml:space="preserve">ay thru GCASH or 711 and EC PAY </w:t>
      </w:r>
    </w:p>
    <w:p w14:paraId="15E4DE75" w14:textId="77777777" w:rsidR="00151224" w:rsidRDefault="00151224" w:rsidP="00151224">
      <w:pPr>
        <w:pStyle w:val="BodyText"/>
        <w:spacing w:line="244" w:lineRule="auto"/>
        <w:ind w:left="340"/>
      </w:pPr>
    </w:p>
    <w:p w14:paraId="0836F205" w14:textId="4023FE0F" w:rsidR="00151224" w:rsidRDefault="009513AF" w:rsidP="00151224">
      <w:pPr>
        <w:pStyle w:val="BodyText"/>
        <w:spacing w:line="244" w:lineRule="auto"/>
        <w:ind w:left="340"/>
      </w:pPr>
      <w:r>
        <w:t>Before</w:t>
      </w:r>
      <w:r w:rsidR="00151224">
        <w:t xml:space="preserve"> paying, </w:t>
      </w:r>
      <w:r>
        <w:t>double check the info your inputted0</w:t>
      </w:r>
      <w:r w:rsidR="00151224">
        <w:t xml:space="preserve"> to avoid errors.</w:t>
      </w:r>
    </w:p>
    <w:p w14:paraId="3EEF502E" w14:textId="77777777" w:rsidR="00151224" w:rsidRDefault="00151224" w:rsidP="00151224">
      <w:pPr>
        <w:pStyle w:val="BodyText"/>
        <w:spacing w:line="244" w:lineRule="auto"/>
        <w:ind w:left="340"/>
      </w:pPr>
    </w:p>
    <w:p w14:paraId="7DE3CE8C" w14:textId="77777777" w:rsidR="00151224" w:rsidRDefault="00151224" w:rsidP="00151224">
      <w:pPr>
        <w:pStyle w:val="BodyText"/>
        <w:spacing w:line="244" w:lineRule="auto"/>
      </w:pPr>
      <w:r>
        <w:t xml:space="preserve">      After payment: you will receive a text message to your registered phone number “ICCT info” it means that you payment has been received by ICCT.</w:t>
      </w:r>
    </w:p>
    <w:p w14:paraId="2777C8E5" w14:textId="77777777" w:rsidR="00151224" w:rsidRDefault="00151224" w:rsidP="00151224">
      <w:pPr>
        <w:pStyle w:val="BodyText"/>
        <w:spacing w:line="244" w:lineRule="auto"/>
      </w:pPr>
    </w:p>
    <w:p w14:paraId="3962D2BB" w14:textId="77777777" w:rsidR="00151224" w:rsidRDefault="00151224" w:rsidP="00151224">
      <w:pPr>
        <w:pStyle w:val="BodyText"/>
        <w:spacing w:line="244" w:lineRule="auto"/>
        <w:ind w:left="104"/>
      </w:pPr>
    </w:p>
    <w:p w14:paraId="1F3B2C19" w14:textId="77777777" w:rsidR="00151224" w:rsidRDefault="00151224" w:rsidP="00151224">
      <w:pPr>
        <w:pStyle w:val="BodyText"/>
        <w:numPr>
          <w:ilvl w:val="0"/>
          <w:numId w:val="3"/>
        </w:numPr>
        <w:spacing w:line="244" w:lineRule="auto"/>
      </w:pPr>
      <w:r>
        <w:t>What is the process for dropping a subject?</w:t>
      </w:r>
    </w:p>
    <w:p w14:paraId="3C177E98" w14:textId="77777777" w:rsidR="00151224" w:rsidRDefault="00151224" w:rsidP="00151224">
      <w:pPr>
        <w:pStyle w:val="BodyText"/>
        <w:spacing w:line="244" w:lineRule="auto"/>
        <w:ind w:left="340"/>
      </w:pPr>
    </w:p>
    <w:p w14:paraId="6C6059F1" w14:textId="77777777" w:rsidR="00151224" w:rsidRDefault="00151224" w:rsidP="00151224">
      <w:pPr>
        <w:pStyle w:val="BodyText"/>
        <w:spacing w:line="244" w:lineRule="auto"/>
        <w:ind w:left="340"/>
      </w:pPr>
      <w:r>
        <w:t>To drop a subject, follow these steps:</w:t>
      </w:r>
    </w:p>
    <w:p w14:paraId="476772C1" w14:textId="77777777" w:rsidR="00151224" w:rsidRDefault="00151224" w:rsidP="00151224">
      <w:pPr>
        <w:pStyle w:val="BodyText"/>
        <w:spacing w:line="244" w:lineRule="auto"/>
        <w:ind w:left="340"/>
      </w:pPr>
    </w:p>
    <w:p w14:paraId="66AA27DC" w14:textId="77777777" w:rsidR="00151224" w:rsidRDefault="00151224" w:rsidP="00151224">
      <w:pPr>
        <w:pStyle w:val="BodyText"/>
        <w:spacing w:line="244" w:lineRule="auto"/>
      </w:pPr>
      <w:r>
        <w:t xml:space="preserve">       first go to window 12 and inform them that you want to drop a subject.</w:t>
      </w:r>
    </w:p>
    <w:p w14:paraId="28C80348" w14:textId="77777777" w:rsidR="00151224" w:rsidRDefault="00151224" w:rsidP="00151224">
      <w:pPr>
        <w:pStyle w:val="BodyText"/>
        <w:spacing w:line="244" w:lineRule="auto"/>
        <w:ind w:left="340"/>
      </w:pPr>
    </w:p>
    <w:p w14:paraId="1C32AB43" w14:textId="34F3A139" w:rsidR="00151224" w:rsidRDefault="00151224" w:rsidP="00151224">
      <w:pPr>
        <w:pStyle w:val="BodyText"/>
        <w:spacing w:line="244" w:lineRule="auto"/>
        <w:ind w:left="340"/>
      </w:pPr>
      <w:r>
        <w:t xml:space="preserve"> </w:t>
      </w:r>
      <w:r w:rsidR="006D1DB0" w:rsidRPr="006D1DB0">
        <w:t>Fill out the necessary forms for dropping the subject and state the reason why do you want to drop that subject</w:t>
      </w:r>
      <w:r>
        <w:t>.</w:t>
      </w:r>
    </w:p>
    <w:p w14:paraId="5EE0F577" w14:textId="77777777" w:rsidR="00151224" w:rsidRDefault="00151224" w:rsidP="00151224">
      <w:pPr>
        <w:pStyle w:val="BodyText"/>
        <w:spacing w:line="244" w:lineRule="auto"/>
        <w:ind w:left="340"/>
      </w:pPr>
    </w:p>
    <w:p w14:paraId="7735C50C" w14:textId="300F88AE" w:rsidR="00151224" w:rsidRDefault="00151224" w:rsidP="00151224">
      <w:pPr>
        <w:pStyle w:val="BodyText"/>
        <w:spacing w:line="244" w:lineRule="auto"/>
        <w:ind w:left="340"/>
      </w:pPr>
      <w:r>
        <w:t xml:space="preserve">After </w:t>
      </w:r>
      <w:r w:rsidR="006D1DB0">
        <w:t>filling out</w:t>
      </w:r>
      <w:r>
        <w:t xml:space="preserve"> the form, go to the guidance office to have it signed and to find out if your tuition refund will be 5%, 10%, 15%, or 20% after dropping the subject.</w:t>
      </w:r>
    </w:p>
    <w:p w14:paraId="64D54FFF" w14:textId="77777777" w:rsidR="00151224" w:rsidRDefault="00151224" w:rsidP="00151224">
      <w:pPr>
        <w:pStyle w:val="BodyText"/>
        <w:spacing w:line="244" w:lineRule="auto"/>
        <w:ind w:left="340"/>
      </w:pPr>
    </w:p>
    <w:p w14:paraId="666AE68A" w14:textId="77777777" w:rsidR="00151224" w:rsidRDefault="00151224" w:rsidP="00151224">
      <w:pPr>
        <w:pStyle w:val="BodyText"/>
        <w:spacing w:line="244" w:lineRule="auto"/>
        <w:ind w:left="340"/>
      </w:pPr>
      <w:r>
        <w:t xml:space="preserve">Next, go to the academic office to have the form signed by the academic affairs office. Then, return to window 12 to get it signed by the student affairs office/registrar (Mr. </w:t>
      </w:r>
      <w:proofErr w:type="spellStart"/>
      <w:r>
        <w:t>Paringit</w:t>
      </w:r>
      <w:proofErr w:type="spellEnd"/>
      <w:r>
        <w:t>).</w:t>
      </w:r>
    </w:p>
    <w:p w14:paraId="2E1B3478" w14:textId="77777777" w:rsidR="00151224" w:rsidRDefault="00151224" w:rsidP="00151224">
      <w:pPr>
        <w:pStyle w:val="BodyText"/>
        <w:spacing w:line="244" w:lineRule="auto"/>
        <w:ind w:left="104"/>
      </w:pPr>
    </w:p>
    <w:p w14:paraId="64B8AE7E" w14:textId="77777777" w:rsidR="00151224" w:rsidRDefault="00151224" w:rsidP="00151224">
      <w:pPr>
        <w:pStyle w:val="BodyText"/>
        <w:spacing w:line="244" w:lineRule="auto"/>
        <w:ind w:left="340"/>
      </w:pPr>
      <w:r>
        <w:t>After the trimester, go to the school to claim your tuition refund.</w:t>
      </w:r>
    </w:p>
    <w:p w14:paraId="1C0AFBE1" w14:textId="77777777" w:rsidR="00151224" w:rsidRDefault="00151224" w:rsidP="00151224">
      <w:pPr>
        <w:pStyle w:val="BodyText"/>
        <w:spacing w:line="244" w:lineRule="auto"/>
        <w:ind w:left="340"/>
      </w:pPr>
    </w:p>
    <w:p w14:paraId="6C6DB3FD" w14:textId="77777777" w:rsidR="00151224" w:rsidRDefault="00151224" w:rsidP="00151224">
      <w:pPr>
        <w:pStyle w:val="BodyText"/>
        <w:spacing w:line="244" w:lineRule="auto"/>
        <w:ind w:left="340"/>
      </w:pPr>
    </w:p>
    <w:p w14:paraId="479ED52A" w14:textId="77777777" w:rsidR="00151224" w:rsidRDefault="00151224" w:rsidP="00151224">
      <w:pPr>
        <w:pStyle w:val="BodyText"/>
        <w:numPr>
          <w:ilvl w:val="0"/>
          <w:numId w:val="3"/>
        </w:numPr>
        <w:spacing w:line="244" w:lineRule="auto"/>
      </w:pPr>
      <w:r>
        <w:t>Prospectus</w:t>
      </w:r>
    </w:p>
    <w:p w14:paraId="338AAB7D" w14:textId="77777777" w:rsidR="00151224" w:rsidRDefault="00151224" w:rsidP="0001612B">
      <w:pPr>
        <w:pStyle w:val="BodyText"/>
        <w:spacing w:line="244" w:lineRule="auto"/>
      </w:pPr>
    </w:p>
    <w:p w14:paraId="02870504" w14:textId="5DC656B3" w:rsidR="0001612B" w:rsidRDefault="0001612B" w:rsidP="00151224">
      <w:pPr>
        <w:pStyle w:val="BodyText"/>
        <w:spacing w:line="244" w:lineRule="auto"/>
        <w:ind w:left="340"/>
      </w:pPr>
      <w:r>
        <w:t>How to claim my prospectus?</w:t>
      </w:r>
    </w:p>
    <w:p w14:paraId="69E1B047" w14:textId="41DC5780" w:rsidR="00151224" w:rsidRDefault="00151224" w:rsidP="0001612B">
      <w:pPr>
        <w:pStyle w:val="BodyText"/>
        <w:spacing w:line="244" w:lineRule="auto"/>
        <w:ind w:left="340"/>
      </w:pPr>
      <w:r>
        <w:t>To claim your prospectus, you must first go to the main branch at ICCT Cainta. Navigate your way from the entrance to the administration offices (First Floor Only)</w:t>
      </w:r>
      <w:r w:rsidR="0001612B">
        <w:t>, w</w:t>
      </w:r>
      <w:r>
        <w:t>here you will have to line yourself up at Window 1 or 3</w:t>
      </w:r>
      <w:r w:rsidR="0001612B">
        <w:t>.</w:t>
      </w:r>
    </w:p>
    <w:p w14:paraId="1E5B261B" w14:textId="46251FFC" w:rsidR="00151224" w:rsidRDefault="0001612B" w:rsidP="002A639A">
      <w:pPr>
        <w:pStyle w:val="BodyText"/>
        <w:spacing w:line="244" w:lineRule="auto"/>
        <w:ind w:left="340"/>
      </w:pPr>
      <w:r>
        <w:br/>
        <w:t>The following are the requirements you needed to present to claim your prospectus</w:t>
      </w:r>
      <w:r w:rsidR="00151224">
        <w:t>:</w:t>
      </w:r>
    </w:p>
    <w:p w14:paraId="29D1A065" w14:textId="77777777" w:rsidR="00151224" w:rsidRDefault="00151224" w:rsidP="00151224">
      <w:pPr>
        <w:pStyle w:val="BodyText"/>
        <w:spacing w:line="244" w:lineRule="auto"/>
        <w:ind w:left="340"/>
      </w:pPr>
      <w:r>
        <w:t>• Form 137 (your copy will be given from window 7, after it is verified that the main office has the original document)</w:t>
      </w:r>
    </w:p>
    <w:p w14:paraId="10FF1676" w14:textId="4089B303" w:rsidR="00151224" w:rsidRDefault="00151224" w:rsidP="001A3702">
      <w:pPr>
        <w:pStyle w:val="BodyText"/>
        <w:spacing w:line="244" w:lineRule="auto"/>
        <w:ind w:left="340"/>
      </w:pPr>
      <w:r>
        <w:t>• Latest SOG</w:t>
      </w:r>
    </w:p>
    <w:p w14:paraId="477E0691" w14:textId="77777777" w:rsidR="001A3702" w:rsidRDefault="001A3702" w:rsidP="001A3702">
      <w:pPr>
        <w:pStyle w:val="BodyText"/>
        <w:spacing w:line="244" w:lineRule="auto"/>
        <w:ind w:left="340"/>
      </w:pPr>
    </w:p>
    <w:p w14:paraId="250D67EA" w14:textId="77777777" w:rsidR="00151224" w:rsidRDefault="00151224" w:rsidP="00151224">
      <w:pPr>
        <w:pStyle w:val="BodyText"/>
        <w:spacing w:line="244" w:lineRule="auto"/>
        <w:ind w:left="340"/>
      </w:pPr>
      <w:r>
        <w:t xml:space="preserve">If circumstances are that you claimed your Prospectus for the first time during your 4th or 5th </w:t>
      </w:r>
      <w:r>
        <w:lastRenderedPageBreak/>
        <w:t>year, you must write a formal letter of reason why you claimed your document, get it verified by the clerk at window 1 or 3, and get it notarized as soon as possible before returning it along with your other required documents (listed above)</w:t>
      </w:r>
    </w:p>
    <w:p w14:paraId="0E583495" w14:textId="77777777" w:rsidR="00151224" w:rsidRDefault="00151224" w:rsidP="00151224">
      <w:pPr>
        <w:pStyle w:val="BodyText"/>
        <w:spacing w:line="244" w:lineRule="auto"/>
        <w:ind w:left="340"/>
      </w:pPr>
    </w:p>
    <w:p w14:paraId="0347863B" w14:textId="3657B4F8" w:rsidR="0001612B" w:rsidRDefault="0001612B" w:rsidP="00151224">
      <w:pPr>
        <w:pStyle w:val="BodyText"/>
        <w:spacing w:line="244" w:lineRule="auto"/>
        <w:ind w:left="340"/>
      </w:pPr>
      <w:r>
        <w:t>How soon should I claim my prospectus?</w:t>
      </w:r>
    </w:p>
    <w:p w14:paraId="3768950D" w14:textId="77777777" w:rsidR="0001612B" w:rsidRDefault="0001612B" w:rsidP="0001612B">
      <w:pPr>
        <w:pStyle w:val="BodyText"/>
        <w:spacing w:line="244" w:lineRule="auto"/>
        <w:ind w:left="340"/>
      </w:pPr>
      <w:r>
        <w:t>It is recommended that you claim your prospectus as soon as you reach your second year as a student.</w:t>
      </w:r>
    </w:p>
    <w:p w14:paraId="288CAA28" w14:textId="77777777" w:rsidR="0001612B" w:rsidRDefault="0001612B" w:rsidP="00151224">
      <w:pPr>
        <w:pStyle w:val="BodyText"/>
        <w:spacing w:line="244" w:lineRule="auto"/>
        <w:ind w:left="340"/>
      </w:pPr>
    </w:p>
    <w:p w14:paraId="68E5F0EC" w14:textId="77777777" w:rsidR="00151224" w:rsidRDefault="00151224" w:rsidP="00151224">
      <w:pPr>
        <w:pStyle w:val="BodyText"/>
        <w:spacing w:line="244" w:lineRule="auto"/>
        <w:ind w:left="340"/>
      </w:pPr>
    </w:p>
    <w:p w14:paraId="585881CC" w14:textId="77777777" w:rsidR="00151224" w:rsidRDefault="00151224" w:rsidP="00151224">
      <w:pPr>
        <w:pStyle w:val="BodyText"/>
        <w:spacing w:line="244" w:lineRule="auto"/>
        <w:ind w:left="340"/>
      </w:pPr>
    </w:p>
    <w:p w14:paraId="567856CF" w14:textId="77777777" w:rsidR="00151224" w:rsidRDefault="00151224" w:rsidP="00151224">
      <w:pPr>
        <w:pStyle w:val="BodyText"/>
        <w:spacing w:line="244" w:lineRule="auto"/>
      </w:pPr>
    </w:p>
    <w:p w14:paraId="61A72C06" w14:textId="77777777" w:rsidR="00151224" w:rsidRDefault="00151224" w:rsidP="00151224">
      <w:pPr>
        <w:pStyle w:val="BodyText"/>
        <w:spacing w:line="244" w:lineRule="auto"/>
      </w:pPr>
    </w:p>
    <w:p w14:paraId="6550C070" w14:textId="77777777" w:rsidR="00151224" w:rsidRDefault="00151224" w:rsidP="00151224">
      <w:pPr>
        <w:pStyle w:val="BodyText"/>
        <w:spacing w:line="244" w:lineRule="auto"/>
      </w:pPr>
    </w:p>
    <w:p w14:paraId="65F375DB" w14:textId="77777777" w:rsidR="00151224" w:rsidRDefault="00151224" w:rsidP="00151224">
      <w:pPr>
        <w:pStyle w:val="BodyText"/>
        <w:spacing w:line="244" w:lineRule="auto"/>
        <w:rPr>
          <w:lang w:val="en-GB"/>
        </w:rPr>
      </w:pPr>
      <w:r>
        <w:t xml:space="preserve"> </w:t>
      </w:r>
    </w:p>
    <w:p w14:paraId="47FD4559" w14:textId="77777777" w:rsidR="00151224" w:rsidRPr="00353C00" w:rsidRDefault="00151224" w:rsidP="00151224">
      <w:pPr>
        <w:pStyle w:val="BodyText"/>
        <w:spacing w:line="244" w:lineRule="auto"/>
        <w:ind w:left="104"/>
        <w:rPr>
          <w:lang w:val="en-GB"/>
        </w:rPr>
      </w:pPr>
    </w:p>
    <w:p w14:paraId="5A5A4BA9" w14:textId="77777777" w:rsidR="00151224" w:rsidRPr="00353C00" w:rsidRDefault="00151224" w:rsidP="00151224">
      <w:pPr>
        <w:pStyle w:val="BodyText"/>
        <w:spacing w:line="244" w:lineRule="auto"/>
        <w:ind w:left="104"/>
        <w:rPr>
          <w:lang w:val="en-GB"/>
        </w:rPr>
      </w:pPr>
    </w:p>
    <w:p w14:paraId="5515748D" w14:textId="77777777" w:rsidR="00151224" w:rsidRDefault="00151224" w:rsidP="00151224">
      <w:pPr>
        <w:pStyle w:val="BodyText"/>
        <w:spacing w:line="244" w:lineRule="auto"/>
        <w:ind w:left="104"/>
        <w:rPr>
          <w:lang w:val="en-GB"/>
        </w:rPr>
      </w:pPr>
    </w:p>
    <w:p w14:paraId="33251D1D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31DABDD9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2FB1FF48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5A9B31A4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0ECC3B2B" w14:textId="77777777" w:rsidR="00151224" w:rsidRDefault="00151224" w:rsidP="00151224">
      <w:pPr>
        <w:pStyle w:val="BodyText"/>
        <w:spacing w:line="244" w:lineRule="auto"/>
        <w:ind w:left="340"/>
        <w:rPr>
          <w:lang w:val="en-GB"/>
        </w:rPr>
      </w:pPr>
    </w:p>
    <w:p w14:paraId="4C06AB40" w14:textId="77777777" w:rsidR="00151224" w:rsidRDefault="00151224" w:rsidP="00151224">
      <w:pPr>
        <w:pStyle w:val="BodyText"/>
        <w:rPr>
          <w:sz w:val="27"/>
        </w:rPr>
      </w:pPr>
    </w:p>
    <w:p w14:paraId="36E48CCB" w14:textId="77777777" w:rsidR="00151224" w:rsidRDefault="00151224" w:rsidP="00151224">
      <w:pPr>
        <w:ind w:left="176"/>
        <w:rPr>
          <w:b/>
          <w:sz w:val="24"/>
        </w:rPr>
      </w:pPr>
    </w:p>
    <w:p w14:paraId="2930A864" w14:textId="77777777" w:rsidR="00151224" w:rsidRDefault="00151224"/>
    <w:sectPr w:rsidR="00151224" w:rsidSect="00151224">
      <w:pgSz w:w="12240" w:h="15840"/>
      <w:pgMar w:top="1400" w:right="142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40" w:hanging="236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—"/>
      <w:lvlJc w:val="left"/>
      <w:pPr>
        <w:ind w:left="376" w:hanging="27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—"/>
      <w:lvlJc w:val="left"/>
      <w:pPr>
        <w:ind w:left="764" w:hanging="2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31" w:hanging="2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2" w:hanging="2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3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4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5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364542F7"/>
    <w:multiLevelType w:val="hybridMultilevel"/>
    <w:tmpl w:val="9668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69D7"/>
    <w:multiLevelType w:val="hybridMultilevel"/>
    <w:tmpl w:val="B82C154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68482">
    <w:abstractNumId w:val="1"/>
  </w:num>
  <w:num w:numId="2" w16cid:durableId="697925551">
    <w:abstractNumId w:val="0"/>
  </w:num>
  <w:num w:numId="3" w16cid:durableId="180899947">
    <w:abstractNumId w:val="3"/>
  </w:num>
  <w:num w:numId="4" w16cid:durableId="2041666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24"/>
    <w:rsid w:val="0001612B"/>
    <w:rsid w:val="00120C69"/>
    <w:rsid w:val="00122AFF"/>
    <w:rsid w:val="00136C2F"/>
    <w:rsid w:val="00151224"/>
    <w:rsid w:val="001A3702"/>
    <w:rsid w:val="001B05EE"/>
    <w:rsid w:val="002A639A"/>
    <w:rsid w:val="00331360"/>
    <w:rsid w:val="00343D94"/>
    <w:rsid w:val="004175E9"/>
    <w:rsid w:val="006D1DB0"/>
    <w:rsid w:val="007C4F62"/>
    <w:rsid w:val="008232A6"/>
    <w:rsid w:val="0088359F"/>
    <w:rsid w:val="0090068F"/>
    <w:rsid w:val="009513AF"/>
    <w:rsid w:val="00A659BB"/>
    <w:rsid w:val="00BD1FE4"/>
    <w:rsid w:val="00FD77FE"/>
    <w:rsid w:val="00F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C875"/>
  <w15:chartTrackingRefBased/>
  <w15:docId w15:val="{031A6208-E518-4865-A684-0C89CBB5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512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151224"/>
    <w:pPr>
      <w:ind w:left="1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1224"/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5122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1224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151224"/>
    <w:pPr>
      <w:ind w:left="839" w:hanging="359"/>
    </w:pPr>
  </w:style>
  <w:style w:type="character" w:styleId="Hyperlink">
    <w:name w:val="Hyperlink"/>
    <w:basedOn w:val="DefaultParagraphFont"/>
    <w:rsid w:val="001512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s.icct.edu.ph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anda@icct.edu.ph" TargetMode="External"/><Relationship Id="rId5" Type="http://schemas.openxmlformats.org/officeDocument/2006/relationships/hyperlink" Target="mailto:library@icct.edu.p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Christian Soriano</dc:creator>
  <cp:keywords/>
  <dc:description/>
  <cp:lastModifiedBy>Aaron Christian Soriano</cp:lastModifiedBy>
  <cp:revision>19</cp:revision>
  <dcterms:created xsi:type="dcterms:W3CDTF">2024-10-24T10:22:00Z</dcterms:created>
  <dcterms:modified xsi:type="dcterms:W3CDTF">2024-10-24T16:30:00Z</dcterms:modified>
</cp:coreProperties>
</file>