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8A70A5E" w:rsidR="00E12E02" w:rsidRPr="00E12E02" w:rsidRDefault="00D834A1" w:rsidP="00E12E0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</w:t>
            </w:r>
            <w:r w:rsidR="00A60474">
              <w:rPr>
                <w:spacing w:val="-4"/>
              </w:rPr>
              <w:t xml:space="preserve"> Alexandru </w:t>
            </w:r>
            <w:r w:rsidR="00E12E02">
              <w:rPr>
                <w:spacing w:val="-4"/>
              </w:rPr>
              <w:br/>
            </w:r>
            <w:r w:rsidR="00E12E02">
              <w:t>Nome: Gioele</w:t>
            </w:r>
            <w:r w:rsidR="00E12E02">
              <w:rPr>
                <w:spacing w:val="-4"/>
              </w:rPr>
              <w:br/>
            </w:r>
            <w:r w:rsidR="00E12E02">
              <w:t>Nome: Tom</w:t>
            </w:r>
          </w:p>
        </w:tc>
        <w:tc>
          <w:tcPr>
            <w:tcW w:w="3968" w:type="dxa"/>
          </w:tcPr>
          <w:p w14:paraId="0FBEB20D" w14:textId="4DD65AE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0474">
              <w:rPr>
                <w:spacing w:val="-2"/>
              </w:rPr>
              <w:t xml:space="preserve"> Ciobanu</w:t>
            </w:r>
            <w:r w:rsidR="00E12E02">
              <w:rPr>
                <w:spacing w:val="-2"/>
              </w:rPr>
              <w:br/>
              <w:t>Cognome: Chiodoni</w:t>
            </w:r>
            <w:r w:rsidR="00E12E02">
              <w:rPr>
                <w:spacing w:val="-2"/>
              </w:rPr>
              <w:br/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9C8B24D" w:rsidR="009A30F0" w:rsidRPr="00E12E02" w:rsidRDefault="00D834A1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E12E02" w:rsidRPr="00CC4968">
                <w:rPr>
                  <w:rStyle w:val="Collegamentoipertestuale"/>
                  <w:rFonts w:ascii="Times New Roman" w:hAnsi="Times New Roman"/>
                  <w:spacing w:val="-4"/>
                </w:rPr>
                <w:t>alexandru.ciobanu</w:t>
              </w:r>
              <w:r w:rsidR="00E12E02" w:rsidRPr="00CC4968">
                <w:rPr>
                  <w:rStyle w:val="Collegamentoipertestuale"/>
                  <w:spacing w:val="-2"/>
                </w:rPr>
                <w:t>@samtrevano.ch</w:t>
              </w:r>
            </w:hyperlink>
            <w:r w:rsidR="00E12E02">
              <w:rPr>
                <w:spacing w:val="-2"/>
              </w:rPr>
              <w:br/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 w:rsidR="00102038">
              <w:rPr>
                <w:rFonts w:asciiTheme="minorHAnsi" w:hAnsiTheme="minorHAnsi" w:cstheme="minorHAnsi"/>
              </w:rPr>
              <w:br/>
            </w:r>
            <w:r w:rsidR="00102038">
              <w:rPr>
                <w:rFonts w:ascii="Wingdings" w:hAnsi="Wingdings"/>
              </w:rPr>
              <w:t></w:t>
            </w:r>
            <w:r w:rsidR="00102038"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818F0A5" w:rsidR="009A30F0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88602</w:t>
            </w:r>
            <w:r w:rsidRPr="0078702D">
              <w:rPr>
                <w:spacing w:val="-8"/>
              </w:rPr>
              <w:t xml:space="preserve"> </w:t>
            </w:r>
            <w:r>
              <w:t>Informatica</w:t>
            </w:r>
            <w:r w:rsidRPr="0078702D">
              <w:rPr>
                <w:spacing w:val="-6"/>
              </w:rPr>
              <w:t xml:space="preserve"> </w:t>
            </w:r>
            <w:r w:rsidRPr="0078702D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6C57F3D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60474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114AB47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60474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4A661B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A60474">
              <w:rPr>
                <w:rFonts w:ascii="Times New Roman" w:hAnsi="Times New Roman"/>
                <w:spacing w:val="-4"/>
              </w:rPr>
              <w:t>geo.petrini@edu.ti.ch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24B0F8E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C1BC4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62B65CB5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C1BC4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33D80EEB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C1BC4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8B8A518" w:rsidR="00D834A1" w:rsidRDefault="00022CFA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12.01.2024 - 3.05.2024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C0D3804" w:rsidR="00D834A1" w:rsidRDefault="004A6CE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</w:t>
            </w:r>
            <w:r w:rsidR="00140F0B">
              <w:rPr>
                <w:rFonts w:cstheme="minorHAnsi"/>
              </w:rPr>
              <w:t>2</w:t>
            </w:r>
            <w:r w:rsidR="00D834A1">
              <w:rPr>
                <w:rFonts w:cstheme="minorHAnsi"/>
              </w:rPr>
              <w:t xml:space="preserve"> 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8C54085" w:rsidR="00A92812" w:rsidRDefault="00173A42" w:rsidP="00A92812">
      <w:pPr>
        <w:pStyle w:val="Corpotesto"/>
        <w:spacing w:before="56"/>
        <w:ind w:left="243"/>
      </w:pPr>
      <w:r>
        <w:t>NebulaWatches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49145A4" w:rsidR="00A92812" w:rsidRDefault="00173A42" w:rsidP="00A92812">
      <w:pPr>
        <w:pStyle w:val="Corpotesto"/>
        <w:spacing w:before="56"/>
        <w:ind w:left="243"/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270B987F" w:rsidR="00A92812" w:rsidRDefault="00173A42" w:rsidP="00A92812">
      <w:pPr>
        <w:pStyle w:val="Corpotesto"/>
        <w:spacing w:before="56"/>
        <w:ind w:left="243"/>
      </w:pPr>
      <w:r>
        <w:t>Java Spring, Vue.js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59FC98C7" w14:textId="5974FDEF" w:rsidR="00102038" w:rsidRDefault="00102038" w:rsidP="00102038">
      <w:pPr>
        <w:pStyle w:val="Corpotesto"/>
        <w:spacing w:before="56"/>
        <w:ind w:left="284"/>
      </w:pPr>
      <w:r>
        <w:t xml:space="preserve">Sito web per gestire un negozio di orologi, database con maggior parte degli orologi sul mercato esistenti, permette anche di esplorare e cercare orologi per i clienti, ci sarà la sezione del magazzino, dei clienti e del team, sarà possibile </w:t>
      </w:r>
      <w:r w:rsidR="00173A42">
        <w:t>avere un consulente virtual</w:t>
      </w:r>
      <w:r w:rsidR="00A0018F">
        <w:t xml:space="preserve">e, </w:t>
      </w:r>
      <w:r w:rsidR="00173A42" w:rsidRPr="00173A42">
        <w:t xml:space="preserve">AI Chatbot </w:t>
      </w:r>
      <w:r w:rsidR="00173A42">
        <w:t>con</w:t>
      </w:r>
      <w:r w:rsidR="00173A42" w:rsidRPr="00173A42">
        <w:t xml:space="preserve"> Custom Knowledge Base </w:t>
      </w:r>
      <w:r w:rsidR="00173A42">
        <w:t>usando</w:t>
      </w:r>
      <w:r w:rsidR="00173A42" w:rsidRPr="00173A42">
        <w:t xml:space="preserve"> </w:t>
      </w:r>
      <w:r w:rsidR="00173A42">
        <w:t xml:space="preserve">la </w:t>
      </w:r>
      <w:r w:rsidR="00173A42" w:rsidRPr="00173A42">
        <w:t>ChatGPT API</w:t>
      </w:r>
      <w:r w:rsidR="00173A42">
        <w:t xml:space="preserve">, integrazione </w:t>
      </w:r>
      <w:r w:rsidR="00A0018F">
        <w:t>e</w:t>
      </w:r>
      <w:r w:rsidR="00173A42">
        <w:t>mail</w:t>
      </w:r>
      <w:r w:rsidR="00F42034">
        <w:t>.</w:t>
      </w:r>
    </w:p>
    <w:p w14:paraId="4313A178" w14:textId="309DE6DD" w:rsidR="00173A42" w:rsidRDefault="00173A42" w:rsidP="00102038">
      <w:pPr>
        <w:pStyle w:val="Corpotesto"/>
        <w:spacing w:before="56"/>
        <w:ind w:left="284"/>
      </w:pPr>
    </w:p>
    <w:p w14:paraId="394032D2" w14:textId="42DB8BED" w:rsidR="001C1BC4" w:rsidRPr="00794665" w:rsidRDefault="006E6DAA" w:rsidP="00D25C76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Inventario</w:t>
      </w:r>
    </w:p>
    <w:p w14:paraId="6A4D6F97" w14:textId="73610D78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Aggiunta di orologi dal database</w:t>
      </w:r>
    </w:p>
    <w:p w14:paraId="6D4E9D1E" w14:textId="57C5D4F1" w:rsidR="00794665" w:rsidRDefault="00794665" w:rsidP="00D25C76">
      <w:pPr>
        <w:pStyle w:val="Corpotesto"/>
        <w:numPr>
          <w:ilvl w:val="0"/>
          <w:numId w:val="13"/>
        </w:numPr>
        <w:spacing w:before="56"/>
      </w:pPr>
      <w:r>
        <w:t xml:space="preserve">Informazioni su </w:t>
      </w:r>
      <w:r w:rsidR="009F4229">
        <w:t xml:space="preserve">come sono immagazzinati, se sono spediti ad un cliente o stanno arrivando. </w:t>
      </w:r>
    </w:p>
    <w:p w14:paraId="5B871889" w14:textId="7E47AD86" w:rsidR="00E62568" w:rsidRDefault="00E62568" w:rsidP="00D25C76">
      <w:pPr>
        <w:pStyle w:val="Corpotesto"/>
        <w:numPr>
          <w:ilvl w:val="0"/>
          <w:numId w:val="13"/>
        </w:numPr>
        <w:spacing w:before="56"/>
      </w:pPr>
      <w:r>
        <w:t xml:space="preserve">Anche info </w:t>
      </w:r>
      <w:r w:rsidR="0016220D">
        <w:t>di dove viene comprato</w:t>
      </w:r>
      <w:r>
        <w:t xml:space="preserve"> l’orologio</w:t>
      </w:r>
    </w:p>
    <w:p w14:paraId="3643DDF8" w14:textId="1CA9B65D" w:rsidR="00D25C76" w:rsidRDefault="00D25C76" w:rsidP="00D25C76">
      <w:pPr>
        <w:pStyle w:val="Corpotesto"/>
        <w:spacing w:before="56"/>
        <w:ind w:left="284"/>
      </w:pPr>
    </w:p>
    <w:p w14:paraId="35C5BF17" w14:textId="7B93D48B" w:rsidR="00D25C76" w:rsidRPr="00794665" w:rsidRDefault="00D25C76" w:rsidP="00D25C76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Team</w:t>
      </w:r>
    </w:p>
    <w:p w14:paraId="0212F1EB" w14:textId="24818A2D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Membri del team</w:t>
      </w:r>
    </w:p>
    <w:p w14:paraId="144B645A" w14:textId="2C9F6DD5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Che membro ha venduto un orologio</w:t>
      </w:r>
    </w:p>
    <w:p w14:paraId="2CEA6DF8" w14:textId="77777777" w:rsidR="00794665" w:rsidRDefault="00794665" w:rsidP="00794665">
      <w:pPr>
        <w:pStyle w:val="Corpotesto"/>
        <w:spacing w:before="56"/>
      </w:pPr>
    </w:p>
    <w:p w14:paraId="4268C810" w14:textId="4390DC05" w:rsidR="00794665" w:rsidRPr="00794665" w:rsidRDefault="00794665" w:rsidP="00794665">
      <w:pPr>
        <w:pStyle w:val="Corpotesto"/>
        <w:spacing w:before="56"/>
        <w:rPr>
          <w:b/>
        </w:rPr>
      </w:pPr>
      <w:r>
        <w:t xml:space="preserve">      </w:t>
      </w:r>
      <w:r>
        <w:rPr>
          <w:b/>
        </w:rPr>
        <w:t>Clienti</w:t>
      </w:r>
    </w:p>
    <w:p w14:paraId="48CFDBE3" w14:textId="15CBABD0" w:rsidR="00794665" w:rsidRDefault="00794665" w:rsidP="00794665">
      <w:pPr>
        <w:pStyle w:val="Corpotesto"/>
        <w:numPr>
          <w:ilvl w:val="0"/>
          <w:numId w:val="13"/>
        </w:numPr>
        <w:spacing w:before="56"/>
      </w:pPr>
      <w:r>
        <w:t>Informazioni sui clienti</w:t>
      </w:r>
    </w:p>
    <w:p w14:paraId="693377A4" w14:textId="651ED1A0" w:rsidR="00794665" w:rsidRDefault="00794665" w:rsidP="00794665">
      <w:pPr>
        <w:pStyle w:val="Corpotesto"/>
        <w:numPr>
          <w:ilvl w:val="0"/>
          <w:numId w:val="13"/>
        </w:numPr>
        <w:spacing w:before="56"/>
      </w:pPr>
      <w:r>
        <w:t>Orologi comprati dal cliente</w:t>
      </w:r>
    </w:p>
    <w:p w14:paraId="300B59A3" w14:textId="77777777" w:rsidR="00794665" w:rsidRDefault="00794665" w:rsidP="00D25C76">
      <w:pPr>
        <w:pStyle w:val="Corpotesto"/>
        <w:spacing w:before="56"/>
      </w:pPr>
    </w:p>
    <w:p w14:paraId="44C171B0" w14:textId="7E4D2181" w:rsidR="00D25C76" w:rsidRPr="00794665" w:rsidRDefault="00794665" w:rsidP="00794665">
      <w:pPr>
        <w:pStyle w:val="Corpotesto"/>
        <w:spacing w:before="56"/>
        <w:rPr>
          <w:b/>
        </w:rPr>
      </w:pPr>
      <w:r>
        <w:t xml:space="preserve">      </w:t>
      </w:r>
      <w:r w:rsidRPr="00794665">
        <w:rPr>
          <w:b/>
        </w:rPr>
        <w:t>Database o</w:t>
      </w:r>
      <w:r w:rsidR="00D25C76" w:rsidRPr="00794665">
        <w:rPr>
          <w:b/>
        </w:rPr>
        <w:t>rologi</w:t>
      </w:r>
    </w:p>
    <w:p w14:paraId="60945F33" w14:textId="0D4E67AB" w:rsidR="00D25C76" w:rsidRDefault="00D25C76" w:rsidP="00794665">
      <w:pPr>
        <w:pStyle w:val="Corpotesto"/>
        <w:numPr>
          <w:ilvl w:val="0"/>
          <w:numId w:val="13"/>
        </w:numPr>
        <w:spacing w:before="56"/>
      </w:pPr>
      <w:r>
        <w:t>Orologi sul mercato e prezzi</w:t>
      </w:r>
      <w:r w:rsidR="009F4229">
        <w:t>.</w:t>
      </w:r>
    </w:p>
    <w:p w14:paraId="3714FFCB" w14:textId="11B2A41B" w:rsidR="00D25C76" w:rsidRDefault="00D25C76" w:rsidP="00794665">
      <w:pPr>
        <w:pStyle w:val="Corpotesto"/>
        <w:numPr>
          <w:ilvl w:val="0"/>
          <w:numId w:val="13"/>
        </w:numPr>
        <w:spacing w:before="56"/>
      </w:pPr>
      <w:r>
        <w:t>Possibilità di vedere i prezzi</w:t>
      </w:r>
      <w:r w:rsidR="009F4229">
        <w:t>.</w:t>
      </w:r>
    </w:p>
    <w:p w14:paraId="327EB77C" w14:textId="4251DA9A" w:rsidR="00E109D9" w:rsidRDefault="00E109D9" w:rsidP="00E109D9">
      <w:pPr>
        <w:pStyle w:val="Corpotesto"/>
        <w:spacing w:before="56"/>
      </w:pPr>
    </w:p>
    <w:p w14:paraId="71126568" w14:textId="176B14DD" w:rsidR="00E109D9" w:rsidRPr="00794665" w:rsidRDefault="00E109D9" w:rsidP="00E109D9">
      <w:pPr>
        <w:pStyle w:val="Corpotesto"/>
        <w:spacing w:before="56"/>
        <w:ind w:left="284"/>
        <w:rPr>
          <w:b/>
        </w:rPr>
      </w:pPr>
      <w:r>
        <w:rPr>
          <w:b/>
        </w:rPr>
        <w:t>Chatbot</w:t>
      </w:r>
    </w:p>
    <w:p w14:paraId="69C93BAB" w14:textId="6FF3FF59" w:rsidR="00E109D9" w:rsidRDefault="00E109D9" w:rsidP="00E109D9">
      <w:pPr>
        <w:pStyle w:val="Corpotesto"/>
        <w:numPr>
          <w:ilvl w:val="0"/>
          <w:numId w:val="10"/>
        </w:numPr>
        <w:spacing w:before="56"/>
      </w:pPr>
      <w:r>
        <w:t>A conoscenza del mercato degli orologi</w:t>
      </w:r>
    </w:p>
    <w:p w14:paraId="09482AC8" w14:textId="2E0F6FA0" w:rsidR="006E6DAA" w:rsidRDefault="009F4229" w:rsidP="001C1BC4">
      <w:pPr>
        <w:pStyle w:val="Corpotesto"/>
        <w:numPr>
          <w:ilvl w:val="0"/>
          <w:numId w:val="10"/>
        </w:numPr>
        <w:spacing w:before="56"/>
      </w:pPr>
      <w:r>
        <w:t>A conoscenza dell’inventario, dei clienti, del team, ecc.</w:t>
      </w:r>
    </w:p>
    <w:p w14:paraId="213A2BC3" w14:textId="3DB2D019" w:rsidR="009F4229" w:rsidRDefault="009F4229" w:rsidP="001C1BC4">
      <w:pPr>
        <w:pStyle w:val="Corpotesto"/>
        <w:numPr>
          <w:ilvl w:val="0"/>
          <w:numId w:val="10"/>
        </w:numPr>
        <w:spacing w:before="56"/>
      </w:pPr>
      <w:r>
        <w:t>Consigli come un consulente</w:t>
      </w:r>
      <w:r>
        <w:br/>
      </w:r>
    </w:p>
    <w:p w14:paraId="343CCD56" w14:textId="4F4BE1B5" w:rsidR="00173A42" w:rsidRPr="00794665" w:rsidRDefault="006E6DAA" w:rsidP="00102038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Integrazione messaggi</w:t>
      </w:r>
    </w:p>
    <w:p w14:paraId="53AF47EA" w14:textId="6B11D54D" w:rsidR="006E6DAA" w:rsidRDefault="006E6DAA" w:rsidP="006E6DAA">
      <w:pPr>
        <w:pStyle w:val="Corpotesto"/>
        <w:numPr>
          <w:ilvl w:val="0"/>
          <w:numId w:val="10"/>
        </w:numPr>
        <w:spacing w:before="56"/>
      </w:pPr>
      <w:r>
        <w:t xml:space="preserve">Sarà possibile visualizzare </w:t>
      </w:r>
      <w:r w:rsidR="00A0018F">
        <w:t>le email</w:t>
      </w:r>
    </w:p>
    <w:p w14:paraId="74AC408F" w14:textId="2630E6E8" w:rsidR="00D25C76" w:rsidRDefault="00D25C76" w:rsidP="006E6DAA">
      <w:pPr>
        <w:pStyle w:val="Corpotesto"/>
        <w:numPr>
          <w:ilvl w:val="0"/>
          <w:numId w:val="10"/>
        </w:numPr>
        <w:spacing w:before="56"/>
      </w:pPr>
      <w:r>
        <w:t>Rispondere a</w:t>
      </w:r>
      <w:r w:rsidR="00A0018F">
        <w:t>lle email</w:t>
      </w:r>
    </w:p>
    <w:p w14:paraId="23515EF9" w14:textId="03B53D45" w:rsidR="00022CFA" w:rsidRDefault="00022CFA" w:rsidP="00022CFA">
      <w:pPr>
        <w:pStyle w:val="Corpotesto"/>
        <w:spacing w:before="56"/>
      </w:pPr>
    </w:p>
    <w:p w14:paraId="5AFC2621" w14:textId="77777777" w:rsidR="00022CFA" w:rsidRDefault="00022CFA" w:rsidP="00022CFA">
      <w:pPr>
        <w:pStyle w:val="Corpotesto"/>
        <w:spacing w:before="56"/>
      </w:pPr>
    </w:p>
    <w:p w14:paraId="5012BF8C" w14:textId="6A5CD09F" w:rsidR="00173A42" w:rsidRDefault="00173A42" w:rsidP="00102038">
      <w:pPr>
        <w:pStyle w:val="Corpotesto"/>
        <w:spacing w:before="56"/>
        <w:ind w:left="284"/>
      </w:pPr>
    </w:p>
    <w:p w14:paraId="7D60B920" w14:textId="52F4E137" w:rsidR="00022CFA" w:rsidRPr="00794665" w:rsidRDefault="00022CFA" w:rsidP="00022CFA">
      <w:pPr>
        <w:pStyle w:val="Corpotesto"/>
        <w:spacing w:before="56"/>
        <w:ind w:left="284"/>
        <w:rPr>
          <w:b/>
        </w:rPr>
      </w:pPr>
      <w:r>
        <w:rPr>
          <w:b/>
        </w:rPr>
        <w:t>Login</w:t>
      </w:r>
    </w:p>
    <w:p w14:paraId="02AAF870" w14:textId="2E702A9A" w:rsidR="00022CFA" w:rsidRDefault="00022CFA" w:rsidP="00022CFA">
      <w:pPr>
        <w:pStyle w:val="Corpotesto"/>
        <w:numPr>
          <w:ilvl w:val="0"/>
          <w:numId w:val="10"/>
        </w:numPr>
        <w:spacing w:before="56"/>
      </w:pPr>
      <w:r>
        <w:t>Login normale con email, password</w:t>
      </w:r>
    </w:p>
    <w:p w14:paraId="7409A53E" w14:textId="49807A04" w:rsidR="00022CFA" w:rsidRDefault="00022CFA" w:rsidP="00022CFA">
      <w:pPr>
        <w:pStyle w:val="Corpotesto"/>
        <w:numPr>
          <w:ilvl w:val="0"/>
          <w:numId w:val="10"/>
        </w:numPr>
        <w:spacing w:before="56"/>
      </w:pPr>
      <w:r>
        <w:t>Login con Google</w:t>
      </w:r>
    </w:p>
    <w:p w14:paraId="05BC5A61" w14:textId="77777777" w:rsidR="00794665" w:rsidRDefault="00794665" w:rsidP="00102038">
      <w:pPr>
        <w:pStyle w:val="Corpotesto"/>
        <w:spacing w:before="56"/>
        <w:ind w:left="284"/>
      </w:pPr>
    </w:p>
    <w:p w14:paraId="5B567B83" w14:textId="77777777" w:rsidR="00173A42" w:rsidRPr="00102038" w:rsidRDefault="00173A42" w:rsidP="00102038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4844C681" w14:textId="77777777" w:rsidR="00046177" w:rsidRDefault="00046177" w:rsidP="00046177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247 – Utilizzo di un ORM</w:t>
      </w:r>
    </w:p>
    <w:p w14:paraId="118023C0" w14:textId="77777777" w:rsidR="00046177" w:rsidRDefault="00046177" w:rsidP="00046177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72CE6167" w14:textId="7842220F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046177">
        <w:rPr>
          <w:rFonts w:asciiTheme="minorHAnsi" w:hAnsiTheme="minorHAnsi" w:cstheme="minorHAnsi"/>
          <w:i/>
          <w:iCs/>
          <w:lang w:val="it-IT"/>
        </w:rPr>
        <w:t>146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  <w:lang w:val="it-IT"/>
        </w:rPr>
        <w:t>–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046177">
        <w:rPr>
          <w:rFonts w:asciiTheme="minorHAnsi" w:hAnsiTheme="minorHAnsi" w:cstheme="minorHAnsi"/>
          <w:i/>
          <w:iCs/>
          <w:lang w:val="it-IT"/>
        </w:rPr>
        <w:t>Soddisfazione</w:t>
      </w:r>
      <w:proofErr w:type="gramEnd"/>
      <w:r w:rsidRPr="00046177">
        <w:rPr>
          <w:rFonts w:asciiTheme="minorHAnsi" w:hAnsiTheme="minorHAnsi" w:cstheme="minorHAnsi"/>
          <w:i/>
          <w:iCs/>
          <w:lang w:val="it-IT"/>
        </w:rPr>
        <w:t xml:space="preserve"> dell’utente: GUI, utilizzazione</w:t>
      </w:r>
    </w:p>
    <w:p w14:paraId="0584926B" w14:textId="516F1DA3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162</w:t>
      </w:r>
      <w:r w:rsidR="00401242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 w:rsidR="00401242">
        <w:rPr>
          <w:rFonts w:asciiTheme="minorHAnsi" w:hAnsiTheme="minorHAnsi" w:cstheme="minorHAnsi"/>
          <w:i/>
          <w:iCs/>
          <w:lang w:val="it-IT"/>
        </w:rPr>
        <w:t>–</w:t>
      </w:r>
      <w:r w:rsidR="00401242" w:rsidRPr="00046177"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Progettazione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 xml:space="preserve"> - Architettura del programma</w:t>
      </w:r>
    </w:p>
    <w:p w14:paraId="78FEFED8" w14:textId="1C29567E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132</w:t>
      </w:r>
      <w:r w:rsidR="00401242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 w:rsidR="00401242">
        <w:rPr>
          <w:rFonts w:asciiTheme="minorHAnsi" w:hAnsiTheme="minorHAnsi" w:cstheme="minorHAnsi"/>
          <w:i/>
          <w:iCs/>
          <w:lang w:val="it-IT"/>
        </w:rPr>
        <w:t>–</w:t>
      </w:r>
      <w:r w:rsidR="00401242" w:rsidRPr="00046177"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Esecuzione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>, implementazione corretta (DBMS)</w:t>
      </w:r>
    </w:p>
    <w:p w14:paraId="54AC135F" w14:textId="732C9290" w:rsidR="0006316E" w:rsidRPr="0006316E" w:rsidRDefault="00401242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128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Identificazione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 xml:space="preserve"> delle entità necessarie conformemente al problema dato</w:t>
      </w:r>
    </w:p>
    <w:p w14:paraId="52A712E0" w14:textId="2A7972C6" w:rsidR="0006316E" w:rsidRDefault="00401242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194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</w:t>
      </w:r>
      <w:r>
        <w:rPr>
          <w:rFonts w:asciiTheme="minorHAnsi" w:hAnsiTheme="minorHAnsi" w:cstheme="minorHAnsi"/>
          <w:i/>
          <w:iCs/>
          <w:lang w:val="it-IT"/>
        </w:rPr>
        <w:t>–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3A39E501" w14:textId="1FDD1681" w:rsidR="004C526F" w:rsidRDefault="00401242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165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</w:t>
      </w:r>
      <w:r>
        <w:rPr>
          <w:rFonts w:asciiTheme="minorHAnsi" w:hAnsiTheme="minorHAnsi" w:cstheme="minorHAnsi"/>
          <w:i/>
          <w:iCs/>
          <w:lang w:val="it-IT"/>
        </w:rPr>
        <w:t>–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bookmarkStart w:id="0" w:name="_GoBack"/>
    <w:bookmarkEnd w:id="0"/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6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2CFA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220D"/>
    <w:rsid w:val="00173A42"/>
    <w:rsid w:val="00176ADD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329FB"/>
    <w:rsid w:val="0023738E"/>
    <w:rsid w:val="00294C23"/>
    <w:rsid w:val="00346E43"/>
    <w:rsid w:val="00347026"/>
    <w:rsid w:val="0037778E"/>
    <w:rsid w:val="00397644"/>
    <w:rsid w:val="003F74BE"/>
    <w:rsid w:val="0040124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67620"/>
    <w:rsid w:val="00597AB0"/>
    <w:rsid w:val="005E562E"/>
    <w:rsid w:val="005F3A82"/>
    <w:rsid w:val="00692380"/>
    <w:rsid w:val="006E6DAA"/>
    <w:rsid w:val="00712583"/>
    <w:rsid w:val="007408A9"/>
    <w:rsid w:val="00776875"/>
    <w:rsid w:val="0078702D"/>
    <w:rsid w:val="00794665"/>
    <w:rsid w:val="007977C4"/>
    <w:rsid w:val="007B516C"/>
    <w:rsid w:val="007E1C94"/>
    <w:rsid w:val="00882980"/>
    <w:rsid w:val="008D3214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92812"/>
    <w:rsid w:val="00A95E22"/>
    <w:rsid w:val="00AE639C"/>
    <w:rsid w:val="00B35B21"/>
    <w:rsid w:val="00B54ADF"/>
    <w:rsid w:val="00B61194"/>
    <w:rsid w:val="00B82EB8"/>
    <w:rsid w:val="00BE5495"/>
    <w:rsid w:val="00C72F24"/>
    <w:rsid w:val="00D21D12"/>
    <w:rsid w:val="00D25BEF"/>
    <w:rsid w:val="00D25C76"/>
    <w:rsid w:val="00D75091"/>
    <w:rsid w:val="00D834A1"/>
    <w:rsid w:val="00DA7A14"/>
    <w:rsid w:val="00E109D9"/>
    <w:rsid w:val="00E12E02"/>
    <w:rsid w:val="00E20E7C"/>
    <w:rsid w:val="00E23113"/>
    <w:rsid w:val="00E2799B"/>
    <w:rsid w:val="00E621E4"/>
    <w:rsid w:val="00E62568"/>
    <w:rsid w:val="00E85642"/>
    <w:rsid w:val="00EA71D7"/>
    <w:rsid w:val="00EB2D6B"/>
    <w:rsid w:val="00F42034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andru.ciobanu@samtrevano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Andrei Ciobanu</dc:creator>
  <cp:lastModifiedBy>Alexandru Andrei Ciobanu</cp:lastModifiedBy>
  <cp:revision>29</cp:revision>
  <dcterms:created xsi:type="dcterms:W3CDTF">2023-08-22T17:31:00Z</dcterms:created>
  <dcterms:modified xsi:type="dcterms:W3CDTF">2024-01-12T10:31:00Z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